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F059" w14:textId="410BA343" w:rsidR="007E5D4F" w:rsidRPr="004A70F6" w:rsidRDefault="00AF0D2F" w:rsidP="007B3533">
      <w:pPr>
        <w:framePr w:w="8505" w:hSpace="1418" w:wrap="around" w:vAnchor="text" w:hAnchor="page" w:x="1488" w:y="7421"/>
        <w:pBdr>
          <w:top w:val="single" w:sz="6" w:space="4" w:color="000000"/>
          <w:bottom w:val="single" w:sz="6" w:space="4" w:color="000000"/>
        </w:pBdr>
        <w:shd w:val="solid" w:color="FFFFFF" w:fill="FFFFFF"/>
        <w:jc w:val="center"/>
        <w:rPr>
          <w:sz w:val="52"/>
          <w:szCs w:val="52"/>
          <w:lang w:val="en-US"/>
        </w:rPr>
      </w:pPr>
      <w:r w:rsidRPr="004A70F6">
        <w:rPr>
          <w:caps/>
          <w:sz w:val="52"/>
          <w:szCs w:val="44"/>
          <w:lang w:val="en-US"/>
        </w:rPr>
        <w:t xml:space="preserve">Steady state </w:t>
      </w:r>
      <w:r w:rsidR="00D53525" w:rsidRPr="004A70F6">
        <w:rPr>
          <w:caps/>
          <w:sz w:val="52"/>
          <w:szCs w:val="44"/>
          <w:lang w:val="en-US"/>
        </w:rPr>
        <w:t>hypothesis schedule</w:t>
      </w:r>
      <w:r w:rsidR="009130DC" w:rsidRPr="004A70F6">
        <w:rPr>
          <w:caps/>
          <w:sz w:val="52"/>
          <w:szCs w:val="44"/>
          <w:lang w:val="en-US"/>
        </w:rPr>
        <w:t xml:space="preserve"> </w:t>
      </w:r>
      <w:r w:rsidR="00DD2001" w:rsidRPr="004A70F6">
        <w:rPr>
          <w:caps/>
          <w:sz w:val="52"/>
          <w:szCs w:val="44"/>
          <w:lang w:val="en-US"/>
        </w:rPr>
        <w:t>profile</w:t>
      </w:r>
      <w:r w:rsidR="00737505" w:rsidRPr="004A70F6">
        <w:rPr>
          <w:caps/>
          <w:sz w:val="52"/>
          <w:szCs w:val="44"/>
          <w:lang w:val="en-US"/>
        </w:rPr>
        <w:t xml:space="preserve"> specification</w:t>
      </w:r>
    </w:p>
    <w:p w14:paraId="51194D10" w14:textId="200FC44E" w:rsidR="00140976" w:rsidRPr="004A70F6" w:rsidRDefault="001E4B55" w:rsidP="00140976">
      <w:pPr>
        <w:framePr w:w="5670" w:hSpace="1418" w:wrap="around" w:vAnchor="text" w:hAnchor="page" w:x="3156" w:y="11741"/>
        <w:pBdr>
          <w:bottom w:val="single" w:sz="6" w:space="4" w:color="000000"/>
        </w:pBdr>
        <w:shd w:val="solid" w:color="FFFFFF" w:fill="FFFFFF"/>
        <w:jc w:val="center"/>
        <w:rPr>
          <w:caps/>
          <w:sz w:val="24"/>
          <w:szCs w:val="24"/>
          <w:lang w:val="en-US"/>
        </w:rPr>
      </w:pPr>
      <w:r w:rsidRPr="004A70F6">
        <w:rPr>
          <w:caps/>
          <w:sz w:val="24"/>
          <w:szCs w:val="24"/>
          <w:lang w:val="en-US"/>
        </w:rPr>
        <w:t>202</w:t>
      </w:r>
      <w:r w:rsidR="001F195D" w:rsidRPr="004A70F6">
        <w:rPr>
          <w:caps/>
          <w:sz w:val="24"/>
          <w:szCs w:val="24"/>
          <w:lang w:val="en-US"/>
        </w:rPr>
        <w:t>4</w:t>
      </w:r>
      <w:r w:rsidR="009C7D3B" w:rsidRPr="004A70F6">
        <w:rPr>
          <w:caps/>
          <w:sz w:val="24"/>
          <w:szCs w:val="24"/>
          <w:lang w:val="en-US"/>
        </w:rPr>
        <w:t>-</w:t>
      </w:r>
      <w:r w:rsidR="001D1BB0" w:rsidRPr="004A70F6">
        <w:rPr>
          <w:caps/>
          <w:sz w:val="24"/>
          <w:szCs w:val="24"/>
          <w:lang w:val="en-US"/>
        </w:rPr>
        <w:t>0</w:t>
      </w:r>
      <w:r w:rsidR="00EA71A8" w:rsidRPr="004A70F6">
        <w:rPr>
          <w:caps/>
          <w:sz w:val="24"/>
          <w:szCs w:val="24"/>
          <w:lang w:val="en-US"/>
        </w:rPr>
        <w:t>4-0</w:t>
      </w:r>
      <w:r w:rsidR="00E6758D">
        <w:rPr>
          <w:caps/>
          <w:sz w:val="24"/>
          <w:szCs w:val="24"/>
          <w:lang w:val="en-US"/>
        </w:rPr>
        <w:t>9</w:t>
      </w:r>
    </w:p>
    <w:p w14:paraId="52AE4AA2" w14:textId="7ACDC17E" w:rsidR="00140976" w:rsidRPr="004A70F6" w:rsidRDefault="001D3C11" w:rsidP="00140976">
      <w:pPr>
        <w:framePr w:w="5670" w:hSpace="1418" w:wrap="around" w:vAnchor="text" w:hAnchor="page" w:x="3156" w:y="11741"/>
        <w:shd w:val="solid" w:color="FFFFFF" w:fill="FFFFFF"/>
        <w:jc w:val="center"/>
        <w:rPr>
          <w:caps/>
          <w:szCs w:val="24"/>
          <w:lang w:val="en-US"/>
        </w:rPr>
      </w:pPr>
      <w:r w:rsidRPr="004A70F6">
        <w:rPr>
          <w:caps/>
          <w:szCs w:val="24"/>
          <w:lang w:val="en-US"/>
        </w:rPr>
        <w:t xml:space="preserve">Draft document </w:t>
      </w:r>
      <w:r w:rsidR="00737505" w:rsidRPr="004A70F6">
        <w:rPr>
          <w:caps/>
          <w:szCs w:val="24"/>
          <w:lang w:val="en-US"/>
        </w:rPr>
        <w:t xml:space="preserve">– for </w:t>
      </w:r>
      <w:r w:rsidR="00B62EC6" w:rsidRPr="004A70F6">
        <w:rPr>
          <w:caps/>
          <w:szCs w:val="24"/>
          <w:lang w:val="en-US"/>
        </w:rPr>
        <w:t>review</w:t>
      </w:r>
    </w:p>
    <w:p w14:paraId="0372114E" w14:textId="68BE9AB4" w:rsidR="00140976" w:rsidRPr="004A70F6" w:rsidRDefault="00140976" w:rsidP="00140976">
      <w:pPr>
        <w:framePr w:w="5670" w:hSpace="1418" w:wrap="around" w:vAnchor="text" w:hAnchor="page" w:x="3156" w:y="11741"/>
        <w:shd w:val="solid" w:color="FFFFFF" w:fill="FFFFFF"/>
        <w:jc w:val="center"/>
        <w:rPr>
          <w:caps/>
          <w:sz w:val="24"/>
          <w:szCs w:val="24"/>
          <w:lang w:val="en-US"/>
        </w:rPr>
      </w:pPr>
      <w:r w:rsidRPr="004A70F6">
        <w:rPr>
          <w:caps/>
          <w:szCs w:val="24"/>
          <w:lang w:val="en-US"/>
        </w:rPr>
        <w:t xml:space="preserve">Version </w:t>
      </w:r>
      <w:r w:rsidR="00D53525" w:rsidRPr="004A70F6">
        <w:rPr>
          <w:caps/>
          <w:szCs w:val="24"/>
          <w:lang w:val="en-US"/>
        </w:rPr>
        <w:t>1</w:t>
      </w:r>
      <w:r w:rsidR="001D3C11" w:rsidRPr="004A70F6">
        <w:rPr>
          <w:caps/>
          <w:szCs w:val="24"/>
          <w:lang w:val="en-US"/>
        </w:rPr>
        <w:t>.</w:t>
      </w:r>
      <w:r w:rsidR="00D53525" w:rsidRPr="004A70F6">
        <w:rPr>
          <w:caps/>
          <w:szCs w:val="24"/>
          <w:lang w:val="en-US"/>
        </w:rPr>
        <w:t>0</w:t>
      </w:r>
      <w:r w:rsidR="001F195D" w:rsidRPr="004A70F6">
        <w:rPr>
          <w:caps/>
          <w:szCs w:val="24"/>
          <w:lang w:val="en-US"/>
        </w:rPr>
        <w:t>.0-</w:t>
      </w:r>
      <w:r w:rsidR="00EA71A8" w:rsidRPr="004A70F6">
        <w:rPr>
          <w:caps/>
          <w:szCs w:val="24"/>
          <w:lang w:val="en-US"/>
        </w:rPr>
        <w:t>beta</w:t>
      </w:r>
    </w:p>
    <w:p w14:paraId="4A0E98C1" w14:textId="77777777" w:rsidR="00272B33" w:rsidRPr="004A70F6" w:rsidRDefault="00272B33" w:rsidP="002C7563">
      <w:pPr>
        <w:pStyle w:val="HEADINGNonumber"/>
        <w:pageBreakBefore/>
        <w:ind w:left="397" w:hanging="397"/>
        <w:rPr>
          <w:lang w:val="en-US"/>
        </w:rPr>
      </w:pPr>
      <w:bookmarkStart w:id="0" w:name="_Toc506831072"/>
      <w:bookmarkStart w:id="1" w:name="_Toc163565018"/>
      <w:r w:rsidRPr="004A70F6">
        <w:rPr>
          <w:lang w:val="en-US"/>
        </w:rPr>
        <w:lastRenderedPageBreak/>
        <w:t>Copyright notice:</w:t>
      </w:r>
      <w:bookmarkEnd w:id="0"/>
      <w:bookmarkEnd w:id="1"/>
    </w:p>
    <w:p w14:paraId="2D06FF87" w14:textId="77777777" w:rsidR="00272B33" w:rsidRPr="004A70F6" w:rsidRDefault="00272B33" w:rsidP="00140976">
      <w:pPr>
        <w:pStyle w:val="PARAGRAPH"/>
        <w:rPr>
          <w:b/>
          <w:lang w:val="en-US"/>
        </w:rPr>
      </w:pPr>
      <w:r w:rsidRPr="004A70F6">
        <w:rPr>
          <w:b/>
          <w:lang w:val="en-US"/>
        </w:rPr>
        <w:t>Copyright © ENTSO-E. All Rights Reserved.</w:t>
      </w:r>
    </w:p>
    <w:p w14:paraId="0085A89A" w14:textId="77777777" w:rsidR="00272B33" w:rsidRPr="004A70F6" w:rsidRDefault="00272B33" w:rsidP="00140976">
      <w:pPr>
        <w:pStyle w:val="PARAGRAPH"/>
        <w:rPr>
          <w:lang w:val="en-US"/>
        </w:rPr>
      </w:pPr>
      <w:r w:rsidRPr="004A70F6">
        <w:rPr>
          <w:lang w:val="en-US"/>
        </w:rPr>
        <w:t>This document and its whole translations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this document itself may not be modified in any way, except for literal and whole translation into languages other than English and under all circumstances, the copyright notice or references to ENTSO-E may not be removed.</w:t>
      </w:r>
    </w:p>
    <w:p w14:paraId="22A1C528" w14:textId="77777777" w:rsidR="00272B33" w:rsidRPr="004A70F6" w:rsidRDefault="00272B33" w:rsidP="00140976">
      <w:pPr>
        <w:pStyle w:val="PARAGRAPH"/>
        <w:rPr>
          <w:lang w:val="en-US"/>
        </w:rPr>
      </w:pPr>
      <w:r w:rsidRPr="004A70F6">
        <w:rPr>
          <w:lang w:val="en-US"/>
        </w:rPr>
        <w:t>This document and the information contained herein is provided on an "as is" basis.</w:t>
      </w:r>
    </w:p>
    <w:p w14:paraId="331565A0" w14:textId="77777777" w:rsidR="00272B33" w:rsidRPr="004A70F6" w:rsidRDefault="00272B33" w:rsidP="00140976">
      <w:pPr>
        <w:pStyle w:val="PARAGRAPH"/>
        <w:rPr>
          <w:b/>
          <w:lang w:val="en-US" w:eastAsia="fr-FR"/>
        </w:rPr>
      </w:pPr>
      <w:r w:rsidRPr="004A70F6">
        <w:rPr>
          <w:b/>
          <w:lang w:val="en-US" w:eastAsia="fr-FR"/>
        </w:rPr>
        <w:t>ENTSO-E DISCLAIMS ALL WARRANTIES, EXPRESS OR IMPLIED, INCLUDING BUT NOT LIMITED TO ANY WARRANTY THAT THE USE OF THE INFORMATION HEREIN WILL NOT INFRINGE ANY RIGHTS OR ANY IMPLIED WARRANTIES OF MERCHANTABILITY OR FITNESS FOR A PARTICULAR PURPOSE.</w:t>
      </w:r>
    </w:p>
    <w:p w14:paraId="56E88526" w14:textId="4ECE9062" w:rsidR="00272B33" w:rsidRPr="004A70F6" w:rsidRDefault="00272B33" w:rsidP="00140976">
      <w:pPr>
        <w:pStyle w:val="PARAGRAPH"/>
        <w:rPr>
          <w:lang w:val="en-US" w:eastAsia="fr-FR"/>
        </w:rPr>
      </w:pPr>
      <w:r w:rsidRPr="004A70F6">
        <w:rPr>
          <w:b/>
          <w:lang w:val="en-US" w:eastAsia="fr-FR"/>
        </w:rPr>
        <w:t xml:space="preserve">This document is maintained by the ENTSO-E </w:t>
      </w:r>
      <w:r w:rsidR="00C91045" w:rsidRPr="004A70F6">
        <w:rPr>
          <w:b/>
          <w:lang w:val="en-US" w:eastAsia="fr-FR"/>
        </w:rPr>
        <w:t xml:space="preserve">CIM </w:t>
      </w:r>
      <w:r w:rsidR="001D1BB0" w:rsidRPr="004A70F6">
        <w:rPr>
          <w:b/>
          <w:lang w:val="en-US" w:eastAsia="fr-FR"/>
        </w:rPr>
        <w:t>W</w:t>
      </w:r>
      <w:r w:rsidR="00C91045" w:rsidRPr="004A70F6">
        <w:rPr>
          <w:b/>
          <w:lang w:val="en-US" w:eastAsia="fr-FR"/>
        </w:rPr>
        <w:t>G</w:t>
      </w:r>
      <w:r w:rsidRPr="004A70F6">
        <w:rPr>
          <w:b/>
          <w:lang w:val="en-US" w:eastAsia="fr-FR"/>
        </w:rPr>
        <w:t xml:space="preserve">. Comments or remarks are to be provided at </w:t>
      </w:r>
      <w:hyperlink r:id="rId12" w:history="1">
        <w:r w:rsidR="00C91045" w:rsidRPr="004A70F6">
          <w:rPr>
            <w:rStyle w:val="Hyperlink"/>
            <w:b/>
            <w:lang w:val="en-US" w:eastAsia="fr-FR"/>
          </w:rPr>
          <w:t>cim@entsoe.eu</w:t>
        </w:r>
      </w:hyperlink>
    </w:p>
    <w:p w14:paraId="3148F915" w14:textId="77777777" w:rsidR="00F55D52" w:rsidRPr="004A70F6" w:rsidRDefault="00F55D52" w:rsidP="00140976">
      <w:pPr>
        <w:pStyle w:val="PARAGRAPH"/>
        <w:rPr>
          <w:b/>
          <w:lang w:val="en-US"/>
        </w:rPr>
      </w:pPr>
      <w:r w:rsidRPr="004A70F6">
        <w:rPr>
          <w:b/>
          <w:lang w:val="en-US"/>
        </w:rPr>
        <w:t>NOTE CONCERNING WORDING USED IN THIS DOCUMENT</w:t>
      </w:r>
    </w:p>
    <w:p w14:paraId="57885692" w14:textId="77777777" w:rsidR="00F55D52" w:rsidRPr="004A70F6" w:rsidRDefault="00F55D52" w:rsidP="00140976">
      <w:pPr>
        <w:pStyle w:val="PARAGRAPH"/>
        <w:rPr>
          <w:lang w:val="en-US"/>
        </w:rPr>
      </w:pPr>
      <w:r w:rsidRPr="004A70F6">
        <w:rPr>
          <w:lang w:val="en-US"/>
        </w:rPr>
        <w:t>The force of the following words is modified by the requirement level of the document in which they are used.</w:t>
      </w:r>
    </w:p>
    <w:p w14:paraId="246E04DE" w14:textId="77777777" w:rsidR="00F55D52" w:rsidRPr="004A70F6" w:rsidRDefault="00B26BCE" w:rsidP="00140976">
      <w:pPr>
        <w:pStyle w:val="ListBullet"/>
        <w:rPr>
          <w:lang w:val="en-US"/>
        </w:rPr>
      </w:pPr>
      <w:r w:rsidRPr="004A70F6">
        <w:rPr>
          <w:lang w:val="en-US"/>
        </w:rPr>
        <w:t>SHALL</w:t>
      </w:r>
      <w:r w:rsidR="00F55D52" w:rsidRPr="004A70F6">
        <w:rPr>
          <w:lang w:val="en-US"/>
        </w:rPr>
        <w:t>: This word, or the terms “REQUIRED” or “</w:t>
      </w:r>
      <w:r w:rsidRPr="004A70F6">
        <w:rPr>
          <w:lang w:val="en-US"/>
        </w:rPr>
        <w:t>MUST</w:t>
      </w:r>
      <w:r w:rsidR="00F55D52" w:rsidRPr="004A70F6">
        <w:rPr>
          <w:lang w:val="en-US"/>
        </w:rPr>
        <w:t>”, means that the definition is an absolute requirement of the specification.</w:t>
      </w:r>
    </w:p>
    <w:p w14:paraId="2BBD8CB8" w14:textId="77777777" w:rsidR="00F55D52" w:rsidRPr="004A70F6" w:rsidRDefault="00B26BCE" w:rsidP="00140976">
      <w:pPr>
        <w:pStyle w:val="ListBullet"/>
        <w:rPr>
          <w:lang w:val="en-US"/>
        </w:rPr>
      </w:pPr>
      <w:r w:rsidRPr="004A70F6">
        <w:rPr>
          <w:lang w:val="en-US"/>
        </w:rPr>
        <w:t xml:space="preserve">SHALL </w:t>
      </w:r>
      <w:r w:rsidR="00F55D52" w:rsidRPr="004A70F6">
        <w:rPr>
          <w:lang w:val="en-US"/>
        </w:rPr>
        <w:t>NOT: This phrase, or the phrase “</w:t>
      </w:r>
      <w:r w:rsidRPr="004A70F6">
        <w:rPr>
          <w:lang w:val="en-US"/>
        </w:rPr>
        <w:t xml:space="preserve">MUST </w:t>
      </w:r>
      <w:r w:rsidR="00F55D52" w:rsidRPr="004A70F6">
        <w:rPr>
          <w:lang w:val="en-US"/>
        </w:rPr>
        <w:t>NOT”, means that the definition is an absolute prohibition of the specification.</w:t>
      </w:r>
    </w:p>
    <w:p w14:paraId="21CC410B" w14:textId="77777777" w:rsidR="00F55D52" w:rsidRPr="004A70F6" w:rsidRDefault="00F55D52" w:rsidP="00140976">
      <w:pPr>
        <w:pStyle w:val="ListBullet"/>
        <w:rPr>
          <w:lang w:val="en-US"/>
        </w:rPr>
      </w:pPr>
      <w:r w:rsidRPr="004A70F6">
        <w:rPr>
          <w:lang w:val="en-US"/>
        </w:rPr>
        <w:t>SHOULD: This word, or the adjective “RECOMMENDED”, means that there may exist valid reasons in particular circumstances to ignore a particular item, but the full implications must be understood and carefully weighed before choosing a different course.</w:t>
      </w:r>
    </w:p>
    <w:p w14:paraId="33E80070" w14:textId="77777777" w:rsidR="00F55D52" w:rsidRPr="004A70F6" w:rsidRDefault="00F55D52" w:rsidP="00140976">
      <w:pPr>
        <w:pStyle w:val="ListBullet"/>
        <w:rPr>
          <w:lang w:val="en-US"/>
        </w:rPr>
      </w:pPr>
      <w:r w:rsidRPr="004A70F6">
        <w:rPr>
          <w:lang w:val="en-US"/>
        </w:rPr>
        <w:t>SHOULD NOT: This phrase, or the phrase “NOT RECOMMENDED”, means that there may exist valid reasons in particular circumstances when the particular behaviour is acceptable or even useful, but the full implications should be understood and the case carefully weighed before implementing any behaviour described with this label.</w:t>
      </w:r>
    </w:p>
    <w:p w14:paraId="6665A06D" w14:textId="77777777" w:rsidR="00C0301D" w:rsidRPr="004A70F6" w:rsidRDefault="00F55D52" w:rsidP="00140976">
      <w:pPr>
        <w:pStyle w:val="ListBullet"/>
        <w:rPr>
          <w:lang w:val="en-US"/>
        </w:rPr>
      </w:pPr>
      <w:r w:rsidRPr="004A70F6">
        <w:rPr>
          <w:lang w:val="en-US"/>
        </w:rPr>
        <w:t>MAY: This word, or the adjective “OPTIONAL”, means</w:t>
      </w:r>
      <w:r w:rsidR="00E56276" w:rsidRPr="004A70F6">
        <w:rPr>
          <w:lang w:val="en-US"/>
        </w:rPr>
        <w:t xml:space="preserve"> that an item is truly optional</w:t>
      </w:r>
      <w:r w:rsidR="007E38F4" w:rsidRPr="004A70F6">
        <w:rPr>
          <w:lang w:val="en-US"/>
        </w:rPr>
        <w:t>.</w:t>
      </w:r>
    </w:p>
    <w:p w14:paraId="63C86A56" w14:textId="77777777" w:rsidR="00F55D52" w:rsidRPr="004A70F6" w:rsidRDefault="00F55D52" w:rsidP="00C0301D">
      <w:pPr>
        <w:jc w:val="right"/>
        <w:rPr>
          <w:lang w:val="en-US"/>
        </w:rPr>
      </w:pPr>
    </w:p>
    <w:p w14:paraId="1AA43EEF" w14:textId="77777777" w:rsidR="00272B33" w:rsidRPr="004A70F6" w:rsidRDefault="00272B33" w:rsidP="002C7563">
      <w:pPr>
        <w:pStyle w:val="HEADINGNonumber"/>
        <w:pageBreakBefore/>
        <w:ind w:left="397" w:hanging="397"/>
        <w:rPr>
          <w:lang w:val="en-US"/>
        </w:rPr>
      </w:pPr>
      <w:bookmarkStart w:id="2" w:name="_Toc506831073"/>
      <w:bookmarkStart w:id="3" w:name="_Toc163565019"/>
      <w:r w:rsidRPr="004A70F6">
        <w:rPr>
          <w:lang w:val="en-US"/>
        </w:rPr>
        <w:lastRenderedPageBreak/>
        <w:t>Revision History</w:t>
      </w:r>
      <w:bookmarkEnd w:id="2"/>
      <w:bookmarkEnd w:id="3"/>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9"/>
        <w:gridCol w:w="1196"/>
        <w:gridCol w:w="1866"/>
        <w:gridCol w:w="4342"/>
      </w:tblGrid>
      <w:tr w:rsidR="008029CF" w:rsidRPr="004A70F6" w14:paraId="44DDC0FD" w14:textId="77777777" w:rsidTr="003C79EC">
        <w:tc>
          <w:tcPr>
            <w:tcW w:w="1129" w:type="dxa"/>
          </w:tcPr>
          <w:p w14:paraId="2A0F1A90" w14:textId="77777777" w:rsidR="008029CF" w:rsidRPr="004A70F6" w:rsidRDefault="008029CF" w:rsidP="002A0D31">
            <w:pPr>
              <w:pStyle w:val="TABLE-centered"/>
              <w:rPr>
                <w:b/>
                <w:lang w:val="en-US"/>
              </w:rPr>
            </w:pPr>
            <w:r w:rsidRPr="004A70F6">
              <w:rPr>
                <w:b/>
                <w:lang w:val="en-US"/>
              </w:rPr>
              <w:t>Version</w:t>
            </w:r>
          </w:p>
        </w:tc>
        <w:tc>
          <w:tcPr>
            <w:tcW w:w="1196" w:type="dxa"/>
          </w:tcPr>
          <w:p w14:paraId="20613E9B" w14:textId="77777777" w:rsidR="008029CF" w:rsidRPr="004A70F6" w:rsidRDefault="008029CF" w:rsidP="002A0D31">
            <w:pPr>
              <w:pStyle w:val="TABLE-centered"/>
              <w:rPr>
                <w:b/>
                <w:lang w:val="en-US"/>
              </w:rPr>
            </w:pPr>
            <w:r w:rsidRPr="004A70F6">
              <w:rPr>
                <w:b/>
                <w:lang w:val="en-US"/>
              </w:rPr>
              <w:t>Date</w:t>
            </w:r>
          </w:p>
        </w:tc>
        <w:tc>
          <w:tcPr>
            <w:tcW w:w="1866" w:type="dxa"/>
          </w:tcPr>
          <w:p w14:paraId="4DAB931B" w14:textId="77777777" w:rsidR="008029CF" w:rsidRPr="004A70F6" w:rsidRDefault="008029CF" w:rsidP="002A0D31">
            <w:pPr>
              <w:pStyle w:val="TABLE-centered"/>
              <w:rPr>
                <w:b/>
                <w:lang w:val="en-US"/>
              </w:rPr>
            </w:pPr>
            <w:r w:rsidRPr="004A70F6">
              <w:rPr>
                <w:b/>
                <w:lang w:val="en-US"/>
              </w:rPr>
              <w:t>Paragraph</w:t>
            </w:r>
          </w:p>
        </w:tc>
        <w:tc>
          <w:tcPr>
            <w:tcW w:w="4342" w:type="dxa"/>
          </w:tcPr>
          <w:p w14:paraId="4A3741A2" w14:textId="77777777" w:rsidR="008029CF" w:rsidRPr="004A70F6" w:rsidRDefault="008029CF" w:rsidP="002A0D31">
            <w:pPr>
              <w:pStyle w:val="TABLE-cell"/>
              <w:jc w:val="center"/>
              <w:rPr>
                <w:b/>
                <w:lang w:val="en-US"/>
              </w:rPr>
            </w:pPr>
            <w:r w:rsidRPr="004A70F6">
              <w:rPr>
                <w:b/>
                <w:lang w:val="en-US"/>
              </w:rPr>
              <w:t>Comments</w:t>
            </w:r>
          </w:p>
        </w:tc>
      </w:tr>
      <w:tr w:rsidR="004B0BD8" w:rsidRPr="004A70F6" w14:paraId="2D552FF6" w14:textId="77777777" w:rsidTr="003C79EC">
        <w:tc>
          <w:tcPr>
            <w:tcW w:w="1129" w:type="dxa"/>
          </w:tcPr>
          <w:p w14:paraId="5A34194D" w14:textId="13A72E14" w:rsidR="004B0BD8" w:rsidRPr="004A70F6" w:rsidRDefault="00D53525" w:rsidP="004B0BD8">
            <w:pPr>
              <w:pStyle w:val="TABLE-centered"/>
              <w:rPr>
                <w:lang w:val="en-US"/>
              </w:rPr>
            </w:pPr>
            <w:r w:rsidRPr="004A70F6">
              <w:rPr>
                <w:lang w:val="en-US"/>
              </w:rPr>
              <w:t>1</w:t>
            </w:r>
            <w:r w:rsidR="004B0BD8" w:rsidRPr="004A70F6">
              <w:rPr>
                <w:lang w:val="en-US"/>
              </w:rPr>
              <w:t>.</w:t>
            </w:r>
            <w:r w:rsidRPr="004A70F6">
              <w:rPr>
                <w:lang w:val="en-US"/>
              </w:rPr>
              <w:t>0</w:t>
            </w:r>
            <w:r w:rsidR="004B0BD8" w:rsidRPr="004A70F6">
              <w:rPr>
                <w:lang w:val="en-US"/>
              </w:rPr>
              <w:t>.0-</w:t>
            </w:r>
            <w:r w:rsidRPr="004A70F6">
              <w:rPr>
                <w:lang w:val="en-US"/>
              </w:rPr>
              <w:t>alpha</w:t>
            </w:r>
          </w:p>
        </w:tc>
        <w:tc>
          <w:tcPr>
            <w:tcW w:w="1196" w:type="dxa"/>
          </w:tcPr>
          <w:p w14:paraId="1BBB75F8" w14:textId="0A25D9E0" w:rsidR="004B0BD8" w:rsidRPr="004A70F6" w:rsidRDefault="004B0BD8" w:rsidP="004B0BD8">
            <w:pPr>
              <w:pStyle w:val="TABLE-centered"/>
              <w:rPr>
                <w:lang w:val="en-US"/>
              </w:rPr>
            </w:pPr>
            <w:r w:rsidRPr="004A70F6">
              <w:rPr>
                <w:lang w:val="en-US"/>
              </w:rPr>
              <w:t>2024-03-20</w:t>
            </w:r>
          </w:p>
        </w:tc>
        <w:tc>
          <w:tcPr>
            <w:tcW w:w="1866" w:type="dxa"/>
          </w:tcPr>
          <w:p w14:paraId="01A95A27" w14:textId="77777777" w:rsidR="004B0BD8" w:rsidRPr="004A70F6" w:rsidRDefault="004B0BD8" w:rsidP="004B0BD8">
            <w:pPr>
              <w:pStyle w:val="TABLE-centered"/>
              <w:rPr>
                <w:lang w:val="en-US"/>
              </w:rPr>
            </w:pPr>
          </w:p>
        </w:tc>
        <w:tc>
          <w:tcPr>
            <w:tcW w:w="4342" w:type="dxa"/>
          </w:tcPr>
          <w:p w14:paraId="58F44057" w14:textId="792120DD" w:rsidR="004B0BD8" w:rsidRPr="004A70F6" w:rsidRDefault="004B0BD8" w:rsidP="004B0BD8">
            <w:pPr>
              <w:pStyle w:val="TABLE-cell"/>
              <w:rPr>
                <w:lang w:val="en-US"/>
              </w:rPr>
            </w:pPr>
            <w:r w:rsidRPr="004A70F6">
              <w:rPr>
                <w:lang w:val="en-US"/>
              </w:rPr>
              <w:t>For CIM WG review.</w:t>
            </w:r>
          </w:p>
        </w:tc>
      </w:tr>
      <w:tr w:rsidR="00EA71A8" w:rsidRPr="004A70F6" w14:paraId="57AB5B66" w14:textId="77777777" w:rsidTr="003C79EC">
        <w:tc>
          <w:tcPr>
            <w:tcW w:w="1129" w:type="dxa"/>
          </w:tcPr>
          <w:p w14:paraId="4AFBE15F" w14:textId="7E143CCC" w:rsidR="00EA71A8" w:rsidRPr="004A70F6" w:rsidRDefault="00EA71A8" w:rsidP="00EA71A8">
            <w:pPr>
              <w:pStyle w:val="TABLE-centered"/>
              <w:rPr>
                <w:lang w:val="en-US"/>
              </w:rPr>
            </w:pPr>
            <w:r w:rsidRPr="004A70F6">
              <w:rPr>
                <w:lang w:val="en-US"/>
              </w:rPr>
              <w:t>1.0.0-beta</w:t>
            </w:r>
          </w:p>
        </w:tc>
        <w:tc>
          <w:tcPr>
            <w:tcW w:w="1196" w:type="dxa"/>
          </w:tcPr>
          <w:p w14:paraId="3C01E4BC" w14:textId="45041655" w:rsidR="00EA71A8" w:rsidRPr="004A70F6" w:rsidRDefault="00EA71A8" w:rsidP="00EA71A8">
            <w:pPr>
              <w:pStyle w:val="TABLE-centered"/>
              <w:rPr>
                <w:lang w:val="en-US"/>
              </w:rPr>
            </w:pPr>
            <w:r w:rsidRPr="004A70F6">
              <w:rPr>
                <w:lang w:val="en-US"/>
              </w:rPr>
              <w:t>2024-04-08</w:t>
            </w:r>
          </w:p>
        </w:tc>
        <w:tc>
          <w:tcPr>
            <w:tcW w:w="1866" w:type="dxa"/>
          </w:tcPr>
          <w:p w14:paraId="2FB0D75D" w14:textId="77777777" w:rsidR="00EA71A8" w:rsidRPr="004A70F6" w:rsidRDefault="00EA71A8" w:rsidP="00EA71A8">
            <w:pPr>
              <w:pStyle w:val="TABLE-centered"/>
              <w:rPr>
                <w:lang w:val="en-US"/>
              </w:rPr>
            </w:pPr>
          </w:p>
        </w:tc>
        <w:tc>
          <w:tcPr>
            <w:tcW w:w="4342" w:type="dxa"/>
          </w:tcPr>
          <w:p w14:paraId="2E42E72C" w14:textId="078CD0D7" w:rsidR="00EA71A8" w:rsidRPr="004A70F6" w:rsidRDefault="00EA71A8" w:rsidP="00EA71A8">
            <w:pPr>
              <w:pStyle w:val="TABLE-cell"/>
              <w:rPr>
                <w:lang w:val="en-US"/>
              </w:rPr>
            </w:pPr>
            <w:r w:rsidRPr="004A70F6">
              <w:rPr>
                <w:lang w:val="en-US"/>
              </w:rPr>
              <w:t>For StG Strategy review.</w:t>
            </w:r>
          </w:p>
        </w:tc>
      </w:tr>
    </w:tbl>
    <w:p w14:paraId="7BD34789" w14:textId="77777777" w:rsidR="00267D74" w:rsidRPr="004A70F6" w:rsidRDefault="00267D74" w:rsidP="002C7563">
      <w:pPr>
        <w:pStyle w:val="HEADINGNonumber"/>
        <w:pageBreakBefore/>
        <w:ind w:left="397" w:hanging="397"/>
        <w:rPr>
          <w:lang w:val="en-US"/>
        </w:rPr>
      </w:pPr>
      <w:bookmarkStart w:id="4" w:name="_Toc506831074"/>
      <w:bookmarkStart w:id="5" w:name="_Toc163565020"/>
      <w:smartTag w:uri="schemas-ifinger-com/smarttag" w:element="data">
        <w:smartTagPr>
          <w:attr w:name="LANGUAGE" w:val="0"/>
          <w:attr w:name="STARTPOS" w:val="1"/>
          <w:attr w:name="CONTEXT" w:val="CONTENTS"/>
        </w:smartTagPr>
        <w:r w:rsidRPr="004A70F6">
          <w:rPr>
            <w:lang w:val="en-US"/>
          </w:rPr>
          <w:lastRenderedPageBreak/>
          <w:t>CONTENTS</w:t>
        </w:r>
      </w:smartTag>
      <w:bookmarkEnd w:id="4"/>
      <w:bookmarkEnd w:id="5"/>
    </w:p>
    <w:p w14:paraId="3FCF3C7E" w14:textId="46369F1E" w:rsidR="0083243C" w:rsidRDefault="00F3459E">
      <w:pPr>
        <w:pStyle w:val="TOC1"/>
        <w:rPr>
          <w:rFonts w:asciiTheme="minorHAnsi" w:eastAsiaTheme="minorEastAsia" w:hAnsiTheme="minorHAnsi" w:cstheme="minorBidi"/>
          <w:spacing w:val="0"/>
          <w:kern w:val="2"/>
          <w:sz w:val="24"/>
          <w:szCs w:val="24"/>
          <w:lang w:val="en-US" w:eastAsia="en-US"/>
          <w14:ligatures w14:val="standardContextual"/>
        </w:rPr>
      </w:pPr>
      <w:r w:rsidRPr="004A70F6">
        <w:rPr>
          <w:noProof w:val="0"/>
          <w:lang w:val="en-US"/>
        </w:rPr>
        <w:fldChar w:fldCharType="begin"/>
      </w:r>
      <w:r w:rsidR="00267D74" w:rsidRPr="004A70F6">
        <w:rPr>
          <w:noProof w:val="0"/>
          <w:lang w:val="en-US"/>
        </w:rPr>
        <w:instrText xml:space="preserve"> TOC \o "1-3" \t " HEADING(Nonumber);1; ANNEX_title;1;ANNEX-heading1;1;ANNEX-heading2;2" </w:instrText>
      </w:r>
      <w:r w:rsidRPr="004A70F6">
        <w:rPr>
          <w:noProof w:val="0"/>
          <w:lang w:val="en-US"/>
        </w:rPr>
        <w:fldChar w:fldCharType="separate"/>
      </w:r>
      <w:r w:rsidR="0083243C" w:rsidRPr="00026FBB">
        <w:rPr>
          <w:lang w:val="en-US"/>
        </w:rPr>
        <w:t>Copyright notice:</w:t>
      </w:r>
      <w:r w:rsidR="0083243C">
        <w:tab/>
      </w:r>
      <w:r w:rsidR="0083243C">
        <w:fldChar w:fldCharType="begin"/>
      </w:r>
      <w:r w:rsidR="0083243C">
        <w:instrText xml:space="preserve"> PAGEREF _Toc163565018 \h </w:instrText>
      </w:r>
      <w:r w:rsidR="0083243C">
        <w:fldChar w:fldCharType="separate"/>
      </w:r>
      <w:r w:rsidR="0083243C">
        <w:t>2</w:t>
      </w:r>
      <w:r w:rsidR="0083243C">
        <w:fldChar w:fldCharType="end"/>
      </w:r>
    </w:p>
    <w:p w14:paraId="0C509208" w14:textId="5AEC9E5F" w:rsidR="0083243C" w:rsidRDefault="0083243C">
      <w:pPr>
        <w:pStyle w:val="TOC1"/>
        <w:rPr>
          <w:rFonts w:asciiTheme="minorHAnsi" w:eastAsiaTheme="minorEastAsia" w:hAnsiTheme="minorHAnsi" w:cstheme="minorBidi"/>
          <w:spacing w:val="0"/>
          <w:kern w:val="2"/>
          <w:sz w:val="24"/>
          <w:szCs w:val="24"/>
          <w:lang w:val="en-US" w:eastAsia="en-US"/>
          <w14:ligatures w14:val="standardContextual"/>
        </w:rPr>
      </w:pPr>
      <w:r w:rsidRPr="00026FBB">
        <w:rPr>
          <w:lang w:val="en-US"/>
        </w:rPr>
        <w:t>Revision History</w:t>
      </w:r>
      <w:r>
        <w:tab/>
      </w:r>
      <w:r>
        <w:fldChar w:fldCharType="begin"/>
      </w:r>
      <w:r>
        <w:instrText xml:space="preserve"> PAGEREF _Toc163565019 \h </w:instrText>
      </w:r>
      <w:r>
        <w:fldChar w:fldCharType="separate"/>
      </w:r>
      <w:r>
        <w:t>3</w:t>
      </w:r>
      <w:r>
        <w:fldChar w:fldCharType="end"/>
      </w:r>
    </w:p>
    <w:p w14:paraId="09FEF1BC" w14:textId="60D5B9F6" w:rsidR="0083243C" w:rsidRDefault="0083243C">
      <w:pPr>
        <w:pStyle w:val="TOC1"/>
        <w:rPr>
          <w:rFonts w:asciiTheme="minorHAnsi" w:eastAsiaTheme="minorEastAsia" w:hAnsiTheme="minorHAnsi" w:cstheme="minorBidi"/>
          <w:spacing w:val="0"/>
          <w:kern w:val="2"/>
          <w:sz w:val="24"/>
          <w:szCs w:val="24"/>
          <w:lang w:val="en-US" w:eastAsia="en-US"/>
          <w14:ligatures w14:val="standardContextual"/>
        </w:rPr>
      </w:pPr>
      <w:r w:rsidRPr="00026FBB">
        <w:rPr>
          <w:lang w:val="en-US"/>
        </w:rPr>
        <w:t>CONTENTS</w:t>
      </w:r>
      <w:r>
        <w:tab/>
      </w:r>
      <w:r>
        <w:fldChar w:fldCharType="begin"/>
      </w:r>
      <w:r>
        <w:instrText xml:space="preserve"> PAGEREF _Toc163565020 \h </w:instrText>
      </w:r>
      <w:r>
        <w:fldChar w:fldCharType="separate"/>
      </w:r>
      <w:r>
        <w:t>4</w:t>
      </w:r>
      <w:r>
        <w:fldChar w:fldCharType="end"/>
      </w:r>
    </w:p>
    <w:p w14:paraId="148C6EF3" w14:textId="08E0808F" w:rsidR="0083243C" w:rsidRDefault="0083243C">
      <w:pPr>
        <w:pStyle w:val="TOC1"/>
        <w:rPr>
          <w:rFonts w:asciiTheme="minorHAnsi" w:eastAsiaTheme="minorEastAsia" w:hAnsiTheme="minorHAnsi" w:cstheme="minorBidi"/>
          <w:spacing w:val="0"/>
          <w:kern w:val="2"/>
          <w:sz w:val="24"/>
          <w:szCs w:val="24"/>
          <w:lang w:val="en-US" w:eastAsia="en-US"/>
          <w14:ligatures w14:val="standardContextual"/>
        </w:rPr>
      </w:pPr>
      <w:r w:rsidRPr="00026FBB">
        <w:rPr>
          <w:lang w:val="en-US"/>
        </w:rPr>
        <w:t>1</w:t>
      </w:r>
      <w:r>
        <w:rPr>
          <w:rFonts w:asciiTheme="minorHAnsi" w:eastAsiaTheme="minorEastAsia" w:hAnsiTheme="minorHAnsi" w:cstheme="minorBidi"/>
          <w:spacing w:val="0"/>
          <w:kern w:val="2"/>
          <w:sz w:val="24"/>
          <w:szCs w:val="24"/>
          <w:lang w:val="en-US" w:eastAsia="en-US"/>
          <w14:ligatures w14:val="standardContextual"/>
        </w:rPr>
        <w:tab/>
      </w:r>
      <w:r w:rsidRPr="00026FBB">
        <w:rPr>
          <w:lang w:val="en-US"/>
        </w:rPr>
        <w:t>Introduction</w:t>
      </w:r>
      <w:r>
        <w:tab/>
      </w:r>
      <w:r>
        <w:fldChar w:fldCharType="begin"/>
      </w:r>
      <w:r>
        <w:instrText xml:space="preserve"> PAGEREF _Toc163565021 \h </w:instrText>
      </w:r>
      <w:r>
        <w:fldChar w:fldCharType="separate"/>
      </w:r>
      <w:r>
        <w:t>14</w:t>
      </w:r>
      <w:r>
        <w:fldChar w:fldCharType="end"/>
      </w:r>
    </w:p>
    <w:p w14:paraId="6A8915D9" w14:textId="4685AD26" w:rsidR="0083243C" w:rsidRDefault="0083243C">
      <w:pPr>
        <w:pStyle w:val="TOC1"/>
        <w:rPr>
          <w:rFonts w:asciiTheme="minorHAnsi" w:eastAsiaTheme="minorEastAsia" w:hAnsiTheme="minorHAnsi" w:cstheme="minorBidi"/>
          <w:spacing w:val="0"/>
          <w:kern w:val="2"/>
          <w:sz w:val="24"/>
          <w:szCs w:val="24"/>
          <w:lang w:val="en-US" w:eastAsia="en-US"/>
          <w14:ligatures w14:val="standardContextual"/>
        </w:rPr>
      </w:pPr>
      <w:r w:rsidRPr="00026FBB">
        <w:rPr>
          <w:lang w:val="en-US"/>
        </w:rPr>
        <w:t>2</w:t>
      </w:r>
      <w:r>
        <w:rPr>
          <w:rFonts w:asciiTheme="minorHAnsi" w:eastAsiaTheme="minorEastAsia" w:hAnsiTheme="minorHAnsi" w:cstheme="minorBidi"/>
          <w:spacing w:val="0"/>
          <w:kern w:val="2"/>
          <w:sz w:val="24"/>
          <w:szCs w:val="24"/>
          <w:lang w:val="en-US" w:eastAsia="en-US"/>
          <w14:ligatures w14:val="standardContextual"/>
        </w:rPr>
        <w:tab/>
      </w:r>
      <w:r w:rsidRPr="00026FBB">
        <w:rPr>
          <w:lang w:val="en-US"/>
        </w:rPr>
        <w:t>Application profile specification</w:t>
      </w:r>
      <w:r>
        <w:tab/>
      </w:r>
      <w:r>
        <w:fldChar w:fldCharType="begin"/>
      </w:r>
      <w:r>
        <w:instrText xml:space="preserve"> PAGEREF _Toc163565022 \h </w:instrText>
      </w:r>
      <w:r>
        <w:fldChar w:fldCharType="separate"/>
      </w:r>
      <w:r>
        <w:t>14</w:t>
      </w:r>
      <w:r>
        <w:fldChar w:fldCharType="end"/>
      </w:r>
    </w:p>
    <w:p w14:paraId="2818212A" w14:textId="4F7009D1"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rsidRPr="00026FBB">
        <w:rPr>
          <w:lang w:val="en-US"/>
        </w:rPr>
        <w:t>2.1</w:t>
      </w:r>
      <w:r>
        <w:rPr>
          <w:rFonts w:asciiTheme="minorHAnsi" w:eastAsiaTheme="minorEastAsia" w:hAnsiTheme="minorHAnsi" w:cstheme="minorBidi"/>
          <w:spacing w:val="0"/>
          <w:kern w:val="2"/>
          <w:sz w:val="24"/>
          <w:szCs w:val="24"/>
          <w:lang w:val="en-US" w:eastAsia="en-US"/>
          <w14:ligatures w14:val="standardContextual"/>
        </w:rPr>
        <w:tab/>
      </w:r>
      <w:r w:rsidRPr="00026FBB">
        <w:rPr>
          <w:lang w:val="en-US"/>
        </w:rPr>
        <w:t>Version information</w:t>
      </w:r>
      <w:r>
        <w:tab/>
      </w:r>
      <w:r>
        <w:fldChar w:fldCharType="begin"/>
      </w:r>
      <w:r>
        <w:instrText xml:space="preserve"> PAGEREF _Toc163565023 \h </w:instrText>
      </w:r>
      <w:r>
        <w:fldChar w:fldCharType="separate"/>
      </w:r>
      <w:r>
        <w:t>14</w:t>
      </w:r>
      <w:r>
        <w:fldChar w:fldCharType="end"/>
      </w:r>
    </w:p>
    <w:p w14:paraId="40BD2159" w14:textId="1106EDAD"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rsidRPr="00026FBB">
        <w:rPr>
          <w:lang w:val="en-US"/>
        </w:rPr>
        <w:t>2.2</w:t>
      </w:r>
      <w:r>
        <w:rPr>
          <w:rFonts w:asciiTheme="minorHAnsi" w:eastAsiaTheme="minorEastAsia" w:hAnsiTheme="minorHAnsi" w:cstheme="minorBidi"/>
          <w:spacing w:val="0"/>
          <w:kern w:val="2"/>
          <w:sz w:val="24"/>
          <w:szCs w:val="24"/>
          <w:lang w:val="en-US" w:eastAsia="en-US"/>
          <w14:ligatures w14:val="standardContextual"/>
        </w:rPr>
        <w:tab/>
      </w:r>
      <w:r w:rsidRPr="00026FBB">
        <w:rPr>
          <w:lang w:val="en-US"/>
        </w:rPr>
        <w:t>Constraints naming convention</w:t>
      </w:r>
      <w:r>
        <w:tab/>
      </w:r>
      <w:r>
        <w:fldChar w:fldCharType="begin"/>
      </w:r>
      <w:r>
        <w:instrText xml:space="preserve"> PAGEREF _Toc163565024 \h </w:instrText>
      </w:r>
      <w:r>
        <w:fldChar w:fldCharType="separate"/>
      </w:r>
      <w:r>
        <w:t>14</w:t>
      </w:r>
      <w:r>
        <w:fldChar w:fldCharType="end"/>
      </w:r>
    </w:p>
    <w:p w14:paraId="32B52C0C" w14:textId="42DBE786"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rsidRPr="00026FBB">
        <w:rPr>
          <w:lang w:val="en-US"/>
        </w:rPr>
        <w:t>2.3</w:t>
      </w:r>
      <w:r>
        <w:rPr>
          <w:rFonts w:asciiTheme="minorHAnsi" w:eastAsiaTheme="minorEastAsia" w:hAnsiTheme="minorHAnsi" w:cstheme="minorBidi"/>
          <w:spacing w:val="0"/>
          <w:kern w:val="2"/>
          <w:sz w:val="24"/>
          <w:szCs w:val="24"/>
          <w:lang w:val="en-US" w:eastAsia="en-US"/>
          <w14:ligatures w14:val="standardContextual"/>
        </w:rPr>
        <w:tab/>
      </w:r>
      <w:r w:rsidRPr="00026FBB">
        <w:rPr>
          <w:lang w:val="en-US"/>
        </w:rPr>
        <w:t>Profile constraints</w:t>
      </w:r>
      <w:r>
        <w:tab/>
      </w:r>
      <w:r>
        <w:fldChar w:fldCharType="begin"/>
      </w:r>
      <w:r>
        <w:instrText xml:space="preserve"> PAGEREF _Toc163565025 \h </w:instrText>
      </w:r>
      <w:r>
        <w:fldChar w:fldCharType="separate"/>
      </w:r>
      <w:r>
        <w:t>15</w:t>
      </w:r>
      <w:r>
        <w:fldChar w:fldCharType="end"/>
      </w:r>
    </w:p>
    <w:p w14:paraId="6B67A498" w14:textId="2448D5E2"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rsidRPr="00026FBB">
        <w:rPr>
          <w:lang w:val="en-US"/>
        </w:rPr>
        <w:t>2.4</w:t>
      </w:r>
      <w:r>
        <w:rPr>
          <w:rFonts w:asciiTheme="minorHAnsi" w:eastAsiaTheme="minorEastAsia" w:hAnsiTheme="minorHAnsi" w:cstheme="minorBidi"/>
          <w:spacing w:val="0"/>
          <w:kern w:val="2"/>
          <w:sz w:val="24"/>
          <w:szCs w:val="24"/>
          <w:lang w:val="en-US" w:eastAsia="en-US"/>
          <w14:ligatures w14:val="standardContextual"/>
        </w:rPr>
        <w:tab/>
      </w:r>
      <w:r w:rsidRPr="00026FBB">
        <w:rPr>
          <w:lang w:val="en-US"/>
        </w:rPr>
        <w:t>Metadata</w:t>
      </w:r>
      <w:r>
        <w:tab/>
      </w:r>
      <w:r>
        <w:fldChar w:fldCharType="begin"/>
      </w:r>
      <w:r>
        <w:instrText xml:space="preserve"> PAGEREF _Toc163565026 \h </w:instrText>
      </w:r>
      <w:r>
        <w:fldChar w:fldCharType="separate"/>
      </w:r>
      <w:r>
        <w:t>17</w:t>
      </w:r>
      <w:r>
        <w:fldChar w:fldCharType="end"/>
      </w:r>
    </w:p>
    <w:p w14:paraId="02224C11" w14:textId="3696D04F" w:rsidR="0083243C" w:rsidRDefault="0083243C">
      <w:pPr>
        <w:pStyle w:val="TOC3"/>
        <w:tabs>
          <w:tab w:val="left" w:pos="2381"/>
        </w:tabs>
        <w:rPr>
          <w:rFonts w:asciiTheme="minorHAnsi" w:eastAsiaTheme="minorEastAsia" w:hAnsiTheme="minorHAnsi" w:cstheme="minorBidi"/>
          <w:spacing w:val="0"/>
          <w:kern w:val="2"/>
          <w:sz w:val="24"/>
          <w:szCs w:val="24"/>
          <w:lang w:val="en-US" w:eastAsia="en-US"/>
          <w14:ligatures w14:val="standardContextual"/>
        </w:rPr>
      </w:pPr>
      <w:r w:rsidRPr="00026FBB">
        <w:rPr>
          <w:lang w:val="en-US"/>
        </w:rPr>
        <w:t>2.4.1</w:t>
      </w:r>
      <w:r>
        <w:rPr>
          <w:rFonts w:asciiTheme="minorHAnsi" w:eastAsiaTheme="minorEastAsia" w:hAnsiTheme="minorHAnsi" w:cstheme="minorBidi"/>
          <w:spacing w:val="0"/>
          <w:kern w:val="2"/>
          <w:sz w:val="24"/>
          <w:szCs w:val="24"/>
          <w:lang w:val="en-US" w:eastAsia="en-US"/>
          <w14:ligatures w14:val="standardContextual"/>
        </w:rPr>
        <w:tab/>
      </w:r>
      <w:r w:rsidRPr="00026FBB">
        <w:rPr>
          <w:lang w:val="en-US"/>
        </w:rPr>
        <w:t>Constraints</w:t>
      </w:r>
      <w:r>
        <w:tab/>
      </w:r>
      <w:r>
        <w:fldChar w:fldCharType="begin"/>
      </w:r>
      <w:r>
        <w:instrText xml:space="preserve"> PAGEREF _Toc163565027 \h </w:instrText>
      </w:r>
      <w:r>
        <w:fldChar w:fldCharType="separate"/>
      </w:r>
      <w:r>
        <w:t>18</w:t>
      </w:r>
      <w:r>
        <w:fldChar w:fldCharType="end"/>
      </w:r>
    </w:p>
    <w:p w14:paraId="78CCCA91" w14:textId="112D5446" w:rsidR="0083243C" w:rsidRDefault="0083243C">
      <w:pPr>
        <w:pStyle w:val="TOC3"/>
        <w:tabs>
          <w:tab w:val="left" w:pos="2381"/>
        </w:tabs>
        <w:rPr>
          <w:rFonts w:asciiTheme="minorHAnsi" w:eastAsiaTheme="minorEastAsia" w:hAnsiTheme="minorHAnsi" w:cstheme="minorBidi"/>
          <w:spacing w:val="0"/>
          <w:kern w:val="2"/>
          <w:sz w:val="24"/>
          <w:szCs w:val="24"/>
          <w:lang w:val="en-US" w:eastAsia="en-US"/>
          <w14:ligatures w14:val="standardContextual"/>
        </w:rPr>
      </w:pPr>
      <w:r w:rsidRPr="00026FBB">
        <w:rPr>
          <w:lang w:val="en-US"/>
        </w:rPr>
        <w:t>2.4.2</w:t>
      </w:r>
      <w:r>
        <w:rPr>
          <w:rFonts w:asciiTheme="minorHAnsi" w:eastAsiaTheme="minorEastAsia" w:hAnsiTheme="minorHAnsi" w:cstheme="minorBidi"/>
          <w:spacing w:val="0"/>
          <w:kern w:val="2"/>
          <w:sz w:val="24"/>
          <w:szCs w:val="24"/>
          <w:lang w:val="en-US" w:eastAsia="en-US"/>
          <w14:ligatures w14:val="standardContextual"/>
        </w:rPr>
        <w:tab/>
      </w:r>
      <w:r w:rsidRPr="00026FBB">
        <w:rPr>
          <w:lang w:val="en-US"/>
        </w:rPr>
        <w:t>Reference metadata</w:t>
      </w:r>
      <w:r>
        <w:tab/>
      </w:r>
      <w:r>
        <w:fldChar w:fldCharType="begin"/>
      </w:r>
      <w:r>
        <w:instrText xml:space="preserve"> PAGEREF _Toc163565028 \h </w:instrText>
      </w:r>
      <w:r>
        <w:fldChar w:fldCharType="separate"/>
      </w:r>
      <w:r>
        <w:t>18</w:t>
      </w:r>
      <w:r>
        <w:fldChar w:fldCharType="end"/>
      </w:r>
    </w:p>
    <w:p w14:paraId="638404D4" w14:textId="7C1687A4" w:rsidR="0083243C" w:rsidRDefault="0083243C">
      <w:pPr>
        <w:pStyle w:val="TOC1"/>
        <w:rPr>
          <w:rFonts w:asciiTheme="minorHAnsi" w:eastAsiaTheme="minorEastAsia" w:hAnsiTheme="minorHAnsi" w:cstheme="minorBidi"/>
          <w:spacing w:val="0"/>
          <w:kern w:val="2"/>
          <w:sz w:val="24"/>
          <w:szCs w:val="24"/>
          <w:lang w:val="en-US" w:eastAsia="en-US"/>
          <w14:ligatures w14:val="standardContextual"/>
        </w:rPr>
      </w:pPr>
      <w:r w:rsidRPr="00026FBB">
        <w:rPr>
          <w:lang w:val="en-US"/>
        </w:rPr>
        <w:t>3</w:t>
      </w:r>
      <w:r>
        <w:rPr>
          <w:rFonts w:asciiTheme="minorHAnsi" w:eastAsiaTheme="minorEastAsia" w:hAnsiTheme="minorHAnsi" w:cstheme="minorBidi"/>
          <w:spacing w:val="0"/>
          <w:kern w:val="2"/>
          <w:sz w:val="24"/>
          <w:szCs w:val="24"/>
          <w:lang w:val="en-US" w:eastAsia="en-US"/>
          <w14:ligatures w14:val="standardContextual"/>
        </w:rPr>
        <w:tab/>
      </w:r>
      <w:r w:rsidRPr="00026FBB">
        <w:rPr>
          <w:lang w:val="en-US"/>
        </w:rPr>
        <w:t>Package SteadyStateHypothesisScheduleProfile</w:t>
      </w:r>
      <w:r>
        <w:tab/>
      </w:r>
      <w:r>
        <w:fldChar w:fldCharType="begin"/>
      </w:r>
      <w:r>
        <w:instrText xml:space="preserve"> PAGEREF _Toc163565029 \h </w:instrText>
      </w:r>
      <w:r>
        <w:fldChar w:fldCharType="separate"/>
      </w:r>
      <w:r>
        <w:t>18</w:t>
      </w:r>
      <w:r>
        <w:fldChar w:fldCharType="end"/>
      </w:r>
    </w:p>
    <w:p w14:paraId="5ABA1600" w14:textId="6575F4B3"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rsidRPr="00026FBB">
        <w:rPr>
          <w:lang w:val="en-US"/>
        </w:rPr>
        <w:t>3.1</w:t>
      </w:r>
      <w:r>
        <w:rPr>
          <w:rFonts w:asciiTheme="minorHAnsi" w:eastAsiaTheme="minorEastAsia" w:hAnsiTheme="minorHAnsi" w:cstheme="minorBidi"/>
          <w:spacing w:val="0"/>
          <w:kern w:val="2"/>
          <w:sz w:val="24"/>
          <w:szCs w:val="24"/>
          <w:lang w:val="en-US" w:eastAsia="en-US"/>
          <w14:ligatures w14:val="standardContextual"/>
        </w:rPr>
        <w:tab/>
      </w:r>
      <w:r w:rsidRPr="00026FBB">
        <w:rPr>
          <w:lang w:val="en-US"/>
        </w:rPr>
        <w:t>General</w:t>
      </w:r>
      <w:r>
        <w:tab/>
      </w:r>
      <w:r>
        <w:fldChar w:fldCharType="begin"/>
      </w:r>
      <w:r>
        <w:instrText xml:space="preserve"> PAGEREF _Toc163565030 \h </w:instrText>
      </w:r>
      <w:r>
        <w:fldChar w:fldCharType="separate"/>
      </w:r>
      <w:r>
        <w:t>18</w:t>
      </w:r>
      <w:r>
        <w:fldChar w:fldCharType="end"/>
      </w:r>
    </w:p>
    <w:p w14:paraId="2FEAE7CD" w14:textId="033E0AAB"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3.2</w:t>
      </w:r>
      <w:r>
        <w:rPr>
          <w:rFonts w:asciiTheme="minorHAnsi" w:eastAsiaTheme="minorEastAsia" w:hAnsiTheme="minorHAnsi" w:cstheme="minorBidi"/>
          <w:spacing w:val="0"/>
          <w:kern w:val="2"/>
          <w:sz w:val="24"/>
          <w:szCs w:val="24"/>
          <w:lang w:val="en-US" w:eastAsia="en-US"/>
          <w14:ligatures w14:val="standardContextual"/>
        </w:rPr>
        <w:tab/>
      </w:r>
      <w:r>
        <w:t>(NC) InServiceRegularSchedule</w:t>
      </w:r>
      <w:r>
        <w:tab/>
      </w:r>
      <w:r>
        <w:fldChar w:fldCharType="begin"/>
      </w:r>
      <w:r>
        <w:instrText xml:space="preserve"> PAGEREF _Toc163565031 \h </w:instrText>
      </w:r>
      <w:r>
        <w:fldChar w:fldCharType="separate"/>
      </w:r>
      <w:r>
        <w:t>19</w:t>
      </w:r>
      <w:r>
        <w:fldChar w:fldCharType="end"/>
      </w:r>
    </w:p>
    <w:p w14:paraId="61CB693B" w14:textId="2C3FB04F"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3.3</w:t>
      </w:r>
      <w:r>
        <w:rPr>
          <w:rFonts w:asciiTheme="minorHAnsi" w:eastAsiaTheme="minorEastAsia" w:hAnsiTheme="minorHAnsi" w:cstheme="minorBidi"/>
          <w:spacing w:val="0"/>
          <w:kern w:val="2"/>
          <w:sz w:val="24"/>
          <w:szCs w:val="24"/>
          <w:lang w:val="en-US" w:eastAsia="en-US"/>
          <w14:ligatures w14:val="standardContextual"/>
        </w:rPr>
        <w:tab/>
      </w:r>
      <w:r>
        <w:t>(abstract) Equipment root class</w:t>
      </w:r>
      <w:r>
        <w:tab/>
      </w:r>
      <w:r>
        <w:fldChar w:fldCharType="begin"/>
      </w:r>
      <w:r>
        <w:instrText xml:space="preserve"> PAGEREF _Toc163565032 \h </w:instrText>
      </w:r>
      <w:r>
        <w:fldChar w:fldCharType="separate"/>
      </w:r>
      <w:r>
        <w:t>20</w:t>
      </w:r>
      <w:r>
        <w:fldChar w:fldCharType="end"/>
      </w:r>
    </w:p>
    <w:p w14:paraId="5390DA65" w14:textId="60F13EC7"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3.4</w:t>
      </w:r>
      <w:r>
        <w:rPr>
          <w:rFonts w:asciiTheme="minorHAnsi" w:eastAsiaTheme="minorEastAsia" w:hAnsiTheme="minorHAnsi" w:cstheme="minorBidi"/>
          <w:spacing w:val="0"/>
          <w:kern w:val="2"/>
          <w:sz w:val="24"/>
          <w:szCs w:val="24"/>
          <w:lang w:val="en-US" w:eastAsia="en-US"/>
          <w14:ligatures w14:val="standardContextual"/>
        </w:rPr>
        <w:tab/>
      </w:r>
      <w:r>
        <w:t>(NC) ControlAreaRegularSchedule</w:t>
      </w:r>
      <w:r>
        <w:tab/>
      </w:r>
      <w:r>
        <w:fldChar w:fldCharType="begin"/>
      </w:r>
      <w:r>
        <w:instrText xml:space="preserve"> PAGEREF _Toc163565033 \h </w:instrText>
      </w:r>
      <w:r>
        <w:fldChar w:fldCharType="separate"/>
      </w:r>
      <w:r>
        <w:t>20</w:t>
      </w:r>
      <w:r>
        <w:fldChar w:fldCharType="end"/>
      </w:r>
    </w:p>
    <w:p w14:paraId="771725FC" w14:textId="59371057"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3.5</w:t>
      </w:r>
      <w:r>
        <w:rPr>
          <w:rFonts w:asciiTheme="minorHAnsi" w:eastAsiaTheme="minorEastAsia" w:hAnsiTheme="minorHAnsi" w:cstheme="minorBidi"/>
          <w:spacing w:val="0"/>
          <w:kern w:val="2"/>
          <w:sz w:val="24"/>
          <w:szCs w:val="24"/>
          <w:lang w:val="en-US" w:eastAsia="en-US"/>
          <w14:ligatures w14:val="standardContextual"/>
        </w:rPr>
        <w:tab/>
      </w:r>
      <w:r>
        <w:t>(abstract) ControlArea root class</w:t>
      </w:r>
      <w:r>
        <w:tab/>
      </w:r>
      <w:r>
        <w:fldChar w:fldCharType="begin"/>
      </w:r>
      <w:r>
        <w:instrText xml:space="preserve"> PAGEREF _Toc163565034 \h </w:instrText>
      </w:r>
      <w:r>
        <w:fldChar w:fldCharType="separate"/>
      </w:r>
      <w:r>
        <w:t>21</w:t>
      </w:r>
      <w:r>
        <w:fldChar w:fldCharType="end"/>
      </w:r>
    </w:p>
    <w:p w14:paraId="4E1937D2" w14:textId="63A6F629"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3.6</w:t>
      </w:r>
      <w:r>
        <w:rPr>
          <w:rFonts w:asciiTheme="minorHAnsi" w:eastAsiaTheme="minorEastAsia" w:hAnsiTheme="minorHAnsi" w:cstheme="minorBidi"/>
          <w:spacing w:val="0"/>
          <w:kern w:val="2"/>
          <w:sz w:val="24"/>
          <w:szCs w:val="24"/>
          <w:lang w:val="en-US" w:eastAsia="en-US"/>
          <w14:ligatures w14:val="standardContextual"/>
        </w:rPr>
        <w:tab/>
      </w:r>
      <w:r>
        <w:t>(NC) SynchronousMachineRegularSchedule</w:t>
      </w:r>
      <w:r>
        <w:tab/>
      </w:r>
      <w:r>
        <w:fldChar w:fldCharType="begin"/>
      </w:r>
      <w:r>
        <w:instrText xml:space="preserve"> PAGEREF _Toc163565035 \h </w:instrText>
      </w:r>
      <w:r>
        <w:fldChar w:fldCharType="separate"/>
      </w:r>
      <w:r>
        <w:t>21</w:t>
      </w:r>
      <w:r>
        <w:fldChar w:fldCharType="end"/>
      </w:r>
    </w:p>
    <w:p w14:paraId="387F561F" w14:textId="29BA033D"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3.7</w:t>
      </w:r>
      <w:r>
        <w:rPr>
          <w:rFonts w:asciiTheme="minorHAnsi" w:eastAsiaTheme="minorEastAsia" w:hAnsiTheme="minorHAnsi" w:cstheme="minorBidi"/>
          <w:spacing w:val="0"/>
          <w:kern w:val="2"/>
          <w:sz w:val="24"/>
          <w:szCs w:val="24"/>
          <w:lang w:val="en-US" w:eastAsia="en-US"/>
          <w14:ligatures w14:val="standardContextual"/>
        </w:rPr>
        <w:tab/>
      </w:r>
      <w:r>
        <w:t>(abstract) SynchronousMachine root class</w:t>
      </w:r>
      <w:r>
        <w:tab/>
      </w:r>
      <w:r>
        <w:fldChar w:fldCharType="begin"/>
      </w:r>
      <w:r>
        <w:instrText xml:space="preserve"> PAGEREF _Toc163565036 \h </w:instrText>
      </w:r>
      <w:r>
        <w:fldChar w:fldCharType="separate"/>
      </w:r>
      <w:r>
        <w:t>22</w:t>
      </w:r>
      <w:r>
        <w:fldChar w:fldCharType="end"/>
      </w:r>
    </w:p>
    <w:p w14:paraId="0817AD25" w14:textId="05266A91"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3.8</w:t>
      </w:r>
      <w:r>
        <w:rPr>
          <w:rFonts w:asciiTheme="minorHAnsi" w:eastAsiaTheme="minorEastAsia" w:hAnsiTheme="minorHAnsi" w:cstheme="minorBidi"/>
          <w:spacing w:val="0"/>
          <w:kern w:val="2"/>
          <w:sz w:val="24"/>
          <w:szCs w:val="24"/>
          <w:lang w:val="en-US" w:eastAsia="en-US"/>
          <w14:ligatures w14:val="standardContextual"/>
        </w:rPr>
        <w:tab/>
      </w:r>
      <w:r>
        <w:t>(NC) AsynchronousMachineRegularSchedule</w:t>
      </w:r>
      <w:r>
        <w:tab/>
      </w:r>
      <w:r>
        <w:fldChar w:fldCharType="begin"/>
      </w:r>
      <w:r>
        <w:instrText xml:space="preserve"> PAGEREF _Toc163565037 \h </w:instrText>
      </w:r>
      <w:r>
        <w:fldChar w:fldCharType="separate"/>
      </w:r>
      <w:r>
        <w:t>22</w:t>
      </w:r>
      <w:r>
        <w:fldChar w:fldCharType="end"/>
      </w:r>
    </w:p>
    <w:p w14:paraId="0F5A1BAB" w14:textId="3D48CCF4"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3.9</w:t>
      </w:r>
      <w:r>
        <w:rPr>
          <w:rFonts w:asciiTheme="minorHAnsi" w:eastAsiaTheme="minorEastAsia" w:hAnsiTheme="minorHAnsi" w:cstheme="minorBidi"/>
          <w:spacing w:val="0"/>
          <w:kern w:val="2"/>
          <w:sz w:val="24"/>
          <w:szCs w:val="24"/>
          <w:lang w:val="en-US" w:eastAsia="en-US"/>
          <w14:ligatures w14:val="standardContextual"/>
        </w:rPr>
        <w:tab/>
      </w:r>
      <w:r>
        <w:t>(abstract) AsynchronousMachine root class</w:t>
      </w:r>
      <w:r>
        <w:tab/>
      </w:r>
      <w:r>
        <w:fldChar w:fldCharType="begin"/>
      </w:r>
      <w:r>
        <w:instrText xml:space="preserve"> PAGEREF _Toc163565038 \h </w:instrText>
      </w:r>
      <w:r>
        <w:fldChar w:fldCharType="separate"/>
      </w:r>
      <w:r>
        <w:t>23</w:t>
      </w:r>
      <w:r>
        <w:fldChar w:fldCharType="end"/>
      </w:r>
    </w:p>
    <w:p w14:paraId="0EE41D94" w14:textId="62D7ADC0"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3.10</w:t>
      </w:r>
      <w:r>
        <w:rPr>
          <w:rFonts w:asciiTheme="minorHAnsi" w:eastAsiaTheme="minorEastAsia" w:hAnsiTheme="minorHAnsi" w:cstheme="minorBidi"/>
          <w:spacing w:val="0"/>
          <w:kern w:val="2"/>
          <w:sz w:val="24"/>
          <w:szCs w:val="24"/>
          <w:lang w:val="en-US" w:eastAsia="en-US"/>
          <w14:ligatures w14:val="standardContextual"/>
        </w:rPr>
        <w:tab/>
      </w:r>
      <w:r>
        <w:t>(NC) ExternalNetworkInjectionRegularSchedule</w:t>
      </w:r>
      <w:r>
        <w:tab/>
      </w:r>
      <w:r>
        <w:fldChar w:fldCharType="begin"/>
      </w:r>
      <w:r>
        <w:instrText xml:space="preserve"> PAGEREF _Toc163565039 \h </w:instrText>
      </w:r>
      <w:r>
        <w:fldChar w:fldCharType="separate"/>
      </w:r>
      <w:r>
        <w:t>23</w:t>
      </w:r>
      <w:r>
        <w:fldChar w:fldCharType="end"/>
      </w:r>
    </w:p>
    <w:p w14:paraId="604F81EB" w14:textId="691279E0"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3.11</w:t>
      </w:r>
      <w:r>
        <w:rPr>
          <w:rFonts w:asciiTheme="minorHAnsi" w:eastAsiaTheme="minorEastAsia" w:hAnsiTheme="minorHAnsi" w:cstheme="minorBidi"/>
          <w:spacing w:val="0"/>
          <w:kern w:val="2"/>
          <w:sz w:val="24"/>
          <w:szCs w:val="24"/>
          <w:lang w:val="en-US" w:eastAsia="en-US"/>
          <w14:ligatures w14:val="standardContextual"/>
        </w:rPr>
        <w:tab/>
      </w:r>
      <w:r>
        <w:t>(abstract) ExternalNetworkInjection root class</w:t>
      </w:r>
      <w:r>
        <w:tab/>
      </w:r>
      <w:r>
        <w:fldChar w:fldCharType="begin"/>
      </w:r>
      <w:r>
        <w:instrText xml:space="preserve"> PAGEREF _Toc163565040 \h </w:instrText>
      </w:r>
      <w:r>
        <w:fldChar w:fldCharType="separate"/>
      </w:r>
      <w:r>
        <w:t>24</w:t>
      </w:r>
      <w:r>
        <w:fldChar w:fldCharType="end"/>
      </w:r>
    </w:p>
    <w:p w14:paraId="6537F554" w14:textId="53729F35"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3.12</w:t>
      </w:r>
      <w:r>
        <w:rPr>
          <w:rFonts w:asciiTheme="minorHAnsi" w:eastAsiaTheme="minorEastAsia" w:hAnsiTheme="minorHAnsi" w:cstheme="minorBidi"/>
          <w:spacing w:val="0"/>
          <w:kern w:val="2"/>
          <w:sz w:val="24"/>
          <w:szCs w:val="24"/>
          <w:lang w:val="en-US" w:eastAsia="en-US"/>
          <w14:ligatures w14:val="standardContextual"/>
        </w:rPr>
        <w:tab/>
      </w:r>
      <w:r>
        <w:t>(abstract) IdentifiedObject root class</w:t>
      </w:r>
      <w:r>
        <w:tab/>
      </w:r>
      <w:r>
        <w:fldChar w:fldCharType="begin"/>
      </w:r>
      <w:r>
        <w:instrText xml:space="preserve"> PAGEREF _Toc163565041 \h </w:instrText>
      </w:r>
      <w:r>
        <w:fldChar w:fldCharType="separate"/>
      </w:r>
      <w:r>
        <w:t>24</w:t>
      </w:r>
      <w:r>
        <w:fldChar w:fldCharType="end"/>
      </w:r>
    </w:p>
    <w:p w14:paraId="2ECB7301" w14:textId="4B9EC561"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3.13</w:t>
      </w:r>
      <w:r>
        <w:rPr>
          <w:rFonts w:asciiTheme="minorHAnsi" w:eastAsiaTheme="minorEastAsia" w:hAnsiTheme="minorHAnsi" w:cstheme="minorBidi"/>
          <w:spacing w:val="0"/>
          <w:kern w:val="2"/>
          <w:sz w:val="24"/>
          <w:szCs w:val="24"/>
          <w:lang w:val="en-US" w:eastAsia="en-US"/>
          <w14:ligatures w14:val="standardContextual"/>
        </w:rPr>
        <w:tab/>
      </w:r>
      <w:r>
        <w:t>(abstract,NC) BaseTimeSeries</w:t>
      </w:r>
      <w:r>
        <w:tab/>
      </w:r>
      <w:r>
        <w:fldChar w:fldCharType="begin"/>
      </w:r>
      <w:r>
        <w:instrText xml:space="preserve"> PAGEREF _Toc163565042 \h </w:instrText>
      </w:r>
      <w:r>
        <w:fldChar w:fldCharType="separate"/>
      </w:r>
      <w:r>
        <w:t>25</w:t>
      </w:r>
      <w:r>
        <w:fldChar w:fldCharType="end"/>
      </w:r>
    </w:p>
    <w:p w14:paraId="4E07BEE2" w14:textId="53BFBDD2"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3.14</w:t>
      </w:r>
      <w:r>
        <w:rPr>
          <w:rFonts w:asciiTheme="minorHAnsi" w:eastAsiaTheme="minorEastAsia" w:hAnsiTheme="minorHAnsi" w:cstheme="minorBidi"/>
          <w:spacing w:val="0"/>
          <w:kern w:val="2"/>
          <w:sz w:val="24"/>
          <w:szCs w:val="24"/>
          <w:lang w:val="en-US" w:eastAsia="en-US"/>
          <w14:ligatures w14:val="standardContextual"/>
        </w:rPr>
        <w:tab/>
      </w:r>
      <w:r>
        <w:t>Season</w:t>
      </w:r>
      <w:r>
        <w:tab/>
      </w:r>
      <w:r>
        <w:fldChar w:fldCharType="begin"/>
      </w:r>
      <w:r>
        <w:instrText xml:space="preserve"> PAGEREF _Toc163565043 \h </w:instrText>
      </w:r>
      <w:r>
        <w:fldChar w:fldCharType="separate"/>
      </w:r>
      <w:r>
        <w:t>25</w:t>
      </w:r>
      <w:r>
        <w:fldChar w:fldCharType="end"/>
      </w:r>
    </w:p>
    <w:p w14:paraId="1A32D5EC" w14:textId="1AB15811"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3.15</w:t>
      </w:r>
      <w:r>
        <w:rPr>
          <w:rFonts w:asciiTheme="minorHAnsi" w:eastAsiaTheme="minorEastAsia" w:hAnsiTheme="minorHAnsi" w:cstheme="minorBidi"/>
          <w:spacing w:val="0"/>
          <w:kern w:val="2"/>
          <w:sz w:val="24"/>
          <w:szCs w:val="24"/>
          <w:lang w:val="en-US" w:eastAsia="en-US"/>
          <w14:ligatures w14:val="standardContextual"/>
        </w:rPr>
        <w:tab/>
      </w:r>
      <w:r>
        <w:t>(NC) HourPattern</w:t>
      </w:r>
      <w:r>
        <w:tab/>
      </w:r>
      <w:r>
        <w:fldChar w:fldCharType="begin"/>
      </w:r>
      <w:r>
        <w:instrText xml:space="preserve"> PAGEREF _Toc163565044 \h </w:instrText>
      </w:r>
      <w:r>
        <w:fldChar w:fldCharType="separate"/>
      </w:r>
      <w:r>
        <w:t>26</w:t>
      </w:r>
      <w:r>
        <w:fldChar w:fldCharType="end"/>
      </w:r>
    </w:p>
    <w:p w14:paraId="2B456ED7" w14:textId="6A57DA3C"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3.16</w:t>
      </w:r>
      <w:r>
        <w:rPr>
          <w:rFonts w:asciiTheme="minorHAnsi" w:eastAsiaTheme="minorEastAsia" w:hAnsiTheme="minorHAnsi" w:cstheme="minorBidi"/>
          <w:spacing w:val="0"/>
          <w:kern w:val="2"/>
          <w:sz w:val="24"/>
          <w:szCs w:val="24"/>
          <w:lang w:val="en-US" w:eastAsia="en-US"/>
          <w14:ligatures w14:val="standardContextual"/>
        </w:rPr>
        <w:tab/>
      </w:r>
      <w:r>
        <w:t>(abstract,NC) BaseRegularIntervalSchedule</w:t>
      </w:r>
      <w:r>
        <w:tab/>
      </w:r>
      <w:r>
        <w:fldChar w:fldCharType="begin"/>
      </w:r>
      <w:r>
        <w:instrText xml:space="preserve"> PAGEREF _Toc163565045 \h </w:instrText>
      </w:r>
      <w:r>
        <w:fldChar w:fldCharType="separate"/>
      </w:r>
      <w:r>
        <w:t>26</w:t>
      </w:r>
      <w:r>
        <w:fldChar w:fldCharType="end"/>
      </w:r>
    </w:p>
    <w:p w14:paraId="21B9F91C" w14:textId="7A0A20FD"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3.17</w:t>
      </w:r>
      <w:r>
        <w:rPr>
          <w:rFonts w:asciiTheme="minorHAnsi" w:eastAsiaTheme="minorEastAsia" w:hAnsiTheme="minorHAnsi" w:cstheme="minorBidi"/>
          <w:spacing w:val="0"/>
          <w:kern w:val="2"/>
          <w:sz w:val="24"/>
          <w:szCs w:val="24"/>
          <w:lang w:val="en-US" w:eastAsia="en-US"/>
          <w14:ligatures w14:val="standardContextual"/>
        </w:rPr>
        <w:tab/>
      </w:r>
      <w:r>
        <w:t>(NC) HourPeriod root class</w:t>
      </w:r>
      <w:r>
        <w:tab/>
      </w:r>
      <w:r>
        <w:fldChar w:fldCharType="begin"/>
      </w:r>
      <w:r>
        <w:instrText xml:space="preserve"> PAGEREF _Toc163565046 \h </w:instrText>
      </w:r>
      <w:r>
        <w:fldChar w:fldCharType="separate"/>
      </w:r>
      <w:r>
        <w:t>27</w:t>
      </w:r>
      <w:r>
        <w:fldChar w:fldCharType="end"/>
      </w:r>
    </w:p>
    <w:p w14:paraId="76967A30" w14:textId="37744E4C"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3.18</w:t>
      </w:r>
      <w:r>
        <w:rPr>
          <w:rFonts w:asciiTheme="minorHAnsi" w:eastAsiaTheme="minorEastAsia" w:hAnsiTheme="minorHAnsi" w:cstheme="minorBidi"/>
          <w:spacing w:val="0"/>
          <w:kern w:val="2"/>
          <w:sz w:val="24"/>
          <w:szCs w:val="24"/>
          <w:lang w:val="en-US" w:eastAsia="en-US"/>
          <w14:ligatures w14:val="standardContextual"/>
        </w:rPr>
        <w:tab/>
      </w:r>
      <w:r>
        <w:t>(NC) BaseIrregularTimeSeries</w:t>
      </w:r>
      <w:r>
        <w:tab/>
      </w:r>
      <w:r>
        <w:fldChar w:fldCharType="begin"/>
      </w:r>
      <w:r>
        <w:instrText xml:space="preserve"> PAGEREF _Toc163565047 \h </w:instrText>
      </w:r>
      <w:r>
        <w:fldChar w:fldCharType="separate"/>
      </w:r>
      <w:r>
        <w:t>27</w:t>
      </w:r>
      <w:r>
        <w:fldChar w:fldCharType="end"/>
      </w:r>
    </w:p>
    <w:p w14:paraId="05DA8D89" w14:textId="480C19D4"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3.19</w:t>
      </w:r>
      <w:r>
        <w:rPr>
          <w:rFonts w:asciiTheme="minorHAnsi" w:eastAsiaTheme="minorEastAsia" w:hAnsiTheme="minorHAnsi" w:cstheme="minorBidi"/>
          <w:spacing w:val="0"/>
          <w:kern w:val="2"/>
          <w:sz w:val="24"/>
          <w:szCs w:val="24"/>
          <w:lang w:val="en-US" w:eastAsia="en-US"/>
          <w14:ligatures w14:val="standardContextual"/>
        </w:rPr>
        <w:tab/>
      </w:r>
      <w:r>
        <w:t>(NC) BaseTimeSeriesKind enumeration</w:t>
      </w:r>
      <w:r>
        <w:tab/>
      </w:r>
      <w:r>
        <w:fldChar w:fldCharType="begin"/>
      </w:r>
      <w:r>
        <w:instrText xml:space="preserve"> PAGEREF _Toc163565048 \h </w:instrText>
      </w:r>
      <w:r>
        <w:fldChar w:fldCharType="separate"/>
      </w:r>
      <w:r>
        <w:t>27</w:t>
      </w:r>
      <w:r>
        <w:fldChar w:fldCharType="end"/>
      </w:r>
    </w:p>
    <w:p w14:paraId="2C746B41" w14:textId="00321122"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3.20</w:t>
      </w:r>
      <w:r>
        <w:rPr>
          <w:rFonts w:asciiTheme="minorHAnsi" w:eastAsiaTheme="minorEastAsia" w:hAnsiTheme="minorHAnsi" w:cstheme="minorBidi"/>
          <w:spacing w:val="0"/>
          <w:kern w:val="2"/>
          <w:sz w:val="24"/>
          <w:szCs w:val="24"/>
          <w:lang w:val="en-US" w:eastAsia="en-US"/>
          <w14:ligatures w14:val="standardContextual"/>
        </w:rPr>
        <w:tab/>
      </w:r>
      <w:r>
        <w:t>(NC) TimeSeriesInterpolationKind enumeration</w:t>
      </w:r>
      <w:r>
        <w:tab/>
      </w:r>
      <w:r>
        <w:fldChar w:fldCharType="begin"/>
      </w:r>
      <w:r>
        <w:instrText xml:space="preserve"> PAGEREF _Toc163565049 \h </w:instrText>
      </w:r>
      <w:r>
        <w:fldChar w:fldCharType="separate"/>
      </w:r>
      <w:r>
        <w:t>28</w:t>
      </w:r>
      <w:r>
        <w:fldChar w:fldCharType="end"/>
      </w:r>
    </w:p>
    <w:p w14:paraId="09437615" w14:textId="072F083A"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3.21</w:t>
      </w:r>
      <w:r>
        <w:rPr>
          <w:rFonts w:asciiTheme="minorHAnsi" w:eastAsiaTheme="minorEastAsia" w:hAnsiTheme="minorHAnsi" w:cstheme="minorBidi"/>
          <w:spacing w:val="0"/>
          <w:kern w:val="2"/>
          <w:sz w:val="24"/>
          <w:szCs w:val="24"/>
          <w:lang w:val="en-US" w:eastAsia="en-US"/>
          <w14:ligatures w14:val="standardContextual"/>
        </w:rPr>
        <w:tab/>
      </w:r>
      <w:r>
        <w:t>(NC) RegulatingControlRegularSchedule</w:t>
      </w:r>
      <w:r>
        <w:tab/>
      </w:r>
      <w:r>
        <w:fldChar w:fldCharType="begin"/>
      </w:r>
      <w:r>
        <w:instrText xml:space="preserve"> PAGEREF _Toc163565050 \h </w:instrText>
      </w:r>
      <w:r>
        <w:fldChar w:fldCharType="separate"/>
      </w:r>
      <w:r>
        <w:t>28</w:t>
      </w:r>
      <w:r>
        <w:fldChar w:fldCharType="end"/>
      </w:r>
    </w:p>
    <w:p w14:paraId="7C15B275" w14:textId="293BB155"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3.22</w:t>
      </w:r>
      <w:r>
        <w:rPr>
          <w:rFonts w:asciiTheme="minorHAnsi" w:eastAsiaTheme="minorEastAsia" w:hAnsiTheme="minorHAnsi" w:cstheme="minorBidi"/>
          <w:spacing w:val="0"/>
          <w:kern w:val="2"/>
          <w:sz w:val="24"/>
          <w:szCs w:val="24"/>
          <w:lang w:val="en-US" w:eastAsia="en-US"/>
          <w14:ligatures w14:val="standardContextual"/>
        </w:rPr>
        <w:tab/>
      </w:r>
      <w:r>
        <w:t>(abstract) RegulatingControl root class</w:t>
      </w:r>
      <w:r>
        <w:tab/>
      </w:r>
      <w:r>
        <w:fldChar w:fldCharType="begin"/>
      </w:r>
      <w:r>
        <w:instrText xml:space="preserve"> PAGEREF _Toc163565051 \h </w:instrText>
      </w:r>
      <w:r>
        <w:fldChar w:fldCharType="separate"/>
      </w:r>
      <w:r>
        <w:t>29</w:t>
      </w:r>
      <w:r>
        <w:fldChar w:fldCharType="end"/>
      </w:r>
    </w:p>
    <w:p w14:paraId="676C207F" w14:textId="2D801DFA"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3.23</w:t>
      </w:r>
      <w:r>
        <w:rPr>
          <w:rFonts w:asciiTheme="minorHAnsi" w:eastAsiaTheme="minorEastAsia" w:hAnsiTheme="minorHAnsi" w:cstheme="minorBidi"/>
          <w:spacing w:val="0"/>
          <w:kern w:val="2"/>
          <w:sz w:val="24"/>
          <w:szCs w:val="24"/>
          <w:lang w:val="en-US" w:eastAsia="en-US"/>
          <w14:ligatures w14:val="standardContextual"/>
        </w:rPr>
        <w:tab/>
      </w:r>
      <w:r>
        <w:t>(NC) TapChangerControlRegularSchedule</w:t>
      </w:r>
      <w:r>
        <w:tab/>
      </w:r>
      <w:r>
        <w:fldChar w:fldCharType="begin"/>
      </w:r>
      <w:r>
        <w:instrText xml:space="preserve"> PAGEREF _Toc163565052 \h </w:instrText>
      </w:r>
      <w:r>
        <w:fldChar w:fldCharType="separate"/>
      </w:r>
      <w:r>
        <w:t>30</w:t>
      </w:r>
      <w:r>
        <w:fldChar w:fldCharType="end"/>
      </w:r>
    </w:p>
    <w:p w14:paraId="3A279ADA" w14:textId="43DBCDAD"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3.24</w:t>
      </w:r>
      <w:r>
        <w:rPr>
          <w:rFonts w:asciiTheme="minorHAnsi" w:eastAsiaTheme="minorEastAsia" w:hAnsiTheme="minorHAnsi" w:cstheme="minorBidi"/>
          <w:spacing w:val="0"/>
          <w:kern w:val="2"/>
          <w:sz w:val="24"/>
          <w:szCs w:val="24"/>
          <w:lang w:val="en-US" w:eastAsia="en-US"/>
          <w14:ligatures w14:val="standardContextual"/>
        </w:rPr>
        <w:tab/>
      </w:r>
      <w:r>
        <w:t>(abstract) TapChangerControl root class</w:t>
      </w:r>
      <w:r>
        <w:tab/>
      </w:r>
      <w:r>
        <w:fldChar w:fldCharType="begin"/>
      </w:r>
      <w:r>
        <w:instrText xml:space="preserve"> PAGEREF _Toc163565053 \h </w:instrText>
      </w:r>
      <w:r>
        <w:fldChar w:fldCharType="separate"/>
      </w:r>
      <w:r>
        <w:t>31</w:t>
      </w:r>
      <w:r>
        <w:fldChar w:fldCharType="end"/>
      </w:r>
    </w:p>
    <w:p w14:paraId="1C6C7A8F" w14:textId="0BB74F8F"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3.25</w:t>
      </w:r>
      <w:r>
        <w:rPr>
          <w:rFonts w:asciiTheme="minorHAnsi" w:eastAsiaTheme="minorEastAsia" w:hAnsiTheme="minorHAnsi" w:cstheme="minorBidi"/>
          <w:spacing w:val="0"/>
          <w:kern w:val="2"/>
          <w:sz w:val="24"/>
          <w:szCs w:val="24"/>
          <w:lang w:val="en-US" w:eastAsia="en-US"/>
          <w14:ligatures w14:val="standardContextual"/>
        </w:rPr>
        <w:tab/>
      </w:r>
      <w:r>
        <w:t>(NC) EnergyConnectionRegularSchedule</w:t>
      </w:r>
      <w:r>
        <w:tab/>
      </w:r>
      <w:r>
        <w:fldChar w:fldCharType="begin"/>
      </w:r>
      <w:r>
        <w:instrText xml:space="preserve"> PAGEREF _Toc163565054 \h </w:instrText>
      </w:r>
      <w:r>
        <w:fldChar w:fldCharType="separate"/>
      </w:r>
      <w:r>
        <w:t>31</w:t>
      </w:r>
      <w:r>
        <w:fldChar w:fldCharType="end"/>
      </w:r>
    </w:p>
    <w:p w14:paraId="08A67FDE" w14:textId="2DE859EA"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3.26</w:t>
      </w:r>
      <w:r>
        <w:rPr>
          <w:rFonts w:asciiTheme="minorHAnsi" w:eastAsiaTheme="minorEastAsia" w:hAnsiTheme="minorHAnsi" w:cstheme="minorBidi"/>
          <w:spacing w:val="0"/>
          <w:kern w:val="2"/>
          <w:sz w:val="24"/>
          <w:szCs w:val="24"/>
          <w:lang w:val="en-US" w:eastAsia="en-US"/>
          <w14:ligatures w14:val="standardContextual"/>
        </w:rPr>
        <w:tab/>
      </w:r>
      <w:r>
        <w:t>(abstract) EnergyConnection root class</w:t>
      </w:r>
      <w:r>
        <w:tab/>
      </w:r>
      <w:r>
        <w:fldChar w:fldCharType="begin"/>
      </w:r>
      <w:r>
        <w:instrText xml:space="preserve"> PAGEREF _Toc163565055 \h </w:instrText>
      </w:r>
      <w:r>
        <w:fldChar w:fldCharType="separate"/>
      </w:r>
      <w:r>
        <w:t>32</w:t>
      </w:r>
      <w:r>
        <w:fldChar w:fldCharType="end"/>
      </w:r>
    </w:p>
    <w:p w14:paraId="768418CC" w14:textId="16F6EE93"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3.27</w:t>
      </w:r>
      <w:r>
        <w:rPr>
          <w:rFonts w:asciiTheme="minorHAnsi" w:eastAsiaTheme="minorEastAsia" w:hAnsiTheme="minorHAnsi" w:cstheme="minorBidi"/>
          <w:spacing w:val="0"/>
          <w:kern w:val="2"/>
          <w:sz w:val="24"/>
          <w:szCs w:val="24"/>
          <w:lang w:val="en-US" w:eastAsia="en-US"/>
          <w14:ligatures w14:val="standardContextual"/>
        </w:rPr>
        <w:tab/>
      </w:r>
      <w:r>
        <w:t>(NC) TapRegularSchedule</w:t>
      </w:r>
      <w:r>
        <w:tab/>
      </w:r>
      <w:r>
        <w:fldChar w:fldCharType="begin"/>
      </w:r>
      <w:r>
        <w:instrText xml:space="preserve"> PAGEREF _Toc163565056 \h </w:instrText>
      </w:r>
      <w:r>
        <w:fldChar w:fldCharType="separate"/>
      </w:r>
      <w:r>
        <w:t>32</w:t>
      </w:r>
      <w:r>
        <w:fldChar w:fldCharType="end"/>
      </w:r>
    </w:p>
    <w:p w14:paraId="44B8504E" w14:textId="19D94011"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3.28</w:t>
      </w:r>
      <w:r>
        <w:rPr>
          <w:rFonts w:asciiTheme="minorHAnsi" w:eastAsiaTheme="minorEastAsia" w:hAnsiTheme="minorHAnsi" w:cstheme="minorBidi"/>
          <w:spacing w:val="0"/>
          <w:kern w:val="2"/>
          <w:sz w:val="24"/>
          <w:szCs w:val="24"/>
          <w:lang w:val="en-US" w:eastAsia="en-US"/>
          <w14:ligatures w14:val="standardContextual"/>
        </w:rPr>
        <w:tab/>
      </w:r>
      <w:r>
        <w:t>(abstract) TapChanger root class</w:t>
      </w:r>
      <w:r>
        <w:tab/>
      </w:r>
      <w:r>
        <w:fldChar w:fldCharType="begin"/>
      </w:r>
      <w:r>
        <w:instrText xml:space="preserve"> PAGEREF _Toc163565057 \h </w:instrText>
      </w:r>
      <w:r>
        <w:fldChar w:fldCharType="separate"/>
      </w:r>
      <w:r>
        <w:t>33</w:t>
      </w:r>
      <w:r>
        <w:fldChar w:fldCharType="end"/>
      </w:r>
    </w:p>
    <w:p w14:paraId="6DEDA676" w14:textId="3393C89E"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3.29</w:t>
      </w:r>
      <w:r>
        <w:rPr>
          <w:rFonts w:asciiTheme="minorHAnsi" w:eastAsiaTheme="minorEastAsia" w:hAnsiTheme="minorHAnsi" w:cstheme="minorBidi"/>
          <w:spacing w:val="0"/>
          <w:kern w:val="2"/>
          <w:sz w:val="24"/>
          <w:szCs w:val="24"/>
          <w:lang w:val="en-US" w:eastAsia="en-US"/>
          <w14:ligatures w14:val="standardContextual"/>
        </w:rPr>
        <w:tab/>
      </w:r>
      <w:r>
        <w:t>(NC) SwitchRegularSchedule</w:t>
      </w:r>
      <w:r>
        <w:tab/>
      </w:r>
      <w:r>
        <w:fldChar w:fldCharType="begin"/>
      </w:r>
      <w:r>
        <w:instrText xml:space="preserve"> PAGEREF _Toc163565058 \h </w:instrText>
      </w:r>
      <w:r>
        <w:fldChar w:fldCharType="separate"/>
      </w:r>
      <w:r>
        <w:t>33</w:t>
      </w:r>
      <w:r>
        <w:fldChar w:fldCharType="end"/>
      </w:r>
    </w:p>
    <w:p w14:paraId="5117ECCF" w14:textId="3C96C8C2"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3.30</w:t>
      </w:r>
      <w:r>
        <w:rPr>
          <w:rFonts w:asciiTheme="minorHAnsi" w:eastAsiaTheme="minorEastAsia" w:hAnsiTheme="minorHAnsi" w:cstheme="minorBidi"/>
          <w:spacing w:val="0"/>
          <w:kern w:val="2"/>
          <w:sz w:val="24"/>
          <w:szCs w:val="24"/>
          <w:lang w:val="en-US" w:eastAsia="en-US"/>
          <w14:ligatures w14:val="standardContextual"/>
        </w:rPr>
        <w:tab/>
      </w:r>
      <w:r>
        <w:t>(abstract) Switch root class</w:t>
      </w:r>
      <w:r>
        <w:tab/>
      </w:r>
      <w:r>
        <w:fldChar w:fldCharType="begin"/>
      </w:r>
      <w:r>
        <w:instrText xml:space="preserve"> PAGEREF _Toc163565059 \h </w:instrText>
      </w:r>
      <w:r>
        <w:fldChar w:fldCharType="separate"/>
      </w:r>
      <w:r>
        <w:t>34</w:t>
      </w:r>
      <w:r>
        <w:fldChar w:fldCharType="end"/>
      </w:r>
    </w:p>
    <w:p w14:paraId="1DE4A96D" w14:textId="579F9481"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3.31</w:t>
      </w:r>
      <w:r>
        <w:rPr>
          <w:rFonts w:asciiTheme="minorHAnsi" w:eastAsiaTheme="minorEastAsia" w:hAnsiTheme="minorHAnsi" w:cstheme="minorBidi"/>
          <w:spacing w:val="0"/>
          <w:kern w:val="2"/>
          <w:sz w:val="24"/>
          <w:szCs w:val="24"/>
          <w:lang w:val="en-US" w:eastAsia="en-US"/>
          <w14:ligatures w14:val="standardContextual"/>
        </w:rPr>
        <w:tab/>
      </w:r>
      <w:r>
        <w:t>(abstract,NC) ACDCConverterRegularSchedule</w:t>
      </w:r>
      <w:r>
        <w:tab/>
      </w:r>
      <w:r>
        <w:fldChar w:fldCharType="begin"/>
      </w:r>
      <w:r>
        <w:instrText xml:space="preserve"> PAGEREF _Toc163565060 \h </w:instrText>
      </w:r>
      <w:r>
        <w:fldChar w:fldCharType="separate"/>
      </w:r>
      <w:r>
        <w:t>34</w:t>
      </w:r>
      <w:r>
        <w:fldChar w:fldCharType="end"/>
      </w:r>
    </w:p>
    <w:p w14:paraId="68448779" w14:textId="65A375BF"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3.32</w:t>
      </w:r>
      <w:r>
        <w:rPr>
          <w:rFonts w:asciiTheme="minorHAnsi" w:eastAsiaTheme="minorEastAsia" w:hAnsiTheme="minorHAnsi" w:cstheme="minorBidi"/>
          <w:spacing w:val="0"/>
          <w:kern w:val="2"/>
          <w:sz w:val="24"/>
          <w:szCs w:val="24"/>
          <w:lang w:val="en-US" w:eastAsia="en-US"/>
          <w14:ligatures w14:val="standardContextual"/>
        </w:rPr>
        <w:tab/>
      </w:r>
      <w:r>
        <w:t>(NC) VsConverterRegularSchedule</w:t>
      </w:r>
      <w:r>
        <w:tab/>
      </w:r>
      <w:r>
        <w:fldChar w:fldCharType="begin"/>
      </w:r>
      <w:r>
        <w:instrText xml:space="preserve"> PAGEREF _Toc163565061 \h </w:instrText>
      </w:r>
      <w:r>
        <w:fldChar w:fldCharType="separate"/>
      </w:r>
      <w:r>
        <w:t>35</w:t>
      </w:r>
      <w:r>
        <w:fldChar w:fldCharType="end"/>
      </w:r>
    </w:p>
    <w:p w14:paraId="280E14BC" w14:textId="2610CD1A"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3.33</w:t>
      </w:r>
      <w:r>
        <w:rPr>
          <w:rFonts w:asciiTheme="minorHAnsi" w:eastAsiaTheme="minorEastAsia" w:hAnsiTheme="minorHAnsi" w:cstheme="minorBidi"/>
          <w:spacing w:val="0"/>
          <w:kern w:val="2"/>
          <w:sz w:val="24"/>
          <w:szCs w:val="24"/>
          <w:lang w:val="en-US" w:eastAsia="en-US"/>
          <w14:ligatures w14:val="standardContextual"/>
        </w:rPr>
        <w:tab/>
      </w:r>
      <w:r>
        <w:t>(NC) CsConverterRegularSchedule</w:t>
      </w:r>
      <w:r>
        <w:tab/>
      </w:r>
      <w:r>
        <w:fldChar w:fldCharType="begin"/>
      </w:r>
      <w:r>
        <w:instrText xml:space="preserve"> PAGEREF _Toc163565062 \h </w:instrText>
      </w:r>
      <w:r>
        <w:fldChar w:fldCharType="separate"/>
      </w:r>
      <w:r>
        <w:t>36</w:t>
      </w:r>
      <w:r>
        <w:fldChar w:fldCharType="end"/>
      </w:r>
    </w:p>
    <w:p w14:paraId="3F3E39BA" w14:textId="010557A8"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3.34</w:t>
      </w:r>
      <w:r>
        <w:rPr>
          <w:rFonts w:asciiTheme="minorHAnsi" w:eastAsiaTheme="minorEastAsia" w:hAnsiTheme="minorHAnsi" w:cstheme="minorBidi"/>
          <w:spacing w:val="0"/>
          <w:kern w:val="2"/>
          <w:sz w:val="24"/>
          <w:szCs w:val="24"/>
          <w:lang w:val="en-US" w:eastAsia="en-US"/>
          <w14:ligatures w14:val="standardContextual"/>
        </w:rPr>
        <w:tab/>
      </w:r>
      <w:r>
        <w:t>(abstract) VsConverter root class</w:t>
      </w:r>
      <w:r>
        <w:tab/>
      </w:r>
      <w:r>
        <w:fldChar w:fldCharType="begin"/>
      </w:r>
      <w:r>
        <w:instrText xml:space="preserve"> PAGEREF _Toc163565063 \h </w:instrText>
      </w:r>
      <w:r>
        <w:fldChar w:fldCharType="separate"/>
      </w:r>
      <w:r>
        <w:t>37</w:t>
      </w:r>
      <w:r>
        <w:fldChar w:fldCharType="end"/>
      </w:r>
    </w:p>
    <w:p w14:paraId="51396EB5" w14:textId="49823424"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3.35</w:t>
      </w:r>
      <w:r>
        <w:rPr>
          <w:rFonts w:asciiTheme="minorHAnsi" w:eastAsiaTheme="minorEastAsia" w:hAnsiTheme="minorHAnsi" w:cstheme="minorBidi"/>
          <w:spacing w:val="0"/>
          <w:kern w:val="2"/>
          <w:sz w:val="24"/>
          <w:szCs w:val="24"/>
          <w:lang w:val="en-US" w:eastAsia="en-US"/>
          <w14:ligatures w14:val="standardContextual"/>
        </w:rPr>
        <w:tab/>
      </w:r>
      <w:r>
        <w:t>(abstract) CsConverter root class</w:t>
      </w:r>
      <w:r>
        <w:tab/>
      </w:r>
      <w:r>
        <w:fldChar w:fldCharType="begin"/>
      </w:r>
      <w:r>
        <w:instrText xml:space="preserve"> PAGEREF _Toc163565064 \h </w:instrText>
      </w:r>
      <w:r>
        <w:fldChar w:fldCharType="separate"/>
      </w:r>
      <w:r>
        <w:t>38</w:t>
      </w:r>
      <w:r>
        <w:fldChar w:fldCharType="end"/>
      </w:r>
    </w:p>
    <w:p w14:paraId="2359034D" w14:textId="747D2AB7"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3.36</w:t>
      </w:r>
      <w:r>
        <w:rPr>
          <w:rFonts w:asciiTheme="minorHAnsi" w:eastAsiaTheme="minorEastAsia" w:hAnsiTheme="minorHAnsi" w:cstheme="minorBidi"/>
          <w:spacing w:val="0"/>
          <w:kern w:val="2"/>
          <w:sz w:val="24"/>
          <w:szCs w:val="24"/>
          <w:lang w:val="en-US" w:eastAsia="en-US"/>
          <w14:ligatures w14:val="standardContextual"/>
        </w:rPr>
        <w:tab/>
      </w:r>
      <w:r>
        <w:t>(NC) EquivalentInjectionRegularSchedule</w:t>
      </w:r>
      <w:r>
        <w:tab/>
      </w:r>
      <w:r>
        <w:fldChar w:fldCharType="begin"/>
      </w:r>
      <w:r>
        <w:instrText xml:space="preserve"> PAGEREF _Toc163565065 \h </w:instrText>
      </w:r>
      <w:r>
        <w:fldChar w:fldCharType="separate"/>
      </w:r>
      <w:r>
        <w:t>38</w:t>
      </w:r>
      <w:r>
        <w:fldChar w:fldCharType="end"/>
      </w:r>
    </w:p>
    <w:p w14:paraId="28E069E1" w14:textId="181767BE"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3.37</w:t>
      </w:r>
      <w:r>
        <w:rPr>
          <w:rFonts w:asciiTheme="minorHAnsi" w:eastAsiaTheme="minorEastAsia" w:hAnsiTheme="minorHAnsi" w:cstheme="minorBidi"/>
          <w:spacing w:val="0"/>
          <w:kern w:val="2"/>
          <w:sz w:val="24"/>
          <w:szCs w:val="24"/>
          <w:lang w:val="en-US" w:eastAsia="en-US"/>
          <w14:ligatures w14:val="standardContextual"/>
        </w:rPr>
        <w:tab/>
      </w:r>
      <w:r>
        <w:t>(abstract) EquivalentInjection root class</w:t>
      </w:r>
      <w:r>
        <w:tab/>
      </w:r>
      <w:r>
        <w:fldChar w:fldCharType="begin"/>
      </w:r>
      <w:r>
        <w:instrText xml:space="preserve"> PAGEREF _Toc163565066 \h </w:instrText>
      </w:r>
      <w:r>
        <w:fldChar w:fldCharType="separate"/>
      </w:r>
      <w:r>
        <w:t>39</w:t>
      </w:r>
      <w:r>
        <w:fldChar w:fldCharType="end"/>
      </w:r>
    </w:p>
    <w:p w14:paraId="444AAC76" w14:textId="28F68C7F"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3.38</w:t>
      </w:r>
      <w:r>
        <w:rPr>
          <w:rFonts w:asciiTheme="minorHAnsi" w:eastAsiaTheme="minorEastAsia" w:hAnsiTheme="minorHAnsi" w:cstheme="minorBidi"/>
          <w:spacing w:val="0"/>
          <w:kern w:val="2"/>
          <w:sz w:val="24"/>
          <w:szCs w:val="24"/>
          <w:lang w:val="en-US" w:eastAsia="en-US"/>
          <w14:ligatures w14:val="standardContextual"/>
        </w:rPr>
        <w:tab/>
      </w:r>
      <w:r>
        <w:t>(NC) EquivalentInjectionSchedule</w:t>
      </w:r>
      <w:r>
        <w:tab/>
      </w:r>
      <w:r>
        <w:fldChar w:fldCharType="begin"/>
      </w:r>
      <w:r>
        <w:instrText xml:space="preserve"> PAGEREF _Toc163565067 \h </w:instrText>
      </w:r>
      <w:r>
        <w:fldChar w:fldCharType="separate"/>
      </w:r>
      <w:r>
        <w:t>39</w:t>
      </w:r>
      <w:r>
        <w:fldChar w:fldCharType="end"/>
      </w:r>
    </w:p>
    <w:p w14:paraId="7FC70EE5" w14:textId="0B8C37F0"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3.39</w:t>
      </w:r>
      <w:r>
        <w:rPr>
          <w:rFonts w:asciiTheme="minorHAnsi" w:eastAsiaTheme="minorEastAsia" w:hAnsiTheme="minorHAnsi" w:cstheme="minorBidi"/>
          <w:spacing w:val="0"/>
          <w:kern w:val="2"/>
          <w:sz w:val="24"/>
          <w:szCs w:val="24"/>
          <w:lang w:val="en-US" w:eastAsia="en-US"/>
          <w14:ligatures w14:val="standardContextual"/>
        </w:rPr>
        <w:tab/>
      </w:r>
      <w:r>
        <w:t>(NC) EquivalentInjectionTimePoint root class</w:t>
      </w:r>
      <w:r>
        <w:tab/>
      </w:r>
      <w:r>
        <w:fldChar w:fldCharType="begin"/>
      </w:r>
      <w:r>
        <w:instrText xml:space="preserve"> PAGEREF _Toc163565068 \h </w:instrText>
      </w:r>
      <w:r>
        <w:fldChar w:fldCharType="separate"/>
      </w:r>
      <w:r>
        <w:t>39</w:t>
      </w:r>
      <w:r>
        <w:fldChar w:fldCharType="end"/>
      </w:r>
    </w:p>
    <w:p w14:paraId="129353D7" w14:textId="2E1D0B37"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3.40</w:t>
      </w:r>
      <w:r>
        <w:rPr>
          <w:rFonts w:asciiTheme="minorHAnsi" w:eastAsiaTheme="minorEastAsia" w:hAnsiTheme="minorHAnsi" w:cstheme="minorBidi"/>
          <w:spacing w:val="0"/>
          <w:kern w:val="2"/>
          <w:sz w:val="24"/>
          <w:szCs w:val="24"/>
          <w:lang w:val="en-US" w:eastAsia="en-US"/>
          <w14:ligatures w14:val="standardContextual"/>
        </w:rPr>
        <w:tab/>
      </w:r>
      <w:r>
        <w:t>(NC) EnergyConnectionSchedule</w:t>
      </w:r>
      <w:r>
        <w:tab/>
      </w:r>
      <w:r>
        <w:fldChar w:fldCharType="begin"/>
      </w:r>
      <w:r>
        <w:instrText xml:space="preserve"> PAGEREF _Toc163565069 \h </w:instrText>
      </w:r>
      <w:r>
        <w:fldChar w:fldCharType="separate"/>
      </w:r>
      <w:r>
        <w:t>40</w:t>
      </w:r>
      <w:r>
        <w:fldChar w:fldCharType="end"/>
      </w:r>
    </w:p>
    <w:p w14:paraId="39042145" w14:textId="75032E00"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3.41</w:t>
      </w:r>
      <w:r>
        <w:rPr>
          <w:rFonts w:asciiTheme="minorHAnsi" w:eastAsiaTheme="minorEastAsia" w:hAnsiTheme="minorHAnsi" w:cstheme="minorBidi"/>
          <w:spacing w:val="0"/>
          <w:kern w:val="2"/>
          <w:sz w:val="24"/>
          <w:szCs w:val="24"/>
          <w:lang w:val="en-US" w:eastAsia="en-US"/>
          <w14:ligatures w14:val="standardContextual"/>
        </w:rPr>
        <w:tab/>
      </w:r>
      <w:r>
        <w:t>(NC) EnergyConnectionTimePoint root class</w:t>
      </w:r>
      <w:r>
        <w:tab/>
      </w:r>
      <w:r>
        <w:fldChar w:fldCharType="begin"/>
      </w:r>
      <w:r>
        <w:instrText xml:space="preserve"> PAGEREF _Toc163565070 \h </w:instrText>
      </w:r>
      <w:r>
        <w:fldChar w:fldCharType="separate"/>
      </w:r>
      <w:r>
        <w:t>41</w:t>
      </w:r>
      <w:r>
        <w:fldChar w:fldCharType="end"/>
      </w:r>
    </w:p>
    <w:p w14:paraId="6E7D1673" w14:textId="026F51AA"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3.42</w:t>
      </w:r>
      <w:r>
        <w:rPr>
          <w:rFonts w:asciiTheme="minorHAnsi" w:eastAsiaTheme="minorEastAsia" w:hAnsiTheme="minorHAnsi" w:cstheme="minorBidi"/>
          <w:spacing w:val="0"/>
          <w:kern w:val="2"/>
          <w:sz w:val="24"/>
          <w:szCs w:val="24"/>
          <w:lang w:val="en-US" w:eastAsia="en-US"/>
          <w14:ligatures w14:val="standardContextual"/>
        </w:rPr>
        <w:tab/>
      </w:r>
      <w:r>
        <w:t>(NC) TapSchedule</w:t>
      </w:r>
      <w:r>
        <w:tab/>
      </w:r>
      <w:r>
        <w:fldChar w:fldCharType="begin"/>
      </w:r>
      <w:r>
        <w:instrText xml:space="preserve"> PAGEREF _Toc163565071 \h </w:instrText>
      </w:r>
      <w:r>
        <w:fldChar w:fldCharType="separate"/>
      </w:r>
      <w:r>
        <w:t>41</w:t>
      </w:r>
      <w:r>
        <w:fldChar w:fldCharType="end"/>
      </w:r>
    </w:p>
    <w:p w14:paraId="4FD3376E" w14:textId="1A82F669"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3.43</w:t>
      </w:r>
      <w:r>
        <w:rPr>
          <w:rFonts w:asciiTheme="minorHAnsi" w:eastAsiaTheme="minorEastAsia" w:hAnsiTheme="minorHAnsi" w:cstheme="minorBidi"/>
          <w:spacing w:val="0"/>
          <w:kern w:val="2"/>
          <w:sz w:val="24"/>
          <w:szCs w:val="24"/>
          <w:lang w:val="en-US" w:eastAsia="en-US"/>
          <w14:ligatures w14:val="standardContextual"/>
        </w:rPr>
        <w:tab/>
      </w:r>
      <w:r>
        <w:t>(NC) TapScheduleTimePoint root class</w:t>
      </w:r>
      <w:r>
        <w:tab/>
      </w:r>
      <w:r>
        <w:fldChar w:fldCharType="begin"/>
      </w:r>
      <w:r>
        <w:instrText xml:space="preserve"> PAGEREF _Toc163565072 \h </w:instrText>
      </w:r>
      <w:r>
        <w:fldChar w:fldCharType="separate"/>
      </w:r>
      <w:r>
        <w:t>42</w:t>
      </w:r>
      <w:r>
        <w:fldChar w:fldCharType="end"/>
      </w:r>
    </w:p>
    <w:p w14:paraId="75026853" w14:textId="0AFB065A"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3.44</w:t>
      </w:r>
      <w:r>
        <w:rPr>
          <w:rFonts w:asciiTheme="minorHAnsi" w:eastAsiaTheme="minorEastAsia" w:hAnsiTheme="minorHAnsi" w:cstheme="minorBidi"/>
          <w:spacing w:val="0"/>
          <w:kern w:val="2"/>
          <w:sz w:val="24"/>
          <w:szCs w:val="24"/>
          <w:lang w:val="en-US" w:eastAsia="en-US"/>
          <w14:ligatures w14:val="standardContextual"/>
        </w:rPr>
        <w:tab/>
      </w:r>
      <w:r>
        <w:t>(NC) RegulatingControlSchedule</w:t>
      </w:r>
      <w:r>
        <w:tab/>
      </w:r>
      <w:r>
        <w:fldChar w:fldCharType="begin"/>
      </w:r>
      <w:r>
        <w:instrText xml:space="preserve"> PAGEREF _Toc163565073 \h </w:instrText>
      </w:r>
      <w:r>
        <w:fldChar w:fldCharType="separate"/>
      </w:r>
      <w:r>
        <w:t>42</w:t>
      </w:r>
      <w:r>
        <w:fldChar w:fldCharType="end"/>
      </w:r>
    </w:p>
    <w:p w14:paraId="78693188" w14:textId="4DCFDE9A"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3.45</w:t>
      </w:r>
      <w:r>
        <w:rPr>
          <w:rFonts w:asciiTheme="minorHAnsi" w:eastAsiaTheme="minorEastAsia" w:hAnsiTheme="minorHAnsi" w:cstheme="minorBidi"/>
          <w:spacing w:val="0"/>
          <w:kern w:val="2"/>
          <w:sz w:val="24"/>
          <w:szCs w:val="24"/>
          <w:lang w:val="en-US" w:eastAsia="en-US"/>
          <w14:ligatures w14:val="standardContextual"/>
        </w:rPr>
        <w:tab/>
      </w:r>
      <w:r>
        <w:t>(NC) RegulatingControlTimePoint root class</w:t>
      </w:r>
      <w:r>
        <w:tab/>
      </w:r>
      <w:r>
        <w:fldChar w:fldCharType="begin"/>
      </w:r>
      <w:r>
        <w:instrText xml:space="preserve"> PAGEREF _Toc163565074 \h </w:instrText>
      </w:r>
      <w:r>
        <w:fldChar w:fldCharType="separate"/>
      </w:r>
      <w:r>
        <w:t>43</w:t>
      </w:r>
      <w:r>
        <w:fldChar w:fldCharType="end"/>
      </w:r>
    </w:p>
    <w:p w14:paraId="769E387F" w14:textId="71F3C780"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3.46</w:t>
      </w:r>
      <w:r>
        <w:rPr>
          <w:rFonts w:asciiTheme="minorHAnsi" w:eastAsiaTheme="minorEastAsia" w:hAnsiTheme="minorHAnsi" w:cstheme="minorBidi"/>
          <w:spacing w:val="0"/>
          <w:kern w:val="2"/>
          <w:sz w:val="24"/>
          <w:szCs w:val="24"/>
          <w:lang w:val="en-US" w:eastAsia="en-US"/>
          <w14:ligatures w14:val="standardContextual"/>
        </w:rPr>
        <w:tab/>
      </w:r>
      <w:r>
        <w:t>(NC) TapChangerControlSchedule</w:t>
      </w:r>
      <w:r>
        <w:tab/>
      </w:r>
      <w:r>
        <w:fldChar w:fldCharType="begin"/>
      </w:r>
      <w:r>
        <w:instrText xml:space="preserve"> PAGEREF _Toc163565075 \h </w:instrText>
      </w:r>
      <w:r>
        <w:fldChar w:fldCharType="separate"/>
      </w:r>
      <w:r>
        <w:t>43</w:t>
      </w:r>
      <w:r>
        <w:fldChar w:fldCharType="end"/>
      </w:r>
    </w:p>
    <w:p w14:paraId="2EEA5759" w14:textId="583F2BF7"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3.47</w:t>
      </w:r>
      <w:r>
        <w:rPr>
          <w:rFonts w:asciiTheme="minorHAnsi" w:eastAsiaTheme="minorEastAsia" w:hAnsiTheme="minorHAnsi" w:cstheme="minorBidi"/>
          <w:spacing w:val="0"/>
          <w:kern w:val="2"/>
          <w:sz w:val="24"/>
          <w:szCs w:val="24"/>
          <w:lang w:val="en-US" w:eastAsia="en-US"/>
          <w14:ligatures w14:val="standardContextual"/>
        </w:rPr>
        <w:tab/>
      </w:r>
      <w:r>
        <w:t>(NC) VsConverterSchedule</w:t>
      </w:r>
      <w:r>
        <w:tab/>
      </w:r>
      <w:r>
        <w:fldChar w:fldCharType="begin"/>
      </w:r>
      <w:r>
        <w:instrText xml:space="preserve"> PAGEREF _Toc163565076 \h </w:instrText>
      </w:r>
      <w:r>
        <w:fldChar w:fldCharType="separate"/>
      </w:r>
      <w:r>
        <w:t>44</w:t>
      </w:r>
      <w:r>
        <w:fldChar w:fldCharType="end"/>
      </w:r>
    </w:p>
    <w:p w14:paraId="6F25CADE" w14:textId="6584E901"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3.48</w:t>
      </w:r>
      <w:r>
        <w:rPr>
          <w:rFonts w:asciiTheme="minorHAnsi" w:eastAsiaTheme="minorEastAsia" w:hAnsiTheme="minorHAnsi" w:cstheme="minorBidi"/>
          <w:spacing w:val="0"/>
          <w:kern w:val="2"/>
          <w:sz w:val="24"/>
          <w:szCs w:val="24"/>
          <w:lang w:val="en-US" w:eastAsia="en-US"/>
          <w14:ligatures w14:val="standardContextual"/>
        </w:rPr>
        <w:tab/>
      </w:r>
      <w:r>
        <w:t>(abstract,NC) ACDCTimePoint root class</w:t>
      </w:r>
      <w:r>
        <w:tab/>
      </w:r>
      <w:r>
        <w:fldChar w:fldCharType="begin"/>
      </w:r>
      <w:r>
        <w:instrText xml:space="preserve"> PAGEREF _Toc163565077 \h </w:instrText>
      </w:r>
      <w:r>
        <w:fldChar w:fldCharType="separate"/>
      </w:r>
      <w:r>
        <w:t>45</w:t>
      </w:r>
      <w:r>
        <w:fldChar w:fldCharType="end"/>
      </w:r>
    </w:p>
    <w:p w14:paraId="17E4A92D" w14:textId="0FCC232A"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3.49</w:t>
      </w:r>
      <w:r>
        <w:rPr>
          <w:rFonts w:asciiTheme="minorHAnsi" w:eastAsiaTheme="minorEastAsia" w:hAnsiTheme="minorHAnsi" w:cstheme="minorBidi"/>
          <w:spacing w:val="0"/>
          <w:kern w:val="2"/>
          <w:sz w:val="24"/>
          <w:szCs w:val="24"/>
          <w:lang w:val="en-US" w:eastAsia="en-US"/>
          <w14:ligatures w14:val="standardContextual"/>
        </w:rPr>
        <w:tab/>
      </w:r>
      <w:r>
        <w:t>(NC) VsConverterTimePoint</w:t>
      </w:r>
      <w:r>
        <w:tab/>
      </w:r>
      <w:r>
        <w:fldChar w:fldCharType="begin"/>
      </w:r>
      <w:r>
        <w:instrText xml:space="preserve"> PAGEREF _Toc163565078 \h </w:instrText>
      </w:r>
      <w:r>
        <w:fldChar w:fldCharType="separate"/>
      </w:r>
      <w:r>
        <w:t>45</w:t>
      </w:r>
      <w:r>
        <w:fldChar w:fldCharType="end"/>
      </w:r>
    </w:p>
    <w:p w14:paraId="3A3AE702" w14:textId="76DF92B6"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3.50</w:t>
      </w:r>
      <w:r>
        <w:rPr>
          <w:rFonts w:asciiTheme="minorHAnsi" w:eastAsiaTheme="minorEastAsia" w:hAnsiTheme="minorHAnsi" w:cstheme="minorBidi"/>
          <w:spacing w:val="0"/>
          <w:kern w:val="2"/>
          <w:sz w:val="24"/>
          <w:szCs w:val="24"/>
          <w:lang w:val="en-US" w:eastAsia="en-US"/>
          <w14:ligatures w14:val="standardContextual"/>
        </w:rPr>
        <w:tab/>
      </w:r>
      <w:r>
        <w:t>(NC) CsConverterTimePoint</w:t>
      </w:r>
      <w:r>
        <w:tab/>
      </w:r>
      <w:r>
        <w:fldChar w:fldCharType="begin"/>
      </w:r>
      <w:r>
        <w:instrText xml:space="preserve"> PAGEREF _Toc163565079 \h </w:instrText>
      </w:r>
      <w:r>
        <w:fldChar w:fldCharType="separate"/>
      </w:r>
      <w:r>
        <w:t>46</w:t>
      </w:r>
      <w:r>
        <w:fldChar w:fldCharType="end"/>
      </w:r>
    </w:p>
    <w:p w14:paraId="00BD1265" w14:textId="47ED0C75"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3.51</w:t>
      </w:r>
      <w:r>
        <w:rPr>
          <w:rFonts w:asciiTheme="minorHAnsi" w:eastAsiaTheme="minorEastAsia" w:hAnsiTheme="minorHAnsi" w:cstheme="minorBidi"/>
          <w:spacing w:val="0"/>
          <w:kern w:val="2"/>
          <w:sz w:val="24"/>
          <w:szCs w:val="24"/>
          <w:lang w:val="en-US" w:eastAsia="en-US"/>
          <w14:ligatures w14:val="standardContextual"/>
        </w:rPr>
        <w:tab/>
      </w:r>
      <w:r>
        <w:t>(NC) CsConverterSchedule</w:t>
      </w:r>
      <w:r>
        <w:tab/>
      </w:r>
      <w:r>
        <w:fldChar w:fldCharType="begin"/>
      </w:r>
      <w:r>
        <w:instrText xml:space="preserve"> PAGEREF _Toc163565080 \h </w:instrText>
      </w:r>
      <w:r>
        <w:fldChar w:fldCharType="separate"/>
      </w:r>
      <w:r>
        <w:t>47</w:t>
      </w:r>
      <w:r>
        <w:fldChar w:fldCharType="end"/>
      </w:r>
    </w:p>
    <w:p w14:paraId="707757EC" w14:textId="3F300279"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3.52</w:t>
      </w:r>
      <w:r>
        <w:rPr>
          <w:rFonts w:asciiTheme="minorHAnsi" w:eastAsiaTheme="minorEastAsia" w:hAnsiTheme="minorHAnsi" w:cstheme="minorBidi"/>
          <w:spacing w:val="0"/>
          <w:kern w:val="2"/>
          <w:sz w:val="24"/>
          <w:szCs w:val="24"/>
          <w:lang w:val="en-US" w:eastAsia="en-US"/>
          <w14:ligatures w14:val="standardContextual"/>
        </w:rPr>
        <w:tab/>
      </w:r>
      <w:r>
        <w:t>(NC) SwitchSchedule</w:t>
      </w:r>
      <w:r>
        <w:tab/>
      </w:r>
      <w:r>
        <w:fldChar w:fldCharType="begin"/>
      </w:r>
      <w:r>
        <w:instrText xml:space="preserve"> PAGEREF _Toc163565081 \h </w:instrText>
      </w:r>
      <w:r>
        <w:fldChar w:fldCharType="separate"/>
      </w:r>
      <w:r>
        <w:t>47</w:t>
      </w:r>
      <w:r>
        <w:fldChar w:fldCharType="end"/>
      </w:r>
    </w:p>
    <w:p w14:paraId="2D74F185" w14:textId="7738E4ED"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3.53</w:t>
      </w:r>
      <w:r>
        <w:rPr>
          <w:rFonts w:asciiTheme="minorHAnsi" w:eastAsiaTheme="minorEastAsia" w:hAnsiTheme="minorHAnsi" w:cstheme="minorBidi"/>
          <w:spacing w:val="0"/>
          <w:kern w:val="2"/>
          <w:sz w:val="24"/>
          <w:szCs w:val="24"/>
          <w:lang w:val="en-US" w:eastAsia="en-US"/>
          <w14:ligatures w14:val="standardContextual"/>
        </w:rPr>
        <w:tab/>
      </w:r>
      <w:r>
        <w:t>(NC) SwitchTimePoint root class</w:t>
      </w:r>
      <w:r>
        <w:tab/>
      </w:r>
      <w:r>
        <w:fldChar w:fldCharType="begin"/>
      </w:r>
      <w:r>
        <w:instrText xml:space="preserve"> PAGEREF _Toc163565082 \h </w:instrText>
      </w:r>
      <w:r>
        <w:fldChar w:fldCharType="separate"/>
      </w:r>
      <w:r>
        <w:t>48</w:t>
      </w:r>
      <w:r>
        <w:fldChar w:fldCharType="end"/>
      </w:r>
    </w:p>
    <w:p w14:paraId="7A625933" w14:textId="5DA4079A"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3.54</w:t>
      </w:r>
      <w:r>
        <w:rPr>
          <w:rFonts w:asciiTheme="minorHAnsi" w:eastAsiaTheme="minorEastAsia" w:hAnsiTheme="minorHAnsi" w:cstheme="minorBidi"/>
          <w:spacing w:val="0"/>
          <w:kern w:val="2"/>
          <w:sz w:val="24"/>
          <w:szCs w:val="24"/>
          <w:lang w:val="en-US" w:eastAsia="en-US"/>
          <w14:ligatures w14:val="standardContextual"/>
        </w:rPr>
        <w:tab/>
      </w:r>
      <w:r>
        <w:t>(NC) InServiceSchedule</w:t>
      </w:r>
      <w:r>
        <w:tab/>
      </w:r>
      <w:r>
        <w:fldChar w:fldCharType="begin"/>
      </w:r>
      <w:r>
        <w:instrText xml:space="preserve"> PAGEREF _Toc163565083 \h </w:instrText>
      </w:r>
      <w:r>
        <w:fldChar w:fldCharType="separate"/>
      </w:r>
      <w:r>
        <w:t>48</w:t>
      </w:r>
      <w:r>
        <w:fldChar w:fldCharType="end"/>
      </w:r>
    </w:p>
    <w:p w14:paraId="2A04EA39" w14:textId="29D99DDB"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3.55</w:t>
      </w:r>
      <w:r>
        <w:rPr>
          <w:rFonts w:asciiTheme="minorHAnsi" w:eastAsiaTheme="minorEastAsia" w:hAnsiTheme="minorHAnsi" w:cstheme="minorBidi"/>
          <w:spacing w:val="0"/>
          <w:kern w:val="2"/>
          <w:sz w:val="24"/>
          <w:szCs w:val="24"/>
          <w:lang w:val="en-US" w:eastAsia="en-US"/>
          <w14:ligatures w14:val="standardContextual"/>
        </w:rPr>
        <w:tab/>
      </w:r>
      <w:r>
        <w:t>(NC) InServiceTimePoint root class</w:t>
      </w:r>
      <w:r>
        <w:tab/>
      </w:r>
      <w:r>
        <w:fldChar w:fldCharType="begin"/>
      </w:r>
      <w:r>
        <w:instrText xml:space="preserve"> PAGEREF _Toc163565084 \h </w:instrText>
      </w:r>
      <w:r>
        <w:fldChar w:fldCharType="separate"/>
      </w:r>
      <w:r>
        <w:t>49</w:t>
      </w:r>
      <w:r>
        <w:fldChar w:fldCharType="end"/>
      </w:r>
    </w:p>
    <w:p w14:paraId="199A4761" w14:textId="358E5F91"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3.56</w:t>
      </w:r>
      <w:r>
        <w:rPr>
          <w:rFonts w:asciiTheme="minorHAnsi" w:eastAsiaTheme="minorEastAsia" w:hAnsiTheme="minorHAnsi" w:cstheme="minorBidi"/>
          <w:spacing w:val="0"/>
          <w:kern w:val="2"/>
          <w:sz w:val="24"/>
          <w:szCs w:val="24"/>
          <w:lang w:val="en-US" w:eastAsia="en-US"/>
          <w14:ligatures w14:val="standardContextual"/>
        </w:rPr>
        <w:tab/>
      </w:r>
      <w:r>
        <w:t>(NC) ControlAreaSchedule</w:t>
      </w:r>
      <w:r>
        <w:tab/>
      </w:r>
      <w:r>
        <w:fldChar w:fldCharType="begin"/>
      </w:r>
      <w:r>
        <w:instrText xml:space="preserve"> PAGEREF _Toc163565085 \h </w:instrText>
      </w:r>
      <w:r>
        <w:fldChar w:fldCharType="separate"/>
      </w:r>
      <w:r>
        <w:t>49</w:t>
      </w:r>
      <w:r>
        <w:fldChar w:fldCharType="end"/>
      </w:r>
    </w:p>
    <w:p w14:paraId="4EB11055" w14:textId="7DE78582"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3.57</w:t>
      </w:r>
      <w:r>
        <w:rPr>
          <w:rFonts w:asciiTheme="minorHAnsi" w:eastAsiaTheme="minorEastAsia" w:hAnsiTheme="minorHAnsi" w:cstheme="minorBidi"/>
          <w:spacing w:val="0"/>
          <w:kern w:val="2"/>
          <w:sz w:val="24"/>
          <w:szCs w:val="24"/>
          <w:lang w:val="en-US" w:eastAsia="en-US"/>
          <w14:ligatures w14:val="standardContextual"/>
        </w:rPr>
        <w:tab/>
      </w:r>
      <w:r>
        <w:t>(NC) ControlAreaTimePoint root class</w:t>
      </w:r>
      <w:r>
        <w:tab/>
      </w:r>
      <w:r>
        <w:fldChar w:fldCharType="begin"/>
      </w:r>
      <w:r>
        <w:instrText xml:space="preserve"> PAGEREF _Toc163565086 \h </w:instrText>
      </w:r>
      <w:r>
        <w:fldChar w:fldCharType="separate"/>
      </w:r>
      <w:r>
        <w:t>50</w:t>
      </w:r>
      <w:r>
        <w:fldChar w:fldCharType="end"/>
      </w:r>
    </w:p>
    <w:p w14:paraId="79CC5A47" w14:textId="671E362E"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3.58</w:t>
      </w:r>
      <w:r>
        <w:rPr>
          <w:rFonts w:asciiTheme="minorHAnsi" w:eastAsiaTheme="minorEastAsia" w:hAnsiTheme="minorHAnsi" w:cstheme="minorBidi"/>
          <w:spacing w:val="0"/>
          <w:kern w:val="2"/>
          <w:sz w:val="24"/>
          <w:szCs w:val="24"/>
          <w:lang w:val="en-US" w:eastAsia="en-US"/>
          <w14:ligatures w14:val="standardContextual"/>
        </w:rPr>
        <w:tab/>
      </w:r>
      <w:r>
        <w:t>(NC) SynchronousMachineSchedule</w:t>
      </w:r>
      <w:r>
        <w:tab/>
      </w:r>
      <w:r>
        <w:fldChar w:fldCharType="begin"/>
      </w:r>
      <w:r>
        <w:instrText xml:space="preserve"> PAGEREF _Toc163565087 \h </w:instrText>
      </w:r>
      <w:r>
        <w:fldChar w:fldCharType="separate"/>
      </w:r>
      <w:r>
        <w:t>50</w:t>
      </w:r>
      <w:r>
        <w:fldChar w:fldCharType="end"/>
      </w:r>
    </w:p>
    <w:p w14:paraId="2FB047FC" w14:textId="1F770852"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3.59</w:t>
      </w:r>
      <w:r>
        <w:rPr>
          <w:rFonts w:asciiTheme="minorHAnsi" w:eastAsiaTheme="minorEastAsia" w:hAnsiTheme="minorHAnsi" w:cstheme="minorBidi"/>
          <w:spacing w:val="0"/>
          <w:kern w:val="2"/>
          <w:sz w:val="24"/>
          <w:szCs w:val="24"/>
          <w:lang w:val="en-US" w:eastAsia="en-US"/>
          <w14:ligatures w14:val="standardContextual"/>
        </w:rPr>
        <w:tab/>
      </w:r>
      <w:r>
        <w:t>(NC) SynchronousMachineTimePoint root class</w:t>
      </w:r>
      <w:r>
        <w:tab/>
      </w:r>
      <w:r>
        <w:fldChar w:fldCharType="begin"/>
      </w:r>
      <w:r>
        <w:instrText xml:space="preserve"> PAGEREF _Toc163565088 \h </w:instrText>
      </w:r>
      <w:r>
        <w:fldChar w:fldCharType="separate"/>
      </w:r>
      <w:r>
        <w:t>51</w:t>
      </w:r>
      <w:r>
        <w:fldChar w:fldCharType="end"/>
      </w:r>
    </w:p>
    <w:p w14:paraId="18C6617F" w14:textId="087386B6"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3.60</w:t>
      </w:r>
      <w:r>
        <w:rPr>
          <w:rFonts w:asciiTheme="minorHAnsi" w:eastAsiaTheme="minorEastAsia" w:hAnsiTheme="minorHAnsi" w:cstheme="minorBidi"/>
          <w:spacing w:val="0"/>
          <w:kern w:val="2"/>
          <w:sz w:val="24"/>
          <w:szCs w:val="24"/>
          <w:lang w:val="en-US" w:eastAsia="en-US"/>
          <w14:ligatures w14:val="standardContextual"/>
        </w:rPr>
        <w:tab/>
      </w:r>
      <w:r>
        <w:t>(NC) AsynchronousMachineSchedule</w:t>
      </w:r>
      <w:r>
        <w:tab/>
      </w:r>
      <w:r>
        <w:fldChar w:fldCharType="begin"/>
      </w:r>
      <w:r>
        <w:instrText xml:space="preserve"> PAGEREF _Toc163565089 \h </w:instrText>
      </w:r>
      <w:r>
        <w:fldChar w:fldCharType="separate"/>
      </w:r>
      <w:r>
        <w:t>51</w:t>
      </w:r>
      <w:r>
        <w:fldChar w:fldCharType="end"/>
      </w:r>
    </w:p>
    <w:p w14:paraId="0D96FB8A" w14:textId="51ED475E"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3.61</w:t>
      </w:r>
      <w:r>
        <w:rPr>
          <w:rFonts w:asciiTheme="minorHAnsi" w:eastAsiaTheme="minorEastAsia" w:hAnsiTheme="minorHAnsi" w:cstheme="minorBidi"/>
          <w:spacing w:val="0"/>
          <w:kern w:val="2"/>
          <w:sz w:val="24"/>
          <w:szCs w:val="24"/>
          <w:lang w:val="en-US" w:eastAsia="en-US"/>
          <w14:ligatures w14:val="standardContextual"/>
        </w:rPr>
        <w:tab/>
      </w:r>
      <w:r>
        <w:t>(NC) AsynchronousMachineTimePoint root class</w:t>
      </w:r>
      <w:r>
        <w:tab/>
      </w:r>
      <w:r>
        <w:fldChar w:fldCharType="begin"/>
      </w:r>
      <w:r>
        <w:instrText xml:space="preserve"> PAGEREF _Toc163565090 \h </w:instrText>
      </w:r>
      <w:r>
        <w:fldChar w:fldCharType="separate"/>
      </w:r>
      <w:r>
        <w:t>52</w:t>
      </w:r>
      <w:r>
        <w:fldChar w:fldCharType="end"/>
      </w:r>
    </w:p>
    <w:p w14:paraId="743C8BA9" w14:textId="1D2F162F"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3.62</w:t>
      </w:r>
      <w:r>
        <w:rPr>
          <w:rFonts w:asciiTheme="minorHAnsi" w:eastAsiaTheme="minorEastAsia" w:hAnsiTheme="minorHAnsi" w:cstheme="minorBidi"/>
          <w:spacing w:val="0"/>
          <w:kern w:val="2"/>
          <w:sz w:val="24"/>
          <w:szCs w:val="24"/>
          <w:lang w:val="en-US" w:eastAsia="en-US"/>
          <w14:ligatures w14:val="standardContextual"/>
        </w:rPr>
        <w:tab/>
      </w:r>
      <w:r>
        <w:t>(NC) ExternalNetworkInjectionSchedule</w:t>
      </w:r>
      <w:r>
        <w:tab/>
      </w:r>
      <w:r>
        <w:fldChar w:fldCharType="begin"/>
      </w:r>
      <w:r>
        <w:instrText xml:space="preserve"> PAGEREF _Toc163565091 \h </w:instrText>
      </w:r>
      <w:r>
        <w:fldChar w:fldCharType="separate"/>
      </w:r>
      <w:r>
        <w:t>52</w:t>
      </w:r>
      <w:r>
        <w:fldChar w:fldCharType="end"/>
      </w:r>
    </w:p>
    <w:p w14:paraId="51C6CAE1" w14:textId="4DEEE3B7"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3.63</w:t>
      </w:r>
      <w:r>
        <w:rPr>
          <w:rFonts w:asciiTheme="minorHAnsi" w:eastAsiaTheme="minorEastAsia" w:hAnsiTheme="minorHAnsi" w:cstheme="minorBidi"/>
          <w:spacing w:val="0"/>
          <w:kern w:val="2"/>
          <w:sz w:val="24"/>
          <w:szCs w:val="24"/>
          <w:lang w:val="en-US" w:eastAsia="en-US"/>
          <w14:ligatures w14:val="standardContextual"/>
        </w:rPr>
        <w:tab/>
      </w:r>
      <w:r>
        <w:t>(NC) ExternalNetworkInjectionTimePoint root class</w:t>
      </w:r>
      <w:r>
        <w:tab/>
      </w:r>
      <w:r>
        <w:fldChar w:fldCharType="begin"/>
      </w:r>
      <w:r>
        <w:instrText xml:space="preserve"> PAGEREF _Toc163565092 \h </w:instrText>
      </w:r>
      <w:r>
        <w:fldChar w:fldCharType="separate"/>
      </w:r>
      <w:r>
        <w:t>53</w:t>
      </w:r>
      <w:r>
        <w:fldChar w:fldCharType="end"/>
      </w:r>
    </w:p>
    <w:p w14:paraId="5261F693" w14:textId="609D78BB"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3.64</w:t>
      </w:r>
      <w:r>
        <w:rPr>
          <w:rFonts w:asciiTheme="minorHAnsi" w:eastAsiaTheme="minorEastAsia" w:hAnsiTheme="minorHAnsi" w:cstheme="minorBidi"/>
          <w:spacing w:val="0"/>
          <w:kern w:val="2"/>
          <w:sz w:val="24"/>
          <w:szCs w:val="24"/>
          <w:lang w:val="en-US" w:eastAsia="en-US"/>
          <w14:ligatures w14:val="standardContextual"/>
        </w:rPr>
        <w:tab/>
      </w:r>
      <w:r>
        <w:t>(NC) BatteryUnitSchedule</w:t>
      </w:r>
      <w:r>
        <w:tab/>
      </w:r>
      <w:r>
        <w:fldChar w:fldCharType="begin"/>
      </w:r>
      <w:r>
        <w:instrText xml:space="preserve"> PAGEREF _Toc163565093 \h </w:instrText>
      </w:r>
      <w:r>
        <w:fldChar w:fldCharType="separate"/>
      </w:r>
      <w:r>
        <w:t>53</w:t>
      </w:r>
      <w:r>
        <w:fldChar w:fldCharType="end"/>
      </w:r>
    </w:p>
    <w:p w14:paraId="133D4144" w14:textId="7F828EA1"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3.65</w:t>
      </w:r>
      <w:r>
        <w:rPr>
          <w:rFonts w:asciiTheme="minorHAnsi" w:eastAsiaTheme="minorEastAsia" w:hAnsiTheme="minorHAnsi" w:cstheme="minorBidi"/>
          <w:spacing w:val="0"/>
          <w:kern w:val="2"/>
          <w:sz w:val="24"/>
          <w:szCs w:val="24"/>
          <w:lang w:val="en-US" w:eastAsia="en-US"/>
          <w14:ligatures w14:val="standardContextual"/>
        </w:rPr>
        <w:tab/>
      </w:r>
      <w:r>
        <w:t>(NC) BatteryUnitTimePoint root class</w:t>
      </w:r>
      <w:r>
        <w:tab/>
      </w:r>
      <w:r>
        <w:fldChar w:fldCharType="begin"/>
      </w:r>
      <w:r>
        <w:instrText xml:space="preserve"> PAGEREF _Toc163565094 \h </w:instrText>
      </w:r>
      <w:r>
        <w:fldChar w:fldCharType="separate"/>
      </w:r>
      <w:r>
        <w:t>54</w:t>
      </w:r>
      <w:r>
        <w:fldChar w:fldCharType="end"/>
      </w:r>
    </w:p>
    <w:p w14:paraId="2FFD9BB4" w14:textId="472D5C28"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3.66</w:t>
      </w:r>
      <w:r>
        <w:rPr>
          <w:rFonts w:asciiTheme="minorHAnsi" w:eastAsiaTheme="minorEastAsia" w:hAnsiTheme="minorHAnsi" w:cstheme="minorBidi"/>
          <w:spacing w:val="0"/>
          <w:kern w:val="2"/>
          <w:sz w:val="24"/>
          <w:szCs w:val="24"/>
          <w:lang w:val="en-US" w:eastAsia="en-US"/>
          <w14:ligatures w14:val="standardContextual"/>
        </w:rPr>
        <w:tab/>
      </w:r>
      <w:r>
        <w:t>(abstract) BatteryUnit root class</w:t>
      </w:r>
      <w:r>
        <w:tab/>
      </w:r>
      <w:r>
        <w:fldChar w:fldCharType="begin"/>
      </w:r>
      <w:r>
        <w:instrText xml:space="preserve"> PAGEREF _Toc163565095 \h </w:instrText>
      </w:r>
      <w:r>
        <w:fldChar w:fldCharType="separate"/>
      </w:r>
      <w:r>
        <w:t>54</w:t>
      </w:r>
      <w:r>
        <w:fldChar w:fldCharType="end"/>
      </w:r>
    </w:p>
    <w:p w14:paraId="2F4B259A" w14:textId="14506C68"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3.67</w:t>
      </w:r>
      <w:r>
        <w:rPr>
          <w:rFonts w:asciiTheme="minorHAnsi" w:eastAsiaTheme="minorEastAsia" w:hAnsiTheme="minorHAnsi" w:cstheme="minorBidi"/>
          <w:spacing w:val="0"/>
          <w:kern w:val="2"/>
          <w:sz w:val="24"/>
          <w:szCs w:val="24"/>
          <w:lang w:val="en-US" w:eastAsia="en-US"/>
          <w14:ligatures w14:val="standardContextual"/>
        </w:rPr>
        <w:tab/>
      </w:r>
      <w:r>
        <w:t>(NC) VoltageLimitSchedule</w:t>
      </w:r>
      <w:r>
        <w:tab/>
      </w:r>
      <w:r>
        <w:fldChar w:fldCharType="begin"/>
      </w:r>
      <w:r>
        <w:instrText xml:space="preserve"> PAGEREF _Toc163565096 \h </w:instrText>
      </w:r>
      <w:r>
        <w:fldChar w:fldCharType="separate"/>
      </w:r>
      <w:r>
        <w:t>54</w:t>
      </w:r>
      <w:r>
        <w:fldChar w:fldCharType="end"/>
      </w:r>
    </w:p>
    <w:p w14:paraId="70EE5D48" w14:textId="1334106D"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3.68</w:t>
      </w:r>
      <w:r>
        <w:rPr>
          <w:rFonts w:asciiTheme="minorHAnsi" w:eastAsiaTheme="minorEastAsia" w:hAnsiTheme="minorHAnsi" w:cstheme="minorBidi"/>
          <w:spacing w:val="0"/>
          <w:kern w:val="2"/>
          <w:sz w:val="24"/>
          <w:szCs w:val="24"/>
          <w:lang w:val="en-US" w:eastAsia="en-US"/>
          <w14:ligatures w14:val="standardContextual"/>
        </w:rPr>
        <w:tab/>
      </w:r>
      <w:r>
        <w:t>(abstract) VoltageLimit root class</w:t>
      </w:r>
      <w:r>
        <w:tab/>
      </w:r>
      <w:r>
        <w:fldChar w:fldCharType="begin"/>
      </w:r>
      <w:r>
        <w:instrText xml:space="preserve"> PAGEREF _Toc163565097 \h </w:instrText>
      </w:r>
      <w:r>
        <w:fldChar w:fldCharType="separate"/>
      </w:r>
      <w:r>
        <w:t>55</w:t>
      </w:r>
      <w:r>
        <w:fldChar w:fldCharType="end"/>
      </w:r>
    </w:p>
    <w:p w14:paraId="037D9948" w14:textId="7DF0D1C5"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3.69</w:t>
      </w:r>
      <w:r>
        <w:rPr>
          <w:rFonts w:asciiTheme="minorHAnsi" w:eastAsiaTheme="minorEastAsia" w:hAnsiTheme="minorHAnsi" w:cstheme="minorBidi"/>
          <w:spacing w:val="0"/>
          <w:kern w:val="2"/>
          <w:sz w:val="24"/>
          <w:szCs w:val="24"/>
          <w:lang w:val="en-US" w:eastAsia="en-US"/>
          <w14:ligatures w14:val="standardContextual"/>
        </w:rPr>
        <w:tab/>
      </w:r>
      <w:r>
        <w:t>(NC) VoltageLimitTimePoint root class</w:t>
      </w:r>
      <w:r>
        <w:tab/>
      </w:r>
      <w:r>
        <w:fldChar w:fldCharType="begin"/>
      </w:r>
      <w:r>
        <w:instrText xml:space="preserve"> PAGEREF _Toc163565098 \h </w:instrText>
      </w:r>
      <w:r>
        <w:fldChar w:fldCharType="separate"/>
      </w:r>
      <w:r>
        <w:t>55</w:t>
      </w:r>
      <w:r>
        <w:fldChar w:fldCharType="end"/>
      </w:r>
    </w:p>
    <w:p w14:paraId="046E1808" w14:textId="1FC0AB4C"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3.70</w:t>
      </w:r>
      <w:r>
        <w:rPr>
          <w:rFonts w:asciiTheme="minorHAnsi" w:eastAsiaTheme="minorEastAsia" w:hAnsiTheme="minorHAnsi" w:cstheme="minorBidi"/>
          <w:spacing w:val="0"/>
          <w:kern w:val="2"/>
          <w:sz w:val="24"/>
          <w:szCs w:val="24"/>
          <w:lang w:val="en-US" w:eastAsia="en-US"/>
          <w14:ligatures w14:val="standardContextual"/>
        </w:rPr>
        <w:tab/>
      </w:r>
      <w:r>
        <w:t>(NC) ActivePowerLimitSchedule</w:t>
      </w:r>
      <w:r>
        <w:tab/>
      </w:r>
      <w:r>
        <w:fldChar w:fldCharType="begin"/>
      </w:r>
      <w:r>
        <w:instrText xml:space="preserve"> PAGEREF _Toc163565099 \h </w:instrText>
      </w:r>
      <w:r>
        <w:fldChar w:fldCharType="separate"/>
      </w:r>
      <w:r>
        <w:t>56</w:t>
      </w:r>
      <w:r>
        <w:fldChar w:fldCharType="end"/>
      </w:r>
    </w:p>
    <w:p w14:paraId="0E9C9937" w14:textId="7D9FA17F"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3.71</w:t>
      </w:r>
      <w:r>
        <w:rPr>
          <w:rFonts w:asciiTheme="minorHAnsi" w:eastAsiaTheme="minorEastAsia" w:hAnsiTheme="minorHAnsi" w:cstheme="minorBidi"/>
          <w:spacing w:val="0"/>
          <w:kern w:val="2"/>
          <w:sz w:val="24"/>
          <w:szCs w:val="24"/>
          <w:lang w:val="en-US" w:eastAsia="en-US"/>
          <w14:ligatures w14:val="standardContextual"/>
        </w:rPr>
        <w:tab/>
      </w:r>
      <w:r>
        <w:t>(abstract) ActivePowerLimit root class</w:t>
      </w:r>
      <w:r>
        <w:tab/>
      </w:r>
      <w:r>
        <w:fldChar w:fldCharType="begin"/>
      </w:r>
      <w:r>
        <w:instrText xml:space="preserve"> PAGEREF _Toc163565100 \h </w:instrText>
      </w:r>
      <w:r>
        <w:fldChar w:fldCharType="separate"/>
      </w:r>
      <w:r>
        <w:t>56</w:t>
      </w:r>
      <w:r>
        <w:fldChar w:fldCharType="end"/>
      </w:r>
    </w:p>
    <w:p w14:paraId="28AE9033" w14:textId="7F0068AC"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3.72</w:t>
      </w:r>
      <w:r>
        <w:rPr>
          <w:rFonts w:asciiTheme="minorHAnsi" w:eastAsiaTheme="minorEastAsia" w:hAnsiTheme="minorHAnsi" w:cstheme="minorBidi"/>
          <w:spacing w:val="0"/>
          <w:kern w:val="2"/>
          <w:sz w:val="24"/>
          <w:szCs w:val="24"/>
          <w:lang w:val="en-US" w:eastAsia="en-US"/>
          <w14:ligatures w14:val="standardContextual"/>
        </w:rPr>
        <w:tab/>
      </w:r>
      <w:r>
        <w:t>(NC) ActivePowerLimitTimePoint root class</w:t>
      </w:r>
      <w:r>
        <w:tab/>
      </w:r>
      <w:r>
        <w:fldChar w:fldCharType="begin"/>
      </w:r>
      <w:r>
        <w:instrText xml:space="preserve"> PAGEREF _Toc163565101 \h </w:instrText>
      </w:r>
      <w:r>
        <w:fldChar w:fldCharType="separate"/>
      </w:r>
      <w:r>
        <w:t>56</w:t>
      </w:r>
      <w:r>
        <w:fldChar w:fldCharType="end"/>
      </w:r>
    </w:p>
    <w:p w14:paraId="4BDEB75D" w14:textId="7B9445F8"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3.73</w:t>
      </w:r>
      <w:r>
        <w:rPr>
          <w:rFonts w:asciiTheme="minorHAnsi" w:eastAsiaTheme="minorEastAsia" w:hAnsiTheme="minorHAnsi" w:cstheme="minorBidi"/>
          <w:spacing w:val="0"/>
          <w:kern w:val="2"/>
          <w:sz w:val="24"/>
          <w:szCs w:val="24"/>
          <w:lang w:val="en-US" w:eastAsia="en-US"/>
          <w14:ligatures w14:val="standardContextual"/>
        </w:rPr>
        <w:tab/>
      </w:r>
      <w:r>
        <w:t>(NC) ApparentPowerLimitSchedule</w:t>
      </w:r>
      <w:r>
        <w:tab/>
      </w:r>
      <w:r>
        <w:fldChar w:fldCharType="begin"/>
      </w:r>
      <w:r>
        <w:instrText xml:space="preserve"> PAGEREF _Toc163565102 \h </w:instrText>
      </w:r>
      <w:r>
        <w:fldChar w:fldCharType="separate"/>
      </w:r>
      <w:r>
        <w:t>57</w:t>
      </w:r>
      <w:r>
        <w:fldChar w:fldCharType="end"/>
      </w:r>
    </w:p>
    <w:p w14:paraId="3A2D4586" w14:textId="53044844"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3.74</w:t>
      </w:r>
      <w:r>
        <w:rPr>
          <w:rFonts w:asciiTheme="minorHAnsi" w:eastAsiaTheme="minorEastAsia" w:hAnsiTheme="minorHAnsi" w:cstheme="minorBidi"/>
          <w:spacing w:val="0"/>
          <w:kern w:val="2"/>
          <w:sz w:val="24"/>
          <w:szCs w:val="24"/>
          <w:lang w:val="en-US" w:eastAsia="en-US"/>
          <w14:ligatures w14:val="standardContextual"/>
        </w:rPr>
        <w:tab/>
      </w:r>
      <w:r>
        <w:t>(abstract) ApparentPowerLimit root class</w:t>
      </w:r>
      <w:r>
        <w:tab/>
      </w:r>
      <w:r>
        <w:fldChar w:fldCharType="begin"/>
      </w:r>
      <w:r>
        <w:instrText xml:space="preserve"> PAGEREF _Toc163565103 \h </w:instrText>
      </w:r>
      <w:r>
        <w:fldChar w:fldCharType="separate"/>
      </w:r>
      <w:r>
        <w:t>57</w:t>
      </w:r>
      <w:r>
        <w:fldChar w:fldCharType="end"/>
      </w:r>
    </w:p>
    <w:p w14:paraId="75D0FE3E" w14:textId="6DE0269F"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3.75</w:t>
      </w:r>
      <w:r>
        <w:rPr>
          <w:rFonts w:asciiTheme="minorHAnsi" w:eastAsiaTheme="minorEastAsia" w:hAnsiTheme="minorHAnsi" w:cstheme="minorBidi"/>
          <w:spacing w:val="0"/>
          <w:kern w:val="2"/>
          <w:sz w:val="24"/>
          <w:szCs w:val="24"/>
          <w:lang w:val="en-US" w:eastAsia="en-US"/>
          <w14:ligatures w14:val="standardContextual"/>
        </w:rPr>
        <w:tab/>
      </w:r>
      <w:r>
        <w:t>(NC) ApparentPowerLimitTimePoint root class</w:t>
      </w:r>
      <w:r>
        <w:tab/>
      </w:r>
      <w:r>
        <w:fldChar w:fldCharType="begin"/>
      </w:r>
      <w:r>
        <w:instrText xml:space="preserve"> PAGEREF _Toc163565104 \h </w:instrText>
      </w:r>
      <w:r>
        <w:fldChar w:fldCharType="separate"/>
      </w:r>
      <w:r>
        <w:t>57</w:t>
      </w:r>
      <w:r>
        <w:fldChar w:fldCharType="end"/>
      </w:r>
    </w:p>
    <w:p w14:paraId="6DB6852F" w14:textId="2EC987AC"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3.76</w:t>
      </w:r>
      <w:r>
        <w:rPr>
          <w:rFonts w:asciiTheme="minorHAnsi" w:eastAsiaTheme="minorEastAsia" w:hAnsiTheme="minorHAnsi" w:cstheme="minorBidi"/>
          <w:spacing w:val="0"/>
          <w:kern w:val="2"/>
          <w:sz w:val="24"/>
          <w:szCs w:val="24"/>
          <w:lang w:val="en-US" w:eastAsia="en-US"/>
          <w14:ligatures w14:val="standardContextual"/>
        </w:rPr>
        <w:tab/>
      </w:r>
      <w:r>
        <w:t>(NC) CurrentLimitSchedule</w:t>
      </w:r>
      <w:r>
        <w:tab/>
      </w:r>
      <w:r>
        <w:fldChar w:fldCharType="begin"/>
      </w:r>
      <w:r>
        <w:instrText xml:space="preserve"> PAGEREF _Toc163565105 \h </w:instrText>
      </w:r>
      <w:r>
        <w:fldChar w:fldCharType="separate"/>
      </w:r>
      <w:r>
        <w:t>58</w:t>
      </w:r>
      <w:r>
        <w:fldChar w:fldCharType="end"/>
      </w:r>
    </w:p>
    <w:p w14:paraId="0E20553D" w14:textId="24B1F402"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3.77</w:t>
      </w:r>
      <w:r>
        <w:rPr>
          <w:rFonts w:asciiTheme="minorHAnsi" w:eastAsiaTheme="minorEastAsia" w:hAnsiTheme="minorHAnsi" w:cstheme="minorBidi"/>
          <w:spacing w:val="0"/>
          <w:kern w:val="2"/>
          <w:sz w:val="24"/>
          <w:szCs w:val="24"/>
          <w:lang w:val="en-US" w:eastAsia="en-US"/>
          <w14:ligatures w14:val="standardContextual"/>
        </w:rPr>
        <w:tab/>
      </w:r>
      <w:r>
        <w:t>(abstract) CurrentLimit root class</w:t>
      </w:r>
      <w:r>
        <w:tab/>
      </w:r>
      <w:r>
        <w:fldChar w:fldCharType="begin"/>
      </w:r>
      <w:r>
        <w:instrText xml:space="preserve"> PAGEREF _Toc163565106 \h </w:instrText>
      </w:r>
      <w:r>
        <w:fldChar w:fldCharType="separate"/>
      </w:r>
      <w:r>
        <w:t>58</w:t>
      </w:r>
      <w:r>
        <w:fldChar w:fldCharType="end"/>
      </w:r>
    </w:p>
    <w:p w14:paraId="0972ADB3" w14:textId="7F97C664"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3.78</w:t>
      </w:r>
      <w:r>
        <w:rPr>
          <w:rFonts w:asciiTheme="minorHAnsi" w:eastAsiaTheme="minorEastAsia" w:hAnsiTheme="minorHAnsi" w:cstheme="minorBidi"/>
          <w:spacing w:val="0"/>
          <w:kern w:val="2"/>
          <w:sz w:val="24"/>
          <w:szCs w:val="24"/>
          <w:lang w:val="en-US" w:eastAsia="en-US"/>
          <w14:ligatures w14:val="standardContextual"/>
        </w:rPr>
        <w:tab/>
      </w:r>
      <w:r>
        <w:t>(NC) CurrentLimitTimePoint root class</w:t>
      </w:r>
      <w:r>
        <w:tab/>
      </w:r>
      <w:r>
        <w:fldChar w:fldCharType="begin"/>
      </w:r>
      <w:r>
        <w:instrText xml:space="preserve"> PAGEREF _Toc163565107 \h </w:instrText>
      </w:r>
      <w:r>
        <w:fldChar w:fldCharType="separate"/>
      </w:r>
      <w:r>
        <w:t>58</w:t>
      </w:r>
      <w:r>
        <w:fldChar w:fldCharType="end"/>
      </w:r>
    </w:p>
    <w:p w14:paraId="0F7E69C6" w14:textId="5370C01F"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3.79</w:t>
      </w:r>
      <w:r>
        <w:rPr>
          <w:rFonts w:asciiTheme="minorHAnsi" w:eastAsiaTheme="minorEastAsia" w:hAnsiTheme="minorHAnsi" w:cstheme="minorBidi"/>
          <w:spacing w:val="0"/>
          <w:kern w:val="2"/>
          <w:sz w:val="24"/>
          <w:szCs w:val="24"/>
          <w:lang w:val="en-US" w:eastAsia="en-US"/>
          <w14:ligatures w14:val="standardContextual"/>
        </w:rPr>
        <w:tab/>
      </w:r>
      <w:r>
        <w:t>(NC) ShuntCompensatorSchedule</w:t>
      </w:r>
      <w:r>
        <w:tab/>
      </w:r>
      <w:r>
        <w:fldChar w:fldCharType="begin"/>
      </w:r>
      <w:r>
        <w:instrText xml:space="preserve"> PAGEREF _Toc163565108 \h </w:instrText>
      </w:r>
      <w:r>
        <w:fldChar w:fldCharType="separate"/>
      </w:r>
      <w:r>
        <w:t>58</w:t>
      </w:r>
      <w:r>
        <w:fldChar w:fldCharType="end"/>
      </w:r>
    </w:p>
    <w:p w14:paraId="7FAC77D0" w14:textId="2D55E507"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3.80</w:t>
      </w:r>
      <w:r>
        <w:rPr>
          <w:rFonts w:asciiTheme="minorHAnsi" w:eastAsiaTheme="minorEastAsia" w:hAnsiTheme="minorHAnsi" w:cstheme="minorBidi"/>
          <w:spacing w:val="0"/>
          <w:kern w:val="2"/>
          <w:sz w:val="24"/>
          <w:szCs w:val="24"/>
          <w:lang w:val="en-US" w:eastAsia="en-US"/>
          <w14:ligatures w14:val="standardContextual"/>
        </w:rPr>
        <w:tab/>
      </w:r>
      <w:r>
        <w:t>(NC) ShuntCompensatorTimePoint root class</w:t>
      </w:r>
      <w:r>
        <w:tab/>
      </w:r>
      <w:r>
        <w:fldChar w:fldCharType="begin"/>
      </w:r>
      <w:r>
        <w:instrText xml:space="preserve"> PAGEREF _Toc163565109 \h </w:instrText>
      </w:r>
      <w:r>
        <w:fldChar w:fldCharType="separate"/>
      </w:r>
      <w:r>
        <w:t>59</w:t>
      </w:r>
      <w:r>
        <w:fldChar w:fldCharType="end"/>
      </w:r>
    </w:p>
    <w:p w14:paraId="167D712F" w14:textId="66B96370"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3.81</w:t>
      </w:r>
      <w:r>
        <w:rPr>
          <w:rFonts w:asciiTheme="minorHAnsi" w:eastAsiaTheme="minorEastAsia" w:hAnsiTheme="minorHAnsi" w:cstheme="minorBidi"/>
          <w:spacing w:val="0"/>
          <w:kern w:val="2"/>
          <w:sz w:val="24"/>
          <w:szCs w:val="24"/>
          <w:lang w:val="en-US" w:eastAsia="en-US"/>
          <w14:ligatures w14:val="standardContextual"/>
        </w:rPr>
        <w:tab/>
      </w:r>
      <w:r>
        <w:t>(abstract) ShuntCompensator root class</w:t>
      </w:r>
      <w:r>
        <w:tab/>
      </w:r>
      <w:r>
        <w:fldChar w:fldCharType="begin"/>
      </w:r>
      <w:r>
        <w:instrText xml:space="preserve"> PAGEREF _Toc163565110 \h </w:instrText>
      </w:r>
      <w:r>
        <w:fldChar w:fldCharType="separate"/>
      </w:r>
      <w:r>
        <w:t>60</w:t>
      </w:r>
      <w:r>
        <w:fldChar w:fldCharType="end"/>
      </w:r>
    </w:p>
    <w:p w14:paraId="656BCD0C" w14:textId="4AC1D907"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3.82</w:t>
      </w:r>
      <w:r>
        <w:rPr>
          <w:rFonts w:asciiTheme="minorHAnsi" w:eastAsiaTheme="minorEastAsia" w:hAnsiTheme="minorHAnsi" w:cstheme="minorBidi"/>
          <w:spacing w:val="0"/>
          <w:kern w:val="2"/>
          <w:sz w:val="24"/>
          <w:szCs w:val="24"/>
          <w:lang w:val="en-US" w:eastAsia="en-US"/>
          <w14:ligatures w14:val="standardContextual"/>
        </w:rPr>
        <w:tab/>
      </w:r>
      <w:r>
        <w:t>(NC) StaticVarCompensatorSchedule</w:t>
      </w:r>
      <w:r>
        <w:tab/>
      </w:r>
      <w:r>
        <w:fldChar w:fldCharType="begin"/>
      </w:r>
      <w:r>
        <w:instrText xml:space="preserve"> PAGEREF _Toc163565111 \h </w:instrText>
      </w:r>
      <w:r>
        <w:fldChar w:fldCharType="separate"/>
      </w:r>
      <w:r>
        <w:t>60</w:t>
      </w:r>
      <w:r>
        <w:fldChar w:fldCharType="end"/>
      </w:r>
    </w:p>
    <w:p w14:paraId="73A62F4E" w14:textId="684A07FD"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3.83</w:t>
      </w:r>
      <w:r>
        <w:rPr>
          <w:rFonts w:asciiTheme="minorHAnsi" w:eastAsiaTheme="minorEastAsia" w:hAnsiTheme="minorHAnsi" w:cstheme="minorBidi"/>
          <w:spacing w:val="0"/>
          <w:kern w:val="2"/>
          <w:sz w:val="24"/>
          <w:szCs w:val="24"/>
          <w:lang w:val="en-US" w:eastAsia="en-US"/>
          <w14:ligatures w14:val="standardContextual"/>
        </w:rPr>
        <w:tab/>
      </w:r>
      <w:r>
        <w:t>(NC) StaticVarCompensatorTimePoint root class</w:t>
      </w:r>
      <w:r>
        <w:tab/>
      </w:r>
      <w:r>
        <w:fldChar w:fldCharType="begin"/>
      </w:r>
      <w:r>
        <w:instrText xml:space="preserve"> PAGEREF _Toc163565112 \h </w:instrText>
      </w:r>
      <w:r>
        <w:fldChar w:fldCharType="separate"/>
      </w:r>
      <w:r>
        <w:t>60</w:t>
      </w:r>
      <w:r>
        <w:fldChar w:fldCharType="end"/>
      </w:r>
    </w:p>
    <w:p w14:paraId="4971BD65" w14:textId="6DAED298"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3.84</w:t>
      </w:r>
      <w:r>
        <w:rPr>
          <w:rFonts w:asciiTheme="minorHAnsi" w:eastAsiaTheme="minorEastAsia" w:hAnsiTheme="minorHAnsi" w:cstheme="minorBidi"/>
          <w:spacing w:val="0"/>
          <w:kern w:val="2"/>
          <w:sz w:val="24"/>
          <w:szCs w:val="24"/>
          <w:lang w:val="en-US" w:eastAsia="en-US"/>
          <w14:ligatures w14:val="standardContextual"/>
        </w:rPr>
        <w:tab/>
      </w:r>
      <w:r>
        <w:t>(abstract) StaticVarCompensator root class</w:t>
      </w:r>
      <w:r>
        <w:tab/>
      </w:r>
      <w:r>
        <w:fldChar w:fldCharType="begin"/>
      </w:r>
      <w:r>
        <w:instrText xml:space="preserve"> PAGEREF _Toc163565113 \h </w:instrText>
      </w:r>
      <w:r>
        <w:fldChar w:fldCharType="separate"/>
      </w:r>
      <w:r>
        <w:t>61</w:t>
      </w:r>
      <w:r>
        <w:fldChar w:fldCharType="end"/>
      </w:r>
    </w:p>
    <w:p w14:paraId="2B7BA17C" w14:textId="12D4A512"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3.85</w:t>
      </w:r>
      <w:r>
        <w:rPr>
          <w:rFonts w:asciiTheme="minorHAnsi" w:eastAsiaTheme="minorEastAsia" w:hAnsiTheme="minorHAnsi" w:cstheme="minorBidi"/>
          <w:spacing w:val="0"/>
          <w:kern w:val="2"/>
          <w:sz w:val="24"/>
          <w:szCs w:val="24"/>
          <w:lang w:val="en-US" w:eastAsia="en-US"/>
          <w14:ligatures w14:val="standardContextual"/>
        </w:rPr>
        <w:tab/>
      </w:r>
      <w:r>
        <w:t>(NC) GeneratingUnitSchedule</w:t>
      </w:r>
      <w:r>
        <w:tab/>
      </w:r>
      <w:r>
        <w:fldChar w:fldCharType="begin"/>
      </w:r>
      <w:r>
        <w:instrText xml:space="preserve"> PAGEREF _Toc163565114 \h </w:instrText>
      </w:r>
      <w:r>
        <w:fldChar w:fldCharType="separate"/>
      </w:r>
      <w:r>
        <w:t>61</w:t>
      </w:r>
      <w:r>
        <w:fldChar w:fldCharType="end"/>
      </w:r>
    </w:p>
    <w:p w14:paraId="40EEEB10" w14:textId="4988C75D"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3.86</w:t>
      </w:r>
      <w:r>
        <w:rPr>
          <w:rFonts w:asciiTheme="minorHAnsi" w:eastAsiaTheme="minorEastAsia" w:hAnsiTheme="minorHAnsi" w:cstheme="minorBidi"/>
          <w:spacing w:val="0"/>
          <w:kern w:val="2"/>
          <w:sz w:val="24"/>
          <w:szCs w:val="24"/>
          <w:lang w:val="en-US" w:eastAsia="en-US"/>
          <w14:ligatures w14:val="standardContextual"/>
        </w:rPr>
        <w:tab/>
      </w:r>
      <w:r>
        <w:t>(NC) GeneratingUnitTimePoint root class</w:t>
      </w:r>
      <w:r>
        <w:tab/>
      </w:r>
      <w:r>
        <w:fldChar w:fldCharType="begin"/>
      </w:r>
      <w:r>
        <w:instrText xml:space="preserve"> PAGEREF _Toc163565115 \h </w:instrText>
      </w:r>
      <w:r>
        <w:fldChar w:fldCharType="separate"/>
      </w:r>
      <w:r>
        <w:t>62</w:t>
      </w:r>
      <w:r>
        <w:fldChar w:fldCharType="end"/>
      </w:r>
    </w:p>
    <w:p w14:paraId="28BC9690" w14:textId="747BBB97"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3.87</w:t>
      </w:r>
      <w:r>
        <w:rPr>
          <w:rFonts w:asciiTheme="minorHAnsi" w:eastAsiaTheme="minorEastAsia" w:hAnsiTheme="minorHAnsi" w:cstheme="minorBidi"/>
          <w:spacing w:val="0"/>
          <w:kern w:val="2"/>
          <w:sz w:val="24"/>
          <w:szCs w:val="24"/>
          <w:lang w:val="en-US" w:eastAsia="en-US"/>
          <w14:ligatures w14:val="standardContextual"/>
        </w:rPr>
        <w:tab/>
      </w:r>
      <w:r>
        <w:t>(abstract) GeneratingUnit root class</w:t>
      </w:r>
      <w:r>
        <w:tab/>
      </w:r>
      <w:r>
        <w:fldChar w:fldCharType="begin"/>
      </w:r>
      <w:r>
        <w:instrText xml:space="preserve"> PAGEREF _Toc163565116 \h </w:instrText>
      </w:r>
      <w:r>
        <w:fldChar w:fldCharType="separate"/>
      </w:r>
      <w:r>
        <w:t>62</w:t>
      </w:r>
      <w:r>
        <w:fldChar w:fldCharType="end"/>
      </w:r>
    </w:p>
    <w:p w14:paraId="65E8CC4E" w14:textId="2B0CAFCF"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3.88</w:t>
      </w:r>
      <w:r>
        <w:rPr>
          <w:rFonts w:asciiTheme="minorHAnsi" w:eastAsiaTheme="minorEastAsia" w:hAnsiTheme="minorHAnsi" w:cstheme="minorBidi"/>
          <w:spacing w:val="0"/>
          <w:kern w:val="2"/>
          <w:sz w:val="24"/>
          <w:szCs w:val="24"/>
          <w:lang w:val="en-US" w:eastAsia="en-US"/>
          <w14:ligatures w14:val="standardContextual"/>
        </w:rPr>
        <w:tab/>
      </w:r>
      <w:r>
        <w:t>MonthDay primitive</w:t>
      </w:r>
      <w:r>
        <w:tab/>
      </w:r>
      <w:r>
        <w:fldChar w:fldCharType="begin"/>
      </w:r>
      <w:r>
        <w:instrText xml:space="preserve"> PAGEREF _Toc163565117 \h </w:instrText>
      </w:r>
      <w:r>
        <w:fldChar w:fldCharType="separate"/>
      </w:r>
      <w:r>
        <w:t>62</w:t>
      </w:r>
      <w:r>
        <w:fldChar w:fldCharType="end"/>
      </w:r>
    </w:p>
    <w:p w14:paraId="2EF2BCCE" w14:textId="113471D0"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3.89</w:t>
      </w:r>
      <w:r>
        <w:rPr>
          <w:rFonts w:asciiTheme="minorHAnsi" w:eastAsiaTheme="minorEastAsia" w:hAnsiTheme="minorHAnsi" w:cstheme="minorBidi"/>
          <w:spacing w:val="0"/>
          <w:kern w:val="2"/>
          <w:sz w:val="24"/>
          <w:szCs w:val="24"/>
          <w:lang w:val="en-US" w:eastAsia="en-US"/>
          <w14:ligatures w14:val="standardContextual"/>
        </w:rPr>
        <w:tab/>
      </w:r>
      <w:r>
        <w:t>ActivePower datatype</w:t>
      </w:r>
      <w:r>
        <w:tab/>
      </w:r>
      <w:r>
        <w:fldChar w:fldCharType="begin"/>
      </w:r>
      <w:r>
        <w:instrText xml:space="preserve"> PAGEREF _Toc163565118 \h </w:instrText>
      </w:r>
      <w:r>
        <w:fldChar w:fldCharType="separate"/>
      </w:r>
      <w:r>
        <w:t>62</w:t>
      </w:r>
      <w:r>
        <w:fldChar w:fldCharType="end"/>
      </w:r>
    </w:p>
    <w:p w14:paraId="3141F6F7" w14:textId="12BC5B27"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3.90</w:t>
      </w:r>
      <w:r>
        <w:rPr>
          <w:rFonts w:asciiTheme="minorHAnsi" w:eastAsiaTheme="minorEastAsia" w:hAnsiTheme="minorHAnsi" w:cstheme="minorBidi"/>
          <w:spacing w:val="0"/>
          <w:kern w:val="2"/>
          <w:sz w:val="24"/>
          <w:szCs w:val="24"/>
          <w:lang w:val="en-US" w:eastAsia="en-US"/>
          <w14:ligatures w14:val="standardContextual"/>
        </w:rPr>
        <w:tab/>
      </w:r>
      <w:r>
        <w:t>Float primitive</w:t>
      </w:r>
      <w:r>
        <w:tab/>
      </w:r>
      <w:r>
        <w:fldChar w:fldCharType="begin"/>
      </w:r>
      <w:r>
        <w:instrText xml:space="preserve"> PAGEREF _Toc163565119 \h </w:instrText>
      </w:r>
      <w:r>
        <w:fldChar w:fldCharType="separate"/>
      </w:r>
      <w:r>
        <w:t>63</w:t>
      </w:r>
      <w:r>
        <w:fldChar w:fldCharType="end"/>
      </w:r>
    </w:p>
    <w:p w14:paraId="4AAC2A30" w14:textId="4ADF267E"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3.91</w:t>
      </w:r>
      <w:r>
        <w:rPr>
          <w:rFonts w:asciiTheme="minorHAnsi" w:eastAsiaTheme="minorEastAsia" w:hAnsiTheme="minorHAnsi" w:cstheme="minorBidi"/>
          <w:spacing w:val="0"/>
          <w:kern w:val="2"/>
          <w:sz w:val="24"/>
          <w:szCs w:val="24"/>
          <w:lang w:val="en-US" w:eastAsia="en-US"/>
          <w14:ligatures w14:val="standardContextual"/>
        </w:rPr>
        <w:tab/>
      </w:r>
      <w:r>
        <w:t>UnitMultiplier enumeration</w:t>
      </w:r>
      <w:r>
        <w:tab/>
      </w:r>
      <w:r>
        <w:fldChar w:fldCharType="begin"/>
      </w:r>
      <w:r>
        <w:instrText xml:space="preserve"> PAGEREF _Toc163565120 \h </w:instrText>
      </w:r>
      <w:r>
        <w:fldChar w:fldCharType="separate"/>
      </w:r>
      <w:r>
        <w:t>63</w:t>
      </w:r>
      <w:r>
        <w:fldChar w:fldCharType="end"/>
      </w:r>
    </w:p>
    <w:p w14:paraId="49DB3FB7" w14:textId="48816E7A"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3.92</w:t>
      </w:r>
      <w:r>
        <w:rPr>
          <w:rFonts w:asciiTheme="minorHAnsi" w:eastAsiaTheme="minorEastAsia" w:hAnsiTheme="minorHAnsi" w:cstheme="minorBidi"/>
          <w:spacing w:val="0"/>
          <w:kern w:val="2"/>
          <w:sz w:val="24"/>
          <w:szCs w:val="24"/>
          <w:lang w:val="en-US" w:eastAsia="en-US"/>
          <w14:ligatures w14:val="standardContextual"/>
        </w:rPr>
        <w:tab/>
      </w:r>
      <w:r>
        <w:t>UnitSymbol enumeration</w:t>
      </w:r>
      <w:r>
        <w:tab/>
      </w:r>
      <w:r>
        <w:fldChar w:fldCharType="begin"/>
      </w:r>
      <w:r>
        <w:instrText xml:space="preserve"> PAGEREF _Toc163565121 \h </w:instrText>
      </w:r>
      <w:r>
        <w:fldChar w:fldCharType="separate"/>
      </w:r>
      <w:r>
        <w:t>63</w:t>
      </w:r>
      <w:r>
        <w:fldChar w:fldCharType="end"/>
      </w:r>
    </w:p>
    <w:p w14:paraId="7B2825DF" w14:textId="4E7B522E"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3.93</w:t>
      </w:r>
      <w:r>
        <w:rPr>
          <w:rFonts w:asciiTheme="minorHAnsi" w:eastAsiaTheme="minorEastAsia" w:hAnsiTheme="minorHAnsi" w:cstheme="minorBidi"/>
          <w:spacing w:val="0"/>
          <w:kern w:val="2"/>
          <w:sz w:val="24"/>
          <w:szCs w:val="24"/>
          <w:lang w:val="en-US" w:eastAsia="en-US"/>
          <w14:ligatures w14:val="standardContextual"/>
        </w:rPr>
        <w:tab/>
      </w:r>
      <w:r>
        <w:t>ReactivePower datatype</w:t>
      </w:r>
      <w:r>
        <w:tab/>
      </w:r>
      <w:r>
        <w:fldChar w:fldCharType="begin"/>
      </w:r>
      <w:r>
        <w:instrText xml:space="preserve"> PAGEREF _Toc163565122 \h </w:instrText>
      </w:r>
      <w:r>
        <w:fldChar w:fldCharType="separate"/>
      </w:r>
      <w:r>
        <w:t>64</w:t>
      </w:r>
      <w:r>
        <w:fldChar w:fldCharType="end"/>
      </w:r>
    </w:p>
    <w:p w14:paraId="4E41C669" w14:textId="45E1A03B"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3.94</w:t>
      </w:r>
      <w:r>
        <w:rPr>
          <w:rFonts w:asciiTheme="minorHAnsi" w:eastAsiaTheme="minorEastAsia" w:hAnsiTheme="minorHAnsi" w:cstheme="minorBidi"/>
          <w:spacing w:val="0"/>
          <w:kern w:val="2"/>
          <w:sz w:val="24"/>
          <w:szCs w:val="24"/>
          <w:lang w:val="en-US" w:eastAsia="en-US"/>
          <w14:ligatures w14:val="standardContextual"/>
        </w:rPr>
        <w:tab/>
      </w:r>
      <w:r>
        <w:t>Voltage datatype</w:t>
      </w:r>
      <w:r>
        <w:tab/>
      </w:r>
      <w:r>
        <w:fldChar w:fldCharType="begin"/>
      </w:r>
      <w:r>
        <w:instrText xml:space="preserve"> PAGEREF _Toc163565123 \h </w:instrText>
      </w:r>
      <w:r>
        <w:fldChar w:fldCharType="separate"/>
      </w:r>
      <w:r>
        <w:t>64</w:t>
      </w:r>
      <w:r>
        <w:fldChar w:fldCharType="end"/>
      </w:r>
    </w:p>
    <w:p w14:paraId="4C658149" w14:textId="2FE42F04"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3.95</w:t>
      </w:r>
      <w:r>
        <w:rPr>
          <w:rFonts w:asciiTheme="minorHAnsi" w:eastAsiaTheme="minorEastAsia" w:hAnsiTheme="minorHAnsi" w:cstheme="minorBidi"/>
          <w:spacing w:val="0"/>
          <w:kern w:val="2"/>
          <w:sz w:val="24"/>
          <w:szCs w:val="24"/>
          <w:lang w:val="en-US" w:eastAsia="en-US"/>
          <w14:ligatures w14:val="standardContextual"/>
        </w:rPr>
        <w:tab/>
      </w:r>
      <w:r>
        <w:t>DateTime primitive</w:t>
      </w:r>
      <w:r>
        <w:tab/>
      </w:r>
      <w:r>
        <w:fldChar w:fldCharType="begin"/>
      </w:r>
      <w:r>
        <w:instrText xml:space="preserve"> PAGEREF _Toc163565124 \h </w:instrText>
      </w:r>
      <w:r>
        <w:fldChar w:fldCharType="separate"/>
      </w:r>
      <w:r>
        <w:t>65</w:t>
      </w:r>
      <w:r>
        <w:fldChar w:fldCharType="end"/>
      </w:r>
    </w:p>
    <w:p w14:paraId="6D1DB0DF" w14:textId="5D481DF8"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3.96</w:t>
      </w:r>
      <w:r>
        <w:rPr>
          <w:rFonts w:asciiTheme="minorHAnsi" w:eastAsiaTheme="minorEastAsia" w:hAnsiTheme="minorHAnsi" w:cstheme="minorBidi"/>
          <w:spacing w:val="0"/>
          <w:kern w:val="2"/>
          <w:sz w:val="24"/>
          <w:szCs w:val="24"/>
          <w:lang w:val="en-US" w:eastAsia="en-US"/>
          <w14:ligatures w14:val="standardContextual"/>
        </w:rPr>
        <w:tab/>
      </w:r>
      <w:r>
        <w:t>ApparentPower datatype</w:t>
      </w:r>
      <w:r>
        <w:tab/>
      </w:r>
      <w:r>
        <w:fldChar w:fldCharType="begin"/>
      </w:r>
      <w:r>
        <w:instrText xml:space="preserve"> PAGEREF _Toc163565125 \h </w:instrText>
      </w:r>
      <w:r>
        <w:fldChar w:fldCharType="separate"/>
      </w:r>
      <w:r>
        <w:t>65</w:t>
      </w:r>
      <w:r>
        <w:fldChar w:fldCharType="end"/>
      </w:r>
    </w:p>
    <w:p w14:paraId="271755AC" w14:textId="526EA897"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3.97</w:t>
      </w:r>
      <w:r>
        <w:rPr>
          <w:rFonts w:asciiTheme="minorHAnsi" w:eastAsiaTheme="minorEastAsia" w:hAnsiTheme="minorHAnsi" w:cstheme="minorBidi"/>
          <w:spacing w:val="0"/>
          <w:kern w:val="2"/>
          <w:sz w:val="24"/>
          <w:szCs w:val="24"/>
          <w:lang w:val="en-US" w:eastAsia="en-US"/>
          <w14:ligatures w14:val="standardContextual"/>
        </w:rPr>
        <w:tab/>
      </w:r>
      <w:r>
        <w:t>AsynchronousMachineKind enumeration</w:t>
      </w:r>
      <w:r>
        <w:tab/>
      </w:r>
      <w:r>
        <w:fldChar w:fldCharType="begin"/>
      </w:r>
      <w:r>
        <w:instrText xml:space="preserve"> PAGEREF _Toc163565126 \h </w:instrText>
      </w:r>
      <w:r>
        <w:fldChar w:fldCharType="separate"/>
      </w:r>
      <w:r>
        <w:t>65</w:t>
      </w:r>
      <w:r>
        <w:fldChar w:fldCharType="end"/>
      </w:r>
    </w:p>
    <w:p w14:paraId="453E684C" w14:textId="21C75CF7"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3.98</w:t>
      </w:r>
      <w:r>
        <w:rPr>
          <w:rFonts w:asciiTheme="minorHAnsi" w:eastAsiaTheme="minorEastAsia" w:hAnsiTheme="minorHAnsi" w:cstheme="minorBidi"/>
          <w:spacing w:val="0"/>
          <w:kern w:val="2"/>
          <w:sz w:val="24"/>
          <w:szCs w:val="24"/>
          <w:lang w:val="en-US" w:eastAsia="en-US"/>
          <w14:ligatures w14:val="standardContextual"/>
        </w:rPr>
        <w:tab/>
      </w:r>
      <w:r>
        <w:t>(NC) DayOfWeekKind enumeration</w:t>
      </w:r>
      <w:r>
        <w:tab/>
      </w:r>
      <w:r>
        <w:fldChar w:fldCharType="begin"/>
      </w:r>
      <w:r>
        <w:instrText xml:space="preserve"> PAGEREF _Toc163565127 \h </w:instrText>
      </w:r>
      <w:r>
        <w:fldChar w:fldCharType="separate"/>
      </w:r>
      <w:r>
        <w:t>65</w:t>
      </w:r>
      <w:r>
        <w:fldChar w:fldCharType="end"/>
      </w:r>
    </w:p>
    <w:p w14:paraId="06340A06" w14:textId="795A0815"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3.99</w:t>
      </w:r>
      <w:r>
        <w:rPr>
          <w:rFonts w:asciiTheme="minorHAnsi" w:eastAsiaTheme="minorEastAsia" w:hAnsiTheme="minorHAnsi" w:cstheme="minorBidi"/>
          <w:spacing w:val="0"/>
          <w:kern w:val="2"/>
          <w:sz w:val="24"/>
          <w:szCs w:val="24"/>
          <w:lang w:val="en-US" w:eastAsia="en-US"/>
          <w14:ligatures w14:val="standardContextual"/>
        </w:rPr>
        <w:tab/>
      </w:r>
      <w:r>
        <w:t>Integer primitive</w:t>
      </w:r>
      <w:r>
        <w:tab/>
      </w:r>
      <w:r>
        <w:fldChar w:fldCharType="begin"/>
      </w:r>
      <w:r>
        <w:instrText xml:space="preserve"> PAGEREF _Toc163565128 \h </w:instrText>
      </w:r>
      <w:r>
        <w:fldChar w:fldCharType="separate"/>
      </w:r>
      <w:r>
        <w:t>66</w:t>
      </w:r>
      <w:r>
        <w:fldChar w:fldCharType="end"/>
      </w:r>
    </w:p>
    <w:p w14:paraId="15713690" w14:textId="00046FA8"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3.100</w:t>
      </w:r>
      <w:r>
        <w:rPr>
          <w:rFonts w:asciiTheme="minorHAnsi" w:eastAsiaTheme="minorEastAsia" w:hAnsiTheme="minorHAnsi" w:cstheme="minorBidi"/>
          <w:spacing w:val="0"/>
          <w:kern w:val="2"/>
          <w:sz w:val="24"/>
          <w:szCs w:val="24"/>
          <w:lang w:val="en-US" w:eastAsia="en-US"/>
          <w14:ligatures w14:val="standardContextual"/>
        </w:rPr>
        <w:tab/>
      </w:r>
      <w:r>
        <w:t>BatteryStateKind enumeration</w:t>
      </w:r>
      <w:r>
        <w:tab/>
      </w:r>
      <w:r>
        <w:fldChar w:fldCharType="begin"/>
      </w:r>
      <w:r>
        <w:instrText xml:space="preserve"> PAGEREF _Toc163565129 \h </w:instrText>
      </w:r>
      <w:r>
        <w:fldChar w:fldCharType="separate"/>
      </w:r>
      <w:r>
        <w:t>66</w:t>
      </w:r>
      <w:r>
        <w:fldChar w:fldCharType="end"/>
      </w:r>
    </w:p>
    <w:p w14:paraId="3346F680" w14:textId="7E5F85C6"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3.101</w:t>
      </w:r>
      <w:r>
        <w:rPr>
          <w:rFonts w:asciiTheme="minorHAnsi" w:eastAsiaTheme="minorEastAsia" w:hAnsiTheme="minorHAnsi" w:cstheme="minorBidi"/>
          <w:spacing w:val="0"/>
          <w:kern w:val="2"/>
          <w:sz w:val="24"/>
          <w:szCs w:val="24"/>
          <w:lang w:val="en-US" w:eastAsia="en-US"/>
          <w14:ligatures w14:val="standardContextual"/>
        </w:rPr>
        <w:tab/>
      </w:r>
      <w:r>
        <w:t>RealEnergy datatype</w:t>
      </w:r>
      <w:r>
        <w:tab/>
      </w:r>
      <w:r>
        <w:fldChar w:fldCharType="begin"/>
      </w:r>
      <w:r>
        <w:instrText xml:space="preserve"> PAGEREF _Toc163565130 \h </w:instrText>
      </w:r>
      <w:r>
        <w:fldChar w:fldCharType="separate"/>
      </w:r>
      <w:r>
        <w:t>66</w:t>
      </w:r>
      <w:r>
        <w:fldChar w:fldCharType="end"/>
      </w:r>
    </w:p>
    <w:p w14:paraId="446B4B37" w14:textId="2E60B173"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3.102</w:t>
      </w:r>
      <w:r>
        <w:rPr>
          <w:rFonts w:asciiTheme="minorHAnsi" w:eastAsiaTheme="minorEastAsia" w:hAnsiTheme="minorHAnsi" w:cstheme="minorBidi"/>
          <w:spacing w:val="0"/>
          <w:kern w:val="2"/>
          <w:sz w:val="24"/>
          <w:szCs w:val="24"/>
          <w:lang w:val="en-US" w:eastAsia="en-US"/>
          <w14:ligatures w14:val="standardContextual"/>
        </w:rPr>
        <w:tab/>
      </w:r>
      <w:r>
        <w:t>CsOperatingModeKind enumeration</w:t>
      </w:r>
      <w:r>
        <w:tab/>
      </w:r>
      <w:r>
        <w:fldChar w:fldCharType="begin"/>
      </w:r>
      <w:r>
        <w:instrText xml:space="preserve"> PAGEREF _Toc163565131 \h </w:instrText>
      </w:r>
      <w:r>
        <w:fldChar w:fldCharType="separate"/>
      </w:r>
      <w:r>
        <w:t>66</w:t>
      </w:r>
      <w:r>
        <w:fldChar w:fldCharType="end"/>
      </w:r>
    </w:p>
    <w:p w14:paraId="63315817" w14:textId="5B194AE3"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3.103</w:t>
      </w:r>
      <w:r>
        <w:rPr>
          <w:rFonts w:asciiTheme="minorHAnsi" w:eastAsiaTheme="minorEastAsia" w:hAnsiTheme="minorHAnsi" w:cstheme="minorBidi"/>
          <w:spacing w:val="0"/>
          <w:kern w:val="2"/>
          <w:sz w:val="24"/>
          <w:szCs w:val="24"/>
          <w:lang w:val="en-US" w:eastAsia="en-US"/>
          <w14:ligatures w14:val="standardContextual"/>
        </w:rPr>
        <w:tab/>
      </w:r>
      <w:r>
        <w:t>CsPpccControlKind enumeration</w:t>
      </w:r>
      <w:r>
        <w:tab/>
      </w:r>
      <w:r>
        <w:fldChar w:fldCharType="begin"/>
      </w:r>
      <w:r>
        <w:instrText xml:space="preserve"> PAGEREF _Toc163565132 \h </w:instrText>
      </w:r>
      <w:r>
        <w:fldChar w:fldCharType="separate"/>
      </w:r>
      <w:r>
        <w:t>66</w:t>
      </w:r>
      <w:r>
        <w:fldChar w:fldCharType="end"/>
      </w:r>
    </w:p>
    <w:p w14:paraId="770D65C2" w14:textId="6E47ACFC"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3.104</w:t>
      </w:r>
      <w:r>
        <w:rPr>
          <w:rFonts w:asciiTheme="minorHAnsi" w:eastAsiaTheme="minorEastAsia" w:hAnsiTheme="minorHAnsi" w:cstheme="minorBidi"/>
          <w:spacing w:val="0"/>
          <w:kern w:val="2"/>
          <w:sz w:val="24"/>
          <w:szCs w:val="24"/>
          <w:lang w:val="en-US" w:eastAsia="en-US"/>
          <w14:ligatures w14:val="standardContextual"/>
        </w:rPr>
        <w:tab/>
      </w:r>
      <w:r>
        <w:t>AngleDegrees datatype</w:t>
      </w:r>
      <w:r>
        <w:tab/>
      </w:r>
      <w:r>
        <w:fldChar w:fldCharType="begin"/>
      </w:r>
      <w:r>
        <w:instrText xml:space="preserve"> PAGEREF _Toc163565133 \h </w:instrText>
      </w:r>
      <w:r>
        <w:fldChar w:fldCharType="separate"/>
      </w:r>
      <w:r>
        <w:t>67</w:t>
      </w:r>
      <w:r>
        <w:fldChar w:fldCharType="end"/>
      </w:r>
    </w:p>
    <w:p w14:paraId="5805C9E6" w14:textId="5D4E7563"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3.105</w:t>
      </w:r>
      <w:r>
        <w:rPr>
          <w:rFonts w:asciiTheme="minorHAnsi" w:eastAsiaTheme="minorEastAsia" w:hAnsiTheme="minorHAnsi" w:cstheme="minorBidi"/>
          <w:spacing w:val="0"/>
          <w:kern w:val="2"/>
          <w:sz w:val="24"/>
          <w:szCs w:val="24"/>
          <w:lang w:val="en-US" w:eastAsia="en-US"/>
          <w14:ligatures w14:val="standardContextual"/>
        </w:rPr>
        <w:tab/>
      </w:r>
      <w:r>
        <w:t>CurrentFlow datatype</w:t>
      </w:r>
      <w:r>
        <w:tab/>
      </w:r>
      <w:r>
        <w:fldChar w:fldCharType="begin"/>
      </w:r>
      <w:r>
        <w:instrText xml:space="preserve"> PAGEREF _Toc163565134 \h </w:instrText>
      </w:r>
      <w:r>
        <w:fldChar w:fldCharType="separate"/>
      </w:r>
      <w:r>
        <w:t>67</w:t>
      </w:r>
      <w:r>
        <w:fldChar w:fldCharType="end"/>
      </w:r>
    </w:p>
    <w:p w14:paraId="711F514C" w14:textId="0190256A"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3.106</w:t>
      </w:r>
      <w:r>
        <w:rPr>
          <w:rFonts w:asciiTheme="minorHAnsi" w:eastAsiaTheme="minorEastAsia" w:hAnsiTheme="minorHAnsi" w:cstheme="minorBidi"/>
          <w:spacing w:val="0"/>
          <w:kern w:val="2"/>
          <w:sz w:val="24"/>
          <w:szCs w:val="24"/>
          <w:lang w:val="en-US" w:eastAsia="en-US"/>
          <w14:ligatures w14:val="standardContextual"/>
        </w:rPr>
        <w:tab/>
      </w:r>
      <w:r>
        <w:t>Boolean primitive</w:t>
      </w:r>
      <w:r>
        <w:tab/>
      </w:r>
      <w:r>
        <w:fldChar w:fldCharType="begin"/>
      </w:r>
      <w:r>
        <w:instrText xml:space="preserve"> PAGEREF _Toc163565135 \h </w:instrText>
      </w:r>
      <w:r>
        <w:fldChar w:fldCharType="separate"/>
      </w:r>
      <w:r>
        <w:t>67</w:t>
      </w:r>
      <w:r>
        <w:fldChar w:fldCharType="end"/>
      </w:r>
    </w:p>
    <w:p w14:paraId="597EBB28" w14:textId="4C769F17"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3.107</w:t>
      </w:r>
      <w:r>
        <w:rPr>
          <w:rFonts w:asciiTheme="minorHAnsi" w:eastAsiaTheme="minorEastAsia" w:hAnsiTheme="minorHAnsi" w:cstheme="minorBidi"/>
          <w:spacing w:val="0"/>
          <w:kern w:val="2"/>
          <w:sz w:val="24"/>
          <w:szCs w:val="24"/>
          <w:lang w:val="en-US" w:eastAsia="en-US"/>
          <w14:ligatures w14:val="standardContextual"/>
        </w:rPr>
        <w:tab/>
      </w:r>
      <w:r>
        <w:t>(NC) PeakKind enumeration</w:t>
      </w:r>
      <w:r>
        <w:tab/>
      </w:r>
      <w:r>
        <w:fldChar w:fldCharType="begin"/>
      </w:r>
      <w:r>
        <w:instrText xml:space="preserve"> PAGEREF _Toc163565136 \h </w:instrText>
      </w:r>
      <w:r>
        <w:fldChar w:fldCharType="separate"/>
      </w:r>
      <w:r>
        <w:t>67</w:t>
      </w:r>
      <w:r>
        <w:fldChar w:fldCharType="end"/>
      </w:r>
    </w:p>
    <w:p w14:paraId="6DDED2C2" w14:textId="696D9D19"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3.108</w:t>
      </w:r>
      <w:r>
        <w:rPr>
          <w:rFonts w:asciiTheme="minorHAnsi" w:eastAsiaTheme="minorEastAsia" w:hAnsiTheme="minorHAnsi" w:cstheme="minorBidi"/>
          <w:spacing w:val="0"/>
          <w:kern w:val="2"/>
          <w:sz w:val="24"/>
          <w:szCs w:val="24"/>
          <w:lang w:val="en-US" w:eastAsia="en-US"/>
          <w14:ligatures w14:val="standardContextual"/>
        </w:rPr>
        <w:tab/>
      </w:r>
      <w:r>
        <w:t>(NC) EnergyDemandKind enumeration</w:t>
      </w:r>
      <w:r>
        <w:tab/>
      </w:r>
      <w:r>
        <w:fldChar w:fldCharType="begin"/>
      </w:r>
      <w:r>
        <w:instrText xml:space="preserve"> PAGEREF _Toc163565137 \h </w:instrText>
      </w:r>
      <w:r>
        <w:fldChar w:fldCharType="separate"/>
      </w:r>
      <w:r>
        <w:t>67</w:t>
      </w:r>
      <w:r>
        <w:fldChar w:fldCharType="end"/>
      </w:r>
    </w:p>
    <w:p w14:paraId="18484587" w14:textId="34E00CDA"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3.109</w:t>
      </w:r>
      <w:r>
        <w:rPr>
          <w:rFonts w:asciiTheme="minorHAnsi" w:eastAsiaTheme="minorEastAsia" w:hAnsiTheme="minorHAnsi" w:cstheme="minorBidi"/>
          <w:spacing w:val="0"/>
          <w:kern w:val="2"/>
          <w:sz w:val="24"/>
          <w:szCs w:val="24"/>
          <w:lang w:val="en-US" w:eastAsia="en-US"/>
          <w14:ligatures w14:val="standardContextual"/>
        </w:rPr>
        <w:tab/>
      </w:r>
      <w:r>
        <w:t>String primitive</w:t>
      </w:r>
      <w:r>
        <w:tab/>
      </w:r>
      <w:r>
        <w:fldChar w:fldCharType="begin"/>
      </w:r>
      <w:r>
        <w:instrText xml:space="preserve"> PAGEREF _Toc163565138 \h </w:instrText>
      </w:r>
      <w:r>
        <w:fldChar w:fldCharType="separate"/>
      </w:r>
      <w:r>
        <w:t>68</w:t>
      </w:r>
      <w:r>
        <w:fldChar w:fldCharType="end"/>
      </w:r>
    </w:p>
    <w:p w14:paraId="27A018FF" w14:textId="2428DD42"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3.110</w:t>
      </w:r>
      <w:r>
        <w:rPr>
          <w:rFonts w:asciiTheme="minorHAnsi" w:eastAsiaTheme="minorEastAsia" w:hAnsiTheme="minorHAnsi" w:cstheme="minorBidi"/>
          <w:spacing w:val="0"/>
          <w:kern w:val="2"/>
          <w:sz w:val="24"/>
          <w:szCs w:val="24"/>
          <w:lang w:val="en-US" w:eastAsia="en-US"/>
          <w14:ligatures w14:val="standardContextual"/>
        </w:rPr>
        <w:tab/>
      </w:r>
      <w:r>
        <w:t>Time primitive</w:t>
      </w:r>
      <w:r>
        <w:tab/>
      </w:r>
      <w:r>
        <w:fldChar w:fldCharType="begin"/>
      </w:r>
      <w:r>
        <w:instrText xml:space="preserve"> PAGEREF _Toc163565139 \h </w:instrText>
      </w:r>
      <w:r>
        <w:fldChar w:fldCharType="separate"/>
      </w:r>
      <w:r>
        <w:t>68</w:t>
      </w:r>
      <w:r>
        <w:fldChar w:fldCharType="end"/>
      </w:r>
    </w:p>
    <w:p w14:paraId="43EBB704" w14:textId="6748377B"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3.111</w:t>
      </w:r>
      <w:r>
        <w:rPr>
          <w:rFonts w:asciiTheme="minorHAnsi" w:eastAsiaTheme="minorEastAsia" w:hAnsiTheme="minorHAnsi" w:cstheme="minorBidi"/>
          <w:spacing w:val="0"/>
          <w:kern w:val="2"/>
          <w:sz w:val="24"/>
          <w:szCs w:val="24"/>
          <w:lang w:val="en-US" w:eastAsia="en-US"/>
          <w14:ligatures w14:val="standardContextual"/>
        </w:rPr>
        <w:tab/>
      </w:r>
      <w:r>
        <w:t>SynchronousMachineOperatingMode enumeration</w:t>
      </w:r>
      <w:r>
        <w:tab/>
      </w:r>
      <w:r>
        <w:fldChar w:fldCharType="begin"/>
      </w:r>
      <w:r>
        <w:instrText xml:space="preserve"> PAGEREF _Toc163565140 \h </w:instrText>
      </w:r>
      <w:r>
        <w:fldChar w:fldCharType="separate"/>
      </w:r>
      <w:r>
        <w:t>68</w:t>
      </w:r>
      <w:r>
        <w:fldChar w:fldCharType="end"/>
      </w:r>
    </w:p>
    <w:p w14:paraId="44D90020" w14:textId="2BAA03A2"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3.112</w:t>
      </w:r>
      <w:r>
        <w:rPr>
          <w:rFonts w:asciiTheme="minorHAnsi" w:eastAsiaTheme="minorEastAsia" w:hAnsiTheme="minorHAnsi" w:cstheme="minorBidi"/>
          <w:spacing w:val="0"/>
          <w:kern w:val="2"/>
          <w:sz w:val="24"/>
          <w:szCs w:val="24"/>
          <w:lang w:val="en-US" w:eastAsia="en-US"/>
          <w14:ligatures w14:val="standardContextual"/>
        </w:rPr>
        <w:tab/>
      </w:r>
      <w:r>
        <w:t>PU datatype</w:t>
      </w:r>
      <w:r>
        <w:tab/>
      </w:r>
      <w:r>
        <w:fldChar w:fldCharType="begin"/>
      </w:r>
      <w:r>
        <w:instrText xml:space="preserve"> PAGEREF _Toc163565141 \h </w:instrText>
      </w:r>
      <w:r>
        <w:fldChar w:fldCharType="separate"/>
      </w:r>
      <w:r>
        <w:t>68</w:t>
      </w:r>
      <w:r>
        <w:fldChar w:fldCharType="end"/>
      </w:r>
    </w:p>
    <w:p w14:paraId="53E6A623" w14:textId="56C34D74"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3.113</w:t>
      </w:r>
      <w:r>
        <w:rPr>
          <w:rFonts w:asciiTheme="minorHAnsi" w:eastAsiaTheme="minorEastAsia" w:hAnsiTheme="minorHAnsi" w:cstheme="minorBidi"/>
          <w:spacing w:val="0"/>
          <w:kern w:val="2"/>
          <w:sz w:val="24"/>
          <w:szCs w:val="24"/>
          <w:lang w:val="en-US" w:eastAsia="en-US"/>
          <w14:ligatures w14:val="standardContextual"/>
        </w:rPr>
        <w:tab/>
      </w:r>
      <w:r>
        <w:t>Resistance datatype</w:t>
      </w:r>
      <w:r>
        <w:tab/>
      </w:r>
      <w:r>
        <w:fldChar w:fldCharType="begin"/>
      </w:r>
      <w:r>
        <w:instrText xml:space="preserve"> PAGEREF _Toc163565142 \h </w:instrText>
      </w:r>
      <w:r>
        <w:fldChar w:fldCharType="separate"/>
      </w:r>
      <w:r>
        <w:t>68</w:t>
      </w:r>
      <w:r>
        <w:fldChar w:fldCharType="end"/>
      </w:r>
    </w:p>
    <w:p w14:paraId="528076BD" w14:textId="0BE6DFF5"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3.114</w:t>
      </w:r>
      <w:r>
        <w:rPr>
          <w:rFonts w:asciiTheme="minorHAnsi" w:eastAsiaTheme="minorEastAsia" w:hAnsiTheme="minorHAnsi" w:cstheme="minorBidi"/>
          <w:spacing w:val="0"/>
          <w:kern w:val="2"/>
          <w:sz w:val="24"/>
          <w:szCs w:val="24"/>
          <w:lang w:val="en-US" w:eastAsia="en-US"/>
          <w14:ligatures w14:val="standardContextual"/>
        </w:rPr>
        <w:tab/>
      </w:r>
      <w:r>
        <w:t>VsPpccControlKind enumeration</w:t>
      </w:r>
      <w:r>
        <w:tab/>
      </w:r>
      <w:r>
        <w:fldChar w:fldCharType="begin"/>
      </w:r>
      <w:r>
        <w:instrText xml:space="preserve"> PAGEREF _Toc163565143 \h </w:instrText>
      </w:r>
      <w:r>
        <w:fldChar w:fldCharType="separate"/>
      </w:r>
      <w:r>
        <w:t>69</w:t>
      </w:r>
      <w:r>
        <w:fldChar w:fldCharType="end"/>
      </w:r>
    </w:p>
    <w:p w14:paraId="25580B53" w14:textId="2154836A"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3.115</w:t>
      </w:r>
      <w:r>
        <w:rPr>
          <w:rFonts w:asciiTheme="minorHAnsi" w:eastAsiaTheme="minorEastAsia" w:hAnsiTheme="minorHAnsi" w:cstheme="minorBidi"/>
          <w:spacing w:val="0"/>
          <w:kern w:val="2"/>
          <w:sz w:val="24"/>
          <w:szCs w:val="24"/>
          <w:lang w:val="en-US" w:eastAsia="en-US"/>
          <w14:ligatures w14:val="standardContextual"/>
        </w:rPr>
        <w:tab/>
      </w:r>
      <w:r>
        <w:t>VsQpccControlKind enumeration</w:t>
      </w:r>
      <w:r>
        <w:tab/>
      </w:r>
      <w:r>
        <w:fldChar w:fldCharType="begin"/>
      </w:r>
      <w:r>
        <w:instrText xml:space="preserve"> PAGEREF _Toc163565144 \h </w:instrText>
      </w:r>
      <w:r>
        <w:fldChar w:fldCharType="separate"/>
      </w:r>
      <w:r>
        <w:t>69</w:t>
      </w:r>
      <w:r>
        <w:fldChar w:fldCharType="end"/>
      </w:r>
    </w:p>
    <w:p w14:paraId="3DB740C0" w14:textId="67677392"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t>3.116</w:t>
      </w:r>
      <w:r>
        <w:rPr>
          <w:rFonts w:asciiTheme="minorHAnsi" w:eastAsiaTheme="minorEastAsia" w:hAnsiTheme="minorHAnsi" w:cstheme="minorBidi"/>
          <w:spacing w:val="0"/>
          <w:kern w:val="2"/>
          <w:sz w:val="24"/>
          <w:szCs w:val="24"/>
          <w:lang w:val="en-US" w:eastAsia="en-US"/>
          <w14:ligatures w14:val="standardContextual"/>
        </w:rPr>
        <w:tab/>
      </w:r>
      <w:r>
        <w:t>PerCent datatype</w:t>
      </w:r>
      <w:r>
        <w:tab/>
      </w:r>
      <w:r>
        <w:fldChar w:fldCharType="begin"/>
      </w:r>
      <w:r>
        <w:instrText xml:space="preserve"> PAGEREF _Toc163565145 \h </w:instrText>
      </w:r>
      <w:r>
        <w:fldChar w:fldCharType="separate"/>
      </w:r>
      <w:r>
        <w:t>70</w:t>
      </w:r>
      <w:r>
        <w:fldChar w:fldCharType="end"/>
      </w:r>
    </w:p>
    <w:p w14:paraId="3A3BD82C" w14:textId="7A6CDCE0" w:rsidR="0083243C" w:rsidRDefault="0083243C">
      <w:pPr>
        <w:pStyle w:val="TOC1"/>
        <w:rPr>
          <w:rFonts w:asciiTheme="minorHAnsi" w:eastAsiaTheme="minorEastAsia" w:hAnsiTheme="minorHAnsi" w:cstheme="minorBidi"/>
          <w:spacing w:val="0"/>
          <w:kern w:val="2"/>
          <w:sz w:val="24"/>
          <w:szCs w:val="24"/>
          <w:lang w:val="en-US" w:eastAsia="en-US"/>
          <w14:ligatures w14:val="standardContextual"/>
        </w:rPr>
      </w:pPr>
      <w:r w:rsidRPr="00026FBB">
        <w:rPr>
          <w:lang w:val="en-US"/>
        </w:rPr>
        <w:t>Annex A (informative): Sample data</w:t>
      </w:r>
      <w:r>
        <w:tab/>
      </w:r>
      <w:r>
        <w:fldChar w:fldCharType="begin"/>
      </w:r>
      <w:r>
        <w:instrText xml:space="preserve"> PAGEREF _Toc163565146 \h </w:instrText>
      </w:r>
      <w:r>
        <w:fldChar w:fldCharType="separate"/>
      </w:r>
      <w:r>
        <w:t>71</w:t>
      </w:r>
      <w:r>
        <w:fldChar w:fldCharType="end"/>
      </w:r>
    </w:p>
    <w:p w14:paraId="24E0E255" w14:textId="47FE0AF1"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rsidRPr="00026FBB">
        <w:rPr>
          <w:lang w:val="en-US"/>
        </w:rPr>
        <w:t>A.1</w:t>
      </w:r>
      <w:r>
        <w:rPr>
          <w:rFonts w:asciiTheme="minorHAnsi" w:eastAsiaTheme="minorEastAsia" w:hAnsiTheme="minorHAnsi" w:cstheme="minorBidi"/>
          <w:spacing w:val="0"/>
          <w:kern w:val="2"/>
          <w:sz w:val="24"/>
          <w:szCs w:val="24"/>
          <w:lang w:val="en-US" w:eastAsia="en-US"/>
          <w14:ligatures w14:val="standardContextual"/>
        </w:rPr>
        <w:tab/>
      </w:r>
      <w:r w:rsidRPr="00026FBB">
        <w:rPr>
          <w:lang w:val="en-US"/>
        </w:rPr>
        <w:t>General</w:t>
      </w:r>
      <w:r>
        <w:tab/>
      </w:r>
      <w:r>
        <w:fldChar w:fldCharType="begin"/>
      </w:r>
      <w:r>
        <w:instrText xml:space="preserve"> PAGEREF _Toc163565147 \h </w:instrText>
      </w:r>
      <w:r>
        <w:fldChar w:fldCharType="separate"/>
      </w:r>
      <w:r>
        <w:t>71</w:t>
      </w:r>
      <w:r>
        <w:fldChar w:fldCharType="end"/>
      </w:r>
    </w:p>
    <w:p w14:paraId="6257A241" w14:textId="7EDD5E4D" w:rsidR="0083243C" w:rsidRDefault="0083243C">
      <w:pPr>
        <w:pStyle w:val="TOC2"/>
        <w:rPr>
          <w:rFonts w:asciiTheme="minorHAnsi" w:eastAsiaTheme="minorEastAsia" w:hAnsiTheme="minorHAnsi" w:cstheme="minorBidi"/>
          <w:spacing w:val="0"/>
          <w:kern w:val="2"/>
          <w:sz w:val="24"/>
          <w:szCs w:val="24"/>
          <w:lang w:val="en-US" w:eastAsia="en-US"/>
          <w14:ligatures w14:val="standardContextual"/>
        </w:rPr>
      </w:pPr>
      <w:r w:rsidRPr="00026FBB">
        <w:rPr>
          <w:lang w:val="en-US"/>
        </w:rPr>
        <w:t>A.2</w:t>
      </w:r>
      <w:r>
        <w:rPr>
          <w:rFonts w:asciiTheme="minorHAnsi" w:eastAsiaTheme="minorEastAsia" w:hAnsiTheme="minorHAnsi" w:cstheme="minorBidi"/>
          <w:spacing w:val="0"/>
          <w:kern w:val="2"/>
          <w:sz w:val="24"/>
          <w:szCs w:val="24"/>
          <w:lang w:val="en-US" w:eastAsia="en-US"/>
          <w14:ligatures w14:val="standardContextual"/>
        </w:rPr>
        <w:tab/>
      </w:r>
      <w:r w:rsidRPr="00026FBB">
        <w:rPr>
          <w:lang w:val="en-US"/>
        </w:rPr>
        <w:t>Sample instance data</w:t>
      </w:r>
      <w:r>
        <w:tab/>
      </w:r>
      <w:r>
        <w:fldChar w:fldCharType="begin"/>
      </w:r>
      <w:r>
        <w:instrText xml:space="preserve"> PAGEREF _Toc163565148 \h </w:instrText>
      </w:r>
      <w:r>
        <w:fldChar w:fldCharType="separate"/>
      </w:r>
      <w:r>
        <w:t>71</w:t>
      </w:r>
      <w:r>
        <w:fldChar w:fldCharType="end"/>
      </w:r>
    </w:p>
    <w:p w14:paraId="66D50E15" w14:textId="56F88D79" w:rsidR="00971567" w:rsidRPr="004A70F6" w:rsidRDefault="00F3459E" w:rsidP="00971567">
      <w:pPr>
        <w:pStyle w:val="PARAGRAPH"/>
        <w:rPr>
          <w:lang w:val="en-US"/>
        </w:rPr>
      </w:pPr>
      <w:r w:rsidRPr="004A70F6">
        <w:rPr>
          <w:lang w:val="en-US"/>
        </w:rPr>
        <w:fldChar w:fldCharType="end"/>
      </w:r>
    </w:p>
    <w:p w14:paraId="168A2FD8" w14:textId="77777777" w:rsidR="00267D74" w:rsidRPr="004A70F6" w:rsidRDefault="00267D74" w:rsidP="00386803">
      <w:pPr>
        <w:pStyle w:val="PARAGRAPH"/>
        <w:rPr>
          <w:b/>
          <w:lang w:val="en-US"/>
        </w:rPr>
      </w:pPr>
      <w:smartTag w:uri="schemas-ifinger-com/smarttag" w:element="data">
        <w:smartTagPr>
          <w:attr w:name="LANGUAGE" w:val="0"/>
          <w:attr w:name="STARTPOS" w:val="1"/>
          <w:attr w:name="CONTEXT" w:val="List of figures&#10;"/>
        </w:smartTagPr>
        <w:r w:rsidRPr="004A70F6">
          <w:rPr>
            <w:b/>
            <w:lang w:val="en-US"/>
          </w:rPr>
          <w:t>List</w:t>
        </w:r>
      </w:smartTag>
      <w:r w:rsidRPr="004A70F6">
        <w:rPr>
          <w:b/>
          <w:lang w:val="en-US"/>
        </w:rPr>
        <w:t xml:space="preserve"> </w:t>
      </w:r>
      <w:smartTag w:uri="schemas-ifinger-com/smarttag" w:element="data">
        <w:smartTagPr>
          <w:attr w:name="LANGUAGE" w:val="0"/>
          <w:attr w:name="STARTPOS" w:val="6"/>
          <w:attr w:name="CONTEXT" w:val="List of figures"/>
        </w:smartTagPr>
        <w:r w:rsidRPr="004A70F6">
          <w:rPr>
            <w:b/>
            <w:lang w:val="en-US"/>
          </w:rPr>
          <w:t>of</w:t>
        </w:r>
      </w:smartTag>
      <w:r w:rsidRPr="004A70F6">
        <w:rPr>
          <w:b/>
          <w:lang w:val="en-US"/>
        </w:rPr>
        <w:t xml:space="preserve"> </w:t>
      </w:r>
      <w:smartTag w:uri="schemas-ifinger-com/smarttag" w:element="data">
        <w:smartTagPr>
          <w:attr w:name="LANGUAGE" w:val="0"/>
          <w:attr w:name="STARTPOS" w:val="9"/>
          <w:attr w:name="CONTEXT" w:val="List of figures"/>
        </w:smartTagPr>
        <w:r w:rsidRPr="004A70F6">
          <w:rPr>
            <w:b/>
            <w:lang w:val="en-US"/>
          </w:rPr>
          <w:t>figures</w:t>
        </w:r>
      </w:smartTag>
    </w:p>
    <w:p w14:paraId="6D66EEE2" w14:textId="6E2EB0BB" w:rsidR="0083243C" w:rsidRDefault="00F3459E">
      <w:pPr>
        <w:pStyle w:val="TableofFigures"/>
        <w:rPr>
          <w:rFonts w:asciiTheme="minorHAnsi" w:eastAsiaTheme="minorEastAsia" w:hAnsiTheme="minorHAnsi" w:cstheme="minorBidi"/>
          <w:spacing w:val="0"/>
          <w:kern w:val="2"/>
          <w:sz w:val="24"/>
          <w:szCs w:val="24"/>
          <w:lang w:val="en-US" w:eastAsia="en-US"/>
          <w14:ligatures w14:val="standardContextual"/>
        </w:rPr>
      </w:pPr>
      <w:r w:rsidRPr="004A70F6">
        <w:rPr>
          <w:lang w:val="en-US"/>
        </w:rPr>
        <w:lastRenderedPageBreak/>
        <w:fldChar w:fldCharType="begin"/>
      </w:r>
      <w:r w:rsidR="003D6122" w:rsidRPr="004A70F6">
        <w:rPr>
          <w:lang w:val="en-US"/>
        </w:rPr>
        <w:instrText xml:space="preserve"> TOC \h \z \c "Figure" </w:instrText>
      </w:r>
      <w:r w:rsidRPr="004A70F6">
        <w:rPr>
          <w:lang w:val="en-US"/>
        </w:rPr>
        <w:fldChar w:fldCharType="separate"/>
      </w:r>
      <w:hyperlink w:anchor="_Toc163565149" w:history="1">
        <w:r w:rsidR="0083243C" w:rsidRPr="00694177">
          <w:rPr>
            <w:rStyle w:val="Hyperlink"/>
          </w:rPr>
          <w:t>Figure 1 – Class diagram SteadyStateHypothesisScheduleProfile::IrregularSchedule</w:t>
        </w:r>
        <w:r w:rsidR="0083243C">
          <w:rPr>
            <w:webHidden/>
          </w:rPr>
          <w:tab/>
        </w:r>
        <w:r w:rsidR="0083243C">
          <w:rPr>
            <w:webHidden/>
          </w:rPr>
          <w:fldChar w:fldCharType="begin"/>
        </w:r>
        <w:r w:rsidR="0083243C">
          <w:rPr>
            <w:webHidden/>
          </w:rPr>
          <w:instrText xml:space="preserve"> PAGEREF _Toc163565149 \h </w:instrText>
        </w:r>
        <w:r w:rsidR="0083243C">
          <w:rPr>
            <w:webHidden/>
          </w:rPr>
        </w:r>
        <w:r w:rsidR="0083243C">
          <w:rPr>
            <w:webHidden/>
          </w:rPr>
          <w:fldChar w:fldCharType="separate"/>
        </w:r>
        <w:r w:rsidR="0083243C">
          <w:rPr>
            <w:webHidden/>
          </w:rPr>
          <w:t>18</w:t>
        </w:r>
        <w:r w:rsidR="0083243C">
          <w:rPr>
            <w:webHidden/>
          </w:rPr>
          <w:fldChar w:fldCharType="end"/>
        </w:r>
      </w:hyperlink>
    </w:p>
    <w:p w14:paraId="20E74E50" w14:textId="138D9A32"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50" w:history="1">
        <w:r w:rsidRPr="00694177">
          <w:rPr>
            <w:rStyle w:val="Hyperlink"/>
          </w:rPr>
          <w:t>Figure 2 – Class diagram SteadyStateHypothesisScheduleProfile::RegularSchedule</w:t>
        </w:r>
        <w:r>
          <w:rPr>
            <w:webHidden/>
          </w:rPr>
          <w:tab/>
        </w:r>
        <w:r>
          <w:rPr>
            <w:webHidden/>
          </w:rPr>
          <w:fldChar w:fldCharType="begin"/>
        </w:r>
        <w:r>
          <w:rPr>
            <w:webHidden/>
          </w:rPr>
          <w:instrText xml:space="preserve"> PAGEREF _Toc163565150 \h </w:instrText>
        </w:r>
        <w:r>
          <w:rPr>
            <w:webHidden/>
          </w:rPr>
        </w:r>
        <w:r>
          <w:rPr>
            <w:webHidden/>
          </w:rPr>
          <w:fldChar w:fldCharType="separate"/>
        </w:r>
        <w:r>
          <w:rPr>
            <w:webHidden/>
          </w:rPr>
          <w:t>19</w:t>
        </w:r>
        <w:r>
          <w:rPr>
            <w:webHidden/>
          </w:rPr>
          <w:fldChar w:fldCharType="end"/>
        </w:r>
      </w:hyperlink>
    </w:p>
    <w:p w14:paraId="64B4106D" w14:textId="2910F073"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51" w:history="1">
        <w:r w:rsidRPr="00694177">
          <w:rPr>
            <w:rStyle w:val="Hyperlink"/>
          </w:rPr>
          <w:t>Figure 3 – Class diagram SteadyStateHypothesisScheduleProfile::Core</w:t>
        </w:r>
        <w:r>
          <w:rPr>
            <w:webHidden/>
          </w:rPr>
          <w:tab/>
        </w:r>
        <w:r>
          <w:rPr>
            <w:webHidden/>
          </w:rPr>
          <w:fldChar w:fldCharType="begin"/>
        </w:r>
        <w:r>
          <w:rPr>
            <w:webHidden/>
          </w:rPr>
          <w:instrText xml:space="preserve"> PAGEREF _Toc163565151 \h </w:instrText>
        </w:r>
        <w:r>
          <w:rPr>
            <w:webHidden/>
          </w:rPr>
        </w:r>
        <w:r>
          <w:rPr>
            <w:webHidden/>
          </w:rPr>
          <w:fldChar w:fldCharType="separate"/>
        </w:r>
        <w:r>
          <w:rPr>
            <w:webHidden/>
          </w:rPr>
          <w:t>19</w:t>
        </w:r>
        <w:r>
          <w:rPr>
            <w:webHidden/>
          </w:rPr>
          <w:fldChar w:fldCharType="end"/>
        </w:r>
      </w:hyperlink>
    </w:p>
    <w:p w14:paraId="7CF7356E" w14:textId="6AE71CBB" w:rsidR="00971567" w:rsidRPr="004A70F6" w:rsidRDefault="00F3459E" w:rsidP="008D357C">
      <w:pPr>
        <w:pStyle w:val="PARAGRAPH"/>
        <w:tabs>
          <w:tab w:val="right" w:pos="8944"/>
        </w:tabs>
        <w:rPr>
          <w:lang w:val="en-US"/>
        </w:rPr>
      </w:pPr>
      <w:r w:rsidRPr="004A70F6">
        <w:rPr>
          <w:lang w:val="en-US"/>
        </w:rPr>
        <w:fldChar w:fldCharType="end"/>
      </w:r>
    </w:p>
    <w:p w14:paraId="32C9A8DC" w14:textId="77777777" w:rsidR="00267D74" w:rsidRPr="004A70F6" w:rsidRDefault="00267D74" w:rsidP="008D357C">
      <w:pPr>
        <w:pStyle w:val="PARAGRAPH"/>
        <w:tabs>
          <w:tab w:val="right" w:pos="8944"/>
        </w:tabs>
        <w:rPr>
          <w:b/>
          <w:lang w:val="en-US"/>
        </w:rPr>
      </w:pPr>
      <w:smartTag w:uri="schemas-ifinger-com/smarttag" w:element="data">
        <w:smartTagPr>
          <w:attr w:name="LANGUAGE" w:val="0"/>
          <w:attr w:name="STARTPOS" w:val="1"/>
          <w:attr w:name="CONTEXT" w:val="List of tables&#10;"/>
        </w:smartTagPr>
        <w:r w:rsidRPr="004A70F6">
          <w:rPr>
            <w:b/>
            <w:lang w:val="en-US"/>
          </w:rPr>
          <w:t>List</w:t>
        </w:r>
      </w:smartTag>
      <w:r w:rsidRPr="004A70F6">
        <w:rPr>
          <w:b/>
          <w:lang w:val="en-US"/>
        </w:rPr>
        <w:t xml:space="preserve"> </w:t>
      </w:r>
      <w:smartTag w:uri="schemas-ifinger-com/smarttag" w:element="data">
        <w:smartTagPr>
          <w:attr w:name="LANGUAGE" w:val="0"/>
          <w:attr w:name="STARTPOS" w:val="6"/>
          <w:attr w:name="CONTEXT" w:val="List of tables"/>
        </w:smartTagPr>
        <w:r w:rsidRPr="004A70F6">
          <w:rPr>
            <w:b/>
            <w:lang w:val="en-US"/>
          </w:rPr>
          <w:t>of</w:t>
        </w:r>
      </w:smartTag>
      <w:r w:rsidRPr="004A70F6">
        <w:rPr>
          <w:b/>
          <w:lang w:val="en-US"/>
        </w:rPr>
        <w:t xml:space="preserve"> </w:t>
      </w:r>
      <w:smartTag w:uri="schemas-ifinger-com/smarttag" w:element="data">
        <w:smartTagPr>
          <w:attr w:name="LANGUAGE" w:val="0"/>
          <w:attr w:name="STARTPOS" w:val="9"/>
          <w:attr w:name="CONTEXT" w:val="List of tables"/>
        </w:smartTagPr>
        <w:r w:rsidRPr="004A70F6">
          <w:rPr>
            <w:b/>
            <w:lang w:val="en-US"/>
          </w:rPr>
          <w:t>tables</w:t>
        </w:r>
      </w:smartTag>
    </w:p>
    <w:p w14:paraId="62FF3521" w14:textId="504C1B79" w:rsidR="0083243C" w:rsidRDefault="00AD012F">
      <w:pPr>
        <w:pStyle w:val="TableofFigures"/>
        <w:rPr>
          <w:rFonts w:asciiTheme="minorHAnsi" w:eastAsiaTheme="minorEastAsia" w:hAnsiTheme="minorHAnsi" w:cstheme="minorBidi"/>
          <w:spacing w:val="0"/>
          <w:kern w:val="2"/>
          <w:sz w:val="24"/>
          <w:szCs w:val="24"/>
          <w:lang w:val="en-US" w:eastAsia="en-US"/>
          <w14:ligatures w14:val="standardContextual"/>
        </w:rPr>
      </w:pPr>
      <w:r w:rsidRPr="004A70F6">
        <w:rPr>
          <w:noProof w:val="0"/>
          <w:lang w:val="en-US"/>
        </w:rPr>
        <w:fldChar w:fldCharType="begin"/>
      </w:r>
      <w:r w:rsidRPr="004A70F6">
        <w:rPr>
          <w:noProof w:val="0"/>
          <w:lang w:val="en-US"/>
        </w:rPr>
        <w:instrText xml:space="preserve"> TOC \h \z \c "Table" </w:instrText>
      </w:r>
      <w:r w:rsidRPr="004A70F6">
        <w:rPr>
          <w:noProof w:val="0"/>
          <w:lang w:val="en-US"/>
        </w:rPr>
        <w:fldChar w:fldCharType="separate"/>
      </w:r>
      <w:hyperlink w:anchor="_Toc163565152" w:history="1">
        <w:r w:rsidR="0083243C" w:rsidRPr="00B7094A">
          <w:rPr>
            <w:rStyle w:val="Hyperlink"/>
          </w:rPr>
          <w:t>Table 1 – Attributes of SteadyStateHypothesisScheduleProfile::InServiceRegularSchedule</w:t>
        </w:r>
        <w:r w:rsidR="0083243C">
          <w:rPr>
            <w:webHidden/>
          </w:rPr>
          <w:tab/>
        </w:r>
        <w:r w:rsidR="0083243C">
          <w:rPr>
            <w:webHidden/>
          </w:rPr>
          <w:fldChar w:fldCharType="begin"/>
        </w:r>
        <w:r w:rsidR="0083243C">
          <w:rPr>
            <w:webHidden/>
          </w:rPr>
          <w:instrText xml:space="preserve"> PAGEREF _Toc163565152 \h </w:instrText>
        </w:r>
        <w:r w:rsidR="0083243C">
          <w:rPr>
            <w:webHidden/>
          </w:rPr>
        </w:r>
        <w:r w:rsidR="0083243C">
          <w:rPr>
            <w:webHidden/>
          </w:rPr>
          <w:fldChar w:fldCharType="separate"/>
        </w:r>
        <w:r w:rsidR="0083243C">
          <w:rPr>
            <w:webHidden/>
          </w:rPr>
          <w:t>19</w:t>
        </w:r>
        <w:r w:rsidR="0083243C">
          <w:rPr>
            <w:webHidden/>
          </w:rPr>
          <w:fldChar w:fldCharType="end"/>
        </w:r>
      </w:hyperlink>
    </w:p>
    <w:p w14:paraId="73A61B49" w14:textId="46F2391D"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53" w:history="1">
        <w:r w:rsidRPr="00B7094A">
          <w:rPr>
            <w:rStyle w:val="Hyperlink"/>
          </w:rPr>
          <w:t>Table 2 – Association ends of SteadyStateHypothesisScheduleProfile::InServiceRegularSchedule with other classes</w:t>
        </w:r>
        <w:r>
          <w:rPr>
            <w:webHidden/>
          </w:rPr>
          <w:tab/>
        </w:r>
        <w:r>
          <w:rPr>
            <w:webHidden/>
          </w:rPr>
          <w:fldChar w:fldCharType="begin"/>
        </w:r>
        <w:r>
          <w:rPr>
            <w:webHidden/>
          </w:rPr>
          <w:instrText xml:space="preserve"> PAGEREF _Toc163565153 \h </w:instrText>
        </w:r>
        <w:r>
          <w:rPr>
            <w:webHidden/>
          </w:rPr>
        </w:r>
        <w:r>
          <w:rPr>
            <w:webHidden/>
          </w:rPr>
          <w:fldChar w:fldCharType="separate"/>
        </w:r>
        <w:r>
          <w:rPr>
            <w:webHidden/>
          </w:rPr>
          <w:t>20</w:t>
        </w:r>
        <w:r>
          <w:rPr>
            <w:webHidden/>
          </w:rPr>
          <w:fldChar w:fldCharType="end"/>
        </w:r>
      </w:hyperlink>
    </w:p>
    <w:p w14:paraId="4671B9BA" w14:textId="2EC4CA6A"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54" w:history="1">
        <w:r w:rsidRPr="00B7094A">
          <w:rPr>
            <w:rStyle w:val="Hyperlink"/>
          </w:rPr>
          <w:t>Table 3 – Attributes of SteadyStateHypothesisScheduleProfile::ControlAreaRegularSchedule</w:t>
        </w:r>
        <w:r>
          <w:rPr>
            <w:webHidden/>
          </w:rPr>
          <w:tab/>
        </w:r>
        <w:r>
          <w:rPr>
            <w:webHidden/>
          </w:rPr>
          <w:fldChar w:fldCharType="begin"/>
        </w:r>
        <w:r>
          <w:rPr>
            <w:webHidden/>
          </w:rPr>
          <w:instrText xml:space="preserve"> PAGEREF _Toc163565154 \h </w:instrText>
        </w:r>
        <w:r>
          <w:rPr>
            <w:webHidden/>
          </w:rPr>
        </w:r>
        <w:r>
          <w:rPr>
            <w:webHidden/>
          </w:rPr>
          <w:fldChar w:fldCharType="separate"/>
        </w:r>
        <w:r>
          <w:rPr>
            <w:webHidden/>
          </w:rPr>
          <w:t>20</w:t>
        </w:r>
        <w:r>
          <w:rPr>
            <w:webHidden/>
          </w:rPr>
          <w:fldChar w:fldCharType="end"/>
        </w:r>
      </w:hyperlink>
    </w:p>
    <w:p w14:paraId="13EEF84E" w14:textId="1101E87A"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55" w:history="1">
        <w:r w:rsidRPr="00B7094A">
          <w:rPr>
            <w:rStyle w:val="Hyperlink"/>
          </w:rPr>
          <w:t>Table 4 – Association ends of SteadyStateHypothesisScheduleProfile::ControlAreaRegularSchedule with other classes</w:t>
        </w:r>
        <w:r>
          <w:rPr>
            <w:webHidden/>
          </w:rPr>
          <w:tab/>
        </w:r>
        <w:r>
          <w:rPr>
            <w:webHidden/>
          </w:rPr>
          <w:fldChar w:fldCharType="begin"/>
        </w:r>
        <w:r>
          <w:rPr>
            <w:webHidden/>
          </w:rPr>
          <w:instrText xml:space="preserve"> PAGEREF _Toc163565155 \h </w:instrText>
        </w:r>
        <w:r>
          <w:rPr>
            <w:webHidden/>
          </w:rPr>
        </w:r>
        <w:r>
          <w:rPr>
            <w:webHidden/>
          </w:rPr>
          <w:fldChar w:fldCharType="separate"/>
        </w:r>
        <w:r>
          <w:rPr>
            <w:webHidden/>
          </w:rPr>
          <w:t>21</w:t>
        </w:r>
        <w:r>
          <w:rPr>
            <w:webHidden/>
          </w:rPr>
          <w:fldChar w:fldCharType="end"/>
        </w:r>
      </w:hyperlink>
    </w:p>
    <w:p w14:paraId="51B872BF" w14:textId="6ABC84AA"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56" w:history="1">
        <w:r w:rsidRPr="00B7094A">
          <w:rPr>
            <w:rStyle w:val="Hyperlink"/>
          </w:rPr>
          <w:t>Table 5 – Attributes of SteadyStateHypothesisScheduleProfile::SynchronousMachineRegularSchedule</w:t>
        </w:r>
        <w:r>
          <w:rPr>
            <w:webHidden/>
          </w:rPr>
          <w:tab/>
        </w:r>
        <w:r>
          <w:rPr>
            <w:webHidden/>
          </w:rPr>
          <w:fldChar w:fldCharType="begin"/>
        </w:r>
        <w:r>
          <w:rPr>
            <w:webHidden/>
          </w:rPr>
          <w:instrText xml:space="preserve"> PAGEREF _Toc163565156 \h </w:instrText>
        </w:r>
        <w:r>
          <w:rPr>
            <w:webHidden/>
          </w:rPr>
        </w:r>
        <w:r>
          <w:rPr>
            <w:webHidden/>
          </w:rPr>
          <w:fldChar w:fldCharType="separate"/>
        </w:r>
        <w:r>
          <w:rPr>
            <w:webHidden/>
          </w:rPr>
          <w:t>22</w:t>
        </w:r>
        <w:r>
          <w:rPr>
            <w:webHidden/>
          </w:rPr>
          <w:fldChar w:fldCharType="end"/>
        </w:r>
      </w:hyperlink>
    </w:p>
    <w:p w14:paraId="2C16DBE2" w14:textId="6B94CF15"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57" w:history="1">
        <w:r w:rsidRPr="00B7094A">
          <w:rPr>
            <w:rStyle w:val="Hyperlink"/>
          </w:rPr>
          <w:t>Table 6 – Association ends of SteadyStateHypothesisScheduleProfile::SynchronousMachineRegularSchedule with other classes</w:t>
        </w:r>
        <w:r>
          <w:rPr>
            <w:webHidden/>
          </w:rPr>
          <w:tab/>
        </w:r>
        <w:r>
          <w:rPr>
            <w:webHidden/>
          </w:rPr>
          <w:fldChar w:fldCharType="begin"/>
        </w:r>
        <w:r>
          <w:rPr>
            <w:webHidden/>
          </w:rPr>
          <w:instrText xml:space="preserve"> PAGEREF _Toc163565157 \h </w:instrText>
        </w:r>
        <w:r>
          <w:rPr>
            <w:webHidden/>
          </w:rPr>
        </w:r>
        <w:r>
          <w:rPr>
            <w:webHidden/>
          </w:rPr>
          <w:fldChar w:fldCharType="separate"/>
        </w:r>
        <w:r>
          <w:rPr>
            <w:webHidden/>
          </w:rPr>
          <w:t>22</w:t>
        </w:r>
        <w:r>
          <w:rPr>
            <w:webHidden/>
          </w:rPr>
          <w:fldChar w:fldCharType="end"/>
        </w:r>
      </w:hyperlink>
    </w:p>
    <w:p w14:paraId="03FE466C" w14:textId="4F6FF652"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58" w:history="1">
        <w:r w:rsidRPr="00B7094A">
          <w:rPr>
            <w:rStyle w:val="Hyperlink"/>
          </w:rPr>
          <w:t>Table 7 – Attributes of SteadyStateHypothesisScheduleProfile::AsynchronousMachineRegularSchedule</w:t>
        </w:r>
        <w:r>
          <w:rPr>
            <w:webHidden/>
          </w:rPr>
          <w:tab/>
        </w:r>
        <w:r>
          <w:rPr>
            <w:webHidden/>
          </w:rPr>
          <w:fldChar w:fldCharType="begin"/>
        </w:r>
        <w:r>
          <w:rPr>
            <w:webHidden/>
          </w:rPr>
          <w:instrText xml:space="preserve"> PAGEREF _Toc163565158 \h </w:instrText>
        </w:r>
        <w:r>
          <w:rPr>
            <w:webHidden/>
          </w:rPr>
        </w:r>
        <w:r>
          <w:rPr>
            <w:webHidden/>
          </w:rPr>
          <w:fldChar w:fldCharType="separate"/>
        </w:r>
        <w:r>
          <w:rPr>
            <w:webHidden/>
          </w:rPr>
          <w:t>23</w:t>
        </w:r>
        <w:r>
          <w:rPr>
            <w:webHidden/>
          </w:rPr>
          <w:fldChar w:fldCharType="end"/>
        </w:r>
      </w:hyperlink>
    </w:p>
    <w:p w14:paraId="4CE03E21" w14:textId="0D7A92FC"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59" w:history="1">
        <w:r w:rsidRPr="00B7094A">
          <w:rPr>
            <w:rStyle w:val="Hyperlink"/>
          </w:rPr>
          <w:t>Table 8 – Association ends of SteadyStateHypothesisScheduleProfile::AsynchronousMachineRegularSchedule with other classes</w:t>
        </w:r>
        <w:r>
          <w:rPr>
            <w:webHidden/>
          </w:rPr>
          <w:tab/>
        </w:r>
        <w:r>
          <w:rPr>
            <w:webHidden/>
          </w:rPr>
          <w:fldChar w:fldCharType="begin"/>
        </w:r>
        <w:r>
          <w:rPr>
            <w:webHidden/>
          </w:rPr>
          <w:instrText xml:space="preserve"> PAGEREF _Toc163565159 \h </w:instrText>
        </w:r>
        <w:r>
          <w:rPr>
            <w:webHidden/>
          </w:rPr>
        </w:r>
        <w:r>
          <w:rPr>
            <w:webHidden/>
          </w:rPr>
          <w:fldChar w:fldCharType="separate"/>
        </w:r>
        <w:r>
          <w:rPr>
            <w:webHidden/>
          </w:rPr>
          <w:t>23</w:t>
        </w:r>
        <w:r>
          <w:rPr>
            <w:webHidden/>
          </w:rPr>
          <w:fldChar w:fldCharType="end"/>
        </w:r>
      </w:hyperlink>
    </w:p>
    <w:p w14:paraId="51BC47DC" w14:textId="3B8683F8"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60" w:history="1">
        <w:r w:rsidRPr="00B7094A">
          <w:rPr>
            <w:rStyle w:val="Hyperlink"/>
          </w:rPr>
          <w:t>Table 9 – Attributes of SteadyStateHypothesisScheduleProfile::ExternalNetworkInjectionRegularSchedule</w:t>
        </w:r>
        <w:r>
          <w:rPr>
            <w:webHidden/>
          </w:rPr>
          <w:tab/>
        </w:r>
        <w:r>
          <w:rPr>
            <w:webHidden/>
          </w:rPr>
          <w:fldChar w:fldCharType="begin"/>
        </w:r>
        <w:r>
          <w:rPr>
            <w:webHidden/>
          </w:rPr>
          <w:instrText xml:space="preserve"> PAGEREF _Toc163565160 \h </w:instrText>
        </w:r>
        <w:r>
          <w:rPr>
            <w:webHidden/>
          </w:rPr>
        </w:r>
        <w:r>
          <w:rPr>
            <w:webHidden/>
          </w:rPr>
          <w:fldChar w:fldCharType="separate"/>
        </w:r>
        <w:r>
          <w:rPr>
            <w:webHidden/>
          </w:rPr>
          <w:t>23</w:t>
        </w:r>
        <w:r>
          <w:rPr>
            <w:webHidden/>
          </w:rPr>
          <w:fldChar w:fldCharType="end"/>
        </w:r>
      </w:hyperlink>
    </w:p>
    <w:p w14:paraId="3F1DB4E3" w14:textId="2D321538"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61" w:history="1">
        <w:r w:rsidRPr="00B7094A">
          <w:rPr>
            <w:rStyle w:val="Hyperlink"/>
          </w:rPr>
          <w:t>Table 10 – Association ends of SteadyStateHypothesisScheduleProfile::ExternalNetworkInjectionRegularSchedule with other classes</w:t>
        </w:r>
        <w:r>
          <w:rPr>
            <w:webHidden/>
          </w:rPr>
          <w:tab/>
        </w:r>
        <w:r>
          <w:rPr>
            <w:webHidden/>
          </w:rPr>
          <w:fldChar w:fldCharType="begin"/>
        </w:r>
        <w:r>
          <w:rPr>
            <w:webHidden/>
          </w:rPr>
          <w:instrText xml:space="preserve"> PAGEREF _Toc163565161 \h </w:instrText>
        </w:r>
        <w:r>
          <w:rPr>
            <w:webHidden/>
          </w:rPr>
        </w:r>
        <w:r>
          <w:rPr>
            <w:webHidden/>
          </w:rPr>
          <w:fldChar w:fldCharType="separate"/>
        </w:r>
        <w:r>
          <w:rPr>
            <w:webHidden/>
          </w:rPr>
          <w:t>24</w:t>
        </w:r>
        <w:r>
          <w:rPr>
            <w:webHidden/>
          </w:rPr>
          <w:fldChar w:fldCharType="end"/>
        </w:r>
      </w:hyperlink>
    </w:p>
    <w:p w14:paraId="71B14CDE" w14:textId="48EDC53B"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62" w:history="1">
        <w:r w:rsidRPr="00B7094A">
          <w:rPr>
            <w:rStyle w:val="Hyperlink"/>
          </w:rPr>
          <w:t>Table 11 – Attributes of SteadyStateHypothesisScheduleProfile::IdentifiedObject</w:t>
        </w:r>
        <w:r>
          <w:rPr>
            <w:webHidden/>
          </w:rPr>
          <w:tab/>
        </w:r>
        <w:r>
          <w:rPr>
            <w:webHidden/>
          </w:rPr>
          <w:fldChar w:fldCharType="begin"/>
        </w:r>
        <w:r>
          <w:rPr>
            <w:webHidden/>
          </w:rPr>
          <w:instrText xml:space="preserve"> PAGEREF _Toc163565162 \h </w:instrText>
        </w:r>
        <w:r>
          <w:rPr>
            <w:webHidden/>
          </w:rPr>
        </w:r>
        <w:r>
          <w:rPr>
            <w:webHidden/>
          </w:rPr>
          <w:fldChar w:fldCharType="separate"/>
        </w:r>
        <w:r>
          <w:rPr>
            <w:webHidden/>
          </w:rPr>
          <w:t>25</w:t>
        </w:r>
        <w:r>
          <w:rPr>
            <w:webHidden/>
          </w:rPr>
          <w:fldChar w:fldCharType="end"/>
        </w:r>
      </w:hyperlink>
    </w:p>
    <w:p w14:paraId="39DEC9C6" w14:textId="193E6593"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63" w:history="1">
        <w:r w:rsidRPr="00B7094A">
          <w:rPr>
            <w:rStyle w:val="Hyperlink"/>
          </w:rPr>
          <w:t>Table 12 – Attributes of SteadyStateHypothesisScheduleProfile::BaseTimeSeries</w:t>
        </w:r>
        <w:r>
          <w:rPr>
            <w:webHidden/>
          </w:rPr>
          <w:tab/>
        </w:r>
        <w:r>
          <w:rPr>
            <w:webHidden/>
          </w:rPr>
          <w:fldChar w:fldCharType="begin"/>
        </w:r>
        <w:r>
          <w:rPr>
            <w:webHidden/>
          </w:rPr>
          <w:instrText xml:space="preserve"> PAGEREF _Toc163565163 \h </w:instrText>
        </w:r>
        <w:r>
          <w:rPr>
            <w:webHidden/>
          </w:rPr>
        </w:r>
        <w:r>
          <w:rPr>
            <w:webHidden/>
          </w:rPr>
          <w:fldChar w:fldCharType="separate"/>
        </w:r>
        <w:r>
          <w:rPr>
            <w:webHidden/>
          </w:rPr>
          <w:t>25</w:t>
        </w:r>
        <w:r>
          <w:rPr>
            <w:webHidden/>
          </w:rPr>
          <w:fldChar w:fldCharType="end"/>
        </w:r>
      </w:hyperlink>
    </w:p>
    <w:p w14:paraId="32EF84C7" w14:textId="5210E929"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64" w:history="1">
        <w:r w:rsidRPr="00B7094A">
          <w:rPr>
            <w:rStyle w:val="Hyperlink"/>
          </w:rPr>
          <w:t>Table 13 – Attributes of SteadyStateHypothesisScheduleProfile::Season</w:t>
        </w:r>
        <w:r>
          <w:rPr>
            <w:webHidden/>
          </w:rPr>
          <w:tab/>
        </w:r>
        <w:r>
          <w:rPr>
            <w:webHidden/>
          </w:rPr>
          <w:fldChar w:fldCharType="begin"/>
        </w:r>
        <w:r>
          <w:rPr>
            <w:webHidden/>
          </w:rPr>
          <w:instrText xml:space="preserve"> PAGEREF _Toc163565164 \h </w:instrText>
        </w:r>
        <w:r>
          <w:rPr>
            <w:webHidden/>
          </w:rPr>
        </w:r>
        <w:r>
          <w:rPr>
            <w:webHidden/>
          </w:rPr>
          <w:fldChar w:fldCharType="separate"/>
        </w:r>
        <w:r>
          <w:rPr>
            <w:webHidden/>
          </w:rPr>
          <w:t>25</w:t>
        </w:r>
        <w:r>
          <w:rPr>
            <w:webHidden/>
          </w:rPr>
          <w:fldChar w:fldCharType="end"/>
        </w:r>
      </w:hyperlink>
    </w:p>
    <w:p w14:paraId="29C58396" w14:textId="15D084A4"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65" w:history="1">
        <w:r w:rsidRPr="00B7094A">
          <w:rPr>
            <w:rStyle w:val="Hyperlink"/>
          </w:rPr>
          <w:t>Table 14 – Attributes of SteadyStateHypothesisScheduleProfile::HourPattern</w:t>
        </w:r>
        <w:r>
          <w:rPr>
            <w:webHidden/>
          </w:rPr>
          <w:tab/>
        </w:r>
        <w:r>
          <w:rPr>
            <w:webHidden/>
          </w:rPr>
          <w:fldChar w:fldCharType="begin"/>
        </w:r>
        <w:r>
          <w:rPr>
            <w:webHidden/>
          </w:rPr>
          <w:instrText xml:space="preserve"> PAGEREF _Toc163565165 \h </w:instrText>
        </w:r>
        <w:r>
          <w:rPr>
            <w:webHidden/>
          </w:rPr>
        </w:r>
        <w:r>
          <w:rPr>
            <w:webHidden/>
          </w:rPr>
          <w:fldChar w:fldCharType="separate"/>
        </w:r>
        <w:r>
          <w:rPr>
            <w:webHidden/>
          </w:rPr>
          <w:t>26</w:t>
        </w:r>
        <w:r>
          <w:rPr>
            <w:webHidden/>
          </w:rPr>
          <w:fldChar w:fldCharType="end"/>
        </w:r>
      </w:hyperlink>
    </w:p>
    <w:p w14:paraId="1955DB4D" w14:textId="4C08AD1E"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66" w:history="1">
        <w:r w:rsidRPr="00B7094A">
          <w:rPr>
            <w:rStyle w:val="Hyperlink"/>
          </w:rPr>
          <w:t>Table 15 – Attributes of SteadyStateHypothesisScheduleProfile::BaseRegularIntervalSchedule</w:t>
        </w:r>
        <w:r>
          <w:rPr>
            <w:webHidden/>
          </w:rPr>
          <w:tab/>
        </w:r>
        <w:r>
          <w:rPr>
            <w:webHidden/>
          </w:rPr>
          <w:fldChar w:fldCharType="begin"/>
        </w:r>
        <w:r>
          <w:rPr>
            <w:webHidden/>
          </w:rPr>
          <w:instrText xml:space="preserve"> PAGEREF _Toc163565166 \h </w:instrText>
        </w:r>
        <w:r>
          <w:rPr>
            <w:webHidden/>
          </w:rPr>
        </w:r>
        <w:r>
          <w:rPr>
            <w:webHidden/>
          </w:rPr>
          <w:fldChar w:fldCharType="separate"/>
        </w:r>
        <w:r>
          <w:rPr>
            <w:webHidden/>
          </w:rPr>
          <w:t>26</w:t>
        </w:r>
        <w:r>
          <w:rPr>
            <w:webHidden/>
          </w:rPr>
          <w:fldChar w:fldCharType="end"/>
        </w:r>
      </w:hyperlink>
    </w:p>
    <w:p w14:paraId="0DCAC93B" w14:textId="7596D2EA"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67" w:history="1">
        <w:r w:rsidRPr="00B7094A">
          <w:rPr>
            <w:rStyle w:val="Hyperlink"/>
          </w:rPr>
          <w:t>Table 16 – Association ends of SteadyStateHypothesisScheduleProfile::BaseRegularIntervalSchedule with other classes</w:t>
        </w:r>
        <w:r>
          <w:rPr>
            <w:webHidden/>
          </w:rPr>
          <w:tab/>
        </w:r>
        <w:r>
          <w:rPr>
            <w:webHidden/>
          </w:rPr>
          <w:fldChar w:fldCharType="begin"/>
        </w:r>
        <w:r>
          <w:rPr>
            <w:webHidden/>
          </w:rPr>
          <w:instrText xml:space="preserve"> PAGEREF _Toc163565167 \h </w:instrText>
        </w:r>
        <w:r>
          <w:rPr>
            <w:webHidden/>
          </w:rPr>
        </w:r>
        <w:r>
          <w:rPr>
            <w:webHidden/>
          </w:rPr>
          <w:fldChar w:fldCharType="separate"/>
        </w:r>
        <w:r>
          <w:rPr>
            <w:webHidden/>
          </w:rPr>
          <w:t>26</w:t>
        </w:r>
        <w:r>
          <w:rPr>
            <w:webHidden/>
          </w:rPr>
          <w:fldChar w:fldCharType="end"/>
        </w:r>
      </w:hyperlink>
    </w:p>
    <w:p w14:paraId="37968F03" w14:textId="79BCA94C"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68" w:history="1">
        <w:r w:rsidRPr="00B7094A">
          <w:rPr>
            <w:rStyle w:val="Hyperlink"/>
          </w:rPr>
          <w:t>Table 17 – Attributes of SteadyStateHypothesisScheduleProfile::HourPeriod</w:t>
        </w:r>
        <w:r>
          <w:rPr>
            <w:webHidden/>
          </w:rPr>
          <w:tab/>
        </w:r>
        <w:r>
          <w:rPr>
            <w:webHidden/>
          </w:rPr>
          <w:fldChar w:fldCharType="begin"/>
        </w:r>
        <w:r>
          <w:rPr>
            <w:webHidden/>
          </w:rPr>
          <w:instrText xml:space="preserve"> PAGEREF _Toc163565168 \h </w:instrText>
        </w:r>
        <w:r>
          <w:rPr>
            <w:webHidden/>
          </w:rPr>
        </w:r>
        <w:r>
          <w:rPr>
            <w:webHidden/>
          </w:rPr>
          <w:fldChar w:fldCharType="separate"/>
        </w:r>
        <w:r>
          <w:rPr>
            <w:webHidden/>
          </w:rPr>
          <w:t>27</w:t>
        </w:r>
        <w:r>
          <w:rPr>
            <w:webHidden/>
          </w:rPr>
          <w:fldChar w:fldCharType="end"/>
        </w:r>
      </w:hyperlink>
    </w:p>
    <w:p w14:paraId="25F930DF" w14:textId="3F9490CE"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69" w:history="1">
        <w:r w:rsidRPr="00B7094A">
          <w:rPr>
            <w:rStyle w:val="Hyperlink"/>
          </w:rPr>
          <w:t>Table 18 – Association ends of SteadyStateHypothesisScheduleProfile::HourPeriod with other classes</w:t>
        </w:r>
        <w:r>
          <w:rPr>
            <w:webHidden/>
          </w:rPr>
          <w:tab/>
        </w:r>
        <w:r>
          <w:rPr>
            <w:webHidden/>
          </w:rPr>
          <w:fldChar w:fldCharType="begin"/>
        </w:r>
        <w:r>
          <w:rPr>
            <w:webHidden/>
          </w:rPr>
          <w:instrText xml:space="preserve"> PAGEREF _Toc163565169 \h </w:instrText>
        </w:r>
        <w:r>
          <w:rPr>
            <w:webHidden/>
          </w:rPr>
        </w:r>
        <w:r>
          <w:rPr>
            <w:webHidden/>
          </w:rPr>
          <w:fldChar w:fldCharType="separate"/>
        </w:r>
        <w:r>
          <w:rPr>
            <w:webHidden/>
          </w:rPr>
          <w:t>27</w:t>
        </w:r>
        <w:r>
          <w:rPr>
            <w:webHidden/>
          </w:rPr>
          <w:fldChar w:fldCharType="end"/>
        </w:r>
      </w:hyperlink>
    </w:p>
    <w:p w14:paraId="63D49920" w14:textId="64058C6B"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70" w:history="1">
        <w:r w:rsidRPr="00B7094A">
          <w:rPr>
            <w:rStyle w:val="Hyperlink"/>
          </w:rPr>
          <w:t>Table 19 – Attributes of SteadyStateHypothesisScheduleProfile::BaseIrregularTimeSeries</w:t>
        </w:r>
        <w:r>
          <w:rPr>
            <w:webHidden/>
          </w:rPr>
          <w:tab/>
        </w:r>
        <w:r>
          <w:rPr>
            <w:webHidden/>
          </w:rPr>
          <w:fldChar w:fldCharType="begin"/>
        </w:r>
        <w:r>
          <w:rPr>
            <w:webHidden/>
          </w:rPr>
          <w:instrText xml:space="preserve"> PAGEREF _Toc163565170 \h </w:instrText>
        </w:r>
        <w:r>
          <w:rPr>
            <w:webHidden/>
          </w:rPr>
        </w:r>
        <w:r>
          <w:rPr>
            <w:webHidden/>
          </w:rPr>
          <w:fldChar w:fldCharType="separate"/>
        </w:r>
        <w:r>
          <w:rPr>
            <w:webHidden/>
          </w:rPr>
          <w:t>27</w:t>
        </w:r>
        <w:r>
          <w:rPr>
            <w:webHidden/>
          </w:rPr>
          <w:fldChar w:fldCharType="end"/>
        </w:r>
      </w:hyperlink>
    </w:p>
    <w:p w14:paraId="6E0350B7" w14:textId="188F5381"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71" w:history="1">
        <w:r w:rsidRPr="00B7094A">
          <w:rPr>
            <w:rStyle w:val="Hyperlink"/>
          </w:rPr>
          <w:t>Table 20 – Literals of SteadyStateHypothesisScheduleProfile::BaseTimeSeriesKind</w:t>
        </w:r>
        <w:r>
          <w:rPr>
            <w:webHidden/>
          </w:rPr>
          <w:tab/>
        </w:r>
        <w:r>
          <w:rPr>
            <w:webHidden/>
          </w:rPr>
          <w:fldChar w:fldCharType="begin"/>
        </w:r>
        <w:r>
          <w:rPr>
            <w:webHidden/>
          </w:rPr>
          <w:instrText xml:space="preserve"> PAGEREF _Toc163565171 \h </w:instrText>
        </w:r>
        <w:r>
          <w:rPr>
            <w:webHidden/>
          </w:rPr>
        </w:r>
        <w:r>
          <w:rPr>
            <w:webHidden/>
          </w:rPr>
          <w:fldChar w:fldCharType="separate"/>
        </w:r>
        <w:r>
          <w:rPr>
            <w:webHidden/>
          </w:rPr>
          <w:t>28</w:t>
        </w:r>
        <w:r>
          <w:rPr>
            <w:webHidden/>
          </w:rPr>
          <w:fldChar w:fldCharType="end"/>
        </w:r>
      </w:hyperlink>
    </w:p>
    <w:p w14:paraId="103C727F" w14:textId="259CBFE3"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72" w:history="1">
        <w:r w:rsidRPr="00B7094A">
          <w:rPr>
            <w:rStyle w:val="Hyperlink"/>
          </w:rPr>
          <w:t>Table 21 – Literals of SteadyStateHypothesisScheduleProfile::TimeSeriesInterpolationKind</w:t>
        </w:r>
        <w:r>
          <w:rPr>
            <w:webHidden/>
          </w:rPr>
          <w:tab/>
        </w:r>
        <w:r>
          <w:rPr>
            <w:webHidden/>
          </w:rPr>
          <w:fldChar w:fldCharType="begin"/>
        </w:r>
        <w:r>
          <w:rPr>
            <w:webHidden/>
          </w:rPr>
          <w:instrText xml:space="preserve"> PAGEREF _Toc163565172 \h </w:instrText>
        </w:r>
        <w:r>
          <w:rPr>
            <w:webHidden/>
          </w:rPr>
        </w:r>
        <w:r>
          <w:rPr>
            <w:webHidden/>
          </w:rPr>
          <w:fldChar w:fldCharType="separate"/>
        </w:r>
        <w:r>
          <w:rPr>
            <w:webHidden/>
          </w:rPr>
          <w:t>28</w:t>
        </w:r>
        <w:r>
          <w:rPr>
            <w:webHidden/>
          </w:rPr>
          <w:fldChar w:fldCharType="end"/>
        </w:r>
      </w:hyperlink>
    </w:p>
    <w:p w14:paraId="7A0128E8" w14:textId="38E42B80"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73" w:history="1">
        <w:r w:rsidRPr="00B7094A">
          <w:rPr>
            <w:rStyle w:val="Hyperlink"/>
          </w:rPr>
          <w:t>Table 22 – Attributes of SteadyStateHypothesisScheduleProfile::RegulatingControlRegularSchedule</w:t>
        </w:r>
        <w:r>
          <w:rPr>
            <w:webHidden/>
          </w:rPr>
          <w:tab/>
        </w:r>
        <w:r>
          <w:rPr>
            <w:webHidden/>
          </w:rPr>
          <w:fldChar w:fldCharType="begin"/>
        </w:r>
        <w:r>
          <w:rPr>
            <w:webHidden/>
          </w:rPr>
          <w:instrText xml:space="preserve"> PAGEREF _Toc163565173 \h </w:instrText>
        </w:r>
        <w:r>
          <w:rPr>
            <w:webHidden/>
          </w:rPr>
        </w:r>
        <w:r>
          <w:rPr>
            <w:webHidden/>
          </w:rPr>
          <w:fldChar w:fldCharType="separate"/>
        </w:r>
        <w:r>
          <w:rPr>
            <w:webHidden/>
          </w:rPr>
          <w:t>28</w:t>
        </w:r>
        <w:r>
          <w:rPr>
            <w:webHidden/>
          </w:rPr>
          <w:fldChar w:fldCharType="end"/>
        </w:r>
      </w:hyperlink>
    </w:p>
    <w:p w14:paraId="198B4405" w14:textId="0B6F6A15"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74" w:history="1">
        <w:r w:rsidRPr="00B7094A">
          <w:rPr>
            <w:rStyle w:val="Hyperlink"/>
          </w:rPr>
          <w:t>Table 23 – Association ends of SteadyStateHypothesisScheduleProfile::RegulatingControlRegularSchedule with other classes</w:t>
        </w:r>
        <w:r>
          <w:rPr>
            <w:webHidden/>
          </w:rPr>
          <w:tab/>
        </w:r>
        <w:r>
          <w:rPr>
            <w:webHidden/>
          </w:rPr>
          <w:fldChar w:fldCharType="begin"/>
        </w:r>
        <w:r>
          <w:rPr>
            <w:webHidden/>
          </w:rPr>
          <w:instrText xml:space="preserve"> PAGEREF _Toc163565174 \h </w:instrText>
        </w:r>
        <w:r>
          <w:rPr>
            <w:webHidden/>
          </w:rPr>
        </w:r>
        <w:r>
          <w:rPr>
            <w:webHidden/>
          </w:rPr>
          <w:fldChar w:fldCharType="separate"/>
        </w:r>
        <w:r>
          <w:rPr>
            <w:webHidden/>
          </w:rPr>
          <w:t>29</w:t>
        </w:r>
        <w:r>
          <w:rPr>
            <w:webHidden/>
          </w:rPr>
          <w:fldChar w:fldCharType="end"/>
        </w:r>
      </w:hyperlink>
    </w:p>
    <w:p w14:paraId="0EBD317C" w14:textId="7839798F"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75" w:history="1">
        <w:r w:rsidRPr="00B7094A">
          <w:rPr>
            <w:rStyle w:val="Hyperlink"/>
          </w:rPr>
          <w:t>Table 24 – Attributes of SteadyStateHypothesisScheduleProfile::TapChangerControlRegularSchedule</w:t>
        </w:r>
        <w:r>
          <w:rPr>
            <w:webHidden/>
          </w:rPr>
          <w:tab/>
        </w:r>
        <w:r>
          <w:rPr>
            <w:webHidden/>
          </w:rPr>
          <w:fldChar w:fldCharType="begin"/>
        </w:r>
        <w:r>
          <w:rPr>
            <w:webHidden/>
          </w:rPr>
          <w:instrText xml:space="preserve"> PAGEREF _Toc163565175 \h </w:instrText>
        </w:r>
        <w:r>
          <w:rPr>
            <w:webHidden/>
          </w:rPr>
        </w:r>
        <w:r>
          <w:rPr>
            <w:webHidden/>
          </w:rPr>
          <w:fldChar w:fldCharType="separate"/>
        </w:r>
        <w:r>
          <w:rPr>
            <w:webHidden/>
          </w:rPr>
          <w:t>30</w:t>
        </w:r>
        <w:r>
          <w:rPr>
            <w:webHidden/>
          </w:rPr>
          <w:fldChar w:fldCharType="end"/>
        </w:r>
      </w:hyperlink>
    </w:p>
    <w:p w14:paraId="0B202855" w14:textId="642777BE"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76" w:history="1">
        <w:r w:rsidRPr="00B7094A">
          <w:rPr>
            <w:rStyle w:val="Hyperlink"/>
          </w:rPr>
          <w:t>Table 25 – Association ends of SteadyStateHypothesisScheduleProfile::TapChangerControlRegularSchedule with other classes</w:t>
        </w:r>
        <w:r>
          <w:rPr>
            <w:webHidden/>
          </w:rPr>
          <w:tab/>
        </w:r>
        <w:r>
          <w:rPr>
            <w:webHidden/>
          </w:rPr>
          <w:fldChar w:fldCharType="begin"/>
        </w:r>
        <w:r>
          <w:rPr>
            <w:webHidden/>
          </w:rPr>
          <w:instrText xml:space="preserve"> PAGEREF _Toc163565176 \h </w:instrText>
        </w:r>
        <w:r>
          <w:rPr>
            <w:webHidden/>
          </w:rPr>
        </w:r>
        <w:r>
          <w:rPr>
            <w:webHidden/>
          </w:rPr>
          <w:fldChar w:fldCharType="separate"/>
        </w:r>
        <w:r>
          <w:rPr>
            <w:webHidden/>
          </w:rPr>
          <w:t>30</w:t>
        </w:r>
        <w:r>
          <w:rPr>
            <w:webHidden/>
          </w:rPr>
          <w:fldChar w:fldCharType="end"/>
        </w:r>
      </w:hyperlink>
    </w:p>
    <w:p w14:paraId="6BB806E3" w14:textId="41573B3F"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77" w:history="1">
        <w:r w:rsidRPr="00B7094A">
          <w:rPr>
            <w:rStyle w:val="Hyperlink"/>
          </w:rPr>
          <w:t>Table 26 – Attributes of SteadyStateHypothesisScheduleProfile::EnergyConnectionRegularSchedule</w:t>
        </w:r>
        <w:r>
          <w:rPr>
            <w:webHidden/>
          </w:rPr>
          <w:tab/>
        </w:r>
        <w:r>
          <w:rPr>
            <w:webHidden/>
          </w:rPr>
          <w:fldChar w:fldCharType="begin"/>
        </w:r>
        <w:r>
          <w:rPr>
            <w:webHidden/>
          </w:rPr>
          <w:instrText xml:space="preserve"> PAGEREF _Toc163565177 \h </w:instrText>
        </w:r>
        <w:r>
          <w:rPr>
            <w:webHidden/>
          </w:rPr>
        </w:r>
        <w:r>
          <w:rPr>
            <w:webHidden/>
          </w:rPr>
          <w:fldChar w:fldCharType="separate"/>
        </w:r>
        <w:r>
          <w:rPr>
            <w:webHidden/>
          </w:rPr>
          <w:t>31</w:t>
        </w:r>
        <w:r>
          <w:rPr>
            <w:webHidden/>
          </w:rPr>
          <w:fldChar w:fldCharType="end"/>
        </w:r>
      </w:hyperlink>
    </w:p>
    <w:p w14:paraId="0DED33A5" w14:textId="0218B316"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78" w:history="1">
        <w:r w:rsidRPr="00B7094A">
          <w:rPr>
            <w:rStyle w:val="Hyperlink"/>
          </w:rPr>
          <w:t>Table 27 – Association ends of SteadyStateHypothesisScheduleProfile::EnergyConnectionRegularSchedule with other classes</w:t>
        </w:r>
        <w:r>
          <w:rPr>
            <w:webHidden/>
          </w:rPr>
          <w:tab/>
        </w:r>
        <w:r>
          <w:rPr>
            <w:webHidden/>
          </w:rPr>
          <w:fldChar w:fldCharType="begin"/>
        </w:r>
        <w:r>
          <w:rPr>
            <w:webHidden/>
          </w:rPr>
          <w:instrText xml:space="preserve"> PAGEREF _Toc163565178 \h </w:instrText>
        </w:r>
        <w:r>
          <w:rPr>
            <w:webHidden/>
          </w:rPr>
        </w:r>
        <w:r>
          <w:rPr>
            <w:webHidden/>
          </w:rPr>
          <w:fldChar w:fldCharType="separate"/>
        </w:r>
        <w:r>
          <w:rPr>
            <w:webHidden/>
          </w:rPr>
          <w:t>31</w:t>
        </w:r>
        <w:r>
          <w:rPr>
            <w:webHidden/>
          </w:rPr>
          <w:fldChar w:fldCharType="end"/>
        </w:r>
      </w:hyperlink>
    </w:p>
    <w:p w14:paraId="5FE2FA1C" w14:textId="092B00E9"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79" w:history="1">
        <w:r w:rsidRPr="00B7094A">
          <w:rPr>
            <w:rStyle w:val="Hyperlink"/>
          </w:rPr>
          <w:t>Table 28 – Attributes of SteadyStateHypothesisScheduleProfile::TapRegularSchedule</w:t>
        </w:r>
        <w:r>
          <w:rPr>
            <w:webHidden/>
          </w:rPr>
          <w:tab/>
        </w:r>
        <w:r>
          <w:rPr>
            <w:webHidden/>
          </w:rPr>
          <w:fldChar w:fldCharType="begin"/>
        </w:r>
        <w:r>
          <w:rPr>
            <w:webHidden/>
          </w:rPr>
          <w:instrText xml:space="preserve"> PAGEREF _Toc163565179 \h </w:instrText>
        </w:r>
        <w:r>
          <w:rPr>
            <w:webHidden/>
          </w:rPr>
        </w:r>
        <w:r>
          <w:rPr>
            <w:webHidden/>
          </w:rPr>
          <w:fldChar w:fldCharType="separate"/>
        </w:r>
        <w:r>
          <w:rPr>
            <w:webHidden/>
          </w:rPr>
          <w:t>32</w:t>
        </w:r>
        <w:r>
          <w:rPr>
            <w:webHidden/>
          </w:rPr>
          <w:fldChar w:fldCharType="end"/>
        </w:r>
      </w:hyperlink>
    </w:p>
    <w:p w14:paraId="21A1F4B7" w14:textId="7AA0B6C7"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80" w:history="1">
        <w:r w:rsidRPr="00B7094A">
          <w:rPr>
            <w:rStyle w:val="Hyperlink"/>
          </w:rPr>
          <w:t>Table 29 – Association ends of SteadyStateHypothesisScheduleProfile::TapRegularSchedule with other classes</w:t>
        </w:r>
        <w:r>
          <w:rPr>
            <w:webHidden/>
          </w:rPr>
          <w:tab/>
        </w:r>
        <w:r>
          <w:rPr>
            <w:webHidden/>
          </w:rPr>
          <w:fldChar w:fldCharType="begin"/>
        </w:r>
        <w:r>
          <w:rPr>
            <w:webHidden/>
          </w:rPr>
          <w:instrText xml:space="preserve"> PAGEREF _Toc163565180 \h </w:instrText>
        </w:r>
        <w:r>
          <w:rPr>
            <w:webHidden/>
          </w:rPr>
        </w:r>
        <w:r>
          <w:rPr>
            <w:webHidden/>
          </w:rPr>
          <w:fldChar w:fldCharType="separate"/>
        </w:r>
        <w:r>
          <w:rPr>
            <w:webHidden/>
          </w:rPr>
          <w:t>33</w:t>
        </w:r>
        <w:r>
          <w:rPr>
            <w:webHidden/>
          </w:rPr>
          <w:fldChar w:fldCharType="end"/>
        </w:r>
      </w:hyperlink>
    </w:p>
    <w:p w14:paraId="5D35E393" w14:textId="57482B1B"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81" w:history="1">
        <w:r w:rsidRPr="00B7094A">
          <w:rPr>
            <w:rStyle w:val="Hyperlink"/>
          </w:rPr>
          <w:t>Table 30 – Attributes of SteadyStateHypothesisScheduleProfile::SwitchRegularSchedule</w:t>
        </w:r>
        <w:r>
          <w:rPr>
            <w:webHidden/>
          </w:rPr>
          <w:tab/>
        </w:r>
        <w:r>
          <w:rPr>
            <w:webHidden/>
          </w:rPr>
          <w:fldChar w:fldCharType="begin"/>
        </w:r>
        <w:r>
          <w:rPr>
            <w:webHidden/>
          </w:rPr>
          <w:instrText xml:space="preserve"> PAGEREF _Toc163565181 \h </w:instrText>
        </w:r>
        <w:r>
          <w:rPr>
            <w:webHidden/>
          </w:rPr>
        </w:r>
        <w:r>
          <w:rPr>
            <w:webHidden/>
          </w:rPr>
          <w:fldChar w:fldCharType="separate"/>
        </w:r>
        <w:r>
          <w:rPr>
            <w:webHidden/>
          </w:rPr>
          <w:t>33</w:t>
        </w:r>
        <w:r>
          <w:rPr>
            <w:webHidden/>
          </w:rPr>
          <w:fldChar w:fldCharType="end"/>
        </w:r>
      </w:hyperlink>
    </w:p>
    <w:p w14:paraId="77686919" w14:textId="68889DB1"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82" w:history="1">
        <w:r w:rsidRPr="00B7094A">
          <w:rPr>
            <w:rStyle w:val="Hyperlink"/>
          </w:rPr>
          <w:t>Table 31 – Association ends of SteadyStateHypothesisScheduleProfile::SwitchRegularSchedule with other classes</w:t>
        </w:r>
        <w:r>
          <w:rPr>
            <w:webHidden/>
          </w:rPr>
          <w:tab/>
        </w:r>
        <w:r>
          <w:rPr>
            <w:webHidden/>
          </w:rPr>
          <w:fldChar w:fldCharType="begin"/>
        </w:r>
        <w:r>
          <w:rPr>
            <w:webHidden/>
          </w:rPr>
          <w:instrText xml:space="preserve"> PAGEREF _Toc163565182 \h </w:instrText>
        </w:r>
        <w:r>
          <w:rPr>
            <w:webHidden/>
          </w:rPr>
        </w:r>
        <w:r>
          <w:rPr>
            <w:webHidden/>
          </w:rPr>
          <w:fldChar w:fldCharType="separate"/>
        </w:r>
        <w:r>
          <w:rPr>
            <w:webHidden/>
          </w:rPr>
          <w:t>34</w:t>
        </w:r>
        <w:r>
          <w:rPr>
            <w:webHidden/>
          </w:rPr>
          <w:fldChar w:fldCharType="end"/>
        </w:r>
      </w:hyperlink>
    </w:p>
    <w:p w14:paraId="7B94D718" w14:textId="1F205A47"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83" w:history="1">
        <w:r w:rsidRPr="00B7094A">
          <w:rPr>
            <w:rStyle w:val="Hyperlink"/>
          </w:rPr>
          <w:t>Table 32 – Attributes of SteadyStateHypothesisScheduleProfile::ACDCConverterRegularSchedule</w:t>
        </w:r>
        <w:r>
          <w:rPr>
            <w:webHidden/>
          </w:rPr>
          <w:tab/>
        </w:r>
        <w:r>
          <w:rPr>
            <w:webHidden/>
          </w:rPr>
          <w:fldChar w:fldCharType="begin"/>
        </w:r>
        <w:r>
          <w:rPr>
            <w:webHidden/>
          </w:rPr>
          <w:instrText xml:space="preserve"> PAGEREF _Toc163565183 \h </w:instrText>
        </w:r>
        <w:r>
          <w:rPr>
            <w:webHidden/>
          </w:rPr>
        </w:r>
        <w:r>
          <w:rPr>
            <w:webHidden/>
          </w:rPr>
          <w:fldChar w:fldCharType="separate"/>
        </w:r>
        <w:r>
          <w:rPr>
            <w:webHidden/>
          </w:rPr>
          <w:t>34</w:t>
        </w:r>
        <w:r>
          <w:rPr>
            <w:webHidden/>
          </w:rPr>
          <w:fldChar w:fldCharType="end"/>
        </w:r>
      </w:hyperlink>
    </w:p>
    <w:p w14:paraId="180CAD08" w14:textId="70CF74A5"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84" w:history="1">
        <w:r w:rsidRPr="00B7094A">
          <w:rPr>
            <w:rStyle w:val="Hyperlink"/>
          </w:rPr>
          <w:t>Table 33 – Association ends of SteadyStateHypothesisScheduleProfile::ACDCConverterRegularSchedule with other classes</w:t>
        </w:r>
        <w:r>
          <w:rPr>
            <w:webHidden/>
          </w:rPr>
          <w:tab/>
        </w:r>
        <w:r>
          <w:rPr>
            <w:webHidden/>
          </w:rPr>
          <w:fldChar w:fldCharType="begin"/>
        </w:r>
        <w:r>
          <w:rPr>
            <w:webHidden/>
          </w:rPr>
          <w:instrText xml:space="preserve"> PAGEREF _Toc163565184 \h </w:instrText>
        </w:r>
        <w:r>
          <w:rPr>
            <w:webHidden/>
          </w:rPr>
        </w:r>
        <w:r>
          <w:rPr>
            <w:webHidden/>
          </w:rPr>
          <w:fldChar w:fldCharType="separate"/>
        </w:r>
        <w:r>
          <w:rPr>
            <w:webHidden/>
          </w:rPr>
          <w:t>35</w:t>
        </w:r>
        <w:r>
          <w:rPr>
            <w:webHidden/>
          </w:rPr>
          <w:fldChar w:fldCharType="end"/>
        </w:r>
      </w:hyperlink>
    </w:p>
    <w:p w14:paraId="3956C261" w14:textId="6166919F"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85" w:history="1">
        <w:r w:rsidRPr="00B7094A">
          <w:rPr>
            <w:rStyle w:val="Hyperlink"/>
          </w:rPr>
          <w:t>Table 34 – Attributes of SteadyStateHypothesisScheduleProfile::VsConverterRegularSchedule</w:t>
        </w:r>
        <w:r>
          <w:rPr>
            <w:webHidden/>
          </w:rPr>
          <w:tab/>
        </w:r>
        <w:r>
          <w:rPr>
            <w:webHidden/>
          </w:rPr>
          <w:fldChar w:fldCharType="begin"/>
        </w:r>
        <w:r>
          <w:rPr>
            <w:webHidden/>
          </w:rPr>
          <w:instrText xml:space="preserve"> PAGEREF _Toc163565185 \h </w:instrText>
        </w:r>
        <w:r>
          <w:rPr>
            <w:webHidden/>
          </w:rPr>
        </w:r>
        <w:r>
          <w:rPr>
            <w:webHidden/>
          </w:rPr>
          <w:fldChar w:fldCharType="separate"/>
        </w:r>
        <w:r>
          <w:rPr>
            <w:webHidden/>
          </w:rPr>
          <w:t>35</w:t>
        </w:r>
        <w:r>
          <w:rPr>
            <w:webHidden/>
          </w:rPr>
          <w:fldChar w:fldCharType="end"/>
        </w:r>
      </w:hyperlink>
    </w:p>
    <w:p w14:paraId="506BDF1A" w14:textId="077E78FE"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86" w:history="1">
        <w:r w:rsidRPr="00B7094A">
          <w:rPr>
            <w:rStyle w:val="Hyperlink"/>
          </w:rPr>
          <w:t>Table 35 – Association ends of SteadyStateHypothesisScheduleProfile::VsConverterRegularSchedule with other classes</w:t>
        </w:r>
        <w:r>
          <w:rPr>
            <w:webHidden/>
          </w:rPr>
          <w:tab/>
        </w:r>
        <w:r>
          <w:rPr>
            <w:webHidden/>
          </w:rPr>
          <w:fldChar w:fldCharType="begin"/>
        </w:r>
        <w:r>
          <w:rPr>
            <w:webHidden/>
          </w:rPr>
          <w:instrText xml:space="preserve"> PAGEREF _Toc163565186 \h </w:instrText>
        </w:r>
        <w:r>
          <w:rPr>
            <w:webHidden/>
          </w:rPr>
        </w:r>
        <w:r>
          <w:rPr>
            <w:webHidden/>
          </w:rPr>
          <w:fldChar w:fldCharType="separate"/>
        </w:r>
        <w:r>
          <w:rPr>
            <w:webHidden/>
          </w:rPr>
          <w:t>36</w:t>
        </w:r>
        <w:r>
          <w:rPr>
            <w:webHidden/>
          </w:rPr>
          <w:fldChar w:fldCharType="end"/>
        </w:r>
      </w:hyperlink>
    </w:p>
    <w:p w14:paraId="555AB672" w14:textId="0C245583"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87" w:history="1">
        <w:r w:rsidRPr="00B7094A">
          <w:rPr>
            <w:rStyle w:val="Hyperlink"/>
          </w:rPr>
          <w:t>Table 36 – Attributes of SteadyStateHypothesisScheduleProfile::CsConverterRegularSchedule</w:t>
        </w:r>
        <w:r>
          <w:rPr>
            <w:webHidden/>
          </w:rPr>
          <w:tab/>
        </w:r>
        <w:r>
          <w:rPr>
            <w:webHidden/>
          </w:rPr>
          <w:fldChar w:fldCharType="begin"/>
        </w:r>
        <w:r>
          <w:rPr>
            <w:webHidden/>
          </w:rPr>
          <w:instrText xml:space="preserve"> PAGEREF _Toc163565187 \h </w:instrText>
        </w:r>
        <w:r>
          <w:rPr>
            <w:webHidden/>
          </w:rPr>
        </w:r>
        <w:r>
          <w:rPr>
            <w:webHidden/>
          </w:rPr>
          <w:fldChar w:fldCharType="separate"/>
        </w:r>
        <w:r>
          <w:rPr>
            <w:webHidden/>
          </w:rPr>
          <w:t>36</w:t>
        </w:r>
        <w:r>
          <w:rPr>
            <w:webHidden/>
          </w:rPr>
          <w:fldChar w:fldCharType="end"/>
        </w:r>
      </w:hyperlink>
    </w:p>
    <w:p w14:paraId="141610A1" w14:textId="7029FA9F"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88" w:history="1">
        <w:r w:rsidRPr="00B7094A">
          <w:rPr>
            <w:rStyle w:val="Hyperlink"/>
          </w:rPr>
          <w:t>Table 37 – Association ends of SteadyStateHypothesisScheduleProfile::CsConverterRegularSchedule with other classes</w:t>
        </w:r>
        <w:r>
          <w:rPr>
            <w:webHidden/>
          </w:rPr>
          <w:tab/>
        </w:r>
        <w:r>
          <w:rPr>
            <w:webHidden/>
          </w:rPr>
          <w:fldChar w:fldCharType="begin"/>
        </w:r>
        <w:r>
          <w:rPr>
            <w:webHidden/>
          </w:rPr>
          <w:instrText xml:space="preserve"> PAGEREF _Toc163565188 \h </w:instrText>
        </w:r>
        <w:r>
          <w:rPr>
            <w:webHidden/>
          </w:rPr>
        </w:r>
        <w:r>
          <w:rPr>
            <w:webHidden/>
          </w:rPr>
          <w:fldChar w:fldCharType="separate"/>
        </w:r>
        <w:r>
          <w:rPr>
            <w:webHidden/>
          </w:rPr>
          <w:t>37</w:t>
        </w:r>
        <w:r>
          <w:rPr>
            <w:webHidden/>
          </w:rPr>
          <w:fldChar w:fldCharType="end"/>
        </w:r>
      </w:hyperlink>
    </w:p>
    <w:p w14:paraId="2D88A278" w14:textId="6698C487"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89" w:history="1">
        <w:r w:rsidRPr="00B7094A">
          <w:rPr>
            <w:rStyle w:val="Hyperlink"/>
          </w:rPr>
          <w:t>Table 38 – Attributes of SteadyStateHypothesisScheduleProfile::EquivalentInjectionRegularSchedule</w:t>
        </w:r>
        <w:r>
          <w:rPr>
            <w:webHidden/>
          </w:rPr>
          <w:tab/>
        </w:r>
        <w:r>
          <w:rPr>
            <w:webHidden/>
          </w:rPr>
          <w:fldChar w:fldCharType="begin"/>
        </w:r>
        <w:r>
          <w:rPr>
            <w:webHidden/>
          </w:rPr>
          <w:instrText xml:space="preserve"> PAGEREF _Toc163565189 \h </w:instrText>
        </w:r>
        <w:r>
          <w:rPr>
            <w:webHidden/>
          </w:rPr>
        </w:r>
        <w:r>
          <w:rPr>
            <w:webHidden/>
          </w:rPr>
          <w:fldChar w:fldCharType="separate"/>
        </w:r>
        <w:r>
          <w:rPr>
            <w:webHidden/>
          </w:rPr>
          <w:t>38</w:t>
        </w:r>
        <w:r>
          <w:rPr>
            <w:webHidden/>
          </w:rPr>
          <w:fldChar w:fldCharType="end"/>
        </w:r>
      </w:hyperlink>
    </w:p>
    <w:p w14:paraId="6DCD8EFD" w14:textId="2FC4118A"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90" w:history="1">
        <w:r w:rsidRPr="00B7094A">
          <w:rPr>
            <w:rStyle w:val="Hyperlink"/>
          </w:rPr>
          <w:t>Table 39 – Association ends of SteadyStateHypothesisScheduleProfile::EquivalentInjectionRegularSchedule with other classes</w:t>
        </w:r>
        <w:r>
          <w:rPr>
            <w:webHidden/>
          </w:rPr>
          <w:tab/>
        </w:r>
        <w:r>
          <w:rPr>
            <w:webHidden/>
          </w:rPr>
          <w:fldChar w:fldCharType="begin"/>
        </w:r>
        <w:r>
          <w:rPr>
            <w:webHidden/>
          </w:rPr>
          <w:instrText xml:space="preserve"> PAGEREF _Toc163565190 \h </w:instrText>
        </w:r>
        <w:r>
          <w:rPr>
            <w:webHidden/>
          </w:rPr>
        </w:r>
        <w:r>
          <w:rPr>
            <w:webHidden/>
          </w:rPr>
          <w:fldChar w:fldCharType="separate"/>
        </w:r>
        <w:r>
          <w:rPr>
            <w:webHidden/>
          </w:rPr>
          <w:t>39</w:t>
        </w:r>
        <w:r>
          <w:rPr>
            <w:webHidden/>
          </w:rPr>
          <w:fldChar w:fldCharType="end"/>
        </w:r>
      </w:hyperlink>
    </w:p>
    <w:p w14:paraId="01F35F00" w14:textId="0EEB796F"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91" w:history="1">
        <w:r w:rsidRPr="00B7094A">
          <w:rPr>
            <w:rStyle w:val="Hyperlink"/>
          </w:rPr>
          <w:t>Table 40 – Attributes of SteadyStateHypothesisScheduleProfile::EquivalentInjectionSchedule</w:t>
        </w:r>
        <w:r>
          <w:rPr>
            <w:webHidden/>
          </w:rPr>
          <w:tab/>
        </w:r>
        <w:r>
          <w:rPr>
            <w:webHidden/>
          </w:rPr>
          <w:fldChar w:fldCharType="begin"/>
        </w:r>
        <w:r>
          <w:rPr>
            <w:webHidden/>
          </w:rPr>
          <w:instrText xml:space="preserve"> PAGEREF _Toc163565191 \h </w:instrText>
        </w:r>
        <w:r>
          <w:rPr>
            <w:webHidden/>
          </w:rPr>
        </w:r>
        <w:r>
          <w:rPr>
            <w:webHidden/>
          </w:rPr>
          <w:fldChar w:fldCharType="separate"/>
        </w:r>
        <w:r>
          <w:rPr>
            <w:webHidden/>
          </w:rPr>
          <w:t>39</w:t>
        </w:r>
        <w:r>
          <w:rPr>
            <w:webHidden/>
          </w:rPr>
          <w:fldChar w:fldCharType="end"/>
        </w:r>
      </w:hyperlink>
    </w:p>
    <w:p w14:paraId="70902371" w14:textId="5493DC2E"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92" w:history="1">
        <w:r w:rsidRPr="00B7094A">
          <w:rPr>
            <w:rStyle w:val="Hyperlink"/>
          </w:rPr>
          <w:t>Table 41 – Association ends of SteadyStateHypothesisScheduleProfile::EquivalentInjectionSchedule with other classes</w:t>
        </w:r>
        <w:r>
          <w:rPr>
            <w:webHidden/>
          </w:rPr>
          <w:tab/>
        </w:r>
        <w:r>
          <w:rPr>
            <w:webHidden/>
          </w:rPr>
          <w:fldChar w:fldCharType="begin"/>
        </w:r>
        <w:r>
          <w:rPr>
            <w:webHidden/>
          </w:rPr>
          <w:instrText xml:space="preserve"> PAGEREF _Toc163565192 \h </w:instrText>
        </w:r>
        <w:r>
          <w:rPr>
            <w:webHidden/>
          </w:rPr>
        </w:r>
        <w:r>
          <w:rPr>
            <w:webHidden/>
          </w:rPr>
          <w:fldChar w:fldCharType="separate"/>
        </w:r>
        <w:r>
          <w:rPr>
            <w:webHidden/>
          </w:rPr>
          <w:t>39</w:t>
        </w:r>
        <w:r>
          <w:rPr>
            <w:webHidden/>
          </w:rPr>
          <w:fldChar w:fldCharType="end"/>
        </w:r>
      </w:hyperlink>
    </w:p>
    <w:p w14:paraId="64AC98D7" w14:textId="00B781B5"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93" w:history="1">
        <w:r w:rsidRPr="00B7094A">
          <w:rPr>
            <w:rStyle w:val="Hyperlink"/>
          </w:rPr>
          <w:t>Table 42 – Attributes of SteadyStateHypothesisScheduleProfile::EquivalentInjectionTimePoint</w:t>
        </w:r>
        <w:r>
          <w:rPr>
            <w:webHidden/>
          </w:rPr>
          <w:tab/>
        </w:r>
        <w:r>
          <w:rPr>
            <w:webHidden/>
          </w:rPr>
          <w:fldChar w:fldCharType="begin"/>
        </w:r>
        <w:r>
          <w:rPr>
            <w:webHidden/>
          </w:rPr>
          <w:instrText xml:space="preserve"> PAGEREF _Toc163565193 \h </w:instrText>
        </w:r>
        <w:r>
          <w:rPr>
            <w:webHidden/>
          </w:rPr>
        </w:r>
        <w:r>
          <w:rPr>
            <w:webHidden/>
          </w:rPr>
          <w:fldChar w:fldCharType="separate"/>
        </w:r>
        <w:r>
          <w:rPr>
            <w:webHidden/>
          </w:rPr>
          <w:t>40</w:t>
        </w:r>
        <w:r>
          <w:rPr>
            <w:webHidden/>
          </w:rPr>
          <w:fldChar w:fldCharType="end"/>
        </w:r>
      </w:hyperlink>
    </w:p>
    <w:p w14:paraId="4C706B83" w14:textId="2806D033"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94" w:history="1">
        <w:r w:rsidRPr="00B7094A">
          <w:rPr>
            <w:rStyle w:val="Hyperlink"/>
          </w:rPr>
          <w:t>Table 43 – Association ends of SteadyStateHypothesisScheduleProfile::EquivalentInjectionTimePoint with other classes</w:t>
        </w:r>
        <w:r>
          <w:rPr>
            <w:webHidden/>
          </w:rPr>
          <w:tab/>
        </w:r>
        <w:r>
          <w:rPr>
            <w:webHidden/>
          </w:rPr>
          <w:fldChar w:fldCharType="begin"/>
        </w:r>
        <w:r>
          <w:rPr>
            <w:webHidden/>
          </w:rPr>
          <w:instrText xml:space="preserve"> PAGEREF _Toc163565194 \h </w:instrText>
        </w:r>
        <w:r>
          <w:rPr>
            <w:webHidden/>
          </w:rPr>
        </w:r>
        <w:r>
          <w:rPr>
            <w:webHidden/>
          </w:rPr>
          <w:fldChar w:fldCharType="separate"/>
        </w:r>
        <w:r>
          <w:rPr>
            <w:webHidden/>
          </w:rPr>
          <w:t>40</w:t>
        </w:r>
        <w:r>
          <w:rPr>
            <w:webHidden/>
          </w:rPr>
          <w:fldChar w:fldCharType="end"/>
        </w:r>
      </w:hyperlink>
    </w:p>
    <w:p w14:paraId="0FD960A7" w14:textId="11186FBC"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95" w:history="1">
        <w:r w:rsidRPr="00B7094A">
          <w:rPr>
            <w:rStyle w:val="Hyperlink"/>
          </w:rPr>
          <w:t>Table 44 – Attributes of SteadyStateHypothesisScheduleProfile::EnergyConnectionSchedule</w:t>
        </w:r>
        <w:r>
          <w:rPr>
            <w:webHidden/>
          </w:rPr>
          <w:tab/>
        </w:r>
        <w:r>
          <w:rPr>
            <w:webHidden/>
          </w:rPr>
          <w:fldChar w:fldCharType="begin"/>
        </w:r>
        <w:r>
          <w:rPr>
            <w:webHidden/>
          </w:rPr>
          <w:instrText xml:space="preserve"> PAGEREF _Toc163565195 \h </w:instrText>
        </w:r>
        <w:r>
          <w:rPr>
            <w:webHidden/>
          </w:rPr>
        </w:r>
        <w:r>
          <w:rPr>
            <w:webHidden/>
          </w:rPr>
          <w:fldChar w:fldCharType="separate"/>
        </w:r>
        <w:r>
          <w:rPr>
            <w:webHidden/>
          </w:rPr>
          <w:t>40</w:t>
        </w:r>
        <w:r>
          <w:rPr>
            <w:webHidden/>
          </w:rPr>
          <w:fldChar w:fldCharType="end"/>
        </w:r>
      </w:hyperlink>
    </w:p>
    <w:p w14:paraId="215D94E7" w14:textId="74206CAF"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96" w:history="1">
        <w:r w:rsidRPr="00B7094A">
          <w:rPr>
            <w:rStyle w:val="Hyperlink"/>
          </w:rPr>
          <w:t>Table 45 – Association ends of SteadyStateHypothesisScheduleProfile::EnergyConnectionSchedule with other classes</w:t>
        </w:r>
        <w:r>
          <w:rPr>
            <w:webHidden/>
          </w:rPr>
          <w:tab/>
        </w:r>
        <w:r>
          <w:rPr>
            <w:webHidden/>
          </w:rPr>
          <w:fldChar w:fldCharType="begin"/>
        </w:r>
        <w:r>
          <w:rPr>
            <w:webHidden/>
          </w:rPr>
          <w:instrText xml:space="preserve"> PAGEREF _Toc163565196 \h </w:instrText>
        </w:r>
        <w:r>
          <w:rPr>
            <w:webHidden/>
          </w:rPr>
        </w:r>
        <w:r>
          <w:rPr>
            <w:webHidden/>
          </w:rPr>
          <w:fldChar w:fldCharType="separate"/>
        </w:r>
        <w:r>
          <w:rPr>
            <w:webHidden/>
          </w:rPr>
          <w:t>41</w:t>
        </w:r>
        <w:r>
          <w:rPr>
            <w:webHidden/>
          </w:rPr>
          <w:fldChar w:fldCharType="end"/>
        </w:r>
      </w:hyperlink>
    </w:p>
    <w:p w14:paraId="1E26182B" w14:textId="0638C180"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97" w:history="1">
        <w:r w:rsidRPr="00B7094A">
          <w:rPr>
            <w:rStyle w:val="Hyperlink"/>
          </w:rPr>
          <w:t>Table 46 – Attributes of SteadyStateHypothesisScheduleProfile::EnergyConnectionTimePoint</w:t>
        </w:r>
        <w:r>
          <w:rPr>
            <w:webHidden/>
          </w:rPr>
          <w:tab/>
        </w:r>
        <w:r>
          <w:rPr>
            <w:webHidden/>
          </w:rPr>
          <w:fldChar w:fldCharType="begin"/>
        </w:r>
        <w:r>
          <w:rPr>
            <w:webHidden/>
          </w:rPr>
          <w:instrText xml:space="preserve"> PAGEREF _Toc163565197 \h </w:instrText>
        </w:r>
        <w:r>
          <w:rPr>
            <w:webHidden/>
          </w:rPr>
        </w:r>
        <w:r>
          <w:rPr>
            <w:webHidden/>
          </w:rPr>
          <w:fldChar w:fldCharType="separate"/>
        </w:r>
        <w:r>
          <w:rPr>
            <w:webHidden/>
          </w:rPr>
          <w:t>41</w:t>
        </w:r>
        <w:r>
          <w:rPr>
            <w:webHidden/>
          </w:rPr>
          <w:fldChar w:fldCharType="end"/>
        </w:r>
      </w:hyperlink>
    </w:p>
    <w:p w14:paraId="3679F094" w14:textId="7E9E39DA"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98" w:history="1">
        <w:r w:rsidRPr="00B7094A">
          <w:rPr>
            <w:rStyle w:val="Hyperlink"/>
          </w:rPr>
          <w:t>Table 47 – Association ends of SteadyStateHypothesisScheduleProfile::EnergyConnectionTimePoint with other classes</w:t>
        </w:r>
        <w:r>
          <w:rPr>
            <w:webHidden/>
          </w:rPr>
          <w:tab/>
        </w:r>
        <w:r>
          <w:rPr>
            <w:webHidden/>
          </w:rPr>
          <w:fldChar w:fldCharType="begin"/>
        </w:r>
        <w:r>
          <w:rPr>
            <w:webHidden/>
          </w:rPr>
          <w:instrText xml:space="preserve"> PAGEREF _Toc163565198 \h </w:instrText>
        </w:r>
        <w:r>
          <w:rPr>
            <w:webHidden/>
          </w:rPr>
        </w:r>
        <w:r>
          <w:rPr>
            <w:webHidden/>
          </w:rPr>
          <w:fldChar w:fldCharType="separate"/>
        </w:r>
        <w:r>
          <w:rPr>
            <w:webHidden/>
          </w:rPr>
          <w:t>41</w:t>
        </w:r>
        <w:r>
          <w:rPr>
            <w:webHidden/>
          </w:rPr>
          <w:fldChar w:fldCharType="end"/>
        </w:r>
      </w:hyperlink>
    </w:p>
    <w:p w14:paraId="7F0F3820" w14:textId="79507B1C"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199" w:history="1">
        <w:r w:rsidRPr="00B7094A">
          <w:rPr>
            <w:rStyle w:val="Hyperlink"/>
          </w:rPr>
          <w:t>Table 48 – Attributes of SteadyStateHypothesisScheduleProfile::TapSchedule</w:t>
        </w:r>
        <w:r>
          <w:rPr>
            <w:webHidden/>
          </w:rPr>
          <w:tab/>
        </w:r>
        <w:r>
          <w:rPr>
            <w:webHidden/>
          </w:rPr>
          <w:fldChar w:fldCharType="begin"/>
        </w:r>
        <w:r>
          <w:rPr>
            <w:webHidden/>
          </w:rPr>
          <w:instrText xml:space="preserve"> PAGEREF _Toc163565199 \h </w:instrText>
        </w:r>
        <w:r>
          <w:rPr>
            <w:webHidden/>
          </w:rPr>
        </w:r>
        <w:r>
          <w:rPr>
            <w:webHidden/>
          </w:rPr>
          <w:fldChar w:fldCharType="separate"/>
        </w:r>
        <w:r>
          <w:rPr>
            <w:webHidden/>
          </w:rPr>
          <w:t>41</w:t>
        </w:r>
        <w:r>
          <w:rPr>
            <w:webHidden/>
          </w:rPr>
          <w:fldChar w:fldCharType="end"/>
        </w:r>
      </w:hyperlink>
    </w:p>
    <w:p w14:paraId="05E92614" w14:textId="22D2B57F"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00" w:history="1">
        <w:r w:rsidRPr="00B7094A">
          <w:rPr>
            <w:rStyle w:val="Hyperlink"/>
          </w:rPr>
          <w:t>Table 49 – Association ends of SteadyStateHypothesisScheduleProfile::TapSchedule with other classes</w:t>
        </w:r>
        <w:r>
          <w:rPr>
            <w:webHidden/>
          </w:rPr>
          <w:tab/>
        </w:r>
        <w:r>
          <w:rPr>
            <w:webHidden/>
          </w:rPr>
          <w:fldChar w:fldCharType="begin"/>
        </w:r>
        <w:r>
          <w:rPr>
            <w:webHidden/>
          </w:rPr>
          <w:instrText xml:space="preserve"> PAGEREF _Toc163565200 \h </w:instrText>
        </w:r>
        <w:r>
          <w:rPr>
            <w:webHidden/>
          </w:rPr>
        </w:r>
        <w:r>
          <w:rPr>
            <w:webHidden/>
          </w:rPr>
          <w:fldChar w:fldCharType="separate"/>
        </w:r>
        <w:r>
          <w:rPr>
            <w:webHidden/>
          </w:rPr>
          <w:t>42</w:t>
        </w:r>
        <w:r>
          <w:rPr>
            <w:webHidden/>
          </w:rPr>
          <w:fldChar w:fldCharType="end"/>
        </w:r>
      </w:hyperlink>
    </w:p>
    <w:p w14:paraId="5C6689E2" w14:textId="618551C5"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01" w:history="1">
        <w:r w:rsidRPr="00B7094A">
          <w:rPr>
            <w:rStyle w:val="Hyperlink"/>
          </w:rPr>
          <w:t>Table 50 – Attributes of SteadyStateHypothesisScheduleProfile::TapScheduleTimePoint</w:t>
        </w:r>
        <w:r>
          <w:rPr>
            <w:webHidden/>
          </w:rPr>
          <w:tab/>
        </w:r>
        <w:r>
          <w:rPr>
            <w:webHidden/>
          </w:rPr>
          <w:fldChar w:fldCharType="begin"/>
        </w:r>
        <w:r>
          <w:rPr>
            <w:webHidden/>
          </w:rPr>
          <w:instrText xml:space="preserve"> PAGEREF _Toc163565201 \h </w:instrText>
        </w:r>
        <w:r>
          <w:rPr>
            <w:webHidden/>
          </w:rPr>
        </w:r>
        <w:r>
          <w:rPr>
            <w:webHidden/>
          </w:rPr>
          <w:fldChar w:fldCharType="separate"/>
        </w:r>
        <w:r>
          <w:rPr>
            <w:webHidden/>
          </w:rPr>
          <w:t>42</w:t>
        </w:r>
        <w:r>
          <w:rPr>
            <w:webHidden/>
          </w:rPr>
          <w:fldChar w:fldCharType="end"/>
        </w:r>
      </w:hyperlink>
    </w:p>
    <w:p w14:paraId="64C47AEA" w14:textId="3568CCA0"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02" w:history="1">
        <w:r w:rsidRPr="00B7094A">
          <w:rPr>
            <w:rStyle w:val="Hyperlink"/>
          </w:rPr>
          <w:t>Table 51 – Association ends of SteadyStateHypothesisScheduleProfile::TapScheduleTimePoint with other classes</w:t>
        </w:r>
        <w:r>
          <w:rPr>
            <w:webHidden/>
          </w:rPr>
          <w:tab/>
        </w:r>
        <w:r>
          <w:rPr>
            <w:webHidden/>
          </w:rPr>
          <w:fldChar w:fldCharType="begin"/>
        </w:r>
        <w:r>
          <w:rPr>
            <w:webHidden/>
          </w:rPr>
          <w:instrText xml:space="preserve"> PAGEREF _Toc163565202 \h </w:instrText>
        </w:r>
        <w:r>
          <w:rPr>
            <w:webHidden/>
          </w:rPr>
        </w:r>
        <w:r>
          <w:rPr>
            <w:webHidden/>
          </w:rPr>
          <w:fldChar w:fldCharType="separate"/>
        </w:r>
        <w:r>
          <w:rPr>
            <w:webHidden/>
          </w:rPr>
          <w:t>42</w:t>
        </w:r>
        <w:r>
          <w:rPr>
            <w:webHidden/>
          </w:rPr>
          <w:fldChar w:fldCharType="end"/>
        </w:r>
      </w:hyperlink>
    </w:p>
    <w:p w14:paraId="60AC5EB6" w14:textId="08F8F624"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03" w:history="1">
        <w:r w:rsidRPr="00B7094A">
          <w:rPr>
            <w:rStyle w:val="Hyperlink"/>
          </w:rPr>
          <w:t>Table 52 – Attributes of SteadyStateHypothesisScheduleProfile::RegulatingControlSchedule</w:t>
        </w:r>
        <w:r>
          <w:rPr>
            <w:webHidden/>
          </w:rPr>
          <w:tab/>
        </w:r>
        <w:r>
          <w:rPr>
            <w:webHidden/>
          </w:rPr>
          <w:fldChar w:fldCharType="begin"/>
        </w:r>
        <w:r>
          <w:rPr>
            <w:webHidden/>
          </w:rPr>
          <w:instrText xml:space="preserve"> PAGEREF _Toc163565203 \h </w:instrText>
        </w:r>
        <w:r>
          <w:rPr>
            <w:webHidden/>
          </w:rPr>
        </w:r>
        <w:r>
          <w:rPr>
            <w:webHidden/>
          </w:rPr>
          <w:fldChar w:fldCharType="separate"/>
        </w:r>
        <w:r>
          <w:rPr>
            <w:webHidden/>
          </w:rPr>
          <w:t>42</w:t>
        </w:r>
        <w:r>
          <w:rPr>
            <w:webHidden/>
          </w:rPr>
          <w:fldChar w:fldCharType="end"/>
        </w:r>
      </w:hyperlink>
    </w:p>
    <w:p w14:paraId="4FBA680C" w14:textId="33431FEE"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04" w:history="1">
        <w:r w:rsidRPr="00B7094A">
          <w:rPr>
            <w:rStyle w:val="Hyperlink"/>
          </w:rPr>
          <w:t>Table 53 – Association ends of SteadyStateHypothesisScheduleProfile::RegulatingControlSchedule with other classes</w:t>
        </w:r>
        <w:r>
          <w:rPr>
            <w:webHidden/>
          </w:rPr>
          <w:tab/>
        </w:r>
        <w:r>
          <w:rPr>
            <w:webHidden/>
          </w:rPr>
          <w:fldChar w:fldCharType="begin"/>
        </w:r>
        <w:r>
          <w:rPr>
            <w:webHidden/>
          </w:rPr>
          <w:instrText xml:space="preserve"> PAGEREF _Toc163565204 \h </w:instrText>
        </w:r>
        <w:r>
          <w:rPr>
            <w:webHidden/>
          </w:rPr>
        </w:r>
        <w:r>
          <w:rPr>
            <w:webHidden/>
          </w:rPr>
          <w:fldChar w:fldCharType="separate"/>
        </w:r>
        <w:r>
          <w:rPr>
            <w:webHidden/>
          </w:rPr>
          <w:t>43</w:t>
        </w:r>
        <w:r>
          <w:rPr>
            <w:webHidden/>
          </w:rPr>
          <w:fldChar w:fldCharType="end"/>
        </w:r>
      </w:hyperlink>
    </w:p>
    <w:p w14:paraId="3D367ED5" w14:textId="0D720A18"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05" w:history="1">
        <w:r w:rsidRPr="00B7094A">
          <w:rPr>
            <w:rStyle w:val="Hyperlink"/>
          </w:rPr>
          <w:t>Table 54 – Attributes of SteadyStateHypothesisScheduleProfile::RegulatingControlTimePoint</w:t>
        </w:r>
        <w:r>
          <w:rPr>
            <w:webHidden/>
          </w:rPr>
          <w:tab/>
        </w:r>
        <w:r>
          <w:rPr>
            <w:webHidden/>
          </w:rPr>
          <w:fldChar w:fldCharType="begin"/>
        </w:r>
        <w:r>
          <w:rPr>
            <w:webHidden/>
          </w:rPr>
          <w:instrText xml:space="preserve"> PAGEREF _Toc163565205 \h </w:instrText>
        </w:r>
        <w:r>
          <w:rPr>
            <w:webHidden/>
          </w:rPr>
        </w:r>
        <w:r>
          <w:rPr>
            <w:webHidden/>
          </w:rPr>
          <w:fldChar w:fldCharType="separate"/>
        </w:r>
        <w:r>
          <w:rPr>
            <w:webHidden/>
          </w:rPr>
          <w:t>43</w:t>
        </w:r>
        <w:r>
          <w:rPr>
            <w:webHidden/>
          </w:rPr>
          <w:fldChar w:fldCharType="end"/>
        </w:r>
      </w:hyperlink>
    </w:p>
    <w:p w14:paraId="6EAC8F7C" w14:textId="1B95BAEC"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06" w:history="1">
        <w:r w:rsidRPr="00B7094A">
          <w:rPr>
            <w:rStyle w:val="Hyperlink"/>
          </w:rPr>
          <w:t>Table 55 – Association ends of SteadyStateHypothesisScheduleProfile::RegulatingControlTimePoint with other classes</w:t>
        </w:r>
        <w:r>
          <w:rPr>
            <w:webHidden/>
          </w:rPr>
          <w:tab/>
        </w:r>
        <w:r>
          <w:rPr>
            <w:webHidden/>
          </w:rPr>
          <w:fldChar w:fldCharType="begin"/>
        </w:r>
        <w:r>
          <w:rPr>
            <w:webHidden/>
          </w:rPr>
          <w:instrText xml:space="preserve"> PAGEREF _Toc163565206 \h </w:instrText>
        </w:r>
        <w:r>
          <w:rPr>
            <w:webHidden/>
          </w:rPr>
        </w:r>
        <w:r>
          <w:rPr>
            <w:webHidden/>
          </w:rPr>
          <w:fldChar w:fldCharType="separate"/>
        </w:r>
        <w:r>
          <w:rPr>
            <w:webHidden/>
          </w:rPr>
          <w:t>43</w:t>
        </w:r>
        <w:r>
          <w:rPr>
            <w:webHidden/>
          </w:rPr>
          <w:fldChar w:fldCharType="end"/>
        </w:r>
      </w:hyperlink>
    </w:p>
    <w:p w14:paraId="6D098DA4" w14:textId="6724E524"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07" w:history="1">
        <w:r w:rsidRPr="00B7094A">
          <w:rPr>
            <w:rStyle w:val="Hyperlink"/>
          </w:rPr>
          <w:t>Table 56 – Attributes of SteadyStateHypothesisScheduleProfile::TapChangerControlSchedule</w:t>
        </w:r>
        <w:r>
          <w:rPr>
            <w:webHidden/>
          </w:rPr>
          <w:tab/>
        </w:r>
        <w:r>
          <w:rPr>
            <w:webHidden/>
          </w:rPr>
          <w:fldChar w:fldCharType="begin"/>
        </w:r>
        <w:r>
          <w:rPr>
            <w:webHidden/>
          </w:rPr>
          <w:instrText xml:space="preserve"> PAGEREF _Toc163565207 \h </w:instrText>
        </w:r>
        <w:r>
          <w:rPr>
            <w:webHidden/>
          </w:rPr>
        </w:r>
        <w:r>
          <w:rPr>
            <w:webHidden/>
          </w:rPr>
          <w:fldChar w:fldCharType="separate"/>
        </w:r>
        <w:r>
          <w:rPr>
            <w:webHidden/>
          </w:rPr>
          <w:t>44</w:t>
        </w:r>
        <w:r>
          <w:rPr>
            <w:webHidden/>
          </w:rPr>
          <w:fldChar w:fldCharType="end"/>
        </w:r>
      </w:hyperlink>
    </w:p>
    <w:p w14:paraId="228BC7B0" w14:textId="69FBE6A5"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08" w:history="1">
        <w:r w:rsidRPr="00B7094A">
          <w:rPr>
            <w:rStyle w:val="Hyperlink"/>
          </w:rPr>
          <w:t>Table 57 – Association ends of SteadyStateHypothesisScheduleProfile::TapChangerControlSchedule with other classes</w:t>
        </w:r>
        <w:r>
          <w:rPr>
            <w:webHidden/>
          </w:rPr>
          <w:tab/>
        </w:r>
        <w:r>
          <w:rPr>
            <w:webHidden/>
          </w:rPr>
          <w:fldChar w:fldCharType="begin"/>
        </w:r>
        <w:r>
          <w:rPr>
            <w:webHidden/>
          </w:rPr>
          <w:instrText xml:space="preserve"> PAGEREF _Toc163565208 \h </w:instrText>
        </w:r>
        <w:r>
          <w:rPr>
            <w:webHidden/>
          </w:rPr>
        </w:r>
        <w:r>
          <w:rPr>
            <w:webHidden/>
          </w:rPr>
          <w:fldChar w:fldCharType="separate"/>
        </w:r>
        <w:r>
          <w:rPr>
            <w:webHidden/>
          </w:rPr>
          <w:t>44</w:t>
        </w:r>
        <w:r>
          <w:rPr>
            <w:webHidden/>
          </w:rPr>
          <w:fldChar w:fldCharType="end"/>
        </w:r>
      </w:hyperlink>
    </w:p>
    <w:p w14:paraId="67786F32" w14:textId="4E10F634"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09" w:history="1">
        <w:r w:rsidRPr="00B7094A">
          <w:rPr>
            <w:rStyle w:val="Hyperlink"/>
          </w:rPr>
          <w:t>Table 58 – Attributes of SteadyStateHypothesisScheduleProfile::VsConverterSchedule</w:t>
        </w:r>
        <w:r>
          <w:rPr>
            <w:webHidden/>
          </w:rPr>
          <w:tab/>
        </w:r>
        <w:r>
          <w:rPr>
            <w:webHidden/>
          </w:rPr>
          <w:fldChar w:fldCharType="begin"/>
        </w:r>
        <w:r>
          <w:rPr>
            <w:webHidden/>
          </w:rPr>
          <w:instrText xml:space="preserve"> PAGEREF _Toc163565209 \h </w:instrText>
        </w:r>
        <w:r>
          <w:rPr>
            <w:webHidden/>
          </w:rPr>
        </w:r>
        <w:r>
          <w:rPr>
            <w:webHidden/>
          </w:rPr>
          <w:fldChar w:fldCharType="separate"/>
        </w:r>
        <w:r>
          <w:rPr>
            <w:webHidden/>
          </w:rPr>
          <w:t>44</w:t>
        </w:r>
        <w:r>
          <w:rPr>
            <w:webHidden/>
          </w:rPr>
          <w:fldChar w:fldCharType="end"/>
        </w:r>
      </w:hyperlink>
    </w:p>
    <w:p w14:paraId="124EBD37" w14:textId="07835B92"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10" w:history="1">
        <w:r w:rsidRPr="00B7094A">
          <w:rPr>
            <w:rStyle w:val="Hyperlink"/>
          </w:rPr>
          <w:t>Table 59 – Association ends of SteadyStateHypothesisScheduleProfile::VsConverterSchedule with other classes</w:t>
        </w:r>
        <w:r>
          <w:rPr>
            <w:webHidden/>
          </w:rPr>
          <w:tab/>
        </w:r>
        <w:r>
          <w:rPr>
            <w:webHidden/>
          </w:rPr>
          <w:fldChar w:fldCharType="begin"/>
        </w:r>
        <w:r>
          <w:rPr>
            <w:webHidden/>
          </w:rPr>
          <w:instrText xml:space="preserve"> PAGEREF _Toc163565210 \h </w:instrText>
        </w:r>
        <w:r>
          <w:rPr>
            <w:webHidden/>
          </w:rPr>
        </w:r>
        <w:r>
          <w:rPr>
            <w:webHidden/>
          </w:rPr>
          <w:fldChar w:fldCharType="separate"/>
        </w:r>
        <w:r>
          <w:rPr>
            <w:webHidden/>
          </w:rPr>
          <w:t>44</w:t>
        </w:r>
        <w:r>
          <w:rPr>
            <w:webHidden/>
          </w:rPr>
          <w:fldChar w:fldCharType="end"/>
        </w:r>
      </w:hyperlink>
    </w:p>
    <w:p w14:paraId="71BD979B" w14:textId="2CA38C47"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11" w:history="1">
        <w:r w:rsidRPr="00B7094A">
          <w:rPr>
            <w:rStyle w:val="Hyperlink"/>
          </w:rPr>
          <w:t>Table 60 – Attributes of SteadyStateHypothesisScheduleProfile::ACDCTimePoint</w:t>
        </w:r>
        <w:r>
          <w:rPr>
            <w:webHidden/>
          </w:rPr>
          <w:tab/>
        </w:r>
        <w:r>
          <w:rPr>
            <w:webHidden/>
          </w:rPr>
          <w:fldChar w:fldCharType="begin"/>
        </w:r>
        <w:r>
          <w:rPr>
            <w:webHidden/>
          </w:rPr>
          <w:instrText xml:space="preserve"> PAGEREF _Toc163565211 \h </w:instrText>
        </w:r>
        <w:r>
          <w:rPr>
            <w:webHidden/>
          </w:rPr>
        </w:r>
        <w:r>
          <w:rPr>
            <w:webHidden/>
          </w:rPr>
          <w:fldChar w:fldCharType="separate"/>
        </w:r>
        <w:r>
          <w:rPr>
            <w:webHidden/>
          </w:rPr>
          <w:t>45</w:t>
        </w:r>
        <w:r>
          <w:rPr>
            <w:webHidden/>
          </w:rPr>
          <w:fldChar w:fldCharType="end"/>
        </w:r>
      </w:hyperlink>
    </w:p>
    <w:p w14:paraId="116E1118" w14:textId="65FEFDD6"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12" w:history="1">
        <w:r w:rsidRPr="00B7094A">
          <w:rPr>
            <w:rStyle w:val="Hyperlink"/>
          </w:rPr>
          <w:t>Table 61 – Attributes of SteadyStateHypothesisScheduleProfile::VsConverterTimePoint</w:t>
        </w:r>
        <w:r>
          <w:rPr>
            <w:webHidden/>
          </w:rPr>
          <w:tab/>
        </w:r>
        <w:r>
          <w:rPr>
            <w:webHidden/>
          </w:rPr>
          <w:fldChar w:fldCharType="begin"/>
        </w:r>
        <w:r>
          <w:rPr>
            <w:webHidden/>
          </w:rPr>
          <w:instrText xml:space="preserve"> PAGEREF _Toc163565212 \h </w:instrText>
        </w:r>
        <w:r>
          <w:rPr>
            <w:webHidden/>
          </w:rPr>
        </w:r>
        <w:r>
          <w:rPr>
            <w:webHidden/>
          </w:rPr>
          <w:fldChar w:fldCharType="separate"/>
        </w:r>
        <w:r>
          <w:rPr>
            <w:webHidden/>
          </w:rPr>
          <w:t>45</w:t>
        </w:r>
        <w:r>
          <w:rPr>
            <w:webHidden/>
          </w:rPr>
          <w:fldChar w:fldCharType="end"/>
        </w:r>
      </w:hyperlink>
    </w:p>
    <w:p w14:paraId="46927BE4" w14:textId="432BCBBC"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13" w:history="1">
        <w:r w:rsidRPr="00B7094A">
          <w:rPr>
            <w:rStyle w:val="Hyperlink"/>
          </w:rPr>
          <w:t>Table 62 – Association ends of SteadyStateHypothesisScheduleProfile::VsConverterTimePoint with other classes</w:t>
        </w:r>
        <w:r>
          <w:rPr>
            <w:webHidden/>
          </w:rPr>
          <w:tab/>
        </w:r>
        <w:r>
          <w:rPr>
            <w:webHidden/>
          </w:rPr>
          <w:fldChar w:fldCharType="begin"/>
        </w:r>
        <w:r>
          <w:rPr>
            <w:webHidden/>
          </w:rPr>
          <w:instrText xml:space="preserve"> PAGEREF _Toc163565213 \h </w:instrText>
        </w:r>
        <w:r>
          <w:rPr>
            <w:webHidden/>
          </w:rPr>
        </w:r>
        <w:r>
          <w:rPr>
            <w:webHidden/>
          </w:rPr>
          <w:fldChar w:fldCharType="separate"/>
        </w:r>
        <w:r>
          <w:rPr>
            <w:webHidden/>
          </w:rPr>
          <w:t>46</w:t>
        </w:r>
        <w:r>
          <w:rPr>
            <w:webHidden/>
          </w:rPr>
          <w:fldChar w:fldCharType="end"/>
        </w:r>
      </w:hyperlink>
    </w:p>
    <w:p w14:paraId="7CA7C02D" w14:textId="7B2A5C08"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14" w:history="1">
        <w:r w:rsidRPr="00B7094A">
          <w:rPr>
            <w:rStyle w:val="Hyperlink"/>
          </w:rPr>
          <w:t>Table 63 – Attributes of SteadyStateHypothesisScheduleProfile::CsConverterTimePoint</w:t>
        </w:r>
        <w:r>
          <w:rPr>
            <w:webHidden/>
          </w:rPr>
          <w:tab/>
        </w:r>
        <w:r>
          <w:rPr>
            <w:webHidden/>
          </w:rPr>
          <w:fldChar w:fldCharType="begin"/>
        </w:r>
        <w:r>
          <w:rPr>
            <w:webHidden/>
          </w:rPr>
          <w:instrText xml:space="preserve"> PAGEREF _Toc163565214 \h </w:instrText>
        </w:r>
        <w:r>
          <w:rPr>
            <w:webHidden/>
          </w:rPr>
        </w:r>
        <w:r>
          <w:rPr>
            <w:webHidden/>
          </w:rPr>
          <w:fldChar w:fldCharType="separate"/>
        </w:r>
        <w:r>
          <w:rPr>
            <w:webHidden/>
          </w:rPr>
          <w:t>46</w:t>
        </w:r>
        <w:r>
          <w:rPr>
            <w:webHidden/>
          </w:rPr>
          <w:fldChar w:fldCharType="end"/>
        </w:r>
      </w:hyperlink>
    </w:p>
    <w:p w14:paraId="4A848332" w14:textId="17A42354"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15" w:history="1">
        <w:r w:rsidRPr="00B7094A">
          <w:rPr>
            <w:rStyle w:val="Hyperlink"/>
          </w:rPr>
          <w:t>Table 64 – Association ends of SteadyStateHypothesisScheduleProfile::CsConverterTimePoint with other classes</w:t>
        </w:r>
        <w:r>
          <w:rPr>
            <w:webHidden/>
          </w:rPr>
          <w:tab/>
        </w:r>
        <w:r>
          <w:rPr>
            <w:webHidden/>
          </w:rPr>
          <w:fldChar w:fldCharType="begin"/>
        </w:r>
        <w:r>
          <w:rPr>
            <w:webHidden/>
          </w:rPr>
          <w:instrText xml:space="preserve"> PAGEREF _Toc163565215 \h </w:instrText>
        </w:r>
        <w:r>
          <w:rPr>
            <w:webHidden/>
          </w:rPr>
        </w:r>
        <w:r>
          <w:rPr>
            <w:webHidden/>
          </w:rPr>
          <w:fldChar w:fldCharType="separate"/>
        </w:r>
        <w:r>
          <w:rPr>
            <w:webHidden/>
          </w:rPr>
          <w:t>47</w:t>
        </w:r>
        <w:r>
          <w:rPr>
            <w:webHidden/>
          </w:rPr>
          <w:fldChar w:fldCharType="end"/>
        </w:r>
      </w:hyperlink>
    </w:p>
    <w:p w14:paraId="58A9F0F3" w14:textId="1C87C9F8"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16" w:history="1">
        <w:r w:rsidRPr="00B7094A">
          <w:rPr>
            <w:rStyle w:val="Hyperlink"/>
          </w:rPr>
          <w:t>Table 65 – Attributes of SteadyStateHypothesisScheduleProfile::CsConverterSchedule</w:t>
        </w:r>
        <w:r>
          <w:rPr>
            <w:webHidden/>
          </w:rPr>
          <w:tab/>
        </w:r>
        <w:r>
          <w:rPr>
            <w:webHidden/>
          </w:rPr>
          <w:fldChar w:fldCharType="begin"/>
        </w:r>
        <w:r>
          <w:rPr>
            <w:webHidden/>
          </w:rPr>
          <w:instrText xml:space="preserve"> PAGEREF _Toc163565216 \h </w:instrText>
        </w:r>
        <w:r>
          <w:rPr>
            <w:webHidden/>
          </w:rPr>
        </w:r>
        <w:r>
          <w:rPr>
            <w:webHidden/>
          </w:rPr>
          <w:fldChar w:fldCharType="separate"/>
        </w:r>
        <w:r>
          <w:rPr>
            <w:webHidden/>
          </w:rPr>
          <w:t>47</w:t>
        </w:r>
        <w:r>
          <w:rPr>
            <w:webHidden/>
          </w:rPr>
          <w:fldChar w:fldCharType="end"/>
        </w:r>
      </w:hyperlink>
    </w:p>
    <w:p w14:paraId="0A8D87AD" w14:textId="438404C0"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17" w:history="1">
        <w:r w:rsidRPr="00B7094A">
          <w:rPr>
            <w:rStyle w:val="Hyperlink"/>
          </w:rPr>
          <w:t>Table 66 – Association ends of SteadyStateHypothesisScheduleProfile::CsConverterSchedule with other classes</w:t>
        </w:r>
        <w:r>
          <w:rPr>
            <w:webHidden/>
          </w:rPr>
          <w:tab/>
        </w:r>
        <w:r>
          <w:rPr>
            <w:webHidden/>
          </w:rPr>
          <w:fldChar w:fldCharType="begin"/>
        </w:r>
        <w:r>
          <w:rPr>
            <w:webHidden/>
          </w:rPr>
          <w:instrText xml:space="preserve"> PAGEREF _Toc163565217 \h </w:instrText>
        </w:r>
        <w:r>
          <w:rPr>
            <w:webHidden/>
          </w:rPr>
        </w:r>
        <w:r>
          <w:rPr>
            <w:webHidden/>
          </w:rPr>
          <w:fldChar w:fldCharType="separate"/>
        </w:r>
        <w:r>
          <w:rPr>
            <w:webHidden/>
          </w:rPr>
          <w:t>47</w:t>
        </w:r>
        <w:r>
          <w:rPr>
            <w:webHidden/>
          </w:rPr>
          <w:fldChar w:fldCharType="end"/>
        </w:r>
      </w:hyperlink>
    </w:p>
    <w:p w14:paraId="729AB2D0" w14:textId="428D22DC"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18" w:history="1">
        <w:r w:rsidRPr="00B7094A">
          <w:rPr>
            <w:rStyle w:val="Hyperlink"/>
          </w:rPr>
          <w:t>Table 67 – Attributes of SteadyStateHypothesisScheduleProfile::SwitchSchedule</w:t>
        </w:r>
        <w:r>
          <w:rPr>
            <w:webHidden/>
          </w:rPr>
          <w:tab/>
        </w:r>
        <w:r>
          <w:rPr>
            <w:webHidden/>
          </w:rPr>
          <w:fldChar w:fldCharType="begin"/>
        </w:r>
        <w:r>
          <w:rPr>
            <w:webHidden/>
          </w:rPr>
          <w:instrText xml:space="preserve"> PAGEREF _Toc163565218 \h </w:instrText>
        </w:r>
        <w:r>
          <w:rPr>
            <w:webHidden/>
          </w:rPr>
        </w:r>
        <w:r>
          <w:rPr>
            <w:webHidden/>
          </w:rPr>
          <w:fldChar w:fldCharType="separate"/>
        </w:r>
        <w:r>
          <w:rPr>
            <w:webHidden/>
          </w:rPr>
          <w:t>47</w:t>
        </w:r>
        <w:r>
          <w:rPr>
            <w:webHidden/>
          </w:rPr>
          <w:fldChar w:fldCharType="end"/>
        </w:r>
      </w:hyperlink>
    </w:p>
    <w:p w14:paraId="33CAD3E5" w14:textId="3C13CD5B"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19" w:history="1">
        <w:r w:rsidRPr="00B7094A">
          <w:rPr>
            <w:rStyle w:val="Hyperlink"/>
          </w:rPr>
          <w:t>Table 68 – Association ends of SteadyStateHypothesisScheduleProfile::SwitchSchedule with other classes</w:t>
        </w:r>
        <w:r>
          <w:rPr>
            <w:webHidden/>
          </w:rPr>
          <w:tab/>
        </w:r>
        <w:r>
          <w:rPr>
            <w:webHidden/>
          </w:rPr>
          <w:fldChar w:fldCharType="begin"/>
        </w:r>
        <w:r>
          <w:rPr>
            <w:webHidden/>
          </w:rPr>
          <w:instrText xml:space="preserve"> PAGEREF _Toc163565219 \h </w:instrText>
        </w:r>
        <w:r>
          <w:rPr>
            <w:webHidden/>
          </w:rPr>
        </w:r>
        <w:r>
          <w:rPr>
            <w:webHidden/>
          </w:rPr>
          <w:fldChar w:fldCharType="separate"/>
        </w:r>
        <w:r>
          <w:rPr>
            <w:webHidden/>
          </w:rPr>
          <w:t>48</w:t>
        </w:r>
        <w:r>
          <w:rPr>
            <w:webHidden/>
          </w:rPr>
          <w:fldChar w:fldCharType="end"/>
        </w:r>
      </w:hyperlink>
    </w:p>
    <w:p w14:paraId="072FB543" w14:textId="615AF249"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20" w:history="1">
        <w:r w:rsidRPr="00B7094A">
          <w:rPr>
            <w:rStyle w:val="Hyperlink"/>
          </w:rPr>
          <w:t>Table 69 – Attributes of SteadyStateHypothesisScheduleProfile::SwitchTimePoint</w:t>
        </w:r>
        <w:r>
          <w:rPr>
            <w:webHidden/>
          </w:rPr>
          <w:tab/>
        </w:r>
        <w:r>
          <w:rPr>
            <w:webHidden/>
          </w:rPr>
          <w:fldChar w:fldCharType="begin"/>
        </w:r>
        <w:r>
          <w:rPr>
            <w:webHidden/>
          </w:rPr>
          <w:instrText xml:space="preserve"> PAGEREF _Toc163565220 \h </w:instrText>
        </w:r>
        <w:r>
          <w:rPr>
            <w:webHidden/>
          </w:rPr>
        </w:r>
        <w:r>
          <w:rPr>
            <w:webHidden/>
          </w:rPr>
          <w:fldChar w:fldCharType="separate"/>
        </w:r>
        <w:r>
          <w:rPr>
            <w:webHidden/>
          </w:rPr>
          <w:t>48</w:t>
        </w:r>
        <w:r>
          <w:rPr>
            <w:webHidden/>
          </w:rPr>
          <w:fldChar w:fldCharType="end"/>
        </w:r>
      </w:hyperlink>
    </w:p>
    <w:p w14:paraId="4C49803D" w14:textId="42725D36"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21" w:history="1">
        <w:r w:rsidRPr="00B7094A">
          <w:rPr>
            <w:rStyle w:val="Hyperlink"/>
          </w:rPr>
          <w:t>Table 70 – Association ends of SteadyStateHypothesisScheduleProfile::SwitchTimePoint with other classes</w:t>
        </w:r>
        <w:r>
          <w:rPr>
            <w:webHidden/>
          </w:rPr>
          <w:tab/>
        </w:r>
        <w:r>
          <w:rPr>
            <w:webHidden/>
          </w:rPr>
          <w:fldChar w:fldCharType="begin"/>
        </w:r>
        <w:r>
          <w:rPr>
            <w:webHidden/>
          </w:rPr>
          <w:instrText xml:space="preserve"> PAGEREF _Toc163565221 \h </w:instrText>
        </w:r>
        <w:r>
          <w:rPr>
            <w:webHidden/>
          </w:rPr>
        </w:r>
        <w:r>
          <w:rPr>
            <w:webHidden/>
          </w:rPr>
          <w:fldChar w:fldCharType="separate"/>
        </w:r>
        <w:r>
          <w:rPr>
            <w:webHidden/>
          </w:rPr>
          <w:t>48</w:t>
        </w:r>
        <w:r>
          <w:rPr>
            <w:webHidden/>
          </w:rPr>
          <w:fldChar w:fldCharType="end"/>
        </w:r>
      </w:hyperlink>
    </w:p>
    <w:p w14:paraId="3AC98724" w14:textId="6ABB0F25"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22" w:history="1">
        <w:r w:rsidRPr="00B7094A">
          <w:rPr>
            <w:rStyle w:val="Hyperlink"/>
          </w:rPr>
          <w:t>Table 71 – Attributes of SteadyStateHypothesisScheduleProfile::InServiceSchedule</w:t>
        </w:r>
        <w:r>
          <w:rPr>
            <w:webHidden/>
          </w:rPr>
          <w:tab/>
        </w:r>
        <w:r>
          <w:rPr>
            <w:webHidden/>
          </w:rPr>
          <w:fldChar w:fldCharType="begin"/>
        </w:r>
        <w:r>
          <w:rPr>
            <w:webHidden/>
          </w:rPr>
          <w:instrText xml:space="preserve"> PAGEREF _Toc163565222 \h </w:instrText>
        </w:r>
        <w:r>
          <w:rPr>
            <w:webHidden/>
          </w:rPr>
        </w:r>
        <w:r>
          <w:rPr>
            <w:webHidden/>
          </w:rPr>
          <w:fldChar w:fldCharType="separate"/>
        </w:r>
        <w:r>
          <w:rPr>
            <w:webHidden/>
          </w:rPr>
          <w:t>48</w:t>
        </w:r>
        <w:r>
          <w:rPr>
            <w:webHidden/>
          </w:rPr>
          <w:fldChar w:fldCharType="end"/>
        </w:r>
      </w:hyperlink>
    </w:p>
    <w:p w14:paraId="605247E4" w14:textId="49DE317D"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23" w:history="1">
        <w:r w:rsidRPr="00B7094A">
          <w:rPr>
            <w:rStyle w:val="Hyperlink"/>
          </w:rPr>
          <w:t>Table 72 – Association ends of SteadyStateHypothesisScheduleProfile::InServiceSchedule with other classes</w:t>
        </w:r>
        <w:r>
          <w:rPr>
            <w:webHidden/>
          </w:rPr>
          <w:tab/>
        </w:r>
        <w:r>
          <w:rPr>
            <w:webHidden/>
          </w:rPr>
          <w:fldChar w:fldCharType="begin"/>
        </w:r>
        <w:r>
          <w:rPr>
            <w:webHidden/>
          </w:rPr>
          <w:instrText xml:space="preserve"> PAGEREF _Toc163565223 \h </w:instrText>
        </w:r>
        <w:r>
          <w:rPr>
            <w:webHidden/>
          </w:rPr>
        </w:r>
        <w:r>
          <w:rPr>
            <w:webHidden/>
          </w:rPr>
          <w:fldChar w:fldCharType="separate"/>
        </w:r>
        <w:r>
          <w:rPr>
            <w:webHidden/>
          </w:rPr>
          <w:t>49</w:t>
        </w:r>
        <w:r>
          <w:rPr>
            <w:webHidden/>
          </w:rPr>
          <w:fldChar w:fldCharType="end"/>
        </w:r>
      </w:hyperlink>
    </w:p>
    <w:p w14:paraId="4F9CF189" w14:textId="3D104877"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24" w:history="1">
        <w:r w:rsidRPr="00B7094A">
          <w:rPr>
            <w:rStyle w:val="Hyperlink"/>
          </w:rPr>
          <w:t>Table 73 – Attributes of SteadyStateHypothesisScheduleProfile::InServiceTimePoint</w:t>
        </w:r>
        <w:r>
          <w:rPr>
            <w:webHidden/>
          </w:rPr>
          <w:tab/>
        </w:r>
        <w:r>
          <w:rPr>
            <w:webHidden/>
          </w:rPr>
          <w:fldChar w:fldCharType="begin"/>
        </w:r>
        <w:r>
          <w:rPr>
            <w:webHidden/>
          </w:rPr>
          <w:instrText xml:space="preserve"> PAGEREF _Toc163565224 \h </w:instrText>
        </w:r>
        <w:r>
          <w:rPr>
            <w:webHidden/>
          </w:rPr>
        </w:r>
        <w:r>
          <w:rPr>
            <w:webHidden/>
          </w:rPr>
          <w:fldChar w:fldCharType="separate"/>
        </w:r>
        <w:r>
          <w:rPr>
            <w:webHidden/>
          </w:rPr>
          <w:t>49</w:t>
        </w:r>
        <w:r>
          <w:rPr>
            <w:webHidden/>
          </w:rPr>
          <w:fldChar w:fldCharType="end"/>
        </w:r>
      </w:hyperlink>
    </w:p>
    <w:p w14:paraId="52EAEA56" w14:textId="257FC31F"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25" w:history="1">
        <w:r w:rsidRPr="00B7094A">
          <w:rPr>
            <w:rStyle w:val="Hyperlink"/>
          </w:rPr>
          <w:t>Table 74 – Association ends of SteadyStateHypothesisScheduleProfile::InServiceTimePoint with other classes</w:t>
        </w:r>
        <w:r>
          <w:rPr>
            <w:webHidden/>
          </w:rPr>
          <w:tab/>
        </w:r>
        <w:r>
          <w:rPr>
            <w:webHidden/>
          </w:rPr>
          <w:fldChar w:fldCharType="begin"/>
        </w:r>
        <w:r>
          <w:rPr>
            <w:webHidden/>
          </w:rPr>
          <w:instrText xml:space="preserve"> PAGEREF _Toc163565225 \h </w:instrText>
        </w:r>
        <w:r>
          <w:rPr>
            <w:webHidden/>
          </w:rPr>
        </w:r>
        <w:r>
          <w:rPr>
            <w:webHidden/>
          </w:rPr>
          <w:fldChar w:fldCharType="separate"/>
        </w:r>
        <w:r>
          <w:rPr>
            <w:webHidden/>
          </w:rPr>
          <w:t>49</w:t>
        </w:r>
        <w:r>
          <w:rPr>
            <w:webHidden/>
          </w:rPr>
          <w:fldChar w:fldCharType="end"/>
        </w:r>
      </w:hyperlink>
    </w:p>
    <w:p w14:paraId="192CCFB8" w14:textId="7BD2BFC5"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26" w:history="1">
        <w:r w:rsidRPr="00B7094A">
          <w:rPr>
            <w:rStyle w:val="Hyperlink"/>
          </w:rPr>
          <w:t>Table 75 – Attributes of SteadyStateHypothesisScheduleProfile::ControlAreaSchedule</w:t>
        </w:r>
        <w:r>
          <w:rPr>
            <w:webHidden/>
          </w:rPr>
          <w:tab/>
        </w:r>
        <w:r>
          <w:rPr>
            <w:webHidden/>
          </w:rPr>
          <w:fldChar w:fldCharType="begin"/>
        </w:r>
        <w:r>
          <w:rPr>
            <w:webHidden/>
          </w:rPr>
          <w:instrText xml:space="preserve"> PAGEREF _Toc163565226 \h </w:instrText>
        </w:r>
        <w:r>
          <w:rPr>
            <w:webHidden/>
          </w:rPr>
        </w:r>
        <w:r>
          <w:rPr>
            <w:webHidden/>
          </w:rPr>
          <w:fldChar w:fldCharType="separate"/>
        </w:r>
        <w:r>
          <w:rPr>
            <w:webHidden/>
          </w:rPr>
          <w:t>49</w:t>
        </w:r>
        <w:r>
          <w:rPr>
            <w:webHidden/>
          </w:rPr>
          <w:fldChar w:fldCharType="end"/>
        </w:r>
      </w:hyperlink>
    </w:p>
    <w:p w14:paraId="67297D97" w14:textId="7DDFC401"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27" w:history="1">
        <w:r w:rsidRPr="00B7094A">
          <w:rPr>
            <w:rStyle w:val="Hyperlink"/>
          </w:rPr>
          <w:t>Table 76 – Association ends of SteadyStateHypothesisScheduleProfile::ControlAreaSchedule with other classes</w:t>
        </w:r>
        <w:r>
          <w:rPr>
            <w:webHidden/>
          </w:rPr>
          <w:tab/>
        </w:r>
        <w:r>
          <w:rPr>
            <w:webHidden/>
          </w:rPr>
          <w:fldChar w:fldCharType="begin"/>
        </w:r>
        <w:r>
          <w:rPr>
            <w:webHidden/>
          </w:rPr>
          <w:instrText xml:space="preserve"> PAGEREF _Toc163565227 \h </w:instrText>
        </w:r>
        <w:r>
          <w:rPr>
            <w:webHidden/>
          </w:rPr>
        </w:r>
        <w:r>
          <w:rPr>
            <w:webHidden/>
          </w:rPr>
          <w:fldChar w:fldCharType="separate"/>
        </w:r>
        <w:r>
          <w:rPr>
            <w:webHidden/>
          </w:rPr>
          <w:t>50</w:t>
        </w:r>
        <w:r>
          <w:rPr>
            <w:webHidden/>
          </w:rPr>
          <w:fldChar w:fldCharType="end"/>
        </w:r>
      </w:hyperlink>
    </w:p>
    <w:p w14:paraId="3DC3E917" w14:textId="59C4C1CF"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28" w:history="1">
        <w:r w:rsidRPr="00B7094A">
          <w:rPr>
            <w:rStyle w:val="Hyperlink"/>
          </w:rPr>
          <w:t>Table 77 – Attributes of SteadyStateHypothesisScheduleProfile::ControlAreaTimePoint</w:t>
        </w:r>
        <w:r>
          <w:rPr>
            <w:webHidden/>
          </w:rPr>
          <w:tab/>
        </w:r>
        <w:r>
          <w:rPr>
            <w:webHidden/>
          </w:rPr>
          <w:fldChar w:fldCharType="begin"/>
        </w:r>
        <w:r>
          <w:rPr>
            <w:webHidden/>
          </w:rPr>
          <w:instrText xml:space="preserve"> PAGEREF _Toc163565228 \h </w:instrText>
        </w:r>
        <w:r>
          <w:rPr>
            <w:webHidden/>
          </w:rPr>
        </w:r>
        <w:r>
          <w:rPr>
            <w:webHidden/>
          </w:rPr>
          <w:fldChar w:fldCharType="separate"/>
        </w:r>
        <w:r>
          <w:rPr>
            <w:webHidden/>
          </w:rPr>
          <w:t>50</w:t>
        </w:r>
        <w:r>
          <w:rPr>
            <w:webHidden/>
          </w:rPr>
          <w:fldChar w:fldCharType="end"/>
        </w:r>
      </w:hyperlink>
    </w:p>
    <w:p w14:paraId="1FD1EC07" w14:textId="7C579AF2"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29" w:history="1">
        <w:r w:rsidRPr="00B7094A">
          <w:rPr>
            <w:rStyle w:val="Hyperlink"/>
          </w:rPr>
          <w:t>Table 78 – Association ends of SteadyStateHypothesisScheduleProfile::ControlAreaTimePoint with other classes</w:t>
        </w:r>
        <w:r>
          <w:rPr>
            <w:webHidden/>
          </w:rPr>
          <w:tab/>
        </w:r>
        <w:r>
          <w:rPr>
            <w:webHidden/>
          </w:rPr>
          <w:fldChar w:fldCharType="begin"/>
        </w:r>
        <w:r>
          <w:rPr>
            <w:webHidden/>
          </w:rPr>
          <w:instrText xml:space="preserve"> PAGEREF _Toc163565229 \h </w:instrText>
        </w:r>
        <w:r>
          <w:rPr>
            <w:webHidden/>
          </w:rPr>
        </w:r>
        <w:r>
          <w:rPr>
            <w:webHidden/>
          </w:rPr>
          <w:fldChar w:fldCharType="separate"/>
        </w:r>
        <w:r>
          <w:rPr>
            <w:webHidden/>
          </w:rPr>
          <w:t>50</w:t>
        </w:r>
        <w:r>
          <w:rPr>
            <w:webHidden/>
          </w:rPr>
          <w:fldChar w:fldCharType="end"/>
        </w:r>
      </w:hyperlink>
    </w:p>
    <w:p w14:paraId="535885C2" w14:textId="60DA5317"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30" w:history="1">
        <w:r w:rsidRPr="00B7094A">
          <w:rPr>
            <w:rStyle w:val="Hyperlink"/>
          </w:rPr>
          <w:t>Table 79 – Attributes of SteadyStateHypothesisScheduleProfile::SynchronousMachineSchedule</w:t>
        </w:r>
        <w:r>
          <w:rPr>
            <w:webHidden/>
          </w:rPr>
          <w:tab/>
        </w:r>
        <w:r>
          <w:rPr>
            <w:webHidden/>
          </w:rPr>
          <w:fldChar w:fldCharType="begin"/>
        </w:r>
        <w:r>
          <w:rPr>
            <w:webHidden/>
          </w:rPr>
          <w:instrText xml:space="preserve"> PAGEREF _Toc163565230 \h </w:instrText>
        </w:r>
        <w:r>
          <w:rPr>
            <w:webHidden/>
          </w:rPr>
        </w:r>
        <w:r>
          <w:rPr>
            <w:webHidden/>
          </w:rPr>
          <w:fldChar w:fldCharType="separate"/>
        </w:r>
        <w:r>
          <w:rPr>
            <w:webHidden/>
          </w:rPr>
          <w:t>50</w:t>
        </w:r>
        <w:r>
          <w:rPr>
            <w:webHidden/>
          </w:rPr>
          <w:fldChar w:fldCharType="end"/>
        </w:r>
      </w:hyperlink>
    </w:p>
    <w:p w14:paraId="06104CAE" w14:textId="25E4D682"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31" w:history="1">
        <w:r w:rsidRPr="00B7094A">
          <w:rPr>
            <w:rStyle w:val="Hyperlink"/>
          </w:rPr>
          <w:t>Table 80 – Association ends of SteadyStateHypothesisScheduleProfile::SynchronousMachineSchedule with other classes</w:t>
        </w:r>
        <w:r>
          <w:rPr>
            <w:webHidden/>
          </w:rPr>
          <w:tab/>
        </w:r>
        <w:r>
          <w:rPr>
            <w:webHidden/>
          </w:rPr>
          <w:fldChar w:fldCharType="begin"/>
        </w:r>
        <w:r>
          <w:rPr>
            <w:webHidden/>
          </w:rPr>
          <w:instrText xml:space="preserve"> PAGEREF _Toc163565231 \h </w:instrText>
        </w:r>
        <w:r>
          <w:rPr>
            <w:webHidden/>
          </w:rPr>
        </w:r>
        <w:r>
          <w:rPr>
            <w:webHidden/>
          </w:rPr>
          <w:fldChar w:fldCharType="separate"/>
        </w:r>
        <w:r>
          <w:rPr>
            <w:webHidden/>
          </w:rPr>
          <w:t>51</w:t>
        </w:r>
        <w:r>
          <w:rPr>
            <w:webHidden/>
          </w:rPr>
          <w:fldChar w:fldCharType="end"/>
        </w:r>
      </w:hyperlink>
    </w:p>
    <w:p w14:paraId="3A5A6396" w14:textId="242E1059"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32" w:history="1">
        <w:r w:rsidRPr="00B7094A">
          <w:rPr>
            <w:rStyle w:val="Hyperlink"/>
          </w:rPr>
          <w:t>Table 81 – Attributes of SteadyStateHypothesisScheduleProfile::SynchronousMachineTimePoint</w:t>
        </w:r>
        <w:r>
          <w:rPr>
            <w:webHidden/>
          </w:rPr>
          <w:tab/>
        </w:r>
        <w:r>
          <w:rPr>
            <w:webHidden/>
          </w:rPr>
          <w:fldChar w:fldCharType="begin"/>
        </w:r>
        <w:r>
          <w:rPr>
            <w:webHidden/>
          </w:rPr>
          <w:instrText xml:space="preserve"> PAGEREF _Toc163565232 \h </w:instrText>
        </w:r>
        <w:r>
          <w:rPr>
            <w:webHidden/>
          </w:rPr>
        </w:r>
        <w:r>
          <w:rPr>
            <w:webHidden/>
          </w:rPr>
          <w:fldChar w:fldCharType="separate"/>
        </w:r>
        <w:r>
          <w:rPr>
            <w:webHidden/>
          </w:rPr>
          <w:t>51</w:t>
        </w:r>
        <w:r>
          <w:rPr>
            <w:webHidden/>
          </w:rPr>
          <w:fldChar w:fldCharType="end"/>
        </w:r>
      </w:hyperlink>
    </w:p>
    <w:p w14:paraId="38AB4A0F" w14:textId="3771384D"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33" w:history="1">
        <w:r w:rsidRPr="00B7094A">
          <w:rPr>
            <w:rStyle w:val="Hyperlink"/>
          </w:rPr>
          <w:t>Table 82 – Association ends of SteadyStateHypothesisScheduleProfile::SynchronousMachineTimePoint with other classes</w:t>
        </w:r>
        <w:r>
          <w:rPr>
            <w:webHidden/>
          </w:rPr>
          <w:tab/>
        </w:r>
        <w:r>
          <w:rPr>
            <w:webHidden/>
          </w:rPr>
          <w:fldChar w:fldCharType="begin"/>
        </w:r>
        <w:r>
          <w:rPr>
            <w:webHidden/>
          </w:rPr>
          <w:instrText xml:space="preserve"> PAGEREF _Toc163565233 \h </w:instrText>
        </w:r>
        <w:r>
          <w:rPr>
            <w:webHidden/>
          </w:rPr>
        </w:r>
        <w:r>
          <w:rPr>
            <w:webHidden/>
          </w:rPr>
          <w:fldChar w:fldCharType="separate"/>
        </w:r>
        <w:r>
          <w:rPr>
            <w:webHidden/>
          </w:rPr>
          <w:t>51</w:t>
        </w:r>
        <w:r>
          <w:rPr>
            <w:webHidden/>
          </w:rPr>
          <w:fldChar w:fldCharType="end"/>
        </w:r>
      </w:hyperlink>
    </w:p>
    <w:p w14:paraId="1E44EFC0" w14:textId="27F50E96"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34" w:history="1">
        <w:r w:rsidRPr="00B7094A">
          <w:rPr>
            <w:rStyle w:val="Hyperlink"/>
          </w:rPr>
          <w:t>Table 83 – Attributes of SteadyStateHypothesisScheduleProfile::AsynchronousMachineSchedule</w:t>
        </w:r>
        <w:r>
          <w:rPr>
            <w:webHidden/>
          </w:rPr>
          <w:tab/>
        </w:r>
        <w:r>
          <w:rPr>
            <w:webHidden/>
          </w:rPr>
          <w:fldChar w:fldCharType="begin"/>
        </w:r>
        <w:r>
          <w:rPr>
            <w:webHidden/>
          </w:rPr>
          <w:instrText xml:space="preserve"> PAGEREF _Toc163565234 \h </w:instrText>
        </w:r>
        <w:r>
          <w:rPr>
            <w:webHidden/>
          </w:rPr>
        </w:r>
        <w:r>
          <w:rPr>
            <w:webHidden/>
          </w:rPr>
          <w:fldChar w:fldCharType="separate"/>
        </w:r>
        <w:r>
          <w:rPr>
            <w:webHidden/>
          </w:rPr>
          <w:t>51</w:t>
        </w:r>
        <w:r>
          <w:rPr>
            <w:webHidden/>
          </w:rPr>
          <w:fldChar w:fldCharType="end"/>
        </w:r>
      </w:hyperlink>
    </w:p>
    <w:p w14:paraId="55AE6B78" w14:textId="6BF610A1"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35" w:history="1">
        <w:r w:rsidRPr="00B7094A">
          <w:rPr>
            <w:rStyle w:val="Hyperlink"/>
          </w:rPr>
          <w:t>Table 84 – Association ends of SteadyStateHypothesisScheduleProfile::AsynchronousMachineSchedule with other classes</w:t>
        </w:r>
        <w:r>
          <w:rPr>
            <w:webHidden/>
          </w:rPr>
          <w:tab/>
        </w:r>
        <w:r>
          <w:rPr>
            <w:webHidden/>
          </w:rPr>
          <w:fldChar w:fldCharType="begin"/>
        </w:r>
        <w:r>
          <w:rPr>
            <w:webHidden/>
          </w:rPr>
          <w:instrText xml:space="preserve"> PAGEREF _Toc163565235 \h </w:instrText>
        </w:r>
        <w:r>
          <w:rPr>
            <w:webHidden/>
          </w:rPr>
        </w:r>
        <w:r>
          <w:rPr>
            <w:webHidden/>
          </w:rPr>
          <w:fldChar w:fldCharType="separate"/>
        </w:r>
        <w:r>
          <w:rPr>
            <w:webHidden/>
          </w:rPr>
          <w:t>52</w:t>
        </w:r>
        <w:r>
          <w:rPr>
            <w:webHidden/>
          </w:rPr>
          <w:fldChar w:fldCharType="end"/>
        </w:r>
      </w:hyperlink>
    </w:p>
    <w:p w14:paraId="1F5DC8D1" w14:textId="03117694"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36" w:history="1">
        <w:r w:rsidRPr="00B7094A">
          <w:rPr>
            <w:rStyle w:val="Hyperlink"/>
          </w:rPr>
          <w:t>Table 85 – Attributes of SteadyStateHypothesisScheduleProfile::AsynchronousMachineTimePoint</w:t>
        </w:r>
        <w:r>
          <w:rPr>
            <w:webHidden/>
          </w:rPr>
          <w:tab/>
        </w:r>
        <w:r>
          <w:rPr>
            <w:webHidden/>
          </w:rPr>
          <w:fldChar w:fldCharType="begin"/>
        </w:r>
        <w:r>
          <w:rPr>
            <w:webHidden/>
          </w:rPr>
          <w:instrText xml:space="preserve"> PAGEREF _Toc163565236 \h </w:instrText>
        </w:r>
        <w:r>
          <w:rPr>
            <w:webHidden/>
          </w:rPr>
        </w:r>
        <w:r>
          <w:rPr>
            <w:webHidden/>
          </w:rPr>
          <w:fldChar w:fldCharType="separate"/>
        </w:r>
        <w:r>
          <w:rPr>
            <w:webHidden/>
          </w:rPr>
          <w:t>52</w:t>
        </w:r>
        <w:r>
          <w:rPr>
            <w:webHidden/>
          </w:rPr>
          <w:fldChar w:fldCharType="end"/>
        </w:r>
      </w:hyperlink>
    </w:p>
    <w:p w14:paraId="6BEDB4D1" w14:textId="448C85E7"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37" w:history="1">
        <w:r w:rsidRPr="00B7094A">
          <w:rPr>
            <w:rStyle w:val="Hyperlink"/>
          </w:rPr>
          <w:t>Table 86 – Association ends of SteadyStateHypothesisScheduleProfile::AsynchronousMachineTimePoint with other classes</w:t>
        </w:r>
        <w:r>
          <w:rPr>
            <w:webHidden/>
          </w:rPr>
          <w:tab/>
        </w:r>
        <w:r>
          <w:rPr>
            <w:webHidden/>
          </w:rPr>
          <w:fldChar w:fldCharType="begin"/>
        </w:r>
        <w:r>
          <w:rPr>
            <w:webHidden/>
          </w:rPr>
          <w:instrText xml:space="preserve"> PAGEREF _Toc163565237 \h </w:instrText>
        </w:r>
        <w:r>
          <w:rPr>
            <w:webHidden/>
          </w:rPr>
        </w:r>
        <w:r>
          <w:rPr>
            <w:webHidden/>
          </w:rPr>
          <w:fldChar w:fldCharType="separate"/>
        </w:r>
        <w:r>
          <w:rPr>
            <w:webHidden/>
          </w:rPr>
          <w:t>52</w:t>
        </w:r>
        <w:r>
          <w:rPr>
            <w:webHidden/>
          </w:rPr>
          <w:fldChar w:fldCharType="end"/>
        </w:r>
      </w:hyperlink>
    </w:p>
    <w:p w14:paraId="193EAD4A" w14:textId="57CFD6E2"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38" w:history="1">
        <w:r w:rsidRPr="00B7094A">
          <w:rPr>
            <w:rStyle w:val="Hyperlink"/>
          </w:rPr>
          <w:t>Table 87 – Attributes of SteadyStateHypothesisScheduleProfile::ExternalNetworkInjectionSchedule</w:t>
        </w:r>
        <w:r>
          <w:rPr>
            <w:webHidden/>
          </w:rPr>
          <w:tab/>
        </w:r>
        <w:r>
          <w:rPr>
            <w:webHidden/>
          </w:rPr>
          <w:fldChar w:fldCharType="begin"/>
        </w:r>
        <w:r>
          <w:rPr>
            <w:webHidden/>
          </w:rPr>
          <w:instrText xml:space="preserve"> PAGEREF _Toc163565238 \h </w:instrText>
        </w:r>
        <w:r>
          <w:rPr>
            <w:webHidden/>
          </w:rPr>
        </w:r>
        <w:r>
          <w:rPr>
            <w:webHidden/>
          </w:rPr>
          <w:fldChar w:fldCharType="separate"/>
        </w:r>
        <w:r>
          <w:rPr>
            <w:webHidden/>
          </w:rPr>
          <w:t>52</w:t>
        </w:r>
        <w:r>
          <w:rPr>
            <w:webHidden/>
          </w:rPr>
          <w:fldChar w:fldCharType="end"/>
        </w:r>
      </w:hyperlink>
    </w:p>
    <w:p w14:paraId="148AB100" w14:textId="01412580"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39" w:history="1">
        <w:r w:rsidRPr="00B7094A">
          <w:rPr>
            <w:rStyle w:val="Hyperlink"/>
          </w:rPr>
          <w:t>Table 88 – Association ends of SteadyStateHypothesisScheduleProfile::ExternalNetworkInjectionSchedule with other classes</w:t>
        </w:r>
        <w:r>
          <w:rPr>
            <w:webHidden/>
          </w:rPr>
          <w:tab/>
        </w:r>
        <w:r>
          <w:rPr>
            <w:webHidden/>
          </w:rPr>
          <w:fldChar w:fldCharType="begin"/>
        </w:r>
        <w:r>
          <w:rPr>
            <w:webHidden/>
          </w:rPr>
          <w:instrText xml:space="preserve"> PAGEREF _Toc163565239 \h </w:instrText>
        </w:r>
        <w:r>
          <w:rPr>
            <w:webHidden/>
          </w:rPr>
        </w:r>
        <w:r>
          <w:rPr>
            <w:webHidden/>
          </w:rPr>
          <w:fldChar w:fldCharType="separate"/>
        </w:r>
        <w:r>
          <w:rPr>
            <w:webHidden/>
          </w:rPr>
          <w:t>53</w:t>
        </w:r>
        <w:r>
          <w:rPr>
            <w:webHidden/>
          </w:rPr>
          <w:fldChar w:fldCharType="end"/>
        </w:r>
      </w:hyperlink>
    </w:p>
    <w:p w14:paraId="27B4FA8F" w14:textId="2B18CE50"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40" w:history="1">
        <w:r w:rsidRPr="00B7094A">
          <w:rPr>
            <w:rStyle w:val="Hyperlink"/>
          </w:rPr>
          <w:t>Table 89 – Attributes of SteadyStateHypothesisScheduleProfile::ExternalNetworkInjectionTimePoint</w:t>
        </w:r>
        <w:r>
          <w:rPr>
            <w:webHidden/>
          </w:rPr>
          <w:tab/>
        </w:r>
        <w:r>
          <w:rPr>
            <w:webHidden/>
          </w:rPr>
          <w:fldChar w:fldCharType="begin"/>
        </w:r>
        <w:r>
          <w:rPr>
            <w:webHidden/>
          </w:rPr>
          <w:instrText xml:space="preserve"> PAGEREF _Toc163565240 \h </w:instrText>
        </w:r>
        <w:r>
          <w:rPr>
            <w:webHidden/>
          </w:rPr>
        </w:r>
        <w:r>
          <w:rPr>
            <w:webHidden/>
          </w:rPr>
          <w:fldChar w:fldCharType="separate"/>
        </w:r>
        <w:r>
          <w:rPr>
            <w:webHidden/>
          </w:rPr>
          <w:t>53</w:t>
        </w:r>
        <w:r>
          <w:rPr>
            <w:webHidden/>
          </w:rPr>
          <w:fldChar w:fldCharType="end"/>
        </w:r>
      </w:hyperlink>
    </w:p>
    <w:p w14:paraId="64FD0435" w14:textId="0002B658"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41" w:history="1">
        <w:r w:rsidRPr="00B7094A">
          <w:rPr>
            <w:rStyle w:val="Hyperlink"/>
          </w:rPr>
          <w:t>Table 90 – Association ends of SteadyStateHypothesisScheduleProfile::ExternalNetworkInjectionTimePoint with other classes</w:t>
        </w:r>
        <w:r>
          <w:rPr>
            <w:webHidden/>
          </w:rPr>
          <w:tab/>
        </w:r>
        <w:r>
          <w:rPr>
            <w:webHidden/>
          </w:rPr>
          <w:fldChar w:fldCharType="begin"/>
        </w:r>
        <w:r>
          <w:rPr>
            <w:webHidden/>
          </w:rPr>
          <w:instrText xml:space="preserve"> PAGEREF _Toc163565241 \h </w:instrText>
        </w:r>
        <w:r>
          <w:rPr>
            <w:webHidden/>
          </w:rPr>
        </w:r>
        <w:r>
          <w:rPr>
            <w:webHidden/>
          </w:rPr>
          <w:fldChar w:fldCharType="separate"/>
        </w:r>
        <w:r>
          <w:rPr>
            <w:webHidden/>
          </w:rPr>
          <w:t>53</w:t>
        </w:r>
        <w:r>
          <w:rPr>
            <w:webHidden/>
          </w:rPr>
          <w:fldChar w:fldCharType="end"/>
        </w:r>
      </w:hyperlink>
    </w:p>
    <w:p w14:paraId="5997514D" w14:textId="66428585"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42" w:history="1">
        <w:r w:rsidRPr="00B7094A">
          <w:rPr>
            <w:rStyle w:val="Hyperlink"/>
          </w:rPr>
          <w:t>Table 91 – Attributes of SteadyStateHypothesisScheduleProfile::BatteryUnitSchedule</w:t>
        </w:r>
        <w:r>
          <w:rPr>
            <w:webHidden/>
          </w:rPr>
          <w:tab/>
        </w:r>
        <w:r>
          <w:rPr>
            <w:webHidden/>
          </w:rPr>
          <w:fldChar w:fldCharType="begin"/>
        </w:r>
        <w:r>
          <w:rPr>
            <w:webHidden/>
          </w:rPr>
          <w:instrText xml:space="preserve"> PAGEREF _Toc163565242 \h </w:instrText>
        </w:r>
        <w:r>
          <w:rPr>
            <w:webHidden/>
          </w:rPr>
        </w:r>
        <w:r>
          <w:rPr>
            <w:webHidden/>
          </w:rPr>
          <w:fldChar w:fldCharType="separate"/>
        </w:r>
        <w:r>
          <w:rPr>
            <w:webHidden/>
          </w:rPr>
          <w:t>54</w:t>
        </w:r>
        <w:r>
          <w:rPr>
            <w:webHidden/>
          </w:rPr>
          <w:fldChar w:fldCharType="end"/>
        </w:r>
      </w:hyperlink>
    </w:p>
    <w:p w14:paraId="1D16CDF8" w14:textId="330F3944"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43" w:history="1">
        <w:r w:rsidRPr="00B7094A">
          <w:rPr>
            <w:rStyle w:val="Hyperlink"/>
          </w:rPr>
          <w:t>Table 92 – Association ends of SteadyStateHypothesisScheduleProfile::BatteryUnitSchedule with other classes</w:t>
        </w:r>
        <w:r>
          <w:rPr>
            <w:webHidden/>
          </w:rPr>
          <w:tab/>
        </w:r>
        <w:r>
          <w:rPr>
            <w:webHidden/>
          </w:rPr>
          <w:fldChar w:fldCharType="begin"/>
        </w:r>
        <w:r>
          <w:rPr>
            <w:webHidden/>
          </w:rPr>
          <w:instrText xml:space="preserve"> PAGEREF _Toc163565243 \h </w:instrText>
        </w:r>
        <w:r>
          <w:rPr>
            <w:webHidden/>
          </w:rPr>
        </w:r>
        <w:r>
          <w:rPr>
            <w:webHidden/>
          </w:rPr>
          <w:fldChar w:fldCharType="separate"/>
        </w:r>
        <w:r>
          <w:rPr>
            <w:webHidden/>
          </w:rPr>
          <w:t>54</w:t>
        </w:r>
        <w:r>
          <w:rPr>
            <w:webHidden/>
          </w:rPr>
          <w:fldChar w:fldCharType="end"/>
        </w:r>
      </w:hyperlink>
    </w:p>
    <w:p w14:paraId="0EE85227" w14:textId="52EBB0AF"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44" w:history="1">
        <w:r w:rsidRPr="00B7094A">
          <w:rPr>
            <w:rStyle w:val="Hyperlink"/>
          </w:rPr>
          <w:t>Table 93 – Attributes of SteadyStateHypothesisScheduleProfile::BatteryUnitTimePoint</w:t>
        </w:r>
        <w:r>
          <w:rPr>
            <w:webHidden/>
          </w:rPr>
          <w:tab/>
        </w:r>
        <w:r>
          <w:rPr>
            <w:webHidden/>
          </w:rPr>
          <w:fldChar w:fldCharType="begin"/>
        </w:r>
        <w:r>
          <w:rPr>
            <w:webHidden/>
          </w:rPr>
          <w:instrText xml:space="preserve"> PAGEREF _Toc163565244 \h </w:instrText>
        </w:r>
        <w:r>
          <w:rPr>
            <w:webHidden/>
          </w:rPr>
        </w:r>
        <w:r>
          <w:rPr>
            <w:webHidden/>
          </w:rPr>
          <w:fldChar w:fldCharType="separate"/>
        </w:r>
        <w:r>
          <w:rPr>
            <w:webHidden/>
          </w:rPr>
          <w:t>54</w:t>
        </w:r>
        <w:r>
          <w:rPr>
            <w:webHidden/>
          </w:rPr>
          <w:fldChar w:fldCharType="end"/>
        </w:r>
      </w:hyperlink>
    </w:p>
    <w:p w14:paraId="01A45858" w14:textId="161C237F"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45" w:history="1">
        <w:r w:rsidRPr="00B7094A">
          <w:rPr>
            <w:rStyle w:val="Hyperlink"/>
          </w:rPr>
          <w:t>Table 94 – Association ends of SteadyStateHypothesisScheduleProfile::BatteryUnitTimePoint with other classes</w:t>
        </w:r>
        <w:r>
          <w:rPr>
            <w:webHidden/>
          </w:rPr>
          <w:tab/>
        </w:r>
        <w:r>
          <w:rPr>
            <w:webHidden/>
          </w:rPr>
          <w:fldChar w:fldCharType="begin"/>
        </w:r>
        <w:r>
          <w:rPr>
            <w:webHidden/>
          </w:rPr>
          <w:instrText xml:space="preserve"> PAGEREF _Toc163565245 \h </w:instrText>
        </w:r>
        <w:r>
          <w:rPr>
            <w:webHidden/>
          </w:rPr>
        </w:r>
        <w:r>
          <w:rPr>
            <w:webHidden/>
          </w:rPr>
          <w:fldChar w:fldCharType="separate"/>
        </w:r>
        <w:r>
          <w:rPr>
            <w:webHidden/>
          </w:rPr>
          <w:t>54</w:t>
        </w:r>
        <w:r>
          <w:rPr>
            <w:webHidden/>
          </w:rPr>
          <w:fldChar w:fldCharType="end"/>
        </w:r>
      </w:hyperlink>
    </w:p>
    <w:p w14:paraId="18DDE7F6" w14:textId="2C09960D"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46" w:history="1">
        <w:r w:rsidRPr="00B7094A">
          <w:rPr>
            <w:rStyle w:val="Hyperlink"/>
          </w:rPr>
          <w:t>Table 95 – Attributes of SteadyStateHypothesisScheduleProfile::VoltageLimitSchedule</w:t>
        </w:r>
        <w:r>
          <w:rPr>
            <w:webHidden/>
          </w:rPr>
          <w:tab/>
        </w:r>
        <w:r>
          <w:rPr>
            <w:webHidden/>
          </w:rPr>
          <w:fldChar w:fldCharType="begin"/>
        </w:r>
        <w:r>
          <w:rPr>
            <w:webHidden/>
          </w:rPr>
          <w:instrText xml:space="preserve"> PAGEREF _Toc163565246 \h </w:instrText>
        </w:r>
        <w:r>
          <w:rPr>
            <w:webHidden/>
          </w:rPr>
        </w:r>
        <w:r>
          <w:rPr>
            <w:webHidden/>
          </w:rPr>
          <w:fldChar w:fldCharType="separate"/>
        </w:r>
        <w:r>
          <w:rPr>
            <w:webHidden/>
          </w:rPr>
          <w:t>55</w:t>
        </w:r>
        <w:r>
          <w:rPr>
            <w:webHidden/>
          </w:rPr>
          <w:fldChar w:fldCharType="end"/>
        </w:r>
      </w:hyperlink>
    </w:p>
    <w:p w14:paraId="1418807E" w14:textId="3167F96B"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47" w:history="1">
        <w:r w:rsidRPr="00B7094A">
          <w:rPr>
            <w:rStyle w:val="Hyperlink"/>
          </w:rPr>
          <w:t>Table 96 – Association ends of SteadyStateHypothesisScheduleProfile::VoltageLimitSchedule with other classes</w:t>
        </w:r>
        <w:r>
          <w:rPr>
            <w:webHidden/>
          </w:rPr>
          <w:tab/>
        </w:r>
        <w:r>
          <w:rPr>
            <w:webHidden/>
          </w:rPr>
          <w:fldChar w:fldCharType="begin"/>
        </w:r>
        <w:r>
          <w:rPr>
            <w:webHidden/>
          </w:rPr>
          <w:instrText xml:space="preserve"> PAGEREF _Toc163565247 \h </w:instrText>
        </w:r>
        <w:r>
          <w:rPr>
            <w:webHidden/>
          </w:rPr>
        </w:r>
        <w:r>
          <w:rPr>
            <w:webHidden/>
          </w:rPr>
          <w:fldChar w:fldCharType="separate"/>
        </w:r>
        <w:r>
          <w:rPr>
            <w:webHidden/>
          </w:rPr>
          <w:t>55</w:t>
        </w:r>
        <w:r>
          <w:rPr>
            <w:webHidden/>
          </w:rPr>
          <w:fldChar w:fldCharType="end"/>
        </w:r>
      </w:hyperlink>
    </w:p>
    <w:p w14:paraId="0B0622A1" w14:textId="35074B4B"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48" w:history="1">
        <w:r w:rsidRPr="00B7094A">
          <w:rPr>
            <w:rStyle w:val="Hyperlink"/>
          </w:rPr>
          <w:t>Table 97 – Attributes of SteadyStateHypothesisScheduleProfile::VoltageLimitTimePoint</w:t>
        </w:r>
        <w:r>
          <w:rPr>
            <w:webHidden/>
          </w:rPr>
          <w:tab/>
        </w:r>
        <w:r>
          <w:rPr>
            <w:webHidden/>
          </w:rPr>
          <w:fldChar w:fldCharType="begin"/>
        </w:r>
        <w:r>
          <w:rPr>
            <w:webHidden/>
          </w:rPr>
          <w:instrText xml:space="preserve"> PAGEREF _Toc163565248 \h </w:instrText>
        </w:r>
        <w:r>
          <w:rPr>
            <w:webHidden/>
          </w:rPr>
        </w:r>
        <w:r>
          <w:rPr>
            <w:webHidden/>
          </w:rPr>
          <w:fldChar w:fldCharType="separate"/>
        </w:r>
        <w:r>
          <w:rPr>
            <w:webHidden/>
          </w:rPr>
          <w:t>55</w:t>
        </w:r>
        <w:r>
          <w:rPr>
            <w:webHidden/>
          </w:rPr>
          <w:fldChar w:fldCharType="end"/>
        </w:r>
      </w:hyperlink>
    </w:p>
    <w:p w14:paraId="056B22D7" w14:textId="293F88B2"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49" w:history="1">
        <w:r w:rsidRPr="00B7094A">
          <w:rPr>
            <w:rStyle w:val="Hyperlink"/>
          </w:rPr>
          <w:t>Table 98 – Association ends of SteadyStateHypothesisScheduleProfile::VoltageLimitTimePoint with other classes</w:t>
        </w:r>
        <w:r>
          <w:rPr>
            <w:webHidden/>
          </w:rPr>
          <w:tab/>
        </w:r>
        <w:r>
          <w:rPr>
            <w:webHidden/>
          </w:rPr>
          <w:fldChar w:fldCharType="begin"/>
        </w:r>
        <w:r>
          <w:rPr>
            <w:webHidden/>
          </w:rPr>
          <w:instrText xml:space="preserve"> PAGEREF _Toc163565249 \h </w:instrText>
        </w:r>
        <w:r>
          <w:rPr>
            <w:webHidden/>
          </w:rPr>
        </w:r>
        <w:r>
          <w:rPr>
            <w:webHidden/>
          </w:rPr>
          <w:fldChar w:fldCharType="separate"/>
        </w:r>
        <w:r>
          <w:rPr>
            <w:webHidden/>
          </w:rPr>
          <w:t>55</w:t>
        </w:r>
        <w:r>
          <w:rPr>
            <w:webHidden/>
          </w:rPr>
          <w:fldChar w:fldCharType="end"/>
        </w:r>
      </w:hyperlink>
    </w:p>
    <w:p w14:paraId="7A24519B" w14:textId="6F26EA40"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50" w:history="1">
        <w:r w:rsidRPr="00B7094A">
          <w:rPr>
            <w:rStyle w:val="Hyperlink"/>
          </w:rPr>
          <w:t>Table 99 – Attributes of SteadyStateHypothesisScheduleProfile::ActivePowerLimitSchedule</w:t>
        </w:r>
        <w:r>
          <w:rPr>
            <w:webHidden/>
          </w:rPr>
          <w:tab/>
        </w:r>
        <w:r>
          <w:rPr>
            <w:webHidden/>
          </w:rPr>
          <w:fldChar w:fldCharType="begin"/>
        </w:r>
        <w:r>
          <w:rPr>
            <w:webHidden/>
          </w:rPr>
          <w:instrText xml:space="preserve"> PAGEREF _Toc163565250 \h </w:instrText>
        </w:r>
        <w:r>
          <w:rPr>
            <w:webHidden/>
          </w:rPr>
        </w:r>
        <w:r>
          <w:rPr>
            <w:webHidden/>
          </w:rPr>
          <w:fldChar w:fldCharType="separate"/>
        </w:r>
        <w:r>
          <w:rPr>
            <w:webHidden/>
          </w:rPr>
          <w:t>56</w:t>
        </w:r>
        <w:r>
          <w:rPr>
            <w:webHidden/>
          </w:rPr>
          <w:fldChar w:fldCharType="end"/>
        </w:r>
      </w:hyperlink>
    </w:p>
    <w:p w14:paraId="5E5B920B" w14:textId="2E23A11C"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51" w:history="1">
        <w:r w:rsidRPr="00B7094A">
          <w:rPr>
            <w:rStyle w:val="Hyperlink"/>
          </w:rPr>
          <w:t>Table 100 – Association ends of SteadyStateHypothesisScheduleProfile::ActivePowerLimitSchedule with other classes</w:t>
        </w:r>
        <w:r>
          <w:rPr>
            <w:webHidden/>
          </w:rPr>
          <w:tab/>
        </w:r>
        <w:r>
          <w:rPr>
            <w:webHidden/>
          </w:rPr>
          <w:fldChar w:fldCharType="begin"/>
        </w:r>
        <w:r>
          <w:rPr>
            <w:webHidden/>
          </w:rPr>
          <w:instrText xml:space="preserve"> PAGEREF _Toc163565251 \h </w:instrText>
        </w:r>
        <w:r>
          <w:rPr>
            <w:webHidden/>
          </w:rPr>
        </w:r>
        <w:r>
          <w:rPr>
            <w:webHidden/>
          </w:rPr>
          <w:fldChar w:fldCharType="separate"/>
        </w:r>
        <w:r>
          <w:rPr>
            <w:webHidden/>
          </w:rPr>
          <w:t>56</w:t>
        </w:r>
        <w:r>
          <w:rPr>
            <w:webHidden/>
          </w:rPr>
          <w:fldChar w:fldCharType="end"/>
        </w:r>
      </w:hyperlink>
    </w:p>
    <w:p w14:paraId="79FE936C" w14:textId="0BA25051"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52" w:history="1">
        <w:r w:rsidRPr="00B7094A">
          <w:rPr>
            <w:rStyle w:val="Hyperlink"/>
          </w:rPr>
          <w:t>Table 101 – Attributes of SteadyStateHypothesisScheduleProfile::ActivePowerLimitTimePoint</w:t>
        </w:r>
        <w:r>
          <w:rPr>
            <w:webHidden/>
          </w:rPr>
          <w:tab/>
        </w:r>
        <w:r>
          <w:rPr>
            <w:webHidden/>
          </w:rPr>
          <w:fldChar w:fldCharType="begin"/>
        </w:r>
        <w:r>
          <w:rPr>
            <w:webHidden/>
          </w:rPr>
          <w:instrText xml:space="preserve"> PAGEREF _Toc163565252 \h </w:instrText>
        </w:r>
        <w:r>
          <w:rPr>
            <w:webHidden/>
          </w:rPr>
        </w:r>
        <w:r>
          <w:rPr>
            <w:webHidden/>
          </w:rPr>
          <w:fldChar w:fldCharType="separate"/>
        </w:r>
        <w:r>
          <w:rPr>
            <w:webHidden/>
          </w:rPr>
          <w:t>56</w:t>
        </w:r>
        <w:r>
          <w:rPr>
            <w:webHidden/>
          </w:rPr>
          <w:fldChar w:fldCharType="end"/>
        </w:r>
      </w:hyperlink>
    </w:p>
    <w:p w14:paraId="366A97DC" w14:textId="3D097BBF"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53" w:history="1">
        <w:r w:rsidRPr="00B7094A">
          <w:rPr>
            <w:rStyle w:val="Hyperlink"/>
          </w:rPr>
          <w:t>Table 102 – Association ends of SteadyStateHypothesisScheduleProfile::ActivePowerLimitTimePoint with other classes</w:t>
        </w:r>
        <w:r>
          <w:rPr>
            <w:webHidden/>
          </w:rPr>
          <w:tab/>
        </w:r>
        <w:r>
          <w:rPr>
            <w:webHidden/>
          </w:rPr>
          <w:fldChar w:fldCharType="begin"/>
        </w:r>
        <w:r>
          <w:rPr>
            <w:webHidden/>
          </w:rPr>
          <w:instrText xml:space="preserve"> PAGEREF _Toc163565253 \h </w:instrText>
        </w:r>
        <w:r>
          <w:rPr>
            <w:webHidden/>
          </w:rPr>
        </w:r>
        <w:r>
          <w:rPr>
            <w:webHidden/>
          </w:rPr>
          <w:fldChar w:fldCharType="separate"/>
        </w:r>
        <w:r>
          <w:rPr>
            <w:webHidden/>
          </w:rPr>
          <w:t>56</w:t>
        </w:r>
        <w:r>
          <w:rPr>
            <w:webHidden/>
          </w:rPr>
          <w:fldChar w:fldCharType="end"/>
        </w:r>
      </w:hyperlink>
    </w:p>
    <w:p w14:paraId="3250B60E" w14:textId="6CB4014A"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54" w:history="1">
        <w:r w:rsidRPr="00B7094A">
          <w:rPr>
            <w:rStyle w:val="Hyperlink"/>
          </w:rPr>
          <w:t>Table 103 – Attributes of SteadyStateHypothesisScheduleProfile::ApparentPowerLimitSchedule</w:t>
        </w:r>
        <w:r>
          <w:rPr>
            <w:webHidden/>
          </w:rPr>
          <w:tab/>
        </w:r>
        <w:r>
          <w:rPr>
            <w:webHidden/>
          </w:rPr>
          <w:fldChar w:fldCharType="begin"/>
        </w:r>
        <w:r>
          <w:rPr>
            <w:webHidden/>
          </w:rPr>
          <w:instrText xml:space="preserve"> PAGEREF _Toc163565254 \h </w:instrText>
        </w:r>
        <w:r>
          <w:rPr>
            <w:webHidden/>
          </w:rPr>
        </w:r>
        <w:r>
          <w:rPr>
            <w:webHidden/>
          </w:rPr>
          <w:fldChar w:fldCharType="separate"/>
        </w:r>
        <w:r>
          <w:rPr>
            <w:webHidden/>
          </w:rPr>
          <w:t>57</w:t>
        </w:r>
        <w:r>
          <w:rPr>
            <w:webHidden/>
          </w:rPr>
          <w:fldChar w:fldCharType="end"/>
        </w:r>
      </w:hyperlink>
    </w:p>
    <w:p w14:paraId="5D64F679" w14:textId="70A64B6A"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55" w:history="1">
        <w:r w:rsidRPr="00B7094A">
          <w:rPr>
            <w:rStyle w:val="Hyperlink"/>
          </w:rPr>
          <w:t>Table 104 – Association ends of SteadyStateHypothesisScheduleProfile::ApparentPowerLimitSchedule with other classes</w:t>
        </w:r>
        <w:r>
          <w:rPr>
            <w:webHidden/>
          </w:rPr>
          <w:tab/>
        </w:r>
        <w:r>
          <w:rPr>
            <w:webHidden/>
          </w:rPr>
          <w:fldChar w:fldCharType="begin"/>
        </w:r>
        <w:r>
          <w:rPr>
            <w:webHidden/>
          </w:rPr>
          <w:instrText xml:space="preserve"> PAGEREF _Toc163565255 \h </w:instrText>
        </w:r>
        <w:r>
          <w:rPr>
            <w:webHidden/>
          </w:rPr>
        </w:r>
        <w:r>
          <w:rPr>
            <w:webHidden/>
          </w:rPr>
          <w:fldChar w:fldCharType="separate"/>
        </w:r>
        <w:r>
          <w:rPr>
            <w:webHidden/>
          </w:rPr>
          <w:t>57</w:t>
        </w:r>
        <w:r>
          <w:rPr>
            <w:webHidden/>
          </w:rPr>
          <w:fldChar w:fldCharType="end"/>
        </w:r>
      </w:hyperlink>
    </w:p>
    <w:p w14:paraId="0550736D" w14:textId="50D80AB7"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56" w:history="1">
        <w:r w:rsidRPr="00B7094A">
          <w:rPr>
            <w:rStyle w:val="Hyperlink"/>
          </w:rPr>
          <w:t>Table 105 – Attributes of SteadyStateHypothesisScheduleProfile::ApparentPowerLimitTimePoint</w:t>
        </w:r>
        <w:r>
          <w:rPr>
            <w:webHidden/>
          </w:rPr>
          <w:tab/>
        </w:r>
        <w:r>
          <w:rPr>
            <w:webHidden/>
          </w:rPr>
          <w:fldChar w:fldCharType="begin"/>
        </w:r>
        <w:r>
          <w:rPr>
            <w:webHidden/>
          </w:rPr>
          <w:instrText xml:space="preserve"> PAGEREF _Toc163565256 \h </w:instrText>
        </w:r>
        <w:r>
          <w:rPr>
            <w:webHidden/>
          </w:rPr>
        </w:r>
        <w:r>
          <w:rPr>
            <w:webHidden/>
          </w:rPr>
          <w:fldChar w:fldCharType="separate"/>
        </w:r>
        <w:r>
          <w:rPr>
            <w:webHidden/>
          </w:rPr>
          <w:t>57</w:t>
        </w:r>
        <w:r>
          <w:rPr>
            <w:webHidden/>
          </w:rPr>
          <w:fldChar w:fldCharType="end"/>
        </w:r>
      </w:hyperlink>
    </w:p>
    <w:p w14:paraId="7A68CC8C" w14:textId="2C9850A5"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57" w:history="1">
        <w:r w:rsidRPr="00B7094A">
          <w:rPr>
            <w:rStyle w:val="Hyperlink"/>
          </w:rPr>
          <w:t>Table 106 – Association ends of SteadyStateHypothesisScheduleProfile::ApparentPowerLimitTimePoint with other classes</w:t>
        </w:r>
        <w:r>
          <w:rPr>
            <w:webHidden/>
          </w:rPr>
          <w:tab/>
        </w:r>
        <w:r>
          <w:rPr>
            <w:webHidden/>
          </w:rPr>
          <w:fldChar w:fldCharType="begin"/>
        </w:r>
        <w:r>
          <w:rPr>
            <w:webHidden/>
          </w:rPr>
          <w:instrText xml:space="preserve"> PAGEREF _Toc163565257 \h </w:instrText>
        </w:r>
        <w:r>
          <w:rPr>
            <w:webHidden/>
          </w:rPr>
        </w:r>
        <w:r>
          <w:rPr>
            <w:webHidden/>
          </w:rPr>
          <w:fldChar w:fldCharType="separate"/>
        </w:r>
        <w:r>
          <w:rPr>
            <w:webHidden/>
          </w:rPr>
          <w:t>57</w:t>
        </w:r>
        <w:r>
          <w:rPr>
            <w:webHidden/>
          </w:rPr>
          <w:fldChar w:fldCharType="end"/>
        </w:r>
      </w:hyperlink>
    </w:p>
    <w:p w14:paraId="217C20A8" w14:textId="02176EBA"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58" w:history="1">
        <w:r w:rsidRPr="00B7094A">
          <w:rPr>
            <w:rStyle w:val="Hyperlink"/>
          </w:rPr>
          <w:t>Table 107 – Attributes of SteadyStateHypothesisScheduleProfile::CurrentLimitSchedule</w:t>
        </w:r>
        <w:r>
          <w:rPr>
            <w:webHidden/>
          </w:rPr>
          <w:tab/>
        </w:r>
        <w:r>
          <w:rPr>
            <w:webHidden/>
          </w:rPr>
          <w:fldChar w:fldCharType="begin"/>
        </w:r>
        <w:r>
          <w:rPr>
            <w:webHidden/>
          </w:rPr>
          <w:instrText xml:space="preserve"> PAGEREF _Toc163565258 \h </w:instrText>
        </w:r>
        <w:r>
          <w:rPr>
            <w:webHidden/>
          </w:rPr>
        </w:r>
        <w:r>
          <w:rPr>
            <w:webHidden/>
          </w:rPr>
          <w:fldChar w:fldCharType="separate"/>
        </w:r>
        <w:r>
          <w:rPr>
            <w:webHidden/>
          </w:rPr>
          <w:t>58</w:t>
        </w:r>
        <w:r>
          <w:rPr>
            <w:webHidden/>
          </w:rPr>
          <w:fldChar w:fldCharType="end"/>
        </w:r>
      </w:hyperlink>
    </w:p>
    <w:p w14:paraId="31FD8202" w14:textId="313E7E64"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59" w:history="1">
        <w:r w:rsidRPr="00B7094A">
          <w:rPr>
            <w:rStyle w:val="Hyperlink"/>
          </w:rPr>
          <w:t>Table 108 – Association ends of SteadyStateHypothesisScheduleProfile::CurrentLimitSchedule with other classes</w:t>
        </w:r>
        <w:r>
          <w:rPr>
            <w:webHidden/>
          </w:rPr>
          <w:tab/>
        </w:r>
        <w:r>
          <w:rPr>
            <w:webHidden/>
          </w:rPr>
          <w:fldChar w:fldCharType="begin"/>
        </w:r>
        <w:r>
          <w:rPr>
            <w:webHidden/>
          </w:rPr>
          <w:instrText xml:space="preserve"> PAGEREF _Toc163565259 \h </w:instrText>
        </w:r>
        <w:r>
          <w:rPr>
            <w:webHidden/>
          </w:rPr>
        </w:r>
        <w:r>
          <w:rPr>
            <w:webHidden/>
          </w:rPr>
          <w:fldChar w:fldCharType="separate"/>
        </w:r>
        <w:r>
          <w:rPr>
            <w:webHidden/>
          </w:rPr>
          <w:t>58</w:t>
        </w:r>
        <w:r>
          <w:rPr>
            <w:webHidden/>
          </w:rPr>
          <w:fldChar w:fldCharType="end"/>
        </w:r>
      </w:hyperlink>
    </w:p>
    <w:p w14:paraId="65714A4F" w14:textId="38D76375"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60" w:history="1">
        <w:r w:rsidRPr="00B7094A">
          <w:rPr>
            <w:rStyle w:val="Hyperlink"/>
          </w:rPr>
          <w:t>Table 109 – Attributes of SteadyStateHypothesisScheduleProfile::CurrentLimitTimePoint</w:t>
        </w:r>
        <w:r>
          <w:rPr>
            <w:webHidden/>
          </w:rPr>
          <w:tab/>
        </w:r>
        <w:r>
          <w:rPr>
            <w:webHidden/>
          </w:rPr>
          <w:fldChar w:fldCharType="begin"/>
        </w:r>
        <w:r>
          <w:rPr>
            <w:webHidden/>
          </w:rPr>
          <w:instrText xml:space="preserve"> PAGEREF _Toc163565260 \h </w:instrText>
        </w:r>
        <w:r>
          <w:rPr>
            <w:webHidden/>
          </w:rPr>
        </w:r>
        <w:r>
          <w:rPr>
            <w:webHidden/>
          </w:rPr>
          <w:fldChar w:fldCharType="separate"/>
        </w:r>
        <w:r>
          <w:rPr>
            <w:webHidden/>
          </w:rPr>
          <w:t>58</w:t>
        </w:r>
        <w:r>
          <w:rPr>
            <w:webHidden/>
          </w:rPr>
          <w:fldChar w:fldCharType="end"/>
        </w:r>
      </w:hyperlink>
    </w:p>
    <w:p w14:paraId="463CB2C2" w14:textId="02379E34"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61" w:history="1">
        <w:r w:rsidRPr="00B7094A">
          <w:rPr>
            <w:rStyle w:val="Hyperlink"/>
          </w:rPr>
          <w:t>Table 110 – Association ends of SteadyStateHypothesisScheduleProfile::CurrentLimitTimePoint with other classes</w:t>
        </w:r>
        <w:r>
          <w:rPr>
            <w:webHidden/>
          </w:rPr>
          <w:tab/>
        </w:r>
        <w:r>
          <w:rPr>
            <w:webHidden/>
          </w:rPr>
          <w:fldChar w:fldCharType="begin"/>
        </w:r>
        <w:r>
          <w:rPr>
            <w:webHidden/>
          </w:rPr>
          <w:instrText xml:space="preserve"> PAGEREF _Toc163565261 \h </w:instrText>
        </w:r>
        <w:r>
          <w:rPr>
            <w:webHidden/>
          </w:rPr>
        </w:r>
        <w:r>
          <w:rPr>
            <w:webHidden/>
          </w:rPr>
          <w:fldChar w:fldCharType="separate"/>
        </w:r>
        <w:r>
          <w:rPr>
            <w:webHidden/>
          </w:rPr>
          <w:t>58</w:t>
        </w:r>
        <w:r>
          <w:rPr>
            <w:webHidden/>
          </w:rPr>
          <w:fldChar w:fldCharType="end"/>
        </w:r>
      </w:hyperlink>
    </w:p>
    <w:p w14:paraId="21A29232" w14:textId="3CA8C2CC"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62" w:history="1">
        <w:r w:rsidRPr="00B7094A">
          <w:rPr>
            <w:rStyle w:val="Hyperlink"/>
          </w:rPr>
          <w:t>Table 111 – Attributes of SteadyStateHypothesisScheduleProfile::ShuntCompensatorSchedule</w:t>
        </w:r>
        <w:r>
          <w:rPr>
            <w:webHidden/>
          </w:rPr>
          <w:tab/>
        </w:r>
        <w:r>
          <w:rPr>
            <w:webHidden/>
          </w:rPr>
          <w:fldChar w:fldCharType="begin"/>
        </w:r>
        <w:r>
          <w:rPr>
            <w:webHidden/>
          </w:rPr>
          <w:instrText xml:space="preserve"> PAGEREF _Toc163565262 \h </w:instrText>
        </w:r>
        <w:r>
          <w:rPr>
            <w:webHidden/>
          </w:rPr>
        </w:r>
        <w:r>
          <w:rPr>
            <w:webHidden/>
          </w:rPr>
          <w:fldChar w:fldCharType="separate"/>
        </w:r>
        <w:r>
          <w:rPr>
            <w:webHidden/>
          </w:rPr>
          <w:t>59</w:t>
        </w:r>
        <w:r>
          <w:rPr>
            <w:webHidden/>
          </w:rPr>
          <w:fldChar w:fldCharType="end"/>
        </w:r>
      </w:hyperlink>
    </w:p>
    <w:p w14:paraId="74CF5A35" w14:textId="0D47C57C"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63" w:history="1">
        <w:r w:rsidRPr="00B7094A">
          <w:rPr>
            <w:rStyle w:val="Hyperlink"/>
          </w:rPr>
          <w:t>Table 112 – Association ends of SteadyStateHypothesisScheduleProfile::ShuntCompensatorSchedule with other classes</w:t>
        </w:r>
        <w:r>
          <w:rPr>
            <w:webHidden/>
          </w:rPr>
          <w:tab/>
        </w:r>
        <w:r>
          <w:rPr>
            <w:webHidden/>
          </w:rPr>
          <w:fldChar w:fldCharType="begin"/>
        </w:r>
        <w:r>
          <w:rPr>
            <w:webHidden/>
          </w:rPr>
          <w:instrText xml:space="preserve"> PAGEREF _Toc163565263 \h </w:instrText>
        </w:r>
        <w:r>
          <w:rPr>
            <w:webHidden/>
          </w:rPr>
        </w:r>
        <w:r>
          <w:rPr>
            <w:webHidden/>
          </w:rPr>
          <w:fldChar w:fldCharType="separate"/>
        </w:r>
        <w:r>
          <w:rPr>
            <w:webHidden/>
          </w:rPr>
          <w:t>59</w:t>
        </w:r>
        <w:r>
          <w:rPr>
            <w:webHidden/>
          </w:rPr>
          <w:fldChar w:fldCharType="end"/>
        </w:r>
      </w:hyperlink>
    </w:p>
    <w:p w14:paraId="51C49F7C" w14:textId="76178518"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64" w:history="1">
        <w:r w:rsidRPr="00B7094A">
          <w:rPr>
            <w:rStyle w:val="Hyperlink"/>
          </w:rPr>
          <w:t>Table 113 – Attributes of SteadyStateHypothesisScheduleProfile::ShuntCompensatorTimePoint</w:t>
        </w:r>
        <w:r>
          <w:rPr>
            <w:webHidden/>
          </w:rPr>
          <w:tab/>
        </w:r>
        <w:r>
          <w:rPr>
            <w:webHidden/>
          </w:rPr>
          <w:fldChar w:fldCharType="begin"/>
        </w:r>
        <w:r>
          <w:rPr>
            <w:webHidden/>
          </w:rPr>
          <w:instrText xml:space="preserve"> PAGEREF _Toc163565264 \h </w:instrText>
        </w:r>
        <w:r>
          <w:rPr>
            <w:webHidden/>
          </w:rPr>
        </w:r>
        <w:r>
          <w:rPr>
            <w:webHidden/>
          </w:rPr>
          <w:fldChar w:fldCharType="separate"/>
        </w:r>
        <w:r>
          <w:rPr>
            <w:webHidden/>
          </w:rPr>
          <w:t>59</w:t>
        </w:r>
        <w:r>
          <w:rPr>
            <w:webHidden/>
          </w:rPr>
          <w:fldChar w:fldCharType="end"/>
        </w:r>
      </w:hyperlink>
    </w:p>
    <w:p w14:paraId="7F27382D" w14:textId="075211F0"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65" w:history="1">
        <w:r w:rsidRPr="00B7094A">
          <w:rPr>
            <w:rStyle w:val="Hyperlink"/>
          </w:rPr>
          <w:t>Table 114 – Association ends of SteadyStateHypothesisScheduleProfile::ShuntCompensatorTimePoint with other classes</w:t>
        </w:r>
        <w:r>
          <w:rPr>
            <w:webHidden/>
          </w:rPr>
          <w:tab/>
        </w:r>
        <w:r>
          <w:rPr>
            <w:webHidden/>
          </w:rPr>
          <w:fldChar w:fldCharType="begin"/>
        </w:r>
        <w:r>
          <w:rPr>
            <w:webHidden/>
          </w:rPr>
          <w:instrText xml:space="preserve"> PAGEREF _Toc163565265 \h </w:instrText>
        </w:r>
        <w:r>
          <w:rPr>
            <w:webHidden/>
          </w:rPr>
        </w:r>
        <w:r>
          <w:rPr>
            <w:webHidden/>
          </w:rPr>
          <w:fldChar w:fldCharType="separate"/>
        </w:r>
        <w:r>
          <w:rPr>
            <w:webHidden/>
          </w:rPr>
          <w:t>60</w:t>
        </w:r>
        <w:r>
          <w:rPr>
            <w:webHidden/>
          </w:rPr>
          <w:fldChar w:fldCharType="end"/>
        </w:r>
      </w:hyperlink>
    </w:p>
    <w:p w14:paraId="1EA31847" w14:textId="0145F048"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66" w:history="1">
        <w:r w:rsidRPr="00B7094A">
          <w:rPr>
            <w:rStyle w:val="Hyperlink"/>
          </w:rPr>
          <w:t>Table 115 – Attributes of SteadyStateHypothesisScheduleProfile::StaticVarCompensatorSchedule</w:t>
        </w:r>
        <w:r>
          <w:rPr>
            <w:webHidden/>
          </w:rPr>
          <w:tab/>
        </w:r>
        <w:r>
          <w:rPr>
            <w:webHidden/>
          </w:rPr>
          <w:fldChar w:fldCharType="begin"/>
        </w:r>
        <w:r>
          <w:rPr>
            <w:webHidden/>
          </w:rPr>
          <w:instrText xml:space="preserve"> PAGEREF _Toc163565266 \h </w:instrText>
        </w:r>
        <w:r>
          <w:rPr>
            <w:webHidden/>
          </w:rPr>
        </w:r>
        <w:r>
          <w:rPr>
            <w:webHidden/>
          </w:rPr>
          <w:fldChar w:fldCharType="separate"/>
        </w:r>
        <w:r>
          <w:rPr>
            <w:webHidden/>
          </w:rPr>
          <w:t>60</w:t>
        </w:r>
        <w:r>
          <w:rPr>
            <w:webHidden/>
          </w:rPr>
          <w:fldChar w:fldCharType="end"/>
        </w:r>
      </w:hyperlink>
    </w:p>
    <w:p w14:paraId="71E70E11" w14:textId="11EE31C3"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67" w:history="1">
        <w:r w:rsidRPr="00B7094A">
          <w:rPr>
            <w:rStyle w:val="Hyperlink"/>
          </w:rPr>
          <w:t>Table 116 – Association ends of SteadyStateHypothesisScheduleProfile::StaticVarCompensatorSchedule with other classes</w:t>
        </w:r>
        <w:r>
          <w:rPr>
            <w:webHidden/>
          </w:rPr>
          <w:tab/>
        </w:r>
        <w:r>
          <w:rPr>
            <w:webHidden/>
          </w:rPr>
          <w:fldChar w:fldCharType="begin"/>
        </w:r>
        <w:r>
          <w:rPr>
            <w:webHidden/>
          </w:rPr>
          <w:instrText xml:space="preserve"> PAGEREF _Toc163565267 \h </w:instrText>
        </w:r>
        <w:r>
          <w:rPr>
            <w:webHidden/>
          </w:rPr>
        </w:r>
        <w:r>
          <w:rPr>
            <w:webHidden/>
          </w:rPr>
          <w:fldChar w:fldCharType="separate"/>
        </w:r>
        <w:r>
          <w:rPr>
            <w:webHidden/>
          </w:rPr>
          <w:t>60</w:t>
        </w:r>
        <w:r>
          <w:rPr>
            <w:webHidden/>
          </w:rPr>
          <w:fldChar w:fldCharType="end"/>
        </w:r>
      </w:hyperlink>
    </w:p>
    <w:p w14:paraId="48139DCF" w14:textId="615B8A40"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68" w:history="1">
        <w:r w:rsidRPr="00B7094A">
          <w:rPr>
            <w:rStyle w:val="Hyperlink"/>
          </w:rPr>
          <w:t>Table 117 – Attributes of SteadyStateHypothesisScheduleProfile::StaticVarCompensatorTimePoint</w:t>
        </w:r>
        <w:r>
          <w:rPr>
            <w:webHidden/>
          </w:rPr>
          <w:tab/>
        </w:r>
        <w:r>
          <w:rPr>
            <w:webHidden/>
          </w:rPr>
          <w:fldChar w:fldCharType="begin"/>
        </w:r>
        <w:r>
          <w:rPr>
            <w:webHidden/>
          </w:rPr>
          <w:instrText xml:space="preserve"> PAGEREF _Toc163565268 \h </w:instrText>
        </w:r>
        <w:r>
          <w:rPr>
            <w:webHidden/>
          </w:rPr>
        </w:r>
        <w:r>
          <w:rPr>
            <w:webHidden/>
          </w:rPr>
          <w:fldChar w:fldCharType="separate"/>
        </w:r>
        <w:r>
          <w:rPr>
            <w:webHidden/>
          </w:rPr>
          <w:t>61</w:t>
        </w:r>
        <w:r>
          <w:rPr>
            <w:webHidden/>
          </w:rPr>
          <w:fldChar w:fldCharType="end"/>
        </w:r>
      </w:hyperlink>
    </w:p>
    <w:p w14:paraId="3399DCF3" w14:textId="2D87CE3B"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69" w:history="1">
        <w:r w:rsidRPr="00B7094A">
          <w:rPr>
            <w:rStyle w:val="Hyperlink"/>
          </w:rPr>
          <w:t>Table 118 – Association ends of SteadyStateHypothesisScheduleProfile::StaticVarCompensatorTimePoint with other classes</w:t>
        </w:r>
        <w:r>
          <w:rPr>
            <w:webHidden/>
          </w:rPr>
          <w:tab/>
        </w:r>
        <w:r>
          <w:rPr>
            <w:webHidden/>
          </w:rPr>
          <w:fldChar w:fldCharType="begin"/>
        </w:r>
        <w:r>
          <w:rPr>
            <w:webHidden/>
          </w:rPr>
          <w:instrText xml:space="preserve"> PAGEREF _Toc163565269 \h </w:instrText>
        </w:r>
        <w:r>
          <w:rPr>
            <w:webHidden/>
          </w:rPr>
        </w:r>
        <w:r>
          <w:rPr>
            <w:webHidden/>
          </w:rPr>
          <w:fldChar w:fldCharType="separate"/>
        </w:r>
        <w:r>
          <w:rPr>
            <w:webHidden/>
          </w:rPr>
          <w:t>61</w:t>
        </w:r>
        <w:r>
          <w:rPr>
            <w:webHidden/>
          </w:rPr>
          <w:fldChar w:fldCharType="end"/>
        </w:r>
      </w:hyperlink>
    </w:p>
    <w:p w14:paraId="30BE2C72" w14:textId="5E0F4246"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70" w:history="1">
        <w:r w:rsidRPr="00B7094A">
          <w:rPr>
            <w:rStyle w:val="Hyperlink"/>
          </w:rPr>
          <w:t>Table 119 – Attributes of SteadyStateHypothesisScheduleProfile::GeneratingUnitSchedule</w:t>
        </w:r>
        <w:r>
          <w:rPr>
            <w:webHidden/>
          </w:rPr>
          <w:tab/>
        </w:r>
        <w:r>
          <w:rPr>
            <w:webHidden/>
          </w:rPr>
          <w:fldChar w:fldCharType="begin"/>
        </w:r>
        <w:r>
          <w:rPr>
            <w:webHidden/>
          </w:rPr>
          <w:instrText xml:space="preserve"> PAGEREF _Toc163565270 \h </w:instrText>
        </w:r>
        <w:r>
          <w:rPr>
            <w:webHidden/>
          </w:rPr>
        </w:r>
        <w:r>
          <w:rPr>
            <w:webHidden/>
          </w:rPr>
          <w:fldChar w:fldCharType="separate"/>
        </w:r>
        <w:r>
          <w:rPr>
            <w:webHidden/>
          </w:rPr>
          <w:t>61</w:t>
        </w:r>
        <w:r>
          <w:rPr>
            <w:webHidden/>
          </w:rPr>
          <w:fldChar w:fldCharType="end"/>
        </w:r>
      </w:hyperlink>
    </w:p>
    <w:p w14:paraId="0ABBE6E9" w14:textId="69CF4732"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71" w:history="1">
        <w:r w:rsidRPr="00B7094A">
          <w:rPr>
            <w:rStyle w:val="Hyperlink"/>
          </w:rPr>
          <w:t>Table 120 – Association ends of SteadyStateHypothesisScheduleProfile::GeneratingUnitSchedule with other classes</w:t>
        </w:r>
        <w:r>
          <w:rPr>
            <w:webHidden/>
          </w:rPr>
          <w:tab/>
        </w:r>
        <w:r>
          <w:rPr>
            <w:webHidden/>
          </w:rPr>
          <w:fldChar w:fldCharType="begin"/>
        </w:r>
        <w:r>
          <w:rPr>
            <w:webHidden/>
          </w:rPr>
          <w:instrText xml:space="preserve"> PAGEREF _Toc163565271 \h </w:instrText>
        </w:r>
        <w:r>
          <w:rPr>
            <w:webHidden/>
          </w:rPr>
        </w:r>
        <w:r>
          <w:rPr>
            <w:webHidden/>
          </w:rPr>
          <w:fldChar w:fldCharType="separate"/>
        </w:r>
        <w:r>
          <w:rPr>
            <w:webHidden/>
          </w:rPr>
          <w:t>62</w:t>
        </w:r>
        <w:r>
          <w:rPr>
            <w:webHidden/>
          </w:rPr>
          <w:fldChar w:fldCharType="end"/>
        </w:r>
      </w:hyperlink>
    </w:p>
    <w:p w14:paraId="659635C9" w14:textId="4CFDC351"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72" w:history="1">
        <w:r w:rsidRPr="00B7094A">
          <w:rPr>
            <w:rStyle w:val="Hyperlink"/>
          </w:rPr>
          <w:t>Table 121 – Attributes of SteadyStateHypothesisScheduleProfile::GeneratingUnitTimePoint</w:t>
        </w:r>
        <w:r>
          <w:rPr>
            <w:webHidden/>
          </w:rPr>
          <w:tab/>
        </w:r>
        <w:r>
          <w:rPr>
            <w:webHidden/>
          </w:rPr>
          <w:fldChar w:fldCharType="begin"/>
        </w:r>
        <w:r>
          <w:rPr>
            <w:webHidden/>
          </w:rPr>
          <w:instrText xml:space="preserve"> PAGEREF _Toc163565272 \h </w:instrText>
        </w:r>
        <w:r>
          <w:rPr>
            <w:webHidden/>
          </w:rPr>
        </w:r>
        <w:r>
          <w:rPr>
            <w:webHidden/>
          </w:rPr>
          <w:fldChar w:fldCharType="separate"/>
        </w:r>
        <w:r>
          <w:rPr>
            <w:webHidden/>
          </w:rPr>
          <w:t>62</w:t>
        </w:r>
        <w:r>
          <w:rPr>
            <w:webHidden/>
          </w:rPr>
          <w:fldChar w:fldCharType="end"/>
        </w:r>
      </w:hyperlink>
    </w:p>
    <w:p w14:paraId="4E9A4240" w14:textId="7A994180"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73" w:history="1">
        <w:r w:rsidRPr="00B7094A">
          <w:rPr>
            <w:rStyle w:val="Hyperlink"/>
          </w:rPr>
          <w:t>Table 122 – Association ends of SteadyStateHypothesisScheduleProfile::GeneratingUnitTimePoint with other classes</w:t>
        </w:r>
        <w:r>
          <w:rPr>
            <w:webHidden/>
          </w:rPr>
          <w:tab/>
        </w:r>
        <w:r>
          <w:rPr>
            <w:webHidden/>
          </w:rPr>
          <w:fldChar w:fldCharType="begin"/>
        </w:r>
        <w:r>
          <w:rPr>
            <w:webHidden/>
          </w:rPr>
          <w:instrText xml:space="preserve"> PAGEREF _Toc163565273 \h </w:instrText>
        </w:r>
        <w:r>
          <w:rPr>
            <w:webHidden/>
          </w:rPr>
        </w:r>
        <w:r>
          <w:rPr>
            <w:webHidden/>
          </w:rPr>
          <w:fldChar w:fldCharType="separate"/>
        </w:r>
        <w:r>
          <w:rPr>
            <w:webHidden/>
          </w:rPr>
          <w:t>62</w:t>
        </w:r>
        <w:r>
          <w:rPr>
            <w:webHidden/>
          </w:rPr>
          <w:fldChar w:fldCharType="end"/>
        </w:r>
      </w:hyperlink>
    </w:p>
    <w:p w14:paraId="0EEC701D" w14:textId="65DC9032"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74" w:history="1">
        <w:r w:rsidRPr="00B7094A">
          <w:rPr>
            <w:rStyle w:val="Hyperlink"/>
          </w:rPr>
          <w:t>Table 123 – Attributes of SteadyStateHypothesisScheduleProfile::ActivePower</w:t>
        </w:r>
        <w:r>
          <w:rPr>
            <w:webHidden/>
          </w:rPr>
          <w:tab/>
        </w:r>
        <w:r>
          <w:rPr>
            <w:webHidden/>
          </w:rPr>
          <w:fldChar w:fldCharType="begin"/>
        </w:r>
        <w:r>
          <w:rPr>
            <w:webHidden/>
          </w:rPr>
          <w:instrText xml:space="preserve"> PAGEREF _Toc163565274 \h </w:instrText>
        </w:r>
        <w:r>
          <w:rPr>
            <w:webHidden/>
          </w:rPr>
        </w:r>
        <w:r>
          <w:rPr>
            <w:webHidden/>
          </w:rPr>
          <w:fldChar w:fldCharType="separate"/>
        </w:r>
        <w:r>
          <w:rPr>
            <w:webHidden/>
          </w:rPr>
          <w:t>62</w:t>
        </w:r>
        <w:r>
          <w:rPr>
            <w:webHidden/>
          </w:rPr>
          <w:fldChar w:fldCharType="end"/>
        </w:r>
      </w:hyperlink>
    </w:p>
    <w:p w14:paraId="1F95BA5D" w14:textId="1B65A945"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75" w:history="1">
        <w:r w:rsidRPr="00B7094A">
          <w:rPr>
            <w:rStyle w:val="Hyperlink"/>
          </w:rPr>
          <w:t>Table 124 – Literals of SteadyStateHypothesisScheduleProfile::UnitMultiplier</w:t>
        </w:r>
        <w:r>
          <w:rPr>
            <w:webHidden/>
          </w:rPr>
          <w:tab/>
        </w:r>
        <w:r>
          <w:rPr>
            <w:webHidden/>
          </w:rPr>
          <w:fldChar w:fldCharType="begin"/>
        </w:r>
        <w:r>
          <w:rPr>
            <w:webHidden/>
          </w:rPr>
          <w:instrText xml:space="preserve"> PAGEREF _Toc163565275 \h </w:instrText>
        </w:r>
        <w:r>
          <w:rPr>
            <w:webHidden/>
          </w:rPr>
        </w:r>
        <w:r>
          <w:rPr>
            <w:webHidden/>
          </w:rPr>
          <w:fldChar w:fldCharType="separate"/>
        </w:r>
        <w:r>
          <w:rPr>
            <w:webHidden/>
          </w:rPr>
          <w:t>63</w:t>
        </w:r>
        <w:r>
          <w:rPr>
            <w:webHidden/>
          </w:rPr>
          <w:fldChar w:fldCharType="end"/>
        </w:r>
      </w:hyperlink>
    </w:p>
    <w:p w14:paraId="4E1B539B" w14:textId="21A79BEF"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76" w:history="1">
        <w:r w:rsidRPr="00B7094A">
          <w:rPr>
            <w:rStyle w:val="Hyperlink"/>
          </w:rPr>
          <w:t>Table 125 – Literals of SteadyStateHypothesisScheduleProfile::UnitSymbol</w:t>
        </w:r>
        <w:r>
          <w:rPr>
            <w:webHidden/>
          </w:rPr>
          <w:tab/>
        </w:r>
        <w:r>
          <w:rPr>
            <w:webHidden/>
          </w:rPr>
          <w:fldChar w:fldCharType="begin"/>
        </w:r>
        <w:r>
          <w:rPr>
            <w:webHidden/>
          </w:rPr>
          <w:instrText xml:space="preserve"> PAGEREF _Toc163565276 \h </w:instrText>
        </w:r>
        <w:r>
          <w:rPr>
            <w:webHidden/>
          </w:rPr>
        </w:r>
        <w:r>
          <w:rPr>
            <w:webHidden/>
          </w:rPr>
          <w:fldChar w:fldCharType="separate"/>
        </w:r>
        <w:r>
          <w:rPr>
            <w:webHidden/>
          </w:rPr>
          <w:t>64</w:t>
        </w:r>
        <w:r>
          <w:rPr>
            <w:webHidden/>
          </w:rPr>
          <w:fldChar w:fldCharType="end"/>
        </w:r>
      </w:hyperlink>
    </w:p>
    <w:p w14:paraId="096348A3" w14:textId="45BD43E9"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77" w:history="1">
        <w:r w:rsidRPr="00B7094A">
          <w:rPr>
            <w:rStyle w:val="Hyperlink"/>
          </w:rPr>
          <w:t>Table 126 – Attributes of SteadyStateHypothesisScheduleProfile::ReactivePower</w:t>
        </w:r>
        <w:r>
          <w:rPr>
            <w:webHidden/>
          </w:rPr>
          <w:tab/>
        </w:r>
        <w:r>
          <w:rPr>
            <w:webHidden/>
          </w:rPr>
          <w:fldChar w:fldCharType="begin"/>
        </w:r>
        <w:r>
          <w:rPr>
            <w:webHidden/>
          </w:rPr>
          <w:instrText xml:space="preserve"> PAGEREF _Toc163565277 \h </w:instrText>
        </w:r>
        <w:r>
          <w:rPr>
            <w:webHidden/>
          </w:rPr>
        </w:r>
        <w:r>
          <w:rPr>
            <w:webHidden/>
          </w:rPr>
          <w:fldChar w:fldCharType="separate"/>
        </w:r>
        <w:r>
          <w:rPr>
            <w:webHidden/>
          </w:rPr>
          <w:t>64</w:t>
        </w:r>
        <w:r>
          <w:rPr>
            <w:webHidden/>
          </w:rPr>
          <w:fldChar w:fldCharType="end"/>
        </w:r>
      </w:hyperlink>
    </w:p>
    <w:p w14:paraId="40E65B33" w14:textId="76A140FF"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78" w:history="1">
        <w:r w:rsidRPr="00B7094A">
          <w:rPr>
            <w:rStyle w:val="Hyperlink"/>
          </w:rPr>
          <w:t>Table 127 – Attributes of SteadyStateHypothesisScheduleProfile::Voltage</w:t>
        </w:r>
        <w:r>
          <w:rPr>
            <w:webHidden/>
          </w:rPr>
          <w:tab/>
        </w:r>
        <w:r>
          <w:rPr>
            <w:webHidden/>
          </w:rPr>
          <w:fldChar w:fldCharType="begin"/>
        </w:r>
        <w:r>
          <w:rPr>
            <w:webHidden/>
          </w:rPr>
          <w:instrText xml:space="preserve"> PAGEREF _Toc163565278 \h </w:instrText>
        </w:r>
        <w:r>
          <w:rPr>
            <w:webHidden/>
          </w:rPr>
        </w:r>
        <w:r>
          <w:rPr>
            <w:webHidden/>
          </w:rPr>
          <w:fldChar w:fldCharType="separate"/>
        </w:r>
        <w:r>
          <w:rPr>
            <w:webHidden/>
          </w:rPr>
          <w:t>64</w:t>
        </w:r>
        <w:r>
          <w:rPr>
            <w:webHidden/>
          </w:rPr>
          <w:fldChar w:fldCharType="end"/>
        </w:r>
      </w:hyperlink>
    </w:p>
    <w:p w14:paraId="60458007" w14:textId="28DB3C57"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79" w:history="1">
        <w:r w:rsidRPr="00B7094A">
          <w:rPr>
            <w:rStyle w:val="Hyperlink"/>
          </w:rPr>
          <w:t>Table 128 – Attributes of SteadyStateHypothesisScheduleProfile::ApparentPower</w:t>
        </w:r>
        <w:r>
          <w:rPr>
            <w:webHidden/>
          </w:rPr>
          <w:tab/>
        </w:r>
        <w:r>
          <w:rPr>
            <w:webHidden/>
          </w:rPr>
          <w:fldChar w:fldCharType="begin"/>
        </w:r>
        <w:r>
          <w:rPr>
            <w:webHidden/>
          </w:rPr>
          <w:instrText xml:space="preserve"> PAGEREF _Toc163565279 \h </w:instrText>
        </w:r>
        <w:r>
          <w:rPr>
            <w:webHidden/>
          </w:rPr>
        </w:r>
        <w:r>
          <w:rPr>
            <w:webHidden/>
          </w:rPr>
          <w:fldChar w:fldCharType="separate"/>
        </w:r>
        <w:r>
          <w:rPr>
            <w:webHidden/>
          </w:rPr>
          <w:t>65</w:t>
        </w:r>
        <w:r>
          <w:rPr>
            <w:webHidden/>
          </w:rPr>
          <w:fldChar w:fldCharType="end"/>
        </w:r>
      </w:hyperlink>
    </w:p>
    <w:p w14:paraId="654D77D7" w14:textId="297BAF68"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80" w:history="1">
        <w:r w:rsidRPr="00B7094A">
          <w:rPr>
            <w:rStyle w:val="Hyperlink"/>
          </w:rPr>
          <w:t>Table 129 – Literals of SteadyStateHypothesisScheduleProfile::AsynchronousMachineKind</w:t>
        </w:r>
        <w:r>
          <w:rPr>
            <w:webHidden/>
          </w:rPr>
          <w:tab/>
        </w:r>
        <w:r>
          <w:rPr>
            <w:webHidden/>
          </w:rPr>
          <w:fldChar w:fldCharType="begin"/>
        </w:r>
        <w:r>
          <w:rPr>
            <w:webHidden/>
          </w:rPr>
          <w:instrText xml:space="preserve"> PAGEREF _Toc163565280 \h </w:instrText>
        </w:r>
        <w:r>
          <w:rPr>
            <w:webHidden/>
          </w:rPr>
        </w:r>
        <w:r>
          <w:rPr>
            <w:webHidden/>
          </w:rPr>
          <w:fldChar w:fldCharType="separate"/>
        </w:r>
        <w:r>
          <w:rPr>
            <w:webHidden/>
          </w:rPr>
          <w:t>65</w:t>
        </w:r>
        <w:r>
          <w:rPr>
            <w:webHidden/>
          </w:rPr>
          <w:fldChar w:fldCharType="end"/>
        </w:r>
      </w:hyperlink>
    </w:p>
    <w:p w14:paraId="67FB5123" w14:textId="631C5293"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81" w:history="1">
        <w:r w:rsidRPr="00B7094A">
          <w:rPr>
            <w:rStyle w:val="Hyperlink"/>
          </w:rPr>
          <w:t>Table 130 – Literals of SteadyStateHypothesisScheduleProfile::DayOfWeekKind</w:t>
        </w:r>
        <w:r>
          <w:rPr>
            <w:webHidden/>
          </w:rPr>
          <w:tab/>
        </w:r>
        <w:r>
          <w:rPr>
            <w:webHidden/>
          </w:rPr>
          <w:fldChar w:fldCharType="begin"/>
        </w:r>
        <w:r>
          <w:rPr>
            <w:webHidden/>
          </w:rPr>
          <w:instrText xml:space="preserve"> PAGEREF _Toc163565281 \h </w:instrText>
        </w:r>
        <w:r>
          <w:rPr>
            <w:webHidden/>
          </w:rPr>
        </w:r>
        <w:r>
          <w:rPr>
            <w:webHidden/>
          </w:rPr>
          <w:fldChar w:fldCharType="separate"/>
        </w:r>
        <w:r>
          <w:rPr>
            <w:webHidden/>
          </w:rPr>
          <w:t>65</w:t>
        </w:r>
        <w:r>
          <w:rPr>
            <w:webHidden/>
          </w:rPr>
          <w:fldChar w:fldCharType="end"/>
        </w:r>
      </w:hyperlink>
    </w:p>
    <w:p w14:paraId="2F64AA58" w14:textId="48F86CE4"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82" w:history="1">
        <w:r w:rsidRPr="00B7094A">
          <w:rPr>
            <w:rStyle w:val="Hyperlink"/>
          </w:rPr>
          <w:t>Table 131 – Literals of SteadyStateHypothesisScheduleProfile::BatteryStateKind</w:t>
        </w:r>
        <w:r>
          <w:rPr>
            <w:webHidden/>
          </w:rPr>
          <w:tab/>
        </w:r>
        <w:r>
          <w:rPr>
            <w:webHidden/>
          </w:rPr>
          <w:fldChar w:fldCharType="begin"/>
        </w:r>
        <w:r>
          <w:rPr>
            <w:webHidden/>
          </w:rPr>
          <w:instrText xml:space="preserve"> PAGEREF _Toc163565282 \h </w:instrText>
        </w:r>
        <w:r>
          <w:rPr>
            <w:webHidden/>
          </w:rPr>
        </w:r>
        <w:r>
          <w:rPr>
            <w:webHidden/>
          </w:rPr>
          <w:fldChar w:fldCharType="separate"/>
        </w:r>
        <w:r>
          <w:rPr>
            <w:webHidden/>
          </w:rPr>
          <w:t>66</w:t>
        </w:r>
        <w:r>
          <w:rPr>
            <w:webHidden/>
          </w:rPr>
          <w:fldChar w:fldCharType="end"/>
        </w:r>
      </w:hyperlink>
    </w:p>
    <w:p w14:paraId="43E7CAC2" w14:textId="47A824BC"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83" w:history="1">
        <w:r w:rsidRPr="00B7094A">
          <w:rPr>
            <w:rStyle w:val="Hyperlink"/>
          </w:rPr>
          <w:t>Table 132 – Attributes of SteadyStateHypothesisScheduleProfile::RealEnergy</w:t>
        </w:r>
        <w:r>
          <w:rPr>
            <w:webHidden/>
          </w:rPr>
          <w:tab/>
        </w:r>
        <w:r>
          <w:rPr>
            <w:webHidden/>
          </w:rPr>
          <w:fldChar w:fldCharType="begin"/>
        </w:r>
        <w:r>
          <w:rPr>
            <w:webHidden/>
          </w:rPr>
          <w:instrText xml:space="preserve"> PAGEREF _Toc163565283 \h </w:instrText>
        </w:r>
        <w:r>
          <w:rPr>
            <w:webHidden/>
          </w:rPr>
        </w:r>
        <w:r>
          <w:rPr>
            <w:webHidden/>
          </w:rPr>
          <w:fldChar w:fldCharType="separate"/>
        </w:r>
        <w:r>
          <w:rPr>
            <w:webHidden/>
          </w:rPr>
          <w:t>66</w:t>
        </w:r>
        <w:r>
          <w:rPr>
            <w:webHidden/>
          </w:rPr>
          <w:fldChar w:fldCharType="end"/>
        </w:r>
      </w:hyperlink>
    </w:p>
    <w:p w14:paraId="2E5A57AF" w14:textId="0CE7E145"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84" w:history="1">
        <w:r w:rsidRPr="00B7094A">
          <w:rPr>
            <w:rStyle w:val="Hyperlink"/>
          </w:rPr>
          <w:t>Table 133 – Literals of SteadyStateHypothesisScheduleProfile::CsOperatingModeKind</w:t>
        </w:r>
        <w:r>
          <w:rPr>
            <w:webHidden/>
          </w:rPr>
          <w:tab/>
        </w:r>
        <w:r>
          <w:rPr>
            <w:webHidden/>
          </w:rPr>
          <w:fldChar w:fldCharType="begin"/>
        </w:r>
        <w:r>
          <w:rPr>
            <w:webHidden/>
          </w:rPr>
          <w:instrText xml:space="preserve"> PAGEREF _Toc163565284 \h </w:instrText>
        </w:r>
        <w:r>
          <w:rPr>
            <w:webHidden/>
          </w:rPr>
        </w:r>
        <w:r>
          <w:rPr>
            <w:webHidden/>
          </w:rPr>
          <w:fldChar w:fldCharType="separate"/>
        </w:r>
        <w:r>
          <w:rPr>
            <w:webHidden/>
          </w:rPr>
          <w:t>66</w:t>
        </w:r>
        <w:r>
          <w:rPr>
            <w:webHidden/>
          </w:rPr>
          <w:fldChar w:fldCharType="end"/>
        </w:r>
      </w:hyperlink>
    </w:p>
    <w:p w14:paraId="5AE29AEE" w14:textId="7BA1EA94"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85" w:history="1">
        <w:r w:rsidRPr="00B7094A">
          <w:rPr>
            <w:rStyle w:val="Hyperlink"/>
          </w:rPr>
          <w:t>Table 134 – Literals of SteadyStateHypothesisScheduleProfile::CsPpccControlKind</w:t>
        </w:r>
        <w:r>
          <w:rPr>
            <w:webHidden/>
          </w:rPr>
          <w:tab/>
        </w:r>
        <w:r>
          <w:rPr>
            <w:webHidden/>
          </w:rPr>
          <w:fldChar w:fldCharType="begin"/>
        </w:r>
        <w:r>
          <w:rPr>
            <w:webHidden/>
          </w:rPr>
          <w:instrText xml:space="preserve"> PAGEREF _Toc163565285 \h </w:instrText>
        </w:r>
        <w:r>
          <w:rPr>
            <w:webHidden/>
          </w:rPr>
        </w:r>
        <w:r>
          <w:rPr>
            <w:webHidden/>
          </w:rPr>
          <w:fldChar w:fldCharType="separate"/>
        </w:r>
        <w:r>
          <w:rPr>
            <w:webHidden/>
          </w:rPr>
          <w:t>67</w:t>
        </w:r>
        <w:r>
          <w:rPr>
            <w:webHidden/>
          </w:rPr>
          <w:fldChar w:fldCharType="end"/>
        </w:r>
      </w:hyperlink>
    </w:p>
    <w:p w14:paraId="425E8BCE" w14:textId="4FA8FE5A"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86" w:history="1">
        <w:r w:rsidRPr="00B7094A">
          <w:rPr>
            <w:rStyle w:val="Hyperlink"/>
          </w:rPr>
          <w:t>Table 135 – Attributes of SteadyStateHypothesisScheduleProfile::AngleDegrees</w:t>
        </w:r>
        <w:r>
          <w:rPr>
            <w:webHidden/>
          </w:rPr>
          <w:tab/>
        </w:r>
        <w:r>
          <w:rPr>
            <w:webHidden/>
          </w:rPr>
          <w:fldChar w:fldCharType="begin"/>
        </w:r>
        <w:r>
          <w:rPr>
            <w:webHidden/>
          </w:rPr>
          <w:instrText xml:space="preserve"> PAGEREF _Toc163565286 \h </w:instrText>
        </w:r>
        <w:r>
          <w:rPr>
            <w:webHidden/>
          </w:rPr>
        </w:r>
        <w:r>
          <w:rPr>
            <w:webHidden/>
          </w:rPr>
          <w:fldChar w:fldCharType="separate"/>
        </w:r>
        <w:r>
          <w:rPr>
            <w:webHidden/>
          </w:rPr>
          <w:t>67</w:t>
        </w:r>
        <w:r>
          <w:rPr>
            <w:webHidden/>
          </w:rPr>
          <w:fldChar w:fldCharType="end"/>
        </w:r>
      </w:hyperlink>
    </w:p>
    <w:p w14:paraId="40263487" w14:textId="74B17B37"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87" w:history="1">
        <w:r w:rsidRPr="00B7094A">
          <w:rPr>
            <w:rStyle w:val="Hyperlink"/>
          </w:rPr>
          <w:t>Table 136 – Attributes of SteadyStateHypothesisScheduleProfile::CurrentFlow</w:t>
        </w:r>
        <w:r>
          <w:rPr>
            <w:webHidden/>
          </w:rPr>
          <w:tab/>
        </w:r>
        <w:r>
          <w:rPr>
            <w:webHidden/>
          </w:rPr>
          <w:fldChar w:fldCharType="begin"/>
        </w:r>
        <w:r>
          <w:rPr>
            <w:webHidden/>
          </w:rPr>
          <w:instrText xml:space="preserve"> PAGEREF _Toc163565287 \h </w:instrText>
        </w:r>
        <w:r>
          <w:rPr>
            <w:webHidden/>
          </w:rPr>
        </w:r>
        <w:r>
          <w:rPr>
            <w:webHidden/>
          </w:rPr>
          <w:fldChar w:fldCharType="separate"/>
        </w:r>
        <w:r>
          <w:rPr>
            <w:webHidden/>
          </w:rPr>
          <w:t>67</w:t>
        </w:r>
        <w:r>
          <w:rPr>
            <w:webHidden/>
          </w:rPr>
          <w:fldChar w:fldCharType="end"/>
        </w:r>
      </w:hyperlink>
    </w:p>
    <w:p w14:paraId="14B9FEF4" w14:textId="4FFA4D5E"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88" w:history="1">
        <w:r w:rsidRPr="00B7094A">
          <w:rPr>
            <w:rStyle w:val="Hyperlink"/>
          </w:rPr>
          <w:t>Table 137 – Literals of SteadyStateHypothesisScheduleProfile::PeakKind</w:t>
        </w:r>
        <w:r>
          <w:rPr>
            <w:webHidden/>
          </w:rPr>
          <w:tab/>
        </w:r>
        <w:r>
          <w:rPr>
            <w:webHidden/>
          </w:rPr>
          <w:fldChar w:fldCharType="begin"/>
        </w:r>
        <w:r>
          <w:rPr>
            <w:webHidden/>
          </w:rPr>
          <w:instrText xml:space="preserve"> PAGEREF _Toc163565288 \h </w:instrText>
        </w:r>
        <w:r>
          <w:rPr>
            <w:webHidden/>
          </w:rPr>
        </w:r>
        <w:r>
          <w:rPr>
            <w:webHidden/>
          </w:rPr>
          <w:fldChar w:fldCharType="separate"/>
        </w:r>
        <w:r>
          <w:rPr>
            <w:webHidden/>
          </w:rPr>
          <w:t>67</w:t>
        </w:r>
        <w:r>
          <w:rPr>
            <w:webHidden/>
          </w:rPr>
          <w:fldChar w:fldCharType="end"/>
        </w:r>
      </w:hyperlink>
    </w:p>
    <w:p w14:paraId="3E769D4C" w14:textId="188EDB19"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89" w:history="1">
        <w:r w:rsidRPr="00B7094A">
          <w:rPr>
            <w:rStyle w:val="Hyperlink"/>
          </w:rPr>
          <w:t>Table 138 – Literals of SteadyStateHypothesisScheduleProfile::EnergyDemandKind</w:t>
        </w:r>
        <w:r>
          <w:rPr>
            <w:webHidden/>
          </w:rPr>
          <w:tab/>
        </w:r>
        <w:r>
          <w:rPr>
            <w:webHidden/>
          </w:rPr>
          <w:fldChar w:fldCharType="begin"/>
        </w:r>
        <w:r>
          <w:rPr>
            <w:webHidden/>
          </w:rPr>
          <w:instrText xml:space="preserve"> PAGEREF _Toc163565289 \h </w:instrText>
        </w:r>
        <w:r>
          <w:rPr>
            <w:webHidden/>
          </w:rPr>
        </w:r>
        <w:r>
          <w:rPr>
            <w:webHidden/>
          </w:rPr>
          <w:fldChar w:fldCharType="separate"/>
        </w:r>
        <w:r>
          <w:rPr>
            <w:webHidden/>
          </w:rPr>
          <w:t>68</w:t>
        </w:r>
        <w:r>
          <w:rPr>
            <w:webHidden/>
          </w:rPr>
          <w:fldChar w:fldCharType="end"/>
        </w:r>
      </w:hyperlink>
    </w:p>
    <w:p w14:paraId="677D5176" w14:textId="0163FC17"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90" w:history="1">
        <w:r w:rsidRPr="00B7094A">
          <w:rPr>
            <w:rStyle w:val="Hyperlink"/>
          </w:rPr>
          <w:t>Table 139 – Literals of SteadyStateHypothesisScheduleProfile::SynchronousMachineOperatingMode</w:t>
        </w:r>
        <w:r>
          <w:rPr>
            <w:webHidden/>
          </w:rPr>
          <w:tab/>
        </w:r>
        <w:r>
          <w:rPr>
            <w:webHidden/>
          </w:rPr>
          <w:fldChar w:fldCharType="begin"/>
        </w:r>
        <w:r>
          <w:rPr>
            <w:webHidden/>
          </w:rPr>
          <w:instrText xml:space="preserve"> PAGEREF _Toc163565290 \h </w:instrText>
        </w:r>
        <w:r>
          <w:rPr>
            <w:webHidden/>
          </w:rPr>
        </w:r>
        <w:r>
          <w:rPr>
            <w:webHidden/>
          </w:rPr>
          <w:fldChar w:fldCharType="separate"/>
        </w:r>
        <w:r>
          <w:rPr>
            <w:webHidden/>
          </w:rPr>
          <w:t>68</w:t>
        </w:r>
        <w:r>
          <w:rPr>
            <w:webHidden/>
          </w:rPr>
          <w:fldChar w:fldCharType="end"/>
        </w:r>
      </w:hyperlink>
    </w:p>
    <w:p w14:paraId="4DAB0870" w14:textId="22DA535D"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91" w:history="1">
        <w:r w:rsidRPr="00B7094A">
          <w:rPr>
            <w:rStyle w:val="Hyperlink"/>
          </w:rPr>
          <w:t>Table 140 – Attributes of SteadyStateHypothesisScheduleProfile::PU</w:t>
        </w:r>
        <w:r>
          <w:rPr>
            <w:webHidden/>
          </w:rPr>
          <w:tab/>
        </w:r>
        <w:r>
          <w:rPr>
            <w:webHidden/>
          </w:rPr>
          <w:fldChar w:fldCharType="begin"/>
        </w:r>
        <w:r>
          <w:rPr>
            <w:webHidden/>
          </w:rPr>
          <w:instrText xml:space="preserve"> PAGEREF _Toc163565291 \h </w:instrText>
        </w:r>
        <w:r>
          <w:rPr>
            <w:webHidden/>
          </w:rPr>
        </w:r>
        <w:r>
          <w:rPr>
            <w:webHidden/>
          </w:rPr>
          <w:fldChar w:fldCharType="separate"/>
        </w:r>
        <w:r>
          <w:rPr>
            <w:webHidden/>
          </w:rPr>
          <w:t>68</w:t>
        </w:r>
        <w:r>
          <w:rPr>
            <w:webHidden/>
          </w:rPr>
          <w:fldChar w:fldCharType="end"/>
        </w:r>
      </w:hyperlink>
    </w:p>
    <w:p w14:paraId="356F9218" w14:textId="6C763300"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92" w:history="1">
        <w:r w:rsidRPr="00B7094A">
          <w:rPr>
            <w:rStyle w:val="Hyperlink"/>
          </w:rPr>
          <w:t>Table 141 – Attributes of SteadyStateHypothesisScheduleProfile::Resistance</w:t>
        </w:r>
        <w:r>
          <w:rPr>
            <w:webHidden/>
          </w:rPr>
          <w:tab/>
        </w:r>
        <w:r>
          <w:rPr>
            <w:webHidden/>
          </w:rPr>
          <w:fldChar w:fldCharType="begin"/>
        </w:r>
        <w:r>
          <w:rPr>
            <w:webHidden/>
          </w:rPr>
          <w:instrText xml:space="preserve"> PAGEREF _Toc163565292 \h </w:instrText>
        </w:r>
        <w:r>
          <w:rPr>
            <w:webHidden/>
          </w:rPr>
        </w:r>
        <w:r>
          <w:rPr>
            <w:webHidden/>
          </w:rPr>
          <w:fldChar w:fldCharType="separate"/>
        </w:r>
        <w:r>
          <w:rPr>
            <w:webHidden/>
          </w:rPr>
          <w:t>68</w:t>
        </w:r>
        <w:r>
          <w:rPr>
            <w:webHidden/>
          </w:rPr>
          <w:fldChar w:fldCharType="end"/>
        </w:r>
      </w:hyperlink>
    </w:p>
    <w:p w14:paraId="144481A8" w14:textId="4E4C2E1A"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93" w:history="1">
        <w:r w:rsidRPr="00B7094A">
          <w:rPr>
            <w:rStyle w:val="Hyperlink"/>
          </w:rPr>
          <w:t>Table 142 – Literals of SteadyStateHypothesisScheduleProfile::VsPpccControlKind</w:t>
        </w:r>
        <w:r>
          <w:rPr>
            <w:webHidden/>
          </w:rPr>
          <w:tab/>
        </w:r>
        <w:r>
          <w:rPr>
            <w:webHidden/>
          </w:rPr>
          <w:fldChar w:fldCharType="begin"/>
        </w:r>
        <w:r>
          <w:rPr>
            <w:webHidden/>
          </w:rPr>
          <w:instrText xml:space="preserve"> PAGEREF _Toc163565293 \h </w:instrText>
        </w:r>
        <w:r>
          <w:rPr>
            <w:webHidden/>
          </w:rPr>
        </w:r>
        <w:r>
          <w:rPr>
            <w:webHidden/>
          </w:rPr>
          <w:fldChar w:fldCharType="separate"/>
        </w:r>
        <w:r>
          <w:rPr>
            <w:webHidden/>
          </w:rPr>
          <w:t>69</w:t>
        </w:r>
        <w:r>
          <w:rPr>
            <w:webHidden/>
          </w:rPr>
          <w:fldChar w:fldCharType="end"/>
        </w:r>
      </w:hyperlink>
    </w:p>
    <w:p w14:paraId="232EC2D4" w14:textId="7CE77ED2"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94" w:history="1">
        <w:r w:rsidRPr="00B7094A">
          <w:rPr>
            <w:rStyle w:val="Hyperlink"/>
          </w:rPr>
          <w:t>Table 143 – Literals of SteadyStateHypothesisScheduleProfile::VsQpccControlKind</w:t>
        </w:r>
        <w:r>
          <w:rPr>
            <w:webHidden/>
          </w:rPr>
          <w:tab/>
        </w:r>
        <w:r>
          <w:rPr>
            <w:webHidden/>
          </w:rPr>
          <w:fldChar w:fldCharType="begin"/>
        </w:r>
        <w:r>
          <w:rPr>
            <w:webHidden/>
          </w:rPr>
          <w:instrText xml:space="preserve"> PAGEREF _Toc163565294 \h </w:instrText>
        </w:r>
        <w:r>
          <w:rPr>
            <w:webHidden/>
          </w:rPr>
        </w:r>
        <w:r>
          <w:rPr>
            <w:webHidden/>
          </w:rPr>
          <w:fldChar w:fldCharType="separate"/>
        </w:r>
        <w:r>
          <w:rPr>
            <w:webHidden/>
          </w:rPr>
          <w:t>69</w:t>
        </w:r>
        <w:r>
          <w:rPr>
            <w:webHidden/>
          </w:rPr>
          <w:fldChar w:fldCharType="end"/>
        </w:r>
      </w:hyperlink>
    </w:p>
    <w:p w14:paraId="53F50CB7" w14:textId="40BB11A4" w:rsidR="0083243C" w:rsidRDefault="0083243C">
      <w:pPr>
        <w:pStyle w:val="TableofFigures"/>
        <w:rPr>
          <w:rFonts w:asciiTheme="minorHAnsi" w:eastAsiaTheme="minorEastAsia" w:hAnsiTheme="minorHAnsi" w:cstheme="minorBidi"/>
          <w:spacing w:val="0"/>
          <w:kern w:val="2"/>
          <w:sz w:val="24"/>
          <w:szCs w:val="24"/>
          <w:lang w:val="en-US" w:eastAsia="en-US"/>
          <w14:ligatures w14:val="standardContextual"/>
        </w:rPr>
      </w:pPr>
      <w:hyperlink w:anchor="_Toc163565295" w:history="1">
        <w:r w:rsidRPr="00B7094A">
          <w:rPr>
            <w:rStyle w:val="Hyperlink"/>
          </w:rPr>
          <w:t>Table 144 – Attributes of SteadyStateHypothesisScheduleProfile::PerCent</w:t>
        </w:r>
        <w:r>
          <w:rPr>
            <w:webHidden/>
          </w:rPr>
          <w:tab/>
        </w:r>
        <w:r>
          <w:rPr>
            <w:webHidden/>
          </w:rPr>
          <w:fldChar w:fldCharType="begin"/>
        </w:r>
        <w:r>
          <w:rPr>
            <w:webHidden/>
          </w:rPr>
          <w:instrText xml:space="preserve"> PAGEREF _Toc163565295 \h </w:instrText>
        </w:r>
        <w:r>
          <w:rPr>
            <w:webHidden/>
          </w:rPr>
        </w:r>
        <w:r>
          <w:rPr>
            <w:webHidden/>
          </w:rPr>
          <w:fldChar w:fldCharType="separate"/>
        </w:r>
        <w:r>
          <w:rPr>
            <w:webHidden/>
          </w:rPr>
          <w:t>70</w:t>
        </w:r>
        <w:r>
          <w:rPr>
            <w:webHidden/>
          </w:rPr>
          <w:fldChar w:fldCharType="end"/>
        </w:r>
      </w:hyperlink>
    </w:p>
    <w:p w14:paraId="7EF734BB" w14:textId="7AF5B02E" w:rsidR="00B9719B" w:rsidRPr="004A70F6" w:rsidRDefault="00AD012F" w:rsidP="00555968">
      <w:pPr>
        <w:pStyle w:val="TableofFigures"/>
        <w:rPr>
          <w:noProof w:val="0"/>
          <w:lang w:val="en-US"/>
        </w:rPr>
      </w:pPr>
      <w:r w:rsidRPr="004A70F6">
        <w:rPr>
          <w:noProof w:val="0"/>
          <w:lang w:val="en-US"/>
        </w:rPr>
        <w:fldChar w:fldCharType="end"/>
      </w:r>
      <w:r w:rsidR="00B9719B" w:rsidRPr="004A70F6">
        <w:rPr>
          <w:noProof w:val="0"/>
          <w:lang w:val="en-US"/>
        </w:rPr>
        <w:br w:type="page"/>
      </w:r>
    </w:p>
    <w:p w14:paraId="6CAEEACF" w14:textId="1BCBCBD5" w:rsidR="00225F1A" w:rsidRPr="004A70F6" w:rsidRDefault="00CF393A" w:rsidP="00DD2001">
      <w:pPr>
        <w:pStyle w:val="Heading1"/>
        <w:rPr>
          <w:lang w:val="en-US"/>
        </w:rPr>
      </w:pPr>
      <w:bookmarkStart w:id="6" w:name="_Toc163565021"/>
      <w:r w:rsidRPr="004A70F6">
        <w:rPr>
          <w:lang w:val="en-US"/>
        </w:rPr>
        <w:lastRenderedPageBreak/>
        <w:t>Introduction</w:t>
      </w:r>
      <w:bookmarkEnd w:id="6"/>
    </w:p>
    <w:p w14:paraId="7CFF8A67" w14:textId="52B5122B" w:rsidR="004A000E" w:rsidRPr="004A70F6" w:rsidRDefault="004A000E" w:rsidP="004A000E">
      <w:pPr>
        <w:pStyle w:val="PARAGRAPH"/>
        <w:rPr>
          <w:lang w:val="en-US"/>
        </w:rPr>
      </w:pPr>
      <w:r w:rsidRPr="004A70F6">
        <w:rPr>
          <w:lang w:val="en-US"/>
        </w:rPr>
        <w:t xml:space="preserve">The </w:t>
      </w:r>
      <w:r w:rsidR="00AF0D2F" w:rsidRPr="004A70F6">
        <w:rPr>
          <w:lang w:val="en-US"/>
        </w:rPr>
        <w:t xml:space="preserve">steady state </w:t>
      </w:r>
      <w:r w:rsidR="00D53525" w:rsidRPr="004A70F6">
        <w:rPr>
          <w:lang w:val="en-US"/>
        </w:rPr>
        <w:t>hypothesis schedule</w:t>
      </w:r>
      <w:r w:rsidR="003D45DA" w:rsidRPr="004A70F6">
        <w:rPr>
          <w:lang w:val="en-US"/>
        </w:rPr>
        <w:t xml:space="preserve"> profile enables an exchange of </w:t>
      </w:r>
      <w:r w:rsidR="00D53525" w:rsidRPr="004A70F6">
        <w:rPr>
          <w:lang w:val="en-US"/>
        </w:rPr>
        <w:t>schedules of operating point (steady state hypothesis)</w:t>
      </w:r>
      <w:r w:rsidRPr="004A70F6">
        <w:rPr>
          <w:lang w:val="en-US"/>
        </w:rPr>
        <w:t>.</w:t>
      </w:r>
    </w:p>
    <w:p w14:paraId="669FA126" w14:textId="2F6303F8" w:rsidR="004D706C" w:rsidRPr="004A70F6" w:rsidRDefault="004D706C" w:rsidP="004D706C">
      <w:pPr>
        <w:pStyle w:val="Heading1"/>
        <w:rPr>
          <w:lang w:val="en-US"/>
        </w:rPr>
      </w:pPr>
      <w:bookmarkStart w:id="7" w:name="_Toc163565022"/>
      <w:r w:rsidRPr="004A70F6">
        <w:rPr>
          <w:lang w:val="en-US"/>
        </w:rPr>
        <w:t>Application profile specification</w:t>
      </w:r>
      <w:bookmarkEnd w:id="7"/>
      <w:r w:rsidRPr="004A70F6">
        <w:rPr>
          <w:lang w:val="en-US"/>
        </w:rPr>
        <w:t xml:space="preserve"> </w:t>
      </w:r>
    </w:p>
    <w:p w14:paraId="176C1B43" w14:textId="7C540E89" w:rsidR="004D706C" w:rsidRPr="004A70F6" w:rsidRDefault="004D706C" w:rsidP="00DD2001">
      <w:pPr>
        <w:pStyle w:val="Heading2"/>
        <w:rPr>
          <w:lang w:val="en-US"/>
        </w:rPr>
      </w:pPr>
      <w:bookmarkStart w:id="8" w:name="_Toc163565023"/>
      <w:r w:rsidRPr="004A70F6">
        <w:rPr>
          <w:lang w:val="en-US"/>
        </w:rPr>
        <w:t>Version information</w:t>
      </w:r>
      <w:bookmarkEnd w:id="8"/>
    </w:p>
    <w:p w14:paraId="50D9D711" w14:textId="45D3840C" w:rsidR="00C0691D" w:rsidRPr="004A70F6" w:rsidRDefault="00C0691D" w:rsidP="00C0691D">
      <w:pPr>
        <w:pStyle w:val="PARAGRAPH"/>
        <w:rPr>
          <w:lang w:val="en-US"/>
        </w:rPr>
      </w:pPr>
      <w:r w:rsidRPr="004A70F6">
        <w:rPr>
          <w:lang w:val="en-US"/>
        </w:rPr>
        <w:t xml:space="preserve">The content is generated from UML model file </w:t>
      </w:r>
      <w:r w:rsidR="004259F9">
        <w:rPr>
          <w:lang w:val="en-US"/>
        </w:rPr>
        <w:t>CIM100_CGMES31v01_501-20v02_NC23v61_MM10v01.eap</w:t>
      </w:r>
      <w:r w:rsidRPr="004A70F6">
        <w:rPr>
          <w:lang w:val="en-US"/>
        </w:rPr>
        <w:t>.</w:t>
      </w:r>
    </w:p>
    <w:p w14:paraId="3FBE926F" w14:textId="794E796F" w:rsidR="00C0691D" w:rsidRPr="004A70F6" w:rsidRDefault="00C0691D" w:rsidP="00C0691D">
      <w:pPr>
        <w:pStyle w:val="PARAGRAPH"/>
        <w:rPr>
          <w:lang w:val="en-US"/>
        </w:rPr>
      </w:pPr>
      <w:r w:rsidRPr="004A70F6">
        <w:rPr>
          <w:lang w:val="en-US"/>
        </w:rPr>
        <w:t>This edition is based on the IEC 61970 UML version ‘</w:t>
      </w:r>
      <w:r w:rsidR="004259F9">
        <w:rPr>
          <w:lang w:val="en-US"/>
        </w:rPr>
        <w:t>IEC61970CIM17v40</w:t>
      </w:r>
      <w:r w:rsidRPr="004A70F6">
        <w:rPr>
          <w:lang w:val="en-US"/>
        </w:rPr>
        <w:t>’, dated ‘</w:t>
      </w:r>
      <w:r w:rsidR="004259F9">
        <w:rPr>
          <w:lang w:val="en-US"/>
        </w:rPr>
        <w:t>2020-08-24</w:t>
      </w:r>
      <w:r w:rsidRPr="004A70F6">
        <w:rPr>
          <w:lang w:val="en-US"/>
        </w:rPr>
        <w:t>’.</w:t>
      </w:r>
    </w:p>
    <w:p w14:paraId="5B56E1AA" w14:textId="4C22D2FC" w:rsidR="008C3F10" w:rsidRPr="004A70F6" w:rsidRDefault="008C3F10" w:rsidP="008C3F10">
      <w:pPr>
        <w:pStyle w:val="PARAGRAPH"/>
        <w:numPr>
          <w:ilvl w:val="0"/>
          <w:numId w:val="28"/>
        </w:numPr>
        <w:rPr>
          <w:lang w:val="en-US"/>
        </w:rPr>
      </w:pPr>
      <w:r w:rsidRPr="004A70F6">
        <w:rPr>
          <w:lang w:val="en-US"/>
        </w:rPr>
        <w:t>Title:</w:t>
      </w:r>
      <w:r w:rsidRPr="004A70F6">
        <w:rPr>
          <w:lang w:val="en-US"/>
        </w:rPr>
        <w:tab/>
      </w:r>
      <w:r w:rsidRPr="004A70F6">
        <w:rPr>
          <w:lang w:val="en-US"/>
        </w:rPr>
        <w:tab/>
      </w:r>
      <w:r w:rsidR="004259F9">
        <w:rPr>
          <w:lang w:val="en-US" w:eastAsia="en-US"/>
        </w:rPr>
        <w:t>Steady State Hypothesis Schedule Vocabulary</w:t>
      </w:r>
    </w:p>
    <w:p w14:paraId="2F1C2E6B" w14:textId="2A756F68" w:rsidR="008C3F10" w:rsidRPr="004A70F6" w:rsidRDefault="008C3F10" w:rsidP="008C3F10">
      <w:pPr>
        <w:pStyle w:val="PARAGRAPH"/>
        <w:numPr>
          <w:ilvl w:val="0"/>
          <w:numId w:val="28"/>
        </w:numPr>
        <w:rPr>
          <w:lang w:val="en-US"/>
        </w:rPr>
      </w:pPr>
      <w:r w:rsidRPr="004A70F6">
        <w:rPr>
          <w:lang w:val="en-US"/>
        </w:rPr>
        <w:t>Keyword:</w:t>
      </w:r>
      <w:r w:rsidRPr="004A70F6">
        <w:rPr>
          <w:lang w:val="en-US"/>
        </w:rPr>
        <w:tab/>
      </w:r>
      <w:r w:rsidR="004259F9">
        <w:rPr>
          <w:lang w:val="en-US" w:eastAsia="en-US"/>
        </w:rPr>
        <w:t>SHS</w:t>
      </w:r>
    </w:p>
    <w:p w14:paraId="672D9BC8" w14:textId="031ACD7A" w:rsidR="008C3F10" w:rsidRPr="004A70F6" w:rsidRDefault="008C3F10" w:rsidP="008C3F10">
      <w:pPr>
        <w:pStyle w:val="PARAGRAPH"/>
        <w:numPr>
          <w:ilvl w:val="0"/>
          <w:numId w:val="28"/>
        </w:numPr>
        <w:rPr>
          <w:lang w:val="en-US" w:eastAsia="en-US"/>
        </w:rPr>
      </w:pPr>
      <w:r w:rsidRPr="004A70F6">
        <w:rPr>
          <w:lang w:val="en-US" w:eastAsia="en-US"/>
        </w:rPr>
        <w:t>Description:</w:t>
      </w:r>
      <w:r w:rsidRPr="004A70F6">
        <w:rPr>
          <w:lang w:val="en-US" w:eastAsia="en-US"/>
        </w:rPr>
        <w:tab/>
      </w:r>
      <w:r w:rsidR="004259F9">
        <w:rPr>
          <w:lang w:val="en-US" w:eastAsia="en-US"/>
        </w:rPr>
        <w:t>This vocabulary is describing the steady state hypothesis schedule.</w:t>
      </w:r>
    </w:p>
    <w:p w14:paraId="5BBE2A7C" w14:textId="3C6B7844" w:rsidR="008C3F10" w:rsidRPr="004A70F6" w:rsidRDefault="008C3F10" w:rsidP="008C3F10">
      <w:pPr>
        <w:pStyle w:val="PARAGRAPH"/>
        <w:numPr>
          <w:ilvl w:val="0"/>
          <w:numId w:val="28"/>
        </w:numPr>
        <w:rPr>
          <w:lang w:val="en-US" w:eastAsia="en-US"/>
        </w:rPr>
      </w:pPr>
      <w:r w:rsidRPr="004A70F6">
        <w:rPr>
          <w:lang w:val="en-US" w:eastAsia="en-US"/>
        </w:rPr>
        <w:t>Version IRI:</w:t>
      </w:r>
      <w:r w:rsidRPr="004A70F6">
        <w:rPr>
          <w:lang w:val="en-US" w:eastAsia="en-US"/>
        </w:rPr>
        <w:tab/>
      </w:r>
      <w:r w:rsidR="004259F9">
        <w:rPr>
          <w:lang w:val="en-US" w:eastAsia="en-US"/>
        </w:rPr>
        <w:t xml:space="preserve">https://ap.cim4.eu/SteadyStateHypothesisSchedule/1.0 </w:t>
      </w:r>
    </w:p>
    <w:p w14:paraId="2970C74B" w14:textId="2C37F437" w:rsidR="008C3F10" w:rsidRPr="004A70F6" w:rsidRDefault="008C3F10" w:rsidP="008C3F10">
      <w:pPr>
        <w:pStyle w:val="PARAGRAPH"/>
        <w:numPr>
          <w:ilvl w:val="0"/>
          <w:numId w:val="28"/>
        </w:numPr>
        <w:rPr>
          <w:lang w:val="en-US" w:eastAsia="en-US"/>
        </w:rPr>
      </w:pPr>
      <w:r w:rsidRPr="004A70F6">
        <w:rPr>
          <w:lang w:val="en-US" w:eastAsia="en-US"/>
        </w:rPr>
        <w:t>Version info:</w:t>
      </w:r>
      <w:r w:rsidRPr="004A70F6">
        <w:rPr>
          <w:lang w:val="en-US" w:eastAsia="en-US"/>
        </w:rPr>
        <w:tab/>
      </w:r>
      <w:r w:rsidR="004259F9">
        <w:rPr>
          <w:lang w:val="en-US" w:eastAsia="en-US"/>
        </w:rPr>
        <w:t>1.0.0</w:t>
      </w:r>
    </w:p>
    <w:p w14:paraId="669A3F77" w14:textId="79A0ADF5" w:rsidR="008C3F10" w:rsidRPr="004A70F6" w:rsidRDefault="008C3F10" w:rsidP="008C3F10">
      <w:pPr>
        <w:pStyle w:val="PARAGRAPH"/>
        <w:numPr>
          <w:ilvl w:val="0"/>
          <w:numId w:val="28"/>
        </w:numPr>
        <w:rPr>
          <w:lang w:val="en-US" w:eastAsia="en-US"/>
        </w:rPr>
      </w:pPr>
      <w:r w:rsidRPr="004A70F6">
        <w:rPr>
          <w:lang w:val="en-US" w:eastAsia="en-US"/>
        </w:rPr>
        <w:t>Prior version:</w:t>
      </w:r>
      <w:r w:rsidRPr="004A70F6">
        <w:rPr>
          <w:lang w:val="en-US" w:eastAsia="en-US"/>
        </w:rPr>
        <w:tab/>
      </w:r>
    </w:p>
    <w:p w14:paraId="4681B36A" w14:textId="4B6DFDA0" w:rsidR="008C3F10" w:rsidRPr="004A70F6" w:rsidRDefault="008C3F10" w:rsidP="008C3F10">
      <w:pPr>
        <w:pStyle w:val="PARAGRAPH"/>
        <w:numPr>
          <w:ilvl w:val="0"/>
          <w:numId w:val="28"/>
        </w:numPr>
        <w:rPr>
          <w:lang w:val="en-US" w:eastAsia="en-US"/>
        </w:rPr>
      </w:pPr>
      <w:r w:rsidRPr="004A70F6">
        <w:rPr>
          <w:lang w:val="en-US" w:eastAsia="en-US"/>
        </w:rPr>
        <w:t>Conforms to:</w:t>
      </w:r>
      <w:r w:rsidRPr="004A70F6">
        <w:rPr>
          <w:lang w:val="en-US" w:eastAsia="en-US"/>
        </w:rPr>
        <w:tab/>
      </w:r>
      <w:r w:rsidR="004259F9">
        <w:rPr>
          <w:lang w:val="en-US" w:eastAsia="en-US"/>
        </w:rPr>
        <w:t>urn:iso:std:iec:61970-600-2:ed-1|urn:iso:std:iec:61970-301:ed-7:amd1|file://iec61970cim17v40_iec61968cim13v13a_iec62325cim03v17a.eap|urn:iso:std:iec:61970-401:draft:ed-1|urn:iso:std:iec:61970-501:draft:ed-2|file://CIM100_CGMES31v01_501-20v02_NC23v61_MM10v01.eap</w:t>
      </w:r>
    </w:p>
    <w:p w14:paraId="213F322A" w14:textId="1CCFFB03" w:rsidR="008C3F10" w:rsidRPr="004A70F6" w:rsidRDefault="008C3F10" w:rsidP="00DD2001">
      <w:pPr>
        <w:pStyle w:val="PARAGRAPH"/>
        <w:numPr>
          <w:ilvl w:val="0"/>
          <w:numId w:val="28"/>
        </w:numPr>
        <w:rPr>
          <w:lang w:val="en-US" w:eastAsia="en-US"/>
        </w:rPr>
      </w:pPr>
      <w:r w:rsidRPr="004A70F6">
        <w:rPr>
          <w:lang w:val="en-US" w:eastAsia="en-US"/>
        </w:rPr>
        <w:t>Identifier:</w:t>
      </w:r>
      <w:r w:rsidRPr="004A70F6">
        <w:rPr>
          <w:lang w:val="en-US" w:eastAsia="en-US"/>
        </w:rPr>
        <w:tab/>
      </w:r>
      <w:r w:rsidR="004259F9">
        <w:rPr>
          <w:lang w:val="en-US" w:eastAsia="en-US"/>
        </w:rPr>
        <w:t>urn:uuid:0d815deb-9968-4c6f-85d7-503d49e0b81f</w:t>
      </w:r>
    </w:p>
    <w:p w14:paraId="75B8C43D" w14:textId="5451E268" w:rsidR="00543F2E" w:rsidRPr="004A70F6" w:rsidRDefault="00543F2E" w:rsidP="00543F2E">
      <w:pPr>
        <w:pStyle w:val="PARAGRAPH"/>
        <w:rPr>
          <w:lang w:val="en-US" w:eastAsia="en-US"/>
        </w:rPr>
      </w:pPr>
    </w:p>
    <w:p w14:paraId="7B784921" w14:textId="77777777" w:rsidR="00543F2E" w:rsidRPr="004A70F6" w:rsidRDefault="00543F2E" w:rsidP="00543F2E">
      <w:pPr>
        <w:pStyle w:val="Heading2"/>
        <w:rPr>
          <w:lang w:val="en-US"/>
        </w:rPr>
      </w:pPr>
      <w:bookmarkStart w:id="9" w:name="_Hlk65574257"/>
      <w:bookmarkStart w:id="10" w:name="_Toc163565024"/>
      <w:r w:rsidRPr="004A70F6">
        <w:rPr>
          <w:lang w:val="en-US"/>
        </w:rPr>
        <w:t>Constraints naming convention</w:t>
      </w:r>
      <w:bookmarkEnd w:id="9"/>
      <w:bookmarkEnd w:id="10"/>
    </w:p>
    <w:p w14:paraId="0772FD1A" w14:textId="77777777" w:rsidR="00543F2E" w:rsidRPr="004A70F6" w:rsidRDefault="00543F2E" w:rsidP="00543F2E">
      <w:pPr>
        <w:pStyle w:val="PARAGRAPH"/>
        <w:rPr>
          <w:lang w:val="en-US"/>
        </w:rPr>
      </w:pPr>
      <w:r w:rsidRPr="004A70F6">
        <w:rPr>
          <w:lang w:val="en-US"/>
        </w:rPr>
        <w:t>The naming of the rules shall not be used for machine processing. The rule names are just a string. The naming convention of the constraints is as follows.</w:t>
      </w:r>
    </w:p>
    <w:p w14:paraId="61648E5C" w14:textId="77777777" w:rsidR="00543F2E" w:rsidRPr="004A70F6" w:rsidRDefault="00543F2E" w:rsidP="00543F2E">
      <w:pPr>
        <w:pStyle w:val="PARAGRAPH"/>
        <w:rPr>
          <w:lang w:val="en-US"/>
        </w:rPr>
      </w:pPr>
      <w:r w:rsidRPr="004A70F6">
        <w:rPr>
          <w:lang w:val="en-US"/>
        </w:rPr>
        <w:t>“{rule.Type}:{rule.Standard}:{rule.Profile}:{rule.Property}:{rule.Name}”</w:t>
      </w:r>
    </w:p>
    <w:p w14:paraId="69B636F0" w14:textId="77777777" w:rsidR="00543F2E" w:rsidRPr="004A70F6" w:rsidRDefault="00543F2E" w:rsidP="00543F2E">
      <w:pPr>
        <w:pStyle w:val="PARAGRAPH"/>
        <w:rPr>
          <w:lang w:val="en-US"/>
        </w:rPr>
      </w:pPr>
      <w:r w:rsidRPr="004A70F6">
        <w:rPr>
          <w:lang w:val="en-US"/>
        </w:rPr>
        <w:t>where</w:t>
      </w:r>
    </w:p>
    <w:p w14:paraId="0E667506" w14:textId="77777777" w:rsidR="00543F2E" w:rsidRPr="004A70F6" w:rsidRDefault="00543F2E" w:rsidP="00543F2E">
      <w:pPr>
        <w:pStyle w:val="PARAGRAPH"/>
        <w:rPr>
          <w:lang w:val="en-US"/>
        </w:rPr>
      </w:pPr>
      <w:r w:rsidRPr="004A70F6">
        <w:rPr>
          <w:lang w:val="en-US"/>
        </w:rPr>
        <w:t>rule.Type: C – for constraint; R – for requirement</w:t>
      </w:r>
    </w:p>
    <w:p w14:paraId="0BA426DF" w14:textId="3778FC69" w:rsidR="00543F2E" w:rsidRPr="004A70F6" w:rsidRDefault="00543F2E" w:rsidP="00543F2E">
      <w:pPr>
        <w:pStyle w:val="PARAGRAPH"/>
        <w:rPr>
          <w:lang w:val="en-US"/>
        </w:rPr>
      </w:pPr>
      <w:r w:rsidRPr="004A70F6">
        <w:rPr>
          <w:lang w:val="en-US"/>
        </w:rPr>
        <w:t xml:space="preserve">rule.Standard: the number of the standard e.g. 301 for 61970-301, 456 for 61970-456, 13 for 61968-13. 61970-600 specific constraints refer to 600 although they are related to one or combination of the 61970-450 series profiles. For </w:t>
      </w:r>
      <w:r w:rsidR="00C678DE" w:rsidRPr="004A70F6">
        <w:rPr>
          <w:lang w:val="en-US"/>
        </w:rPr>
        <w:t>NC</w:t>
      </w:r>
      <w:r w:rsidRPr="004A70F6">
        <w:rPr>
          <w:lang w:val="en-US"/>
        </w:rPr>
        <w:t xml:space="preserve"> profiles, </w:t>
      </w:r>
      <w:r w:rsidR="00C678DE" w:rsidRPr="004A70F6">
        <w:rPr>
          <w:lang w:val="en-US"/>
        </w:rPr>
        <w:t>NC</w:t>
      </w:r>
      <w:r w:rsidRPr="004A70F6">
        <w:rPr>
          <w:lang w:val="en-US"/>
        </w:rPr>
        <w:t xml:space="preserve"> is used.</w:t>
      </w:r>
    </w:p>
    <w:p w14:paraId="3373FBA0" w14:textId="77777777" w:rsidR="00543F2E" w:rsidRPr="004A70F6" w:rsidRDefault="00543F2E" w:rsidP="00543F2E">
      <w:pPr>
        <w:pStyle w:val="PARAGRAPH"/>
        <w:rPr>
          <w:lang w:val="en-US"/>
        </w:rPr>
      </w:pPr>
      <w:r w:rsidRPr="004A70F6">
        <w:rPr>
          <w:lang w:val="en-US"/>
        </w:rPr>
        <w:t>rule.Profile: the abbreviation of the profile, e.g. TP for Topology profile. If set to “ALL” the constraint is applicable to all IEC 61970-600 profiles.</w:t>
      </w:r>
    </w:p>
    <w:p w14:paraId="0388EEF6" w14:textId="77777777" w:rsidR="00543F2E" w:rsidRPr="004A70F6" w:rsidRDefault="00543F2E" w:rsidP="00543F2E">
      <w:pPr>
        <w:pStyle w:val="PARAGRAPH"/>
        <w:rPr>
          <w:lang w:val="en-US"/>
        </w:rPr>
      </w:pPr>
      <w:r w:rsidRPr="004A70F6">
        <w:rPr>
          <w:lang w:val="en-US"/>
        </w:rPr>
        <w:t>rule.Property: for UML classes, the name of the class, for attributes and associations, the name of the class and attribute or association end, e.g. EnergyConsumer, IdentifiedObject.name, etc. If set to “NA” the property is not applicable to a specific UML element.</w:t>
      </w:r>
    </w:p>
    <w:p w14:paraId="374411EF" w14:textId="77777777" w:rsidR="00543F2E" w:rsidRPr="004A70F6" w:rsidRDefault="00543F2E" w:rsidP="00543F2E">
      <w:pPr>
        <w:pStyle w:val="PARAGRAPH"/>
        <w:rPr>
          <w:lang w:val="en-US"/>
        </w:rPr>
      </w:pPr>
      <w:r w:rsidRPr="004A70F6">
        <w:rPr>
          <w:lang w:val="en-US"/>
        </w:rPr>
        <w:t>rule.Name: the name of the rule. It is unique for the same property.</w:t>
      </w:r>
    </w:p>
    <w:p w14:paraId="4970CB00" w14:textId="77777777" w:rsidR="00543F2E" w:rsidRPr="004A70F6" w:rsidRDefault="00543F2E" w:rsidP="00543F2E">
      <w:pPr>
        <w:pStyle w:val="PARAGRAPH"/>
        <w:rPr>
          <w:lang w:val="en-US"/>
        </w:rPr>
      </w:pPr>
      <w:r w:rsidRPr="004A70F6">
        <w:rPr>
          <w:lang w:val="en-US"/>
        </w:rPr>
        <w:t>Example: C:600:ALL:IdentifiedObject.name:stringLength</w:t>
      </w:r>
    </w:p>
    <w:p w14:paraId="3540139B" w14:textId="15F4F276" w:rsidR="004D706C" w:rsidRPr="004A70F6" w:rsidRDefault="00596D5A" w:rsidP="004D706C">
      <w:pPr>
        <w:pStyle w:val="Heading2"/>
        <w:rPr>
          <w:lang w:val="en-US"/>
        </w:rPr>
      </w:pPr>
      <w:bookmarkStart w:id="11" w:name="_Toc163565025"/>
      <w:r w:rsidRPr="004A70F6">
        <w:rPr>
          <w:lang w:val="en-US"/>
        </w:rPr>
        <w:lastRenderedPageBreak/>
        <w:t xml:space="preserve">Profile </w:t>
      </w:r>
      <w:r w:rsidR="004D706C" w:rsidRPr="004A70F6">
        <w:rPr>
          <w:lang w:val="en-US"/>
        </w:rPr>
        <w:t>constraints</w:t>
      </w:r>
      <w:bookmarkEnd w:id="11"/>
    </w:p>
    <w:p w14:paraId="140B8051" w14:textId="2CE18D44" w:rsidR="004D706C" w:rsidRPr="004A70F6" w:rsidRDefault="00596D5A" w:rsidP="00596D5A">
      <w:pPr>
        <w:pStyle w:val="PARAGRAPH"/>
        <w:rPr>
          <w:lang w:val="en-US"/>
        </w:rPr>
      </w:pPr>
      <w:r w:rsidRPr="004A70F6">
        <w:rPr>
          <w:lang w:val="en-US"/>
        </w:rPr>
        <w:t xml:space="preserve">This clause defines requirements and constraints that shall be fulfilled by applications that conform to this document. </w:t>
      </w:r>
    </w:p>
    <w:p w14:paraId="767D025B" w14:textId="01302F8A" w:rsidR="00DB6542" w:rsidRPr="004A70F6" w:rsidRDefault="00B4507B" w:rsidP="00596D5A">
      <w:pPr>
        <w:pStyle w:val="PARAGRAPH"/>
        <w:rPr>
          <w:lang w:val="en-US"/>
        </w:rPr>
      </w:pPr>
      <w:r w:rsidRPr="004A70F6">
        <w:rPr>
          <w:lang w:val="en-US"/>
        </w:rPr>
        <w:t>This document is the master for rules and constraints tagged "</w:t>
      </w:r>
      <w:r w:rsidR="00C678DE" w:rsidRPr="004A70F6">
        <w:rPr>
          <w:lang w:val="en-US"/>
        </w:rPr>
        <w:t>NC</w:t>
      </w:r>
      <w:r w:rsidRPr="004A70F6">
        <w:rPr>
          <w:lang w:val="en-US"/>
        </w:rPr>
        <w:t>". For the sake of self-containment, the list below also includes a copy of the relevant rules from IEC 61970-452, tagged "452".</w:t>
      </w:r>
    </w:p>
    <w:p w14:paraId="4990EF38" w14:textId="77777777" w:rsidR="00D8517E" w:rsidRPr="004A70F6" w:rsidRDefault="00D8517E" w:rsidP="00D8517E">
      <w:pPr>
        <w:pStyle w:val="PARAGRAPH"/>
        <w:numPr>
          <w:ilvl w:val="0"/>
          <w:numId w:val="27"/>
        </w:numPr>
        <w:rPr>
          <w:lang w:val="en-US" w:eastAsia="en-US"/>
        </w:rPr>
      </w:pPr>
      <w:bookmarkStart w:id="12" w:name="_Hlk37831215"/>
      <w:r w:rsidRPr="004A70F6">
        <w:rPr>
          <w:lang w:val="en-US" w:eastAsia="en-US"/>
        </w:rPr>
        <w:t>C:452:ALL:NA:datatypes</w:t>
      </w:r>
    </w:p>
    <w:p w14:paraId="20EA477D" w14:textId="01A64B09" w:rsidR="00D8517E" w:rsidRPr="004A70F6" w:rsidRDefault="00D8517E" w:rsidP="00DD2001">
      <w:pPr>
        <w:pStyle w:val="PARAGRAPH"/>
        <w:ind w:left="720"/>
        <w:rPr>
          <w:lang w:val="en-US"/>
        </w:rPr>
      </w:pPr>
      <w:r w:rsidRPr="004A70F6">
        <w:rPr>
          <w:lang w:val="en-US"/>
        </w:rPr>
        <w:t>According to 61970-501, datatypes are not exchanged in the instance data. The UnitMultiplier is 1 in cases none value is specified in the profile.</w:t>
      </w:r>
    </w:p>
    <w:p w14:paraId="75BEEF5E" w14:textId="3D848B8C" w:rsidR="00D8517E" w:rsidRPr="004A70F6" w:rsidRDefault="00D8517E" w:rsidP="00DD2001">
      <w:pPr>
        <w:pStyle w:val="PARAGRAPH"/>
        <w:numPr>
          <w:ilvl w:val="0"/>
          <w:numId w:val="27"/>
        </w:numPr>
        <w:rPr>
          <w:lang w:val="en-US"/>
        </w:rPr>
      </w:pPr>
      <w:r w:rsidRPr="004A70F6">
        <w:rPr>
          <w:lang w:val="en-US" w:eastAsia="en-US"/>
        </w:rPr>
        <w:t>R:452:ALL:NA:exchange</w:t>
      </w:r>
    </w:p>
    <w:p w14:paraId="38F1D9FE" w14:textId="0E09FC8C" w:rsidR="00D8517E" w:rsidRPr="004A70F6" w:rsidRDefault="00D8517E" w:rsidP="00D8517E">
      <w:pPr>
        <w:pStyle w:val="PARAGRAPH"/>
        <w:ind w:left="720"/>
        <w:rPr>
          <w:lang w:val="en-US"/>
        </w:rPr>
      </w:pPr>
      <w:r w:rsidRPr="004A70F6">
        <w:rPr>
          <w:lang w:val="en-US"/>
        </w:rPr>
        <w:t>Optional and required attributes and associations must be imported and exported if they are in the model file prior to import.</w:t>
      </w:r>
    </w:p>
    <w:p w14:paraId="3144AE08" w14:textId="77777777" w:rsidR="00D8517E" w:rsidRPr="004A70F6" w:rsidRDefault="00D8517E" w:rsidP="00DD2001">
      <w:pPr>
        <w:pStyle w:val="PARAGRAPH"/>
        <w:numPr>
          <w:ilvl w:val="0"/>
          <w:numId w:val="27"/>
        </w:numPr>
        <w:rPr>
          <w:lang w:val="en-US"/>
        </w:rPr>
      </w:pPr>
      <w:r w:rsidRPr="004A70F6">
        <w:rPr>
          <w:lang w:val="en-US" w:eastAsia="en-US"/>
        </w:rPr>
        <w:t>R:452:ALL:NA:exchange1</w:t>
      </w:r>
    </w:p>
    <w:p w14:paraId="32D52AB2" w14:textId="6E46E30F" w:rsidR="00D8517E" w:rsidRPr="004A70F6" w:rsidRDefault="00D8517E" w:rsidP="00D8517E">
      <w:pPr>
        <w:pStyle w:val="PARAGRAPH"/>
        <w:ind w:left="720"/>
        <w:rPr>
          <w:lang w:val="en-US"/>
        </w:rPr>
      </w:pPr>
      <w:r w:rsidRPr="004A70F6">
        <w:rPr>
          <w:lang w:val="en-US"/>
        </w:rPr>
        <w:t>If an optional attribute does not exist in the imported file, it does not have to be exported in case exactly the same data set is exported, i.e. the tool is not obliged to automatically provide this attribute. If the export is resulting from an action by the user performed after the import, e.g. data processing or model update the export can contain optional attributes.</w:t>
      </w:r>
    </w:p>
    <w:p w14:paraId="36D3B493" w14:textId="77777777" w:rsidR="00D8517E" w:rsidRPr="004A70F6" w:rsidRDefault="00D8517E" w:rsidP="00DD2001">
      <w:pPr>
        <w:pStyle w:val="PARAGRAPH"/>
        <w:numPr>
          <w:ilvl w:val="0"/>
          <w:numId w:val="27"/>
        </w:numPr>
        <w:rPr>
          <w:lang w:val="en-US"/>
        </w:rPr>
      </w:pPr>
      <w:bookmarkStart w:id="13" w:name="_Hlk37831448"/>
      <w:r w:rsidRPr="004A70F6">
        <w:rPr>
          <w:lang w:val="en-US" w:eastAsia="en-US"/>
        </w:rPr>
        <w:t>R:452:ALL:NA:exchange2</w:t>
      </w:r>
    </w:p>
    <w:p w14:paraId="72C330EF" w14:textId="73B9E29D" w:rsidR="00D8517E" w:rsidRPr="004A70F6" w:rsidRDefault="00D8517E" w:rsidP="00D8517E">
      <w:pPr>
        <w:pStyle w:val="PARAGRAPH"/>
        <w:ind w:left="720"/>
        <w:rPr>
          <w:lang w:val="en-US"/>
        </w:rPr>
      </w:pPr>
      <w:r w:rsidRPr="004A70F6">
        <w:rPr>
          <w:lang w:val="en-US"/>
        </w:rPr>
        <w:t>In most of the profiles the selection of optional and required attributes is made so as to ensure a minimum set of required attributes without which the exchange does not fulfil its basic purpose. Business processes governing different exchanges can require mandatory exchange of certain optional attributes or associations. Optional and required attributes and associations shall therefore be supported by applications which claim conformance with certain functionalities of the IEC 61970-452. This provides flexibility for the business processes to adapt to different business requirements and base the exchanges on IEC 61970-452 compliant applications.</w:t>
      </w:r>
    </w:p>
    <w:bookmarkEnd w:id="13"/>
    <w:p w14:paraId="4539303E" w14:textId="77777777" w:rsidR="00D8517E" w:rsidRPr="004A70F6" w:rsidRDefault="00D8517E" w:rsidP="00DD2001">
      <w:pPr>
        <w:pStyle w:val="PARAGRAPH"/>
        <w:numPr>
          <w:ilvl w:val="0"/>
          <w:numId w:val="27"/>
        </w:numPr>
        <w:rPr>
          <w:lang w:val="en-US"/>
        </w:rPr>
      </w:pPr>
      <w:r w:rsidRPr="004A70F6">
        <w:rPr>
          <w:lang w:val="en-US" w:eastAsia="en-US"/>
        </w:rPr>
        <w:t>R:452:ALL:NA:exchange3</w:t>
      </w:r>
    </w:p>
    <w:p w14:paraId="3DFC9842" w14:textId="77777777" w:rsidR="00D8517E" w:rsidRPr="004A70F6" w:rsidRDefault="00D8517E" w:rsidP="00D8517E">
      <w:pPr>
        <w:pStyle w:val="PARAGRAPH"/>
        <w:keepNext/>
        <w:ind w:left="720"/>
        <w:rPr>
          <w:lang w:val="en-US"/>
        </w:rPr>
      </w:pPr>
      <w:r w:rsidRPr="004A70F6">
        <w:rPr>
          <w:lang w:val="en-US"/>
        </w:rPr>
        <w:t>An exporter may, at his or her discretion, produce a serialization containing additional class data described by the CIM Schema but not required by this document provided these data adhere to the conventions established in Clause 5.</w:t>
      </w:r>
    </w:p>
    <w:p w14:paraId="1E69FEBC" w14:textId="77777777" w:rsidR="00D8517E" w:rsidRPr="004A70F6" w:rsidRDefault="00D8517E" w:rsidP="00DD2001">
      <w:pPr>
        <w:pStyle w:val="PARAGRAPH"/>
        <w:numPr>
          <w:ilvl w:val="0"/>
          <w:numId w:val="27"/>
        </w:numPr>
        <w:rPr>
          <w:lang w:val="en-US"/>
        </w:rPr>
      </w:pPr>
      <w:r w:rsidRPr="004A70F6">
        <w:rPr>
          <w:lang w:val="en-US" w:eastAsia="en-US"/>
        </w:rPr>
        <w:t>R:452:ALL:NA:exchange4</w:t>
      </w:r>
    </w:p>
    <w:p w14:paraId="635E3535" w14:textId="4AE14096" w:rsidR="00D8517E" w:rsidRPr="004A70F6" w:rsidRDefault="00D8517E" w:rsidP="00D8517E">
      <w:pPr>
        <w:pStyle w:val="PARAGRAPH"/>
        <w:ind w:left="720"/>
        <w:rPr>
          <w:lang w:val="en-US"/>
        </w:rPr>
      </w:pPr>
      <w:r w:rsidRPr="004A70F6">
        <w:rPr>
          <w:lang w:val="en-US"/>
        </w:rPr>
        <w:t>From the standpoint of the model import used by a data recipient, the document describes a subset of the CIM that importing software shall be able to interpret in order to import exported models. Data providers are free to exceed the minimum requirements described herein as long as their resulting data files are compliant with the CIM Schema and the conventions established in Clause 5. The document, therefore, describes additional classes and class data that, although not required, exporters will, in all likelihood, choose to include in their data files. The additional classes and data are labelled as required (cardinality 1..1) or as optional (cardinality 0..1) to distinguish them from their required counterparts.  Please note, however, that data importers could potentially receive data containing instances of any and all classes described by the CIM Schema.</w:t>
      </w:r>
    </w:p>
    <w:p w14:paraId="302C13F6" w14:textId="77777777" w:rsidR="00D8517E" w:rsidRPr="004A70F6" w:rsidRDefault="00D8517E" w:rsidP="00DD2001">
      <w:pPr>
        <w:pStyle w:val="PARAGRAPH"/>
        <w:numPr>
          <w:ilvl w:val="0"/>
          <w:numId w:val="27"/>
        </w:numPr>
        <w:rPr>
          <w:lang w:val="en-US"/>
        </w:rPr>
      </w:pPr>
      <w:r w:rsidRPr="004A70F6">
        <w:rPr>
          <w:lang w:val="en-US" w:eastAsia="en-US"/>
        </w:rPr>
        <w:t>R:452:ALL:NA:cardinality</w:t>
      </w:r>
    </w:p>
    <w:p w14:paraId="260698D0" w14:textId="77777777" w:rsidR="00D8517E" w:rsidRPr="004A70F6" w:rsidRDefault="00D8517E" w:rsidP="00D8517E">
      <w:pPr>
        <w:pStyle w:val="PARAGRAPH"/>
        <w:ind w:left="720"/>
        <w:rPr>
          <w:lang w:val="en-US"/>
        </w:rPr>
      </w:pPr>
      <w:r w:rsidRPr="004A70F6">
        <w:rPr>
          <w:lang w:val="en-US"/>
        </w:rPr>
        <w:lastRenderedPageBreak/>
        <w:t>The cardinality defined in the CIM model shall be followed, unless a more restrictive cardinality is explicitly defined in this document. For instance, the cardinality on the association between VoltageLevel and BaseVoltage indicates that a VoltageLevel shall be associated with one and only one BaseVoltage, but a BaseVoltage can be associated with zero to many VoltageLevels.</w:t>
      </w:r>
    </w:p>
    <w:p w14:paraId="6621323C" w14:textId="77777777" w:rsidR="00D8517E" w:rsidRPr="004A70F6" w:rsidRDefault="00D8517E" w:rsidP="00DD2001">
      <w:pPr>
        <w:pStyle w:val="PARAGRAPH"/>
        <w:numPr>
          <w:ilvl w:val="0"/>
          <w:numId w:val="27"/>
        </w:numPr>
        <w:rPr>
          <w:lang w:val="en-US"/>
        </w:rPr>
      </w:pPr>
      <w:r w:rsidRPr="004A70F6">
        <w:rPr>
          <w:lang w:val="en-US" w:eastAsia="en-US"/>
        </w:rPr>
        <w:t>R:452:ALL:NA:associations</w:t>
      </w:r>
    </w:p>
    <w:p w14:paraId="22911D5D" w14:textId="77777777" w:rsidR="00D8517E" w:rsidRPr="004A70F6" w:rsidRDefault="00D8517E" w:rsidP="00D8517E">
      <w:pPr>
        <w:pStyle w:val="PARAGRAPH"/>
        <w:ind w:left="720"/>
        <w:rPr>
          <w:lang w:val="en-US"/>
        </w:rPr>
      </w:pPr>
      <w:r w:rsidRPr="004A70F6">
        <w:rPr>
          <w:lang w:val="en-US"/>
        </w:rPr>
        <w:t>Associations between classes referenced in this document and classes not referenced here are not required regardless of cardinality.</w:t>
      </w:r>
    </w:p>
    <w:p w14:paraId="34202C0A" w14:textId="77777777" w:rsidR="00D8517E" w:rsidRPr="004A70F6" w:rsidRDefault="00D8517E" w:rsidP="00DD2001">
      <w:pPr>
        <w:pStyle w:val="PARAGRAPH"/>
        <w:numPr>
          <w:ilvl w:val="0"/>
          <w:numId w:val="27"/>
        </w:numPr>
        <w:rPr>
          <w:lang w:val="en-US"/>
        </w:rPr>
      </w:pPr>
      <w:r w:rsidRPr="004A70F6">
        <w:rPr>
          <w:lang w:val="en-US" w:eastAsia="en-US"/>
        </w:rPr>
        <w:t>R:452:ALL:IdentifiedObject.name:rule</w:t>
      </w:r>
    </w:p>
    <w:p w14:paraId="51463866" w14:textId="524E99FF" w:rsidR="00D8517E" w:rsidRPr="004A70F6" w:rsidRDefault="00D8517E" w:rsidP="00D8517E">
      <w:pPr>
        <w:pStyle w:val="PARAGRAPH"/>
        <w:ind w:left="720"/>
        <w:rPr>
          <w:lang w:val="en-US"/>
        </w:rPr>
      </w:pPr>
      <w:r w:rsidRPr="004A70F6">
        <w:rPr>
          <w:lang w:val="en-US"/>
        </w:rPr>
        <w:t>The attribute “name” inherited by many classes from the abstract class IdentifiedObject is not required to be unique. It must be a human readable identifier without additional embedded information that would need to be parsed.  The attribute is used for purposes such as User Interface and data exchange debugging.  The MRID defined in the data exchange format is the only unique and persistent identifier used for this data exchange. The attribute IdentifiedObject.name is, however, always required for CoreEquipment profile and Short Circuit profile.</w:t>
      </w:r>
    </w:p>
    <w:p w14:paraId="0DEE86D0" w14:textId="77777777" w:rsidR="00D8517E" w:rsidRPr="004A70F6" w:rsidRDefault="00D8517E" w:rsidP="00DD2001">
      <w:pPr>
        <w:pStyle w:val="PARAGRAPH"/>
        <w:numPr>
          <w:ilvl w:val="0"/>
          <w:numId w:val="27"/>
        </w:numPr>
        <w:rPr>
          <w:lang w:val="en-US"/>
        </w:rPr>
      </w:pPr>
      <w:r w:rsidRPr="004A70F6">
        <w:rPr>
          <w:lang w:val="en-US" w:eastAsia="en-US"/>
        </w:rPr>
        <w:t>R:452:ALL:IdentifiedObject.description:rule</w:t>
      </w:r>
    </w:p>
    <w:p w14:paraId="12B6804E" w14:textId="77777777" w:rsidR="00D8517E" w:rsidRPr="004A70F6" w:rsidRDefault="00D8517E" w:rsidP="00D8517E">
      <w:pPr>
        <w:pStyle w:val="PARAGRAPH"/>
        <w:ind w:left="720"/>
        <w:rPr>
          <w:lang w:val="en-US"/>
        </w:rPr>
      </w:pPr>
      <w:r w:rsidRPr="004A70F6">
        <w:rPr>
          <w:lang w:val="en-US"/>
        </w:rPr>
        <w:t xml:space="preserve">The attribute “description” inherited by many classes from the abstract class IdentifiedObject must contain human readable text without additional embedded information that would need to be parsed. </w:t>
      </w:r>
    </w:p>
    <w:p w14:paraId="7E64E049" w14:textId="77777777" w:rsidR="00D8517E" w:rsidRPr="004A70F6" w:rsidRDefault="00D8517E" w:rsidP="00DD2001">
      <w:pPr>
        <w:pStyle w:val="PARAGRAPH"/>
        <w:numPr>
          <w:ilvl w:val="0"/>
          <w:numId w:val="27"/>
        </w:numPr>
        <w:rPr>
          <w:lang w:val="en-US"/>
        </w:rPr>
      </w:pPr>
      <w:r w:rsidRPr="004A70F6">
        <w:rPr>
          <w:lang w:val="en-US" w:eastAsia="en-US"/>
        </w:rPr>
        <w:t>R:452:ALL:NA:uniqueIdentifier</w:t>
      </w:r>
    </w:p>
    <w:p w14:paraId="7EFD5A4F" w14:textId="77777777" w:rsidR="00D8517E" w:rsidRPr="004A70F6" w:rsidRDefault="00D8517E" w:rsidP="00D8517E">
      <w:pPr>
        <w:pStyle w:val="PARAGRAPH"/>
        <w:ind w:left="720"/>
        <w:rPr>
          <w:lang w:val="en-US"/>
        </w:rPr>
      </w:pPr>
      <w:r w:rsidRPr="004A70F6">
        <w:rPr>
          <w:lang w:val="en-US"/>
        </w:rPr>
        <w:t xml:space="preserve">All IdentifiedObject-s shall have a persistent and globally unique identifier (Master Resource Identifier - mRID). </w:t>
      </w:r>
    </w:p>
    <w:p w14:paraId="587E8A66" w14:textId="77777777" w:rsidR="00D8517E" w:rsidRPr="004A70F6" w:rsidRDefault="00D8517E" w:rsidP="00DD2001">
      <w:pPr>
        <w:pStyle w:val="PARAGRAPH"/>
        <w:numPr>
          <w:ilvl w:val="0"/>
          <w:numId w:val="27"/>
        </w:numPr>
        <w:rPr>
          <w:lang w:val="en-US"/>
        </w:rPr>
      </w:pPr>
      <w:r w:rsidRPr="004A70F6">
        <w:rPr>
          <w:lang w:val="en-US" w:eastAsia="en-US"/>
        </w:rPr>
        <w:t>R:452:ALL:NA:unitMultiplier</w:t>
      </w:r>
    </w:p>
    <w:p w14:paraId="09905515" w14:textId="77777777" w:rsidR="00D8517E" w:rsidRPr="004A70F6" w:rsidRDefault="00D8517E" w:rsidP="00D8517E">
      <w:pPr>
        <w:pStyle w:val="PARAGRAPH"/>
        <w:ind w:left="720"/>
        <w:rPr>
          <w:lang w:val="en-US"/>
        </w:rPr>
      </w:pPr>
      <w:r w:rsidRPr="004A70F6">
        <w:rPr>
          <w:lang w:val="en-US"/>
        </w:rPr>
        <w:t>For exchange of attributes defined using CIM Data Types (ActivePower, Susceptance, etc.) a unit multiplier of 1 is used if the UnitMultiplier specified in this document is “none”.</w:t>
      </w:r>
    </w:p>
    <w:p w14:paraId="464521AC" w14:textId="77777777" w:rsidR="00D8517E" w:rsidRPr="004A70F6" w:rsidRDefault="00D8517E" w:rsidP="00D8517E">
      <w:pPr>
        <w:pStyle w:val="PARAGRAPH"/>
        <w:numPr>
          <w:ilvl w:val="0"/>
          <w:numId w:val="27"/>
        </w:numPr>
        <w:rPr>
          <w:lang w:val="en-US" w:eastAsia="en-US"/>
        </w:rPr>
      </w:pPr>
      <w:r w:rsidRPr="004A70F6">
        <w:rPr>
          <w:lang w:val="en-US" w:eastAsia="en-US"/>
        </w:rPr>
        <w:t>C:452:ALL:IdentifiedObject.name:stringLength</w:t>
      </w:r>
    </w:p>
    <w:p w14:paraId="6529AEEE" w14:textId="4AA4D4B6" w:rsidR="00D8517E" w:rsidRPr="004A70F6" w:rsidRDefault="00D8517E" w:rsidP="00D8517E">
      <w:pPr>
        <w:pStyle w:val="PARAGRAPH"/>
        <w:ind w:left="720"/>
        <w:rPr>
          <w:lang w:val="en-US"/>
        </w:rPr>
      </w:pPr>
      <w:r w:rsidRPr="004A70F6">
        <w:rPr>
          <w:lang w:val="en-US"/>
        </w:rPr>
        <w:t xml:space="preserve">The string IdentifiedObject.name has a maximum of 128 characters. </w:t>
      </w:r>
    </w:p>
    <w:p w14:paraId="7C2E1F19" w14:textId="77777777" w:rsidR="00F84127" w:rsidRPr="004A70F6" w:rsidRDefault="00F84127" w:rsidP="00DD2001">
      <w:pPr>
        <w:pStyle w:val="PARAGRAPH"/>
        <w:numPr>
          <w:ilvl w:val="0"/>
          <w:numId w:val="27"/>
        </w:numPr>
        <w:rPr>
          <w:lang w:val="en-US" w:eastAsia="en-US"/>
        </w:rPr>
      </w:pPr>
      <w:bookmarkStart w:id="14" w:name="_Hlk38296322"/>
      <w:r w:rsidRPr="004A70F6">
        <w:rPr>
          <w:lang w:val="en-US" w:eastAsia="en-US"/>
        </w:rPr>
        <w:t>C:452:ALL:IdentifiedObject.description:stringLength</w:t>
      </w:r>
    </w:p>
    <w:p w14:paraId="106C0369" w14:textId="77777777" w:rsidR="00F84127" w:rsidRPr="004A70F6" w:rsidRDefault="00F84127" w:rsidP="00F84127">
      <w:pPr>
        <w:pStyle w:val="PARAGRAPH"/>
        <w:ind w:left="720"/>
        <w:rPr>
          <w:lang w:val="en-US"/>
        </w:rPr>
      </w:pPr>
      <w:r w:rsidRPr="004A70F6">
        <w:rPr>
          <w:lang w:val="en-US"/>
        </w:rPr>
        <w:t>The string IdentifiedObject.description is maximum 256 characters.</w:t>
      </w:r>
    </w:p>
    <w:bookmarkEnd w:id="14"/>
    <w:p w14:paraId="34EF2724" w14:textId="77777777" w:rsidR="00F84127" w:rsidRPr="004A70F6" w:rsidRDefault="00F84127" w:rsidP="00DD2001">
      <w:pPr>
        <w:pStyle w:val="PARAGRAPH"/>
        <w:numPr>
          <w:ilvl w:val="0"/>
          <w:numId w:val="27"/>
        </w:numPr>
        <w:rPr>
          <w:lang w:val="en-US" w:eastAsia="en-US"/>
        </w:rPr>
      </w:pPr>
      <w:r w:rsidRPr="004A70F6">
        <w:rPr>
          <w:lang w:val="en-US" w:eastAsia="en-US"/>
        </w:rPr>
        <w:t>C:452:ALL:NA:float</w:t>
      </w:r>
    </w:p>
    <w:p w14:paraId="55BD631A" w14:textId="2928C909" w:rsidR="00F84127" w:rsidRPr="004A70F6" w:rsidRDefault="00F84127" w:rsidP="00F84127">
      <w:pPr>
        <w:pStyle w:val="PARAGRAPH"/>
        <w:ind w:left="720"/>
        <w:rPr>
          <w:lang w:val="en-US"/>
        </w:rPr>
      </w:pPr>
      <w:r w:rsidRPr="004A70F6">
        <w:rPr>
          <w:lang w:val="en-US"/>
        </w:rPr>
        <w:t>An attribute that is defined as float (e.g. has a type Float or a type which is a Datatype with .value attribute of type Float) shall support ISO/IEC 60559:2020 for floating-point arithmetic using single precision floating point. A single precision float supports 7 significant digits where the significant digits are described as an integer, or a decimal number with 6 decimal digits. Two float values are equal when the significant with 7 digits are identical, e.g. 1234567 is equal 1.234567E6 and so are 1.2345678 and 1.234567E0.</w:t>
      </w:r>
    </w:p>
    <w:p w14:paraId="01AD3971" w14:textId="041FC620" w:rsidR="004A70F6" w:rsidRPr="004A70F6" w:rsidRDefault="004A70F6" w:rsidP="004A70F6">
      <w:pPr>
        <w:pStyle w:val="PARAGRAPH"/>
        <w:numPr>
          <w:ilvl w:val="0"/>
          <w:numId w:val="27"/>
        </w:numPr>
        <w:rPr>
          <w:lang w:val="en-US"/>
        </w:rPr>
      </w:pPr>
      <w:r w:rsidRPr="004A70F6">
        <w:rPr>
          <w:lang w:val="en-US" w:eastAsia="en-US"/>
        </w:rPr>
        <w:t>R:NC:ALL:NA:serialization</w:t>
      </w:r>
    </w:p>
    <w:p w14:paraId="7CDFEAEE" w14:textId="310FF88C" w:rsidR="004A70F6" w:rsidRPr="004A70F6" w:rsidRDefault="004A70F6" w:rsidP="004A70F6">
      <w:pPr>
        <w:pStyle w:val="PARAGRAPH"/>
        <w:ind w:left="720"/>
        <w:rPr>
          <w:lang w:val="en-US"/>
        </w:rPr>
      </w:pPr>
      <w:r w:rsidRPr="004A70F6">
        <w:rPr>
          <w:lang w:val="en-US"/>
        </w:rPr>
        <w:t xml:space="preserve">The profiles are defined in the EnterpriseArchitect application and have multiple artifacts that describe them. The main artifacts are: </w:t>
      </w:r>
    </w:p>
    <w:p w14:paraId="3A915CA1" w14:textId="216C55B9" w:rsidR="004A70F6" w:rsidRPr="004A70F6" w:rsidRDefault="004A70F6" w:rsidP="004A70F6">
      <w:pPr>
        <w:pStyle w:val="PARAGRAPH"/>
        <w:numPr>
          <w:ilvl w:val="0"/>
          <w:numId w:val="43"/>
        </w:numPr>
        <w:spacing w:before="0" w:after="0"/>
        <w:rPr>
          <w:lang w:val="en-US"/>
        </w:rPr>
      </w:pPr>
      <w:r w:rsidRPr="004A70F6">
        <w:rPr>
          <w:lang w:val="en-US"/>
        </w:rPr>
        <w:lastRenderedPageBreak/>
        <w:t xml:space="preserve">the EAP file (EnterpriseArchitect project file), </w:t>
      </w:r>
    </w:p>
    <w:p w14:paraId="6D942055" w14:textId="77777777" w:rsidR="004A70F6" w:rsidRPr="004A70F6" w:rsidRDefault="004A70F6" w:rsidP="004A70F6">
      <w:pPr>
        <w:pStyle w:val="PARAGRAPH"/>
        <w:numPr>
          <w:ilvl w:val="0"/>
          <w:numId w:val="43"/>
        </w:numPr>
        <w:spacing w:before="0" w:after="0"/>
        <w:rPr>
          <w:lang w:val="en-US"/>
        </w:rPr>
      </w:pPr>
      <w:r w:rsidRPr="004A70F6">
        <w:rPr>
          <w:lang w:val="en-US"/>
        </w:rPr>
        <w:t xml:space="preserve">the profiles’ specification document and </w:t>
      </w:r>
    </w:p>
    <w:p w14:paraId="3BE77B96" w14:textId="77777777" w:rsidR="004A70F6" w:rsidRPr="004A70F6" w:rsidRDefault="004A70F6" w:rsidP="004A70F6">
      <w:pPr>
        <w:pStyle w:val="PARAGRAPH"/>
        <w:numPr>
          <w:ilvl w:val="0"/>
          <w:numId w:val="43"/>
        </w:numPr>
        <w:spacing w:before="0" w:after="0"/>
        <w:rPr>
          <w:lang w:val="en-US"/>
        </w:rPr>
      </w:pPr>
      <w:r w:rsidRPr="004A70F6">
        <w:rPr>
          <w:lang w:val="en-US"/>
        </w:rPr>
        <w:t xml:space="preserve">the application profiles (RDFS and SHACL). </w:t>
      </w:r>
    </w:p>
    <w:p w14:paraId="79BEE553" w14:textId="3FC36B88" w:rsidR="004A70F6" w:rsidRPr="004A70F6" w:rsidRDefault="004A70F6" w:rsidP="004A70F6">
      <w:pPr>
        <w:pStyle w:val="PARAGRAPH"/>
        <w:ind w:left="720"/>
        <w:rPr>
          <w:lang w:val="en-US"/>
        </w:rPr>
      </w:pPr>
      <w:r w:rsidRPr="004A70F6">
        <w:rPr>
          <w:lang w:val="en-US"/>
        </w:rPr>
        <w:t xml:space="preserve">Due to the complexity of the profiles, there are various cross profile associations that, from profiling and profile maintenance point of view, it is not practical to include the complete inheritance structure in all profiles. If this is done the documentation provided for all profiles would also include duplicated information on the description of classes defined in other profiles. The following cases are often observed in profiles: </w:t>
      </w:r>
    </w:p>
    <w:p w14:paraId="42439637" w14:textId="1387C782" w:rsidR="004A70F6" w:rsidRDefault="004A70F6" w:rsidP="004A70F6">
      <w:pPr>
        <w:pStyle w:val="PARAGRAPH"/>
        <w:numPr>
          <w:ilvl w:val="1"/>
          <w:numId w:val="27"/>
        </w:numPr>
        <w:spacing w:before="0" w:after="0"/>
        <w:rPr>
          <w:lang w:val="en-US"/>
        </w:rPr>
      </w:pPr>
      <w:r w:rsidRPr="004A70F6">
        <w:rPr>
          <w:lang w:val="en-US"/>
        </w:rPr>
        <w:t xml:space="preserve">Case 1: </w:t>
      </w:r>
      <w:r>
        <w:rPr>
          <w:lang w:val="en-US"/>
        </w:rPr>
        <w:t>An a</w:t>
      </w:r>
      <w:r w:rsidRPr="004A70F6">
        <w:rPr>
          <w:lang w:val="en-US"/>
        </w:rPr>
        <w:t>ssociation end refers to an abstract class</w:t>
      </w:r>
    </w:p>
    <w:p w14:paraId="1F086185" w14:textId="0749D322" w:rsidR="004A70F6" w:rsidRPr="004A70F6" w:rsidRDefault="004A70F6" w:rsidP="004A70F6">
      <w:pPr>
        <w:pStyle w:val="PARAGRAPH"/>
        <w:numPr>
          <w:ilvl w:val="1"/>
          <w:numId w:val="27"/>
        </w:numPr>
        <w:spacing w:before="0" w:after="0"/>
        <w:rPr>
          <w:lang w:val="en-US"/>
        </w:rPr>
      </w:pPr>
      <w:r w:rsidRPr="004A70F6">
        <w:rPr>
          <w:lang w:val="en-US"/>
        </w:rPr>
        <w:t xml:space="preserve">Case 2: An abstract class (stereotyped with </w:t>
      </w:r>
      <w:r>
        <w:rPr>
          <w:lang w:val="en-US"/>
        </w:rPr>
        <w:t>“</w:t>
      </w:r>
      <w:r w:rsidRPr="004A70F6">
        <w:rPr>
          <w:lang w:val="en-US"/>
        </w:rPr>
        <w:t>Description</w:t>
      </w:r>
      <w:r>
        <w:rPr>
          <w:lang w:val="en-US"/>
        </w:rPr>
        <w:t>”</w:t>
      </w:r>
      <w:r w:rsidRPr="004A70F6">
        <w:rPr>
          <w:lang w:val="en-US"/>
        </w:rPr>
        <w:t>) has an association (direction to another class)</w:t>
      </w:r>
    </w:p>
    <w:p w14:paraId="3C4A8A54" w14:textId="3D33977D" w:rsidR="004A70F6" w:rsidRPr="004A70F6" w:rsidRDefault="004A70F6" w:rsidP="004A70F6">
      <w:pPr>
        <w:pStyle w:val="PARAGRAPH"/>
        <w:numPr>
          <w:ilvl w:val="1"/>
          <w:numId w:val="27"/>
        </w:numPr>
        <w:spacing w:before="0" w:after="0"/>
        <w:rPr>
          <w:lang w:val="en-US"/>
        </w:rPr>
      </w:pPr>
      <w:r w:rsidRPr="004A70F6">
        <w:rPr>
          <w:lang w:val="en-US"/>
        </w:rPr>
        <w:t xml:space="preserve">Case 3:  An abstract class (not stereotyped with </w:t>
      </w:r>
      <w:r>
        <w:rPr>
          <w:lang w:val="en-US"/>
        </w:rPr>
        <w:t>“</w:t>
      </w:r>
      <w:r w:rsidRPr="004A70F6">
        <w:rPr>
          <w:lang w:val="en-US"/>
        </w:rPr>
        <w:t>Description</w:t>
      </w:r>
      <w:r>
        <w:rPr>
          <w:lang w:val="en-US"/>
        </w:rPr>
        <w:t>”</w:t>
      </w:r>
      <w:r w:rsidRPr="004A70F6">
        <w:rPr>
          <w:lang w:val="en-US"/>
        </w:rPr>
        <w:t>) has an association (direction to another class)</w:t>
      </w:r>
    </w:p>
    <w:p w14:paraId="12A9980D" w14:textId="77777777" w:rsidR="004A70F6" w:rsidRPr="004A70F6" w:rsidRDefault="004A70F6" w:rsidP="004A70F6">
      <w:pPr>
        <w:pStyle w:val="PARAGRAPH"/>
        <w:numPr>
          <w:ilvl w:val="1"/>
          <w:numId w:val="27"/>
        </w:numPr>
        <w:spacing w:before="0" w:after="0"/>
        <w:rPr>
          <w:lang w:val="en-US"/>
        </w:rPr>
      </w:pPr>
      <w:r w:rsidRPr="004A70F6">
        <w:rPr>
          <w:lang w:val="en-US"/>
        </w:rPr>
        <w:t>Case 4: An abstract class has attributes and subclasses are not in the profile</w:t>
      </w:r>
    </w:p>
    <w:p w14:paraId="0F47580A" w14:textId="3913B058" w:rsidR="004A70F6" w:rsidRPr="004A70F6" w:rsidRDefault="004A70F6" w:rsidP="004A70F6">
      <w:pPr>
        <w:pStyle w:val="PARAGRAPH"/>
        <w:ind w:left="720"/>
        <w:rPr>
          <w:lang w:val="en-US"/>
        </w:rPr>
      </w:pPr>
      <w:r w:rsidRPr="004A70F6">
        <w:rPr>
          <w:lang w:val="en-US"/>
        </w:rPr>
        <w:t xml:space="preserve">In all cases, the datasets shall only include the subtypes of the abstract classes with the </w:t>
      </w:r>
      <w:r w:rsidR="00472CD7" w:rsidRPr="004A70F6">
        <w:rPr>
          <w:lang w:val="en-US"/>
        </w:rPr>
        <w:t>related</w:t>
      </w:r>
      <w:r w:rsidRPr="004A70F6">
        <w:rPr>
          <w:lang w:val="en-US"/>
        </w:rPr>
        <w:t xml:space="preserve"> properties (i.e. association or attributes) defined in the profile. The information is taken from either canonical model or the profiles where complete (expected) inheritance structure for the related </w:t>
      </w:r>
      <w:r w:rsidR="00472CD7" w:rsidRPr="004A70F6">
        <w:rPr>
          <w:lang w:val="en-US"/>
        </w:rPr>
        <w:t>abstract</w:t>
      </w:r>
      <w:r w:rsidRPr="004A70F6">
        <w:rPr>
          <w:lang w:val="en-US"/>
        </w:rPr>
        <w:t xml:space="preserve"> class is described. SHACL based constraints include </w:t>
      </w:r>
      <w:r w:rsidR="00472CD7" w:rsidRPr="004A70F6">
        <w:rPr>
          <w:lang w:val="en-US"/>
        </w:rPr>
        <w:t>constraints</w:t>
      </w:r>
      <w:r w:rsidRPr="004A70F6">
        <w:rPr>
          <w:lang w:val="en-US"/>
        </w:rPr>
        <w:t xml:space="preserve"> only for the concrete classes that are subtypes of the abstract class in the </w:t>
      </w:r>
      <w:r w:rsidR="00472CD7" w:rsidRPr="004A70F6">
        <w:rPr>
          <w:lang w:val="en-US"/>
        </w:rPr>
        <w:t>profile,</w:t>
      </w:r>
      <w:r w:rsidRPr="004A70F6">
        <w:rPr>
          <w:lang w:val="en-US"/>
        </w:rPr>
        <w:t xml:space="preserve"> and this can be used to inform which are the concrete classes</w:t>
      </w:r>
      <w:r w:rsidR="00472CD7">
        <w:rPr>
          <w:lang w:val="en-US"/>
        </w:rPr>
        <w:t xml:space="preserve"> expected in a dataset that conforms to this profile</w:t>
      </w:r>
      <w:r w:rsidRPr="004A70F6">
        <w:rPr>
          <w:lang w:val="en-US"/>
        </w:rPr>
        <w:t>.</w:t>
      </w:r>
    </w:p>
    <w:p w14:paraId="5CBC4EDF" w14:textId="673E5A25" w:rsidR="004A70F6" w:rsidRPr="004A70F6" w:rsidRDefault="004A70F6" w:rsidP="004A70F6">
      <w:pPr>
        <w:pStyle w:val="PARAGRAPH"/>
        <w:ind w:left="720"/>
        <w:rPr>
          <w:lang w:val="en-US"/>
        </w:rPr>
      </w:pPr>
      <w:r w:rsidRPr="004A70F6">
        <w:rPr>
          <w:lang w:val="en-US"/>
        </w:rPr>
        <w:t xml:space="preserve">It should be taken into account that this approach deviates from MVAL5 (IEC 61970-600-1:2021), which creates multiple </w:t>
      </w:r>
      <w:r w:rsidR="00472CD7" w:rsidRPr="004A70F6">
        <w:rPr>
          <w:lang w:val="en-US"/>
        </w:rPr>
        <w:t>inheritance</w:t>
      </w:r>
      <w:r w:rsidRPr="004A70F6">
        <w:rPr>
          <w:lang w:val="en-US"/>
        </w:rPr>
        <w:t xml:space="preserve"> at </w:t>
      </w:r>
      <w:r w:rsidR="00472CD7" w:rsidRPr="004A70F6">
        <w:rPr>
          <w:lang w:val="en-US"/>
        </w:rPr>
        <w:t>serialization</w:t>
      </w:r>
      <w:r w:rsidRPr="004A70F6">
        <w:rPr>
          <w:lang w:val="en-US"/>
        </w:rPr>
        <w:t xml:space="preserve">. </w:t>
      </w:r>
      <w:r w:rsidR="00472CD7">
        <w:rPr>
          <w:lang w:val="en-US"/>
        </w:rPr>
        <w:t>For instance, w</w:t>
      </w:r>
      <w:r w:rsidRPr="004A70F6">
        <w:rPr>
          <w:lang w:val="en-US"/>
        </w:rPr>
        <w:t xml:space="preserve">ith this more explicit exchange the </w:t>
      </w:r>
      <w:r w:rsidR="00472CD7" w:rsidRPr="004A70F6">
        <w:rPr>
          <w:lang w:val="en-US"/>
        </w:rPr>
        <w:t>serialization</w:t>
      </w:r>
      <w:r w:rsidRPr="004A70F6">
        <w:rPr>
          <w:lang w:val="en-US"/>
        </w:rPr>
        <w:t xml:space="preserve"> of the association between abstract class Equipment and abstract class Circuit for a PowerTransformer will be </w:t>
      </w:r>
      <w:r w:rsidR="00472CD7" w:rsidRPr="004A70F6">
        <w:rPr>
          <w:lang w:val="en-US"/>
        </w:rPr>
        <w:t>serialized</w:t>
      </w:r>
      <w:r w:rsidRPr="004A70F6">
        <w:rPr>
          <w:lang w:val="en-US"/>
        </w:rPr>
        <w:t xml:space="preserve"> as follows: </w:t>
      </w:r>
    </w:p>
    <w:p w14:paraId="10631FA1" w14:textId="77777777" w:rsidR="004A70F6" w:rsidRPr="004A70F6" w:rsidRDefault="004A70F6" w:rsidP="00472CD7">
      <w:pPr>
        <w:pStyle w:val="PARAGRAPH"/>
        <w:numPr>
          <w:ilvl w:val="1"/>
          <w:numId w:val="27"/>
        </w:numPr>
        <w:spacing w:before="0" w:after="0"/>
        <w:rPr>
          <w:lang w:val="en-US"/>
        </w:rPr>
      </w:pPr>
      <w:r w:rsidRPr="004A70F6">
        <w:rPr>
          <w:lang w:val="en-US"/>
        </w:rPr>
        <w:t>for association</w:t>
      </w:r>
    </w:p>
    <w:p w14:paraId="45C12FB1" w14:textId="6E774CEF" w:rsidR="004A70F6" w:rsidRPr="004A70F6" w:rsidRDefault="004A70F6" w:rsidP="004A70F6">
      <w:pPr>
        <w:pStyle w:val="PARAGRAPH"/>
        <w:ind w:left="720"/>
        <w:rPr>
          <w:lang w:val="en-US"/>
        </w:rPr>
      </w:pPr>
      <w:r w:rsidRPr="004A70F6">
        <w:rPr>
          <w:lang w:val="en-US"/>
        </w:rPr>
        <w:t xml:space="preserve"> &lt;cim:PowerTransformer rdf:about="_c328f787-bc17-47ad-a59f-6ba7133340d0"&gt;</w:t>
      </w:r>
    </w:p>
    <w:p w14:paraId="44716FBA" w14:textId="77777777" w:rsidR="004A70F6" w:rsidRPr="004A70F6" w:rsidRDefault="004A70F6" w:rsidP="004A70F6">
      <w:pPr>
        <w:pStyle w:val="PARAGRAPH"/>
        <w:ind w:left="720"/>
        <w:rPr>
          <w:lang w:val="en-US"/>
        </w:rPr>
      </w:pPr>
      <w:r w:rsidRPr="004A70F6">
        <w:rPr>
          <w:lang w:val="en-US"/>
        </w:rPr>
        <w:t xml:space="preserve">    &lt;nc:Equipment.Circut rdf:resource="#_9ced16ac-d076-4ef9-a241-a998a579e77b"/&gt;</w:t>
      </w:r>
    </w:p>
    <w:p w14:paraId="50EB0F1E" w14:textId="77777777" w:rsidR="004A70F6" w:rsidRPr="004A70F6" w:rsidRDefault="004A70F6" w:rsidP="004A70F6">
      <w:pPr>
        <w:pStyle w:val="PARAGRAPH"/>
        <w:ind w:left="720"/>
        <w:rPr>
          <w:lang w:val="en-US"/>
        </w:rPr>
      </w:pPr>
      <w:r w:rsidRPr="004A70F6">
        <w:rPr>
          <w:lang w:val="en-US"/>
        </w:rPr>
        <w:t xml:space="preserve">  &lt;/cim:PowerTransformer&gt;</w:t>
      </w:r>
    </w:p>
    <w:p w14:paraId="0479D70D" w14:textId="77777777" w:rsidR="004A70F6" w:rsidRPr="004A70F6" w:rsidRDefault="004A70F6" w:rsidP="00472CD7">
      <w:pPr>
        <w:pStyle w:val="PARAGRAPH"/>
        <w:numPr>
          <w:ilvl w:val="1"/>
          <w:numId w:val="27"/>
        </w:numPr>
        <w:spacing w:before="0" w:after="0"/>
        <w:rPr>
          <w:lang w:val="en-US"/>
        </w:rPr>
      </w:pPr>
      <w:r w:rsidRPr="004A70F6">
        <w:rPr>
          <w:lang w:val="en-US"/>
        </w:rPr>
        <w:t>for attribute</w:t>
      </w:r>
    </w:p>
    <w:p w14:paraId="5D49C6A3" w14:textId="62CC0AA8" w:rsidR="004A70F6" w:rsidRPr="004A70F6" w:rsidRDefault="004A70F6" w:rsidP="004A70F6">
      <w:pPr>
        <w:pStyle w:val="PARAGRAPH"/>
        <w:ind w:left="720"/>
        <w:rPr>
          <w:lang w:val="en-US"/>
        </w:rPr>
      </w:pPr>
      <w:r w:rsidRPr="004A70F6">
        <w:rPr>
          <w:lang w:val="en-US"/>
        </w:rPr>
        <w:t xml:space="preserve">  &lt;cim:ACLineSegment rdf:about="_04f681aa-6999-4fb3-9775-acaa5eb7ceff"&gt;</w:t>
      </w:r>
    </w:p>
    <w:p w14:paraId="73CA82E3" w14:textId="77777777" w:rsidR="004A70F6" w:rsidRPr="004A70F6" w:rsidRDefault="004A70F6" w:rsidP="004A70F6">
      <w:pPr>
        <w:pStyle w:val="PARAGRAPH"/>
        <w:ind w:left="720"/>
        <w:rPr>
          <w:lang w:val="en-US"/>
        </w:rPr>
      </w:pPr>
      <w:r w:rsidRPr="004A70F6">
        <w:rPr>
          <w:lang w:val="en-US"/>
        </w:rPr>
        <w:t xml:space="preserve">    &lt;cim:Equipment.inService&gt;true&lt;/cim:Equipment.inService&gt;</w:t>
      </w:r>
    </w:p>
    <w:p w14:paraId="6011F4C3" w14:textId="77777777" w:rsidR="004A70F6" w:rsidRPr="004A70F6" w:rsidRDefault="004A70F6" w:rsidP="004A70F6">
      <w:pPr>
        <w:pStyle w:val="PARAGRAPH"/>
        <w:ind w:left="720"/>
        <w:rPr>
          <w:lang w:val="en-US"/>
        </w:rPr>
      </w:pPr>
      <w:r w:rsidRPr="004A70F6">
        <w:rPr>
          <w:lang w:val="en-US"/>
        </w:rPr>
        <w:t xml:space="preserve">  &lt;/cim:ACLineSegment&gt;</w:t>
      </w:r>
    </w:p>
    <w:p w14:paraId="6D8144A4" w14:textId="4C8CE535" w:rsidR="004A70F6" w:rsidRDefault="004A70F6" w:rsidP="004A70F6">
      <w:pPr>
        <w:pStyle w:val="PARAGRAPH"/>
        <w:ind w:left="720"/>
        <w:rPr>
          <w:lang w:val="en-US"/>
        </w:rPr>
      </w:pPr>
      <w:r w:rsidRPr="004A70F6">
        <w:rPr>
          <w:lang w:val="en-US"/>
        </w:rPr>
        <w:t xml:space="preserve">The usage of rdf:ID or rdf:about depends on </w:t>
      </w:r>
      <w:r w:rsidR="00472CD7">
        <w:rPr>
          <w:lang w:val="en-US"/>
        </w:rPr>
        <w:t xml:space="preserve">the </w:t>
      </w:r>
      <w:r w:rsidRPr="004A70F6">
        <w:rPr>
          <w:lang w:val="en-US"/>
        </w:rPr>
        <w:t xml:space="preserve">stereotype of the class. rdf:about is used if the class has the stereotype </w:t>
      </w:r>
      <w:r w:rsidR="00472CD7">
        <w:rPr>
          <w:lang w:val="en-US"/>
        </w:rPr>
        <w:t>“</w:t>
      </w:r>
      <w:r w:rsidRPr="004A70F6">
        <w:rPr>
          <w:lang w:val="en-US"/>
        </w:rPr>
        <w:t>Description</w:t>
      </w:r>
      <w:r w:rsidR="00472CD7">
        <w:rPr>
          <w:lang w:val="en-US"/>
        </w:rPr>
        <w:t>”</w:t>
      </w:r>
      <w:r w:rsidRPr="004A70F6">
        <w:rPr>
          <w:lang w:val="en-US"/>
        </w:rPr>
        <w:t>.</w:t>
      </w:r>
    </w:p>
    <w:p w14:paraId="22B2EF6D" w14:textId="4742B46F" w:rsidR="00472CD7" w:rsidRDefault="00472CD7" w:rsidP="004A70F6">
      <w:pPr>
        <w:pStyle w:val="PARAGRAPH"/>
        <w:ind w:left="720"/>
        <w:rPr>
          <w:lang w:val="en-US"/>
        </w:rPr>
      </w:pPr>
      <w:r>
        <w:rPr>
          <w:lang w:val="en-US"/>
        </w:rPr>
        <w:t>An example of not allowed serialization, as the Equipment is an abstract class</w:t>
      </w:r>
    </w:p>
    <w:p w14:paraId="7BAD1EAE" w14:textId="6A1158B1" w:rsidR="00472CD7" w:rsidRPr="004A70F6" w:rsidRDefault="00472CD7" w:rsidP="00472CD7">
      <w:pPr>
        <w:pStyle w:val="PARAGRAPH"/>
        <w:ind w:left="720"/>
        <w:rPr>
          <w:lang w:val="en-US"/>
        </w:rPr>
      </w:pPr>
      <w:r w:rsidRPr="004A70F6">
        <w:rPr>
          <w:lang w:val="en-US"/>
        </w:rPr>
        <w:t>&lt;cim:</w:t>
      </w:r>
      <w:r>
        <w:rPr>
          <w:lang w:val="en-US"/>
        </w:rPr>
        <w:t>Equipment</w:t>
      </w:r>
      <w:r w:rsidRPr="004A70F6">
        <w:rPr>
          <w:lang w:val="en-US"/>
        </w:rPr>
        <w:t xml:space="preserve"> rdf:about="_c328f787-bc17-47ad-a59f-6ba7133340d0"&gt;</w:t>
      </w:r>
    </w:p>
    <w:p w14:paraId="3B7EF585" w14:textId="77777777" w:rsidR="00472CD7" w:rsidRPr="004A70F6" w:rsidRDefault="00472CD7" w:rsidP="00472CD7">
      <w:pPr>
        <w:pStyle w:val="PARAGRAPH"/>
        <w:ind w:left="720"/>
        <w:rPr>
          <w:lang w:val="en-US"/>
        </w:rPr>
      </w:pPr>
      <w:r w:rsidRPr="004A70F6">
        <w:rPr>
          <w:lang w:val="en-US"/>
        </w:rPr>
        <w:t xml:space="preserve">    &lt;nc:Equipment.Circut rdf:resource="#_9ced16ac-d076-4ef9-a241-a998a579e77b"/&gt;</w:t>
      </w:r>
    </w:p>
    <w:p w14:paraId="109DAFFC" w14:textId="6CC91881" w:rsidR="00472CD7" w:rsidRPr="004A70F6" w:rsidRDefault="00472CD7" w:rsidP="00472CD7">
      <w:pPr>
        <w:pStyle w:val="PARAGRAPH"/>
        <w:ind w:left="720"/>
        <w:rPr>
          <w:lang w:val="en-US"/>
        </w:rPr>
      </w:pPr>
      <w:r w:rsidRPr="004A70F6">
        <w:rPr>
          <w:lang w:val="en-US"/>
        </w:rPr>
        <w:t xml:space="preserve">  &lt;/cim:</w:t>
      </w:r>
      <w:r>
        <w:rPr>
          <w:lang w:val="en-US"/>
        </w:rPr>
        <w:t>Equipment</w:t>
      </w:r>
      <w:r w:rsidRPr="004A70F6">
        <w:rPr>
          <w:lang w:val="en-US"/>
        </w:rPr>
        <w:t>&gt;</w:t>
      </w:r>
    </w:p>
    <w:p w14:paraId="5678C120" w14:textId="459B1720" w:rsidR="00596D5A" w:rsidRPr="004A70F6" w:rsidRDefault="00325AB2" w:rsidP="00325AB2">
      <w:pPr>
        <w:pStyle w:val="Heading2"/>
        <w:rPr>
          <w:lang w:val="en-US"/>
        </w:rPr>
      </w:pPr>
      <w:bookmarkStart w:id="15" w:name="_Toc163565026"/>
      <w:bookmarkEnd w:id="12"/>
      <w:r w:rsidRPr="004A70F6">
        <w:rPr>
          <w:lang w:val="en-US"/>
        </w:rPr>
        <w:t>Metadata</w:t>
      </w:r>
      <w:bookmarkEnd w:id="15"/>
    </w:p>
    <w:p w14:paraId="7A08B6F9" w14:textId="328DA169" w:rsidR="00543F2E" w:rsidRPr="004A70F6" w:rsidRDefault="00543F2E" w:rsidP="00543F2E">
      <w:pPr>
        <w:pStyle w:val="PARAGRAPH"/>
        <w:rPr>
          <w:lang w:val="en-US"/>
        </w:rPr>
      </w:pPr>
      <w:bookmarkStart w:id="16" w:name="_Hlk65574353"/>
      <w:bookmarkStart w:id="17" w:name="_Hlk65319744"/>
      <w:r w:rsidRPr="004A70F6">
        <w:rPr>
          <w:lang w:val="en-US"/>
        </w:rPr>
        <w:t xml:space="preserve">ENTSO-E agreed to extend the header and metadata definitions by IEC 61970-552 Ed2. This new header definitions rely on W3C recommendations which are used worldwide and are </w:t>
      </w:r>
      <w:r w:rsidRPr="004A70F6">
        <w:rPr>
          <w:lang w:val="en-US"/>
        </w:rPr>
        <w:lastRenderedPageBreak/>
        <w:t xml:space="preserve">positively </w:t>
      </w:r>
      <w:r w:rsidR="00472CD7" w:rsidRPr="004A70F6">
        <w:rPr>
          <w:lang w:val="en-US"/>
        </w:rPr>
        <w:t>recognized</w:t>
      </w:r>
      <w:r w:rsidRPr="004A70F6">
        <w:rPr>
          <w:lang w:val="en-US"/>
        </w:rPr>
        <w:t xml:space="preserve"> by the European Commission. The new definitions of the header mainly use Provenance ontology (PROV-O), Time Ontology and Data Catalog Vocabulary (DCAT). The global new header</w:t>
      </w:r>
      <w:r w:rsidR="0027320B" w:rsidRPr="004A70F6">
        <w:rPr>
          <w:lang w:val="en-US"/>
        </w:rPr>
        <w:t xml:space="preserve"> applicable for this profile</w:t>
      </w:r>
      <w:r w:rsidRPr="004A70F6">
        <w:rPr>
          <w:lang w:val="en-US"/>
        </w:rPr>
        <w:t xml:space="preserve"> is included in the metadata and document header specification document.</w:t>
      </w:r>
    </w:p>
    <w:p w14:paraId="6E3191EC" w14:textId="645ADAA7" w:rsidR="004D2371" w:rsidRPr="004A70F6" w:rsidRDefault="004D2371" w:rsidP="00543F2E">
      <w:pPr>
        <w:pStyle w:val="PARAGRAPH"/>
        <w:rPr>
          <w:lang w:val="en-US"/>
        </w:rPr>
      </w:pPr>
      <w:r w:rsidRPr="004A70F6">
        <w:rPr>
          <w:lang w:val="en-US"/>
        </w:rPr>
        <w:t>The header vocabulary contains all attributes defined in IEC 61970-552. This is done only for the purpose of having one vocabulary for header and to ensure transition for data exchanges that are using IEC 61970-552:2016 header. This profile does not use IEC 61970-552:2016 header attributes and relies only on the extended attributes.</w:t>
      </w:r>
    </w:p>
    <w:p w14:paraId="6A924054" w14:textId="6FDF5B6C" w:rsidR="007C5B42" w:rsidRPr="004A70F6" w:rsidRDefault="007C5B42">
      <w:pPr>
        <w:pStyle w:val="Heading3"/>
        <w:rPr>
          <w:lang w:val="en-US"/>
        </w:rPr>
      </w:pPr>
      <w:bookmarkStart w:id="18" w:name="_Toc163565027"/>
      <w:bookmarkEnd w:id="16"/>
      <w:bookmarkEnd w:id="17"/>
      <w:r w:rsidRPr="004A70F6">
        <w:rPr>
          <w:lang w:val="en-US"/>
        </w:rPr>
        <w:t>Constraints</w:t>
      </w:r>
      <w:bookmarkEnd w:id="18"/>
    </w:p>
    <w:p w14:paraId="66C33957" w14:textId="069E432F" w:rsidR="00E23B73" w:rsidRPr="004A70F6" w:rsidRDefault="00E23B73" w:rsidP="00E23B73">
      <w:pPr>
        <w:pStyle w:val="PARAGRAPH"/>
        <w:rPr>
          <w:lang w:val="en-US"/>
        </w:rPr>
      </w:pPr>
      <w:r w:rsidRPr="004A70F6">
        <w:rPr>
          <w:lang w:val="en-US"/>
        </w:rPr>
        <w:t>The identification of the constraints related to the metadata follows the same convention for naming of the constraints as for profile constraints.</w:t>
      </w:r>
    </w:p>
    <w:p w14:paraId="66B3C124" w14:textId="1592AAE0" w:rsidR="00CE351D" w:rsidRPr="004A70F6" w:rsidRDefault="00CE351D" w:rsidP="00CE351D">
      <w:pPr>
        <w:pStyle w:val="PARAGRAPH"/>
        <w:numPr>
          <w:ilvl w:val="0"/>
          <w:numId w:val="27"/>
        </w:numPr>
        <w:rPr>
          <w:lang w:val="en-US" w:eastAsia="en-US"/>
        </w:rPr>
      </w:pPr>
      <w:r w:rsidRPr="004A70F6">
        <w:rPr>
          <w:lang w:val="en-US" w:eastAsia="en-US"/>
        </w:rPr>
        <w:t>R:</w:t>
      </w:r>
      <w:r w:rsidR="00C678DE" w:rsidRPr="004A70F6">
        <w:rPr>
          <w:lang w:val="en-US" w:eastAsia="en-US"/>
        </w:rPr>
        <w:t>NC</w:t>
      </w:r>
      <w:r w:rsidRPr="004A70F6">
        <w:rPr>
          <w:lang w:val="en-US" w:eastAsia="en-US"/>
        </w:rPr>
        <w:t>:ALL:wasAttributedTo:usage</w:t>
      </w:r>
    </w:p>
    <w:p w14:paraId="1905686F" w14:textId="10D45021" w:rsidR="00CE351D" w:rsidRPr="004A70F6" w:rsidRDefault="00CE351D" w:rsidP="00CE351D">
      <w:pPr>
        <w:pStyle w:val="PARAGRAPH"/>
        <w:ind w:left="720"/>
        <w:rPr>
          <w:lang w:val="en-US"/>
        </w:rPr>
      </w:pPr>
      <w:r w:rsidRPr="004A70F6">
        <w:rPr>
          <w:lang w:val="en-US"/>
        </w:rPr>
        <w:t xml:space="preserve">The prov:wasAttributedTo should normally be the “X” EIC code of the actor </w:t>
      </w:r>
      <w:r w:rsidR="00B1108C" w:rsidRPr="004A70F6">
        <w:rPr>
          <w:lang w:val="en-US"/>
        </w:rPr>
        <w:t xml:space="preserve">or their URI </w:t>
      </w:r>
      <w:r w:rsidRPr="004A70F6">
        <w:rPr>
          <w:lang w:val="en-US"/>
        </w:rPr>
        <w:t>(prov:Agent).</w:t>
      </w:r>
    </w:p>
    <w:p w14:paraId="008420B8" w14:textId="77777777" w:rsidR="00CE351D" w:rsidRPr="004A70F6" w:rsidRDefault="00CE351D" w:rsidP="00E23B73">
      <w:pPr>
        <w:pStyle w:val="PARAGRAPH"/>
        <w:rPr>
          <w:lang w:val="en-US"/>
        </w:rPr>
      </w:pPr>
    </w:p>
    <w:p w14:paraId="596419EF" w14:textId="2F20BE5A" w:rsidR="007C5B42" w:rsidRPr="004A70F6" w:rsidRDefault="007C5B42">
      <w:pPr>
        <w:pStyle w:val="Heading3"/>
        <w:rPr>
          <w:lang w:val="en-US"/>
        </w:rPr>
      </w:pPr>
      <w:bookmarkStart w:id="19" w:name="_Toc163565028"/>
      <w:r w:rsidRPr="004A70F6">
        <w:rPr>
          <w:lang w:val="en-US"/>
        </w:rPr>
        <w:t>Reference metadata</w:t>
      </w:r>
      <w:bookmarkEnd w:id="19"/>
    </w:p>
    <w:p w14:paraId="16334B4E" w14:textId="08542E0F" w:rsidR="00F40C2A" w:rsidRPr="004A70F6" w:rsidRDefault="009130DC" w:rsidP="00F40C2A">
      <w:pPr>
        <w:pStyle w:val="PARAGRAPH"/>
        <w:rPr>
          <w:lang w:val="en-US"/>
        </w:rPr>
      </w:pPr>
      <w:bookmarkStart w:id="20" w:name="_Hlk65319766"/>
      <w:r w:rsidRPr="004A70F6">
        <w:rPr>
          <w:lang w:val="en-US"/>
        </w:rPr>
        <w:t>The header defined for this profile requires availability of a set of reference metadata. For instance, the attribute prov:wasGeneratedBy requires a reference to an activity which produced the model or the related process. The activities are defined as reference metadata and their identifiers are referenced from the header to enable the receiving entity to retrieve the “static” (reference) information that is not modified frequently. This approach imposes a requirement that both the sending entity and the receiving entity have access to a unique version of the reference metadata. Therefore, each business process shall define which reference metadata is used and where it is located.</w:t>
      </w:r>
      <w:bookmarkEnd w:id="20"/>
      <w:r w:rsidR="001C1C70" w:rsidRPr="004A70F6">
        <w:rPr>
          <w:lang w:val="en-US"/>
        </w:rPr>
        <w:t xml:space="preserve"> </w:t>
      </w:r>
      <w:r w:rsidR="000C15E9" w:rsidRPr="004A70F6">
        <w:rPr>
          <w:lang w:val="en-US"/>
        </w:rPr>
        <w:t xml:space="preserve"> </w:t>
      </w:r>
    </w:p>
    <w:p w14:paraId="4E45122B" w14:textId="003B49F1" w:rsidR="006D35FF" w:rsidRDefault="004259F9" w:rsidP="00281A43">
      <w:pPr>
        <w:pStyle w:val="Heading1"/>
        <w:rPr>
          <w:lang w:val="en-US"/>
        </w:rPr>
      </w:pPr>
      <w:bookmarkStart w:id="21" w:name="_Toc163565029"/>
      <w:r>
        <w:rPr>
          <w:lang w:val="en-US"/>
        </w:rPr>
        <w:t>Package SteadyStateHypothesisScheduleProfile</w:t>
      </w:r>
      <w:bookmarkEnd w:id="21"/>
    </w:p>
    <w:p w14:paraId="26FBC84D" w14:textId="244004EC" w:rsidR="004259F9" w:rsidRDefault="004259F9" w:rsidP="004259F9">
      <w:pPr>
        <w:pStyle w:val="Heading2"/>
        <w:rPr>
          <w:lang w:val="en-US"/>
        </w:rPr>
      </w:pPr>
      <w:bookmarkStart w:id="22" w:name="_Toc163565030"/>
      <w:r>
        <w:rPr>
          <w:lang w:val="en-US"/>
        </w:rPr>
        <w:t>General</w:t>
      </w:r>
      <w:bookmarkEnd w:id="22"/>
    </w:p>
    <w:p w14:paraId="53B8553F" w14:textId="61AB2402" w:rsidR="004259F9" w:rsidRDefault="004259F9" w:rsidP="004259F9">
      <w:pPr>
        <w:rPr>
          <w:lang w:val="en-US"/>
        </w:rPr>
      </w:pPr>
      <w:r>
        <w:rPr>
          <w:lang w:val="en-US"/>
        </w:rPr>
        <w:t>This package contains steady state hypothesis schedule profile.</w:t>
      </w:r>
    </w:p>
    <w:p w14:paraId="7D5826B6" w14:textId="77777777" w:rsidR="004259F9" w:rsidRDefault="004259F9" w:rsidP="004259F9">
      <w:pPr>
        <w:pStyle w:val="FIGURE"/>
      </w:pPr>
      <w:r>
        <w:rPr>
          <w:noProof/>
          <w:lang w:val="en-US"/>
        </w:rPr>
        <w:drawing>
          <wp:inline distT="0" distB="0" distL="0" distR="0" wp14:anchorId="2AC3F09F" wp14:editId="3E3A0B5F">
            <wp:extent cx="5759450" cy="2579370"/>
            <wp:effectExtent l="0" t="0" r="0" b="0"/>
            <wp:docPr id="999132895" name="Picture 1"/>
            <wp:cNvGraphicFramePr/>
            <a:graphic xmlns:a="http://schemas.openxmlformats.org/drawingml/2006/main">
              <a:graphicData uri="http://schemas.openxmlformats.org/drawingml/2006/picture">
                <pic:pic xmlns:pic="http://schemas.openxmlformats.org/drawingml/2006/picture">
                  <pic:nvPicPr>
                    <pic:cNvPr id="999132895"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9450" cy="2579370"/>
                    </a:xfrm>
                    <a:prstGeom prst="rect">
                      <a:avLst/>
                    </a:prstGeom>
                  </pic:spPr>
                </pic:pic>
              </a:graphicData>
            </a:graphic>
          </wp:inline>
        </w:drawing>
      </w:r>
    </w:p>
    <w:p w14:paraId="47F3992D" w14:textId="15D85EF8" w:rsidR="004259F9" w:rsidRDefault="004259F9" w:rsidP="004259F9">
      <w:pPr>
        <w:pStyle w:val="FIGURE-title"/>
      </w:pPr>
      <w:bookmarkStart w:id="23" w:name="_Ref163564558"/>
      <w:bookmarkStart w:id="24" w:name="_Toc163565149"/>
      <w:r>
        <w:t xml:space="preserve">Figure </w:t>
      </w:r>
      <w:r>
        <w:fldChar w:fldCharType="begin"/>
      </w:r>
      <w:r>
        <w:instrText xml:space="preserve"> SEQ Figure \* ARABIC </w:instrText>
      </w:r>
      <w:r>
        <w:fldChar w:fldCharType="separate"/>
      </w:r>
      <w:r w:rsidR="0083243C">
        <w:rPr>
          <w:noProof/>
        </w:rPr>
        <w:t>1</w:t>
      </w:r>
      <w:r>
        <w:fldChar w:fldCharType="end"/>
      </w:r>
      <w:bookmarkEnd w:id="23"/>
      <w:r>
        <w:t xml:space="preserve"> – Class diagram SteadyStateHypothesisScheduleProfile::IrregularSchedule</w:t>
      </w:r>
      <w:bookmarkEnd w:id="24"/>
    </w:p>
    <w:p w14:paraId="50D497DA" w14:textId="2BFD7E10" w:rsidR="004259F9" w:rsidRDefault="004259F9" w:rsidP="004259F9">
      <w:r>
        <w:fldChar w:fldCharType="begin"/>
      </w:r>
      <w:r>
        <w:instrText xml:space="preserve"> REF _Ref163564558 \h </w:instrText>
      </w:r>
      <w:r>
        <w:fldChar w:fldCharType="separate"/>
      </w:r>
      <w:r w:rsidR="0083243C">
        <w:t xml:space="preserve">Figure </w:t>
      </w:r>
      <w:r w:rsidR="0083243C">
        <w:rPr>
          <w:noProof/>
        </w:rPr>
        <w:t>1</w:t>
      </w:r>
      <w:r>
        <w:fldChar w:fldCharType="end"/>
      </w:r>
      <w:r>
        <w:t>: The diagram shows classes related to the irregular schedule.</w:t>
      </w:r>
    </w:p>
    <w:p w14:paraId="484F4AC0" w14:textId="77777777" w:rsidR="004259F9" w:rsidRDefault="004259F9" w:rsidP="004259F9">
      <w:pPr>
        <w:pStyle w:val="FIGURE"/>
      </w:pPr>
      <w:r>
        <w:rPr>
          <w:noProof/>
        </w:rPr>
        <w:lastRenderedPageBreak/>
        <w:drawing>
          <wp:inline distT="0" distB="0" distL="0" distR="0" wp14:anchorId="385ECCB9" wp14:editId="0D8B90AE">
            <wp:extent cx="5759450" cy="3121025"/>
            <wp:effectExtent l="0" t="0" r="0" b="3175"/>
            <wp:docPr id="1618331990" name="Picture 2"/>
            <wp:cNvGraphicFramePr/>
            <a:graphic xmlns:a="http://schemas.openxmlformats.org/drawingml/2006/main">
              <a:graphicData uri="http://schemas.openxmlformats.org/drawingml/2006/picture">
                <pic:pic xmlns:pic="http://schemas.openxmlformats.org/drawingml/2006/picture">
                  <pic:nvPicPr>
                    <pic:cNvPr id="161833199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9450" cy="3121025"/>
                    </a:xfrm>
                    <a:prstGeom prst="rect">
                      <a:avLst/>
                    </a:prstGeom>
                  </pic:spPr>
                </pic:pic>
              </a:graphicData>
            </a:graphic>
          </wp:inline>
        </w:drawing>
      </w:r>
    </w:p>
    <w:p w14:paraId="4B4C4FE4" w14:textId="48BBF10F" w:rsidR="004259F9" w:rsidRDefault="004259F9" w:rsidP="004259F9">
      <w:pPr>
        <w:pStyle w:val="FIGURE-title"/>
      </w:pPr>
      <w:bookmarkStart w:id="25" w:name="_Ref163564559"/>
      <w:bookmarkStart w:id="26" w:name="_Toc163565150"/>
      <w:r>
        <w:t xml:space="preserve">Figure </w:t>
      </w:r>
      <w:r>
        <w:fldChar w:fldCharType="begin"/>
      </w:r>
      <w:r>
        <w:instrText xml:space="preserve"> SEQ Figure \* ARABIC </w:instrText>
      </w:r>
      <w:r>
        <w:fldChar w:fldCharType="separate"/>
      </w:r>
      <w:r w:rsidR="0083243C">
        <w:rPr>
          <w:noProof/>
        </w:rPr>
        <w:t>2</w:t>
      </w:r>
      <w:r>
        <w:fldChar w:fldCharType="end"/>
      </w:r>
      <w:bookmarkEnd w:id="25"/>
      <w:r>
        <w:t xml:space="preserve"> – Class diagram SteadyStateHypothesisScheduleProfile::RegularSchedule</w:t>
      </w:r>
      <w:bookmarkEnd w:id="26"/>
    </w:p>
    <w:p w14:paraId="08BE6112" w14:textId="5DFA40B7" w:rsidR="004259F9" w:rsidRDefault="004259F9" w:rsidP="004259F9">
      <w:r>
        <w:fldChar w:fldCharType="begin"/>
      </w:r>
      <w:r>
        <w:instrText xml:space="preserve"> REF _Ref163564559 \h </w:instrText>
      </w:r>
      <w:r>
        <w:fldChar w:fldCharType="separate"/>
      </w:r>
      <w:r w:rsidR="0083243C">
        <w:t xml:space="preserve">Figure </w:t>
      </w:r>
      <w:r w:rsidR="0083243C">
        <w:rPr>
          <w:noProof/>
        </w:rPr>
        <w:t>2</w:t>
      </w:r>
      <w:r>
        <w:fldChar w:fldCharType="end"/>
      </w:r>
      <w:r>
        <w:t>: The diagram shows classes related to the regular schedule.</w:t>
      </w:r>
    </w:p>
    <w:p w14:paraId="22D407AA" w14:textId="77777777" w:rsidR="004259F9" w:rsidRDefault="004259F9" w:rsidP="004259F9">
      <w:pPr>
        <w:pStyle w:val="FIGURE"/>
      </w:pPr>
      <w:r>
        <w:rPr>
          <w:noProof/>
        </w:rPr>
        <w:drawing>
          <wp:inline distT="0" distB="0" distL="0" distR="0" wp14:anchorId="1C9ED293" wp14:editId="5F459CB4">
            <wp:extent cx="2059337" cy="1465969"/>
            <wp:effectExtent l="0" t="0" r="0" b="1270"/>
            <wp:docPr id="1096070720" name="Picture 3"/>
            <wp:cNvGraphicFramePr/>
            <a:graphic xmlns:a="http://schemas.openxmlformats.org/drawingml/2006/main">
              <a:graphicData uri="http://schemas.openxmlformats.org/drawingml/2006/picture">
                <pic:pic xmlns:pic="http://schemas.openxmlformats.org/drawingml/2006/picture">
                  <pic:nvPicPr>
                    <pic:cNvPr id="1096070720" name=""/>
                    <pic:cNvPicPr/>
                  </pic:nvPicPr>
                  <pic:blipFill>
                    <a:blip r:embed="rId15">
                      <a:extLst>
                        <a:ext uri="{28A0092B-C50C-407E-A947-70E740481C1C}">
                          <a14:useLocalDpi xmlns:a14="http://schemas.microsoft.com/office/drawing/2010/main" val="0"/>
                        </a:ext>
                      </a:extLst>
                    </a:blip>
                    <a:stretch>
                      <a:fillRect/>
                    </a:stretch>
                  </pic:blipFill>
                  <pic:spPr>
                    <a:xfrm>
                      <a:off x="0" y="0"/>
                      <a:ext cx="2059337" cy="1465969"/>
                    </a:xfrm>
                    <a:prstGeom prst="rect">
                      <a:avLst/>
                    </a:prstGeom>
                  </pic:spPr>
                </pic:pic>
              </a:graphicData>
            </a:graphic>
          </wp:inline>
        </w:drawing>
      </w:r>
    </w:p>
    <w:p w14:paraId="043C5CDB" w14:textId="74E9B906" w:rsidR="004259F9" w:rsidRDefault="004259F9" w:rsidP="004259F9">
      <w:pPr>
        <w:pStyle w:val="FIGURE-title"/>
      </w:pPr>
      <w:bookmarkStart w:id="27" w:name="_Ref163564560"/>
      <w:bookmarkStart w:id="28" w:name="_Toc163565151"/>
      <w:r>
        <w:t xml:space="preserve">Figure </w:t>
      </w:r>
      <w:r>
        <w:fldChar w:fldCharType="begin"/>
      </w:r>
      <w:r>
        <w:instrText xml:space="preserve"> SEQ Figure \* ARABIC </w:instrText>
      </w:r>
      <w:r>
        <w:fldChar w:fldCharType="separate"/>
      </w:r>
      <w:r w:rsidR="0083243C">
        <w:rPr>
          <w:noProof/>
        </w:rPr>
        <w:t>3</w:t>
      </w:r>
      <w:r>
        <w:fldChar w:fldCharType="end"/>
      </w:r>
      <w:bookmarkEnd w:id="27"/>
      <w:r>
        <w:t xml:space="preserve"> – Class diagram SteadyStateHypothesisScheduleProfile::Core</w:t>
      </w:r>
      <w:bookmarkEnd w:id="28"/>
    </w:p>
    <w:p w14:paraId="4D3CE65A" w14:textId="249EF5AE" w:rsidR="004259F9" w:rsidRDefault="004259F9" w:rsidP="004259F9">
      <w:r>
        <w:fldChar w:fldCharType="begin"/>
      </w:r>
      <w:r>
        <w:instrText xml:space="preserve"> REF _Ref163564560 \h </w:instrText>
      </w:r>
      <w:r>
        <w:fldChar w:fldCharType="separate"/>
      </w:r>
      <w:r w:rsidR="0083243C">
        <w:t xml:space="preserve">Figure </w:t>
      </w:r>
      <w:r w:rsidR="0083243C">
        <w:rPr>
          <w:noProof/>
        </w:rPr>
        <w:t>3</w:t>
      </w:r>
      <w:r>
        <w:fldChar w:fldCharType="end"/>
      </w:r>
      <w:r>
        <w:t>: The diagram shows classes from Base CIM used in the  profile.</w:t>
      </w:r>
    </w:p>
    <w:p w14:paraId="0E70DB01" w14:textId="1A8E6B2A" w:rsidR="004259F9" w:rsidRDefault="004259F9" w:rsidP="004259F9">
      <w:pPr>
        <w:pStyle w:val="Heading2"/>
      </w:pPr>
      <w:bookmarkStart w:id="29" w:name="UML4371"/>
      <w:bookmarkStart w:id="30" w:name="_Toc163565031"/>
      <w:r>
        <w:t>(NC) InServiceRegularSchedule</w:t>
      </w:r>
      <w:bookmarkEnd w:id="29"/>
      <w:bookmarkEnd w:id="30"/>
    </w:p>
    <w:p w14:paraId="18FB6B4C" w14:textId="755A30D3" w:rsidR="004259F9" w:rsidRDefault="004259F9" w:rsidP="004259F9">
      <w:r>
        <w:t xml:space="preserve">Inheritance path = </w:t>
      </w:r>
      <w:hyperlink r:id="rId16" w:anchor="BaseRegularIntervalSchedule" w:history="1">
        <w:r w:rsidR="0083243C" w:rsidRPr="0083243C">
          <w:rPr>
            <w:rStyle w:val="Hyperlink"/>
          </w:rPr>
          <w:t>BaseRegularIntervalSchedule</w:t>
        </w:r>
      </w:hyperlink>
      <w:r>
        <w:t xml:space="preserve"> : </w:t>
      </w:r>
      <w:hyperlink r:id="rId17" w:anchor="BaseTimeSeries" w:history="1">
        <w:r w:rsidR="0083243C" w:rsidRPr="0083243C">
          <w:rPr>
            <w:rStyle w:val="Hyperlink"/>
          </w:rPr>
          <w:t>BaseTimeSeries</w:t>
        </w:r>
      </w:hyperlink>
      <w:r>
        <w:t xml:space="preserve"> : </w:t>
      </w:r>
      <w:hyperlink r:id="rId18" w:anchor="IdentifiedObject" w:history="1">
        <w:r w:rsidR="0083243C" w:rsidRPr="0083243C">
          <w:rPr>
            <w:rStyle w:val="Hyperlink"/>
          </w:rPr>
          <w:t>IdentifiedObject</w:t>
        </w:r>
      </w:hyperlink>
    </w:p>
    <w:p w14:paraId="25B50227" w14:textId="2C204866" w:rsidR="004259F9" w:rsidRDefault="004259F9" w:rsidP="004259F9">
      <w:r>
        <w:t>Regular schedule for elements having in service.</w:t>
      </w:r>
    </w:p>
    <w:p w14:paraId="524D77E0" w14:textId="0C03A0F3" w:rsidR="004259F9" w:rsidRDefault="004259F9" w:rsidP="004259F9">
      <w:r>
        <w:fldChar w:fldCharType="begin"/>
      </w:r>
      <w:r>
        <w:instrText xml:space="preserve"> REF _Ref163564561 \h </w:instrText>
      </w:r>
      <w:r>
        <w:fldChar w:fldCharType="separate"/>
      </w:r>
      <w:r w:rsidR="0083243C">
        <w:t xml:space="preserve">Table </w:t>
      </w:r>
      <w:r w:rsidR="0083243C">
        <w:rPr>
          <w:noProof/>
        </w:rPr>
        <w:t>1</w:t>
      </w:r>
      <w:r>
        <w:fldChar w:fldCharType="end"/>
      </w:r>
      <w:r>
        <w:t xml:space="preserve"> shows all attributes of InServiceRegularSchedule.</w:t>
      </w:r>
    </w:p>
    <w:p w14:paraId="55253544" w14:textId="52B22FFD" w:rsidR="004259F9" w:rsidRDefault="004259F9" w:rsidP="004259F9">
      <w:pPr>
        <w:pStyle w:val="TABLE-title"/>
      </w:pPr>
      <w:bookmarkStart w:id="31" w:name="_Ref163564561"/>
      <w:bookmarkStart w:id="32" w:name="_Toc163565152"/>
      <w:r>
        <w:t xml:space="preserve">Table </w:t>
      </w:r>
      <w:r>
        <w:fldChar w:fldCharType="begin"/>
      </w:r>
      <w:r>
        <w:instrText xml:space="preserve"> SEQ Table \* ARABIC </w:instrText>
      </w:r>
      <w:r>
        <w:fldChar w:fldCharType="separate"/>
      </w:r>
      <w:r w:rsidR="0083243C">
        <w:rPr>
          <w:noProof/>
        </w:rPr>
        <w:t>1</w:t>
      </w:r>
      <w:r>
        <w:fldChar w:fldCharType="end"/>
      </w:r>
      <w:bookmarkEnd w:id="31"/>
      <w:r>
        <w:t xml:space="preserve"> – Attributes of SteadyStateHypothesisScheduleProfile::InServiceRegularSchedule</w:t>
      </w:r>
      <w:bookmarkEnd w:id="32"/>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4259F9" w14:paraId="02B6A187" w14:textId="77777777" w:rsidTr="004259F9">
        <w:trPr>
          <w:tblHeader/>
        </w:trPr>
        <w:tc>
          <w:tcPr>
            <w:tcW w:w="2176" w:type="dxa"/>
            <w:shd w:val="clear" w:color="auto" w:fill="auto"/>
          </w:tcPr>
          <w:p w14:paraId="0047D7EE" w14:textId="0C6911B1" w:rsidR="004259F9" w:rsidRDefault="004259F9" w:rsidP="004259F9">
            <w:pPr>
              <w:pStyle w:val="TABLE-col-heading"/>
            </w:pPr>
            <w:r>
              <w:t>name</w:t>
            </w:r>
          </w:p>
        </w:tc>
        <w:tc>
          <w:tcPr>
            <w:tcW w:w="635" w:type="dxa"/>
            <w:shd w:val="clear" w:color="auto" w:fill="auto"/>
          </w:tcPr>
          <w:p w14:paraId="5F338586" w14:textId="35D873AA" w:rsidR="004259F9" w:rsidRDefault="004259F9" w:rsidP="004259F9">
            <w:pPr>
              <w:pStyle w:val="TABLE-col-heading"/>
            </w:pPr>
            <w:r>
              <w:t>mult</w:t>
            </w:r>
          </w:p>
        </w:tc>
        <w:tc>
          <w:tcPr>
            <w:tcW w:w="2177" w:type="dxa"/>
            <w:shd w:val="clear" w:color="auto" w:fill="auto"/>
          </w:tcPr>
          <w:p w14:paraId="56964B22" w14:textId="4BDA1BB8" w:rsidR="004259F9" w:rsidRDefault="004259F9" w:rsidP="004259F9">
            <w:pPr>
              <w:pStyle w:val="TABLE-col-heading"/>
            </w:pPr>
            <w:r>
              <w:t>type</w:t>
            </w:r>
          </w:p>
        </w:tc>
        <w:tc>
          <w:tcPr>
            <w:tcW w:w="4082" w:type="dxa"/>
            <w:shd w:val="clear" w:color="auto" w:fill="auto"/>
          </w:tcPr>
          <w:p w14:paraId="5ECD3D54" w14:textId="09664F51" w:rsidR="004259F9" w:rsidRDefault="004259F9" w:rsidP="004259F9">
            <w:pPr>
              <w:pStyle w:val="TABLE-col-heading"/>
            </w:pPr>
            <w:r>
              <w:t>description</w:t>
            </w:r>
          </w:p>
        </w:tc>
      </w:tr>
      <w:tr w:rsidR="004259F9" w14:paraId="61DC3B7C" w14:textId="77777777" w:rsidTr="004259F9">
        <w:tc>
          <w:tcPr>
            <w:tcW w:w="2176" w:type="dxa"/>
            <w:shd w:val="clear" w:color="auto" w:fill="auto"/>
          </w:tcPr>
          <w:p w14:paraId="335F5BA3" w14:textId="34FD985D" w:rsidR="004259F9" w:rsidRDefault="004259F9" w:rsidP="004259F9">
            <w:pPr>
              <w:pStyle w:val="TABLE-cell"/>
            </w:pPr>
            <w:r>
              <w:t>inService</w:t>
            </w:r>
          </w:p>
        </w:tc>
        <w:tc>
          <w:tcPr>
            <w:tcW w:w="635" w:type="dxa"/>
            <w:shd w:val="clear" w:color="auto" w:fill="auto"/>
          </w:tcPr>
          <w:p w14:paraId="6C4B3A68" w14:textId="7FCAFBA0" w:rsidR="004259F9" w:rsidRDefault="004259F9" w:rsidP="004259F9">
            <w:pPr>
              <w:pStyle w:val="TABLE-cell"/>
            </w:pPr>
            <w:r>
              <w:t>1..1</w:t>
            </w:r>
          </w:p>
        </w:tc>
        <w:tc>
          <w:tcPr>
            <w:tcW w:w="2177" w:type="dxa"/>
            <w:shd w:val="clear" w:color="auto" w:fill="auto"/>
          </w:tcPr>
          <w:p w14:paraId="1D0C8F7C" w14:textId="5EA05FDE" w:rsidR="004259F9" w:rsidRDefault="0083243C" w:rsidP="004259F9">
            <w:pPr>
              <w:pStyle w:val="TABLE-cell"/>
            </w:pPr>
            <w:hyperlink r:id="rId19" w:anchor="Boolean" w:history="1">
              <w:r w:rsidRPr="0083243C">
                <w:rPr>
                  <w:rStyle w:val="Hyperlink"/>
                </w:rPr>
                <w:t>Boolean</w:t>
              </w:r>
            </w:hyperlink>
          </w:p>
        </w:tc>
        <w:tc>
          <w:tcPr>
            <w:tcW w:w="4082" w:type="dxa"/>
            <w:shd w:val="clear" w:color="auto" w:fill="auto"/>
          </w:tcPr>
          <w:p w14:paraId="05E94A83" w14:textId="3D75F33F" w:rsidR="004259F9" w:rsidRDefault="004259F9" w:rsidP="004259F9">
            <w:pPr>
              <w:pStyle w:val="TABLE-cell"/>
            </w:pPr>
            <w:r>
              <w:t>(NC) Specifies the availability of the equipment. True means the equipment is available for topology processing, which determines if the equipment is energized or not. False means that the equipment is treated by network applications as if it is not in the model.</w:t>
            </w:r>
          </w:p>
        </w:tc>
      </w:tr>
      <w:tr w:rsidR="004259F9" w14:paraId="1CCAD73A" w14:textId="77777777" w:rsidTr="004259F9">
        <w:tc>
          <w:tcPr>
            <w:tcW w:w="2176" w:type="dxa"/>
            <w:shd w:val="clear" w:color="auto" w:fill="auto"/>
          </w:tcPr>
          <w:p w14:paraId="58E2F137" w14:textId="710188BB" w:rsidR="004259F9" w:rsidRDefault="004259F9" w:rsidP="004259F9">
            <w:pPr>
              <w:pStyle w:val="TABLE-cell"/>
            </w:pPr>
            <w:r>
              <w:t>dayOfWeek</w:t>
            </w:r>
          </w:p>
        </w:tc>
        <w:tc>
          <w:tcPr>
            <w:tcW w:w="635" w:type="dxa"/>
            <w:shd w:val="clear" w:color="auto" w:fill="auto"/>
          </w:tcPr>
          <w:p w14:paraId="154CBDC6" w14:textId="62E76DC2" w:rsidR="004259F9" w:rsidRDefault="004259F9" w:rsidP="004259F9">
            <w:pPr>
              <w:pStyle w:val="TABLE-cell"/>
            </w:pPr>
            <w:r>
              <w:t>0..1</w:t>
            </w:r>
          </w:p>
        </w:tc>
        <w:tc>
          <w:tcPr>
            <w:tcW w:w="2177" w:type="dxa"/>
            <w:shd w:val="clear" w:color="auto" w:fill="auto"/>
          </w:tcPr>
          <w:p w14:paraId="3C1912E5" w14:textId="66C2F733" w:rsidR="004259F9" w:rsidRDefault="0083243C" w:rsidP="004259F9">
            <w:pPr>
              <w:pStyle w:val="TABLE-cell"/>
            </w:pPr>
            <w:hyperlink r:id="rId20" w:anchor="DayOfWeekKind" w:history="1">
              <w:r w:rsidRPr="0083243C">
                <w:rPr>
                  <w:rStyle w:val="Hyperlink"/>
                </w:rPr>
                <w:t>DayOfWeekKind</w:t>
              </w:r>
            </w:hyperlink>
          </w:p>
        </w:tc>
        <w:tc>
          <w:tcPr>
            <w:tcW w:w="4082" w:type="dxa"/>
            <w:shd w:val="clear" w:color="auto" w:fill="auto"/>
          </w:tcPr>
          <w:p w14:paraId="28F6BD59" w14:textId="11222D62" w:rsidR="004259F9" w:rsidRDefault="004259F9" w:rsidP="004259F9">
            <w:pPr>
              <w:pStyle w:val="TABLE-cell"/>
            </w:pPr>
            <w:r>
              <w:t xml:space="preserve">(NC) inherited from: </w:t>
            </w:r>
            <w:hyperlink r:id="rId21" w:anchor="BaseRegularIntervalSchedule" w:history="1">
              <w:r w:rsidR="0083243C" w:rsidRPr="0083243C">
                <w:rPr>
                  <w:rStyle w:val="Hyperlink"/>
                </w:rPr>
                <w:t>BaseRegularIntervalSchedule</w:t>
              </w:r>
            </w:hyperlink>
          </w:p>
        </w:tc>
      </w:tr>
      <w:tr w:rsidR="004259F9" w14:paraId="6A28872B" w14:textId="77777777" w:rsidTr="004259F9">
        <w:tc>
          <w:tcPr>
            <w:tcW w:w="2176" w:type="dxa"/>
            <w:shd w:val="clear" w:color="auto" w:fill="auto"/>
          </w:tcPr>
          <w:p w14:paraId="2CAF8205" w14:textId="49A5FD0D" w:rsidR="004259F9" w:rsidRDefault="004259F9" w:rsidP="004259F9">
            <w:pPr>
              <w:pStyle w:val="TABLE-cell"/>
            </w:pPr>
            <w:r>
              <w:lastRenderedPageBreak/>
              <w:t>intervalStartTime</w:t>
            </w:r>
          </w:p>
        </w:tc>
        <w:tc>
          <w:tcPr>
            <w:tcW w:w="635" w:type="dxa"/>
            <w:shd w:val="clear" w:color="auto" w:fill="auto"/>
          </w:tcPr>
          <w:p w14:paraId="641BCB43" w14:textId="7FE9B9D4" w:rsidR="004259F9" w:rsidRDefault="004259F9" w:rsidP="004259F9">
            <w:pPr>
              <w:pStyle w:val="TABLE-cell"/>
            </w:pPr>
            <w:r>
              <w:t>0..1</w:t>
            </w:r>
          </w:p>
        </w:tc>
        <w:tc>
          <w:tcPr>
            <w:tcW w:w="2177" w:type="dxa"/>
            <w:shd w:val="clear" w:color="auto" w:fill="auto"/>
          </w:tcPr>
          <w:p w14:paraId="1951B431" w14:textId="2BB354C8" w:rsidR="004259F9" w:rsidRDefault="0083243C" w:rsidP="004259F9">
            <w:pPr>
              <w:pStyle w:val="TABLE-cell"/>
            </w:pPr>
            <w:hyperlink r:id="rId22" w:anchor="DateTime" w:history="1">
              <w:r w:rsidRPr="0083243C">
                <w:rPr>
                  <w:rStyle w:val="Hyperlink"/>
                </w:rPr>
                <w:t>DateTime</w:t>
              </w:r>
            </w:hyperlink>
          </w:p>
        </w:tc>
        <w:tc>
          <w:tcPr>
            <w:tcW w:w="4082" w:type="dxa"/>
            <w:shd w:val="clear" w:color="auto" w:fill="auto"/>
          </w:tcPr>
          <w:p w14:paraId="6E7A7006" w14:textId="38391626" w:rsidR="004259F9" w:rsidRDefault="004259F9" w:rsidP="004259F9">
            <w:pPr>
              <w:pStyle w:val="TABLE-cell"/>
            </w:pPr>
            <w:r>
              <w:t xml:space="preserve">(NC) inherited from: </w:t>
            </w:r>
            <w:hyperlink r:id="rId23" w:anchor="BaseRegularIntervalSchedule" w:history="1">
              <w:r w:rsidR="0083243C" w:rsidRPr="0083243C">
                <w:rPr>
                  <w:rStyle w:val="Hyperlink"/>
                </w:rPr>
                <w:t>BaseRegularIntervalSchedule</w:t>
              </w:r>
            </w:hyperlink>
          </w:p>
        </w:tc>
      </w:tr>
      <w:tr w:rsidR="004259F9" w14:paraId="22E417BA" w14:textId="77777777" w:rsidTr="004259F9">
        <w:tc>
          <w:tcPr>
            <w:tcW w:w="2176" w:type="dxa"/>
            <w:shd w:val="clear" w:color="auto" w:fill="auto"/>
          </w:tcPr>
          <w:p w14:paraId="2FD67987" w14:textId="0D4702D8" w:rsidR="004259F9" w:rsidRDefault="004259F9" w:rsidP="004259F9">
            <w:pPr>
              <w:pStyle w:val="TABLE-cell"/>
            </w:pPr>
            <w:r>
              <w:t>intervalEndTime</w:t>
            </w:r>
          </w:p>
        </w:tc>
        <w:tc>
          <w:tcPr>
            <w:tcW w:w="635" w:type="dxa"/>
            <w:shd w:val="clear" w:color="auto" w:fill="auto"/>
          </w:tcPr>
          <w:p w14:paraId="52010204" w14:textId="7844D72E" w:rsidR="004259F9" w:rsidRDefault="004259F9" w:rsidP="004259F9">
            <w:pPr>
              <w:pStyle w:val="TABLE-cell"/>
            </w:pPr>
            <w:r>
              <w:t>0..1</w:t>
            </w:r>
          </w:p>
        </w:tc>
        <w:tc>
          <w:tcPr>
            <w:tcW w:w="2177" w:type="dxa"/>
            <w:shd w:val="clear" w:color="auto" w:fill="auto"/>
          </w:tcPr>
          <w:p w14:paraId="0BB7225B" w14:textId="343BAE3C" w:rsidR="004259F9" w:rsidRDefault="0083243C" w:rsidP="004259F9">
            <w:pPr>
              <w:pStyle w:val="TABLE-cell"/>
            </w:pPr>
            <w:hyperlink r:id="rId24" w:anchor="DateTime" w:history="1">
              <w:r w:rsidRPr="0083243C">
                <w:rPr>
                  <w:rStyle w:val="Hyperlink"/>
                </w:rPr>
                <w:t>DateTime</w:t>
              </w:r>
            </w:hyperlink>
          </w:p>
        </w:tc>
        <w:tc>
          <w:tcPr>
            <w:tcW w:w="4082" w:type="dxa"/>
            <w:shd w:val="clear" w:color="auto" w:fill="auto"/>
          </w:tcPr>
          <w:p w14:paraId="0BADBACE" w14:textId="375083A3" w:rsidR="004259F9" w:rsidRDefault="004259F9" w:rsidP="004259F9">
            <w:pPr>
              <w:pStyle w:val="TABLE-cell"/>
            </w:pPr>
            <w:r>
              <w:t xml:space="preserve">(NC) inherited from: </w:t>
            </w:r>
            <w:hyperlink r:id="rId25" w:anchor="BaseRegularIntervalSchedule" w:history="1">
              <w:r w:rsidR="0083243C" w:rsidRPr="0083243C">
                <w:rPr>
                  <w:rStyle w:val="Hyperlink"/>
                </w:rPr>
                <w:t>BaseRegularIntervalSchedule</w:t>
              </w:r>
            </w:hyperlink>
          </w:p>
        </w:tc>
      </w:tr>
      <w:tr w:rsidR="004259F9" w14:paraId="30806AC9" w14:textId="77777777" w:rsidTr="004259F9">
        <w:tc>
          <w:tcPr>
            <w:tcW w:w="2176" w:type="dxa"/>
            <w:shd w:val="clear" w:color="auto" w:fill="auto"/>
          </w:tcPr>
          <w:p w14:paraId="236EF877" w14:textId="4E0745BE" w:rsidR="004259F9" w:rsidRDefault="004259F9" w:rsidP="004259F9">
            <w:pPr>
              <w:pStyle w:val="TABLE-cell"/>
            </w:pPr>
            <w:r>
              <w:t>interpolationKind</w:t>
            </w:r>
          </w:p>
        </w:tc>
        <w:tc>
          <w:tcPr>
            <w:tcW w:w="635" w:type="dxa"/>
            <w:shd w:val="clear" w:color="auto" w:fill="auto"/>
          </w:tcPr>
          <w:p w14:paraId="733EA20D" w14:textId="080B5E9F" w:rsidR="004259F9" w:rsidRDefault="004259F9" w:rsidP="004259F9">
            <w:pPr>
              <w:pStyle w:val="TABLE-cell"/>
            </w:pPr>
            <w:r>
              <w:t>1..1</w:t>
            </w:r>
          </w:p>
        </w:tc>
        <w:tc>
          <w:tcPr>
            <w:tcW w:w="2177" w:type="dxa"/>
            <w:shd w:val="clear" w:color="auto" w:fill="auto"/>
          </w:tcPr>
          <w:p w14:paraId="44DBCF19" w14:textId="272B2CEC" w:rsidR="004259F9" w:rsidRDefault="0083243C" w:rsidP="004259F9">
            <w:pPr>
              <w:pStyle w:val="TABLE-cell"/>
            </w:pPr>
            <w:hyperlink r:id="rId26" w:anchor="TimeSeriesInterpolationKind" w:history="1">
              <w:r w:rsidRPr="0083243C">
                <w:rPr>
                  <w:rStyle w:val="Hyperlink"/>
                </w:rPr>
                <w:t>TimeSeriesInterpolationKind</w:t>
              </w:r>
            </w:hyperlink>
          </w:p>
        </w:tc>
        <w:tc>
          <w:tcPr>
            <w:tcW w:w="4082" w:type="dxa"/>
            <w:shd w:val="clear" w:color="auto" w:fill="auto"/>
          </w:tcPr>
          <w:p w14:paraId="3FA4CE05" w14:textId="65A319C6" w:rsidR="004259F9" w:rsidRDefault="004259F9" w:rsidP="004259F9">
            <w:pPr>
              <w:pStyle w:val="TABLE-cell"/>
            </w:pPr>
            <w:r>
              <w:t xml:space="preserve">(NC) inherited from: </w:t>
            </w:r>
            <w:hyperlink r:id="rId27" w:anchor="BaseTimeSeries" w:history="1">
              <w:r w:rsidR="0083243C" w:rsidRPr="0083243C">
                <w:rPr>
                  <w:rStyle w:val="Hyperlink"/>
                </w:rPr>
                <w:t>BaseTimeSeries</w:t>
              </w:r>
            </w:hyperlink>
          </w:p>
        </w:tc>
      </w:tr>
      <w:tr w:rsidR="004259F9" w14:paraId="407BB69E" w14:textId="77777777" w:rsidTr="004259F9">
        <w:tc>
          <w:tcPr>
            <w:tcW w:w="2176" w:type="dxa"/>
            <w:shd w:val="clear" w:color="auto" w:fill="auto"/>
          </w:tcPr>
          <w:p w14:paraId="498D7A1C" w14:textId="28B3E8BA" w:rsidR="004259F9" w:rsidRDefault="004259F9" w:rsidP="004259F9">
            <w:pPr>
              <w:pStyle w:val="TABLE-cell"/>
            </w:pPr>
            <w:r>
              <w:t>timeSeriesKind</w:t>
            </w:r>
          </w:p>
        </w:tc>
        <w:tc>
          <w:tcPr>
            <w:tcW w:w="635" w:type="dxa"/>
            <w:shd w:val="clear" w:color="auto" w:fill="auto"/>
          </w:tcPr>
          <w:p w14:paraId="53925CE3" w14:textId="18F3DD4C" w:rsidR="004259F9" w:rsidRDefault="004259F9" w:rsidP="004259F9">
            <w:pPr>
              <w:pStyle w:val="TABLE-cell"/>
            </w:pPr>
            <w:r>
              <w:t>0..1</w:t>
            </w:r>
          </w:p>
        </w:tc>
        <w:tc>
          <w:tcPr>
            <w:tcW w:w="2177" w:type="dxa"/>
            <w:shd w:val="clear" w:color="auto" w:fill="auto"/>
          </w:tcPr>
          <w:p w14:paraId="31024CB4" w14:textId="50109789" w:rsidR="004259F9" w:rsidRDefault="0083243C" w:rsidP="004259F9">
            <w:pPr>
              <w:pStyle w:val="TABLE-cell"/>
            </w:pPr>
            <w:hyperlink r:id="rId28" w:anchor="BaseTimeSeriesKind" w:history="1">
              <w:r w:rsidRPr="0083243C">
                <w:rPr>
                  <w:rStyle w:val="Hyperlink"/>
                </w:rPr>
                <w:t>BaseTimeSeriesKind</w:t>
              </w:r>
            </w:hyperlink>
          </w:p>
        </w:tc>
        <w:tc>
          <w:tcPr>
            <w:tcW w:w="4082" w:type="dxa"/>
            <w:shd w:val="clear" w:color="auto" w:fill="auto"/>
          </w:tcPr>
          <w:p w14:paraId="40455FDF" w14:textId="108F55C7" w:rsidR="004259F9" w:rsidRDefault="004259F9" w:rsidP="004259F9">
            <w:pPr>
              <w:pStyle w:val="TABLE-cell"/>
            </w:pPr>
            <w:r>
              <w:t xml:space="preserve">(NC) inherited from: </w:t>
            </w:r>
            <w:hyperlink r:id="rId29" w:anchor="BaseTimeSeries" w:history="1">
              <w:r w:rsidR="0083243C" w:rsidRPr="0083243C">
                <w:rPr>
                  <w:rStyle w:val="Hyperlink"/>
                </w:rPr>
                <w:t>BaseTimeSeries</w:t>
              </w:r>
            </w:hyperlink>
          </w:p>
        </w:tc>
      </w:tr>
      <w:tr w:rsidR="004259F9" w14:paraId="1B03F559" w14:textId="77777777" w:rsidTr="004259F9">
        <w:tc>
          <w:tcPr>
            <w:tcW w:w="2176" w:type="dxa"/>
            <w:shd w:val="clear" w:color="auto" w:fill="auto"/>
          </w:tcPr>
          <w:p w14:paraId="6519A59C" w14:textId="53E748EB" w:rsidR="004259F9" w:rsidRDefault="004259F9" w:rsidP="004259F9">
            <w:pPr>
              <w:pStyle w:val="TABLE-cell"/>
            </w:pPr>
            <w:r>
              <w:t>generatedAtTime</w:t>
            </w:r>
          </w:p>
        </w:tc>
        <w:tc>
          <w:tcPr>
            <w:tcW w:w="635" w:type="dxa"/>
            <w:shd w:val="clear" w:color="auto" w:fill="auto"/>
          </w:tcPr>
          <w:p w14:paraId="23F34630" w14:textId="6AE53490" w:rsidR="004259F9" w:rsidRDefault="004259F9" w:rsidP="004259F9">
            <w:pPr>
              <w:pStyle w:val="TABLE-cell"/>
            </w:pPr>
            <w:r>
              <w:t>0..1</w:t>
            </w:r>
          </w:p>
        </w:tc>
        <w:tc>
          <w:tcPr>
            <w:tcW w:w="2177" w:type="dxa"/>
            <w:shd w:val="clear" w:color="auto" w:fill="auto"/>
          </w:tcPr>
          <w:p w14:paraId="46D86439" w14:textId="1A460F8F" w:rsidR="004259F9" w:rsidRDefault="0083243C" w:rsidP="004259F9">
            <w:pPr>
              <w:pStyle w:val="TABLE-cell"/>
            </w:pPr>
            <w:hyperlink r:id="rId30" w:anchor="DateTime" w:history="1">
              <w:r w:rsidRPr="0083243C">
                <w:rPr>
                  <w:rStyle w:val="Hyperlink"/>
                </w:rPr>
                <w:t>DateTime</w:t>
              </w:r>
            </w:hyperlink>
          </w:p>
        </w:tc>
        <w:tc>
          <w:tcPr>
            <w:tcW w:w="4082" w:type="dxa"/>
            <w:shd w:val="clear" w:color="auto" w:fill="auto"/>
          </w:tcPr>
          <w:p w14:paraId="7689AECD" w14:textId="2FCB17BC" w:rsidR="004259F9" w:rsidRDefault="004259F9" w:rsidP="004259F9">
            <w:pPr>
              <w:pStyle w:val="TABLE-cell"/>
            </w:pPr>
            <w:r>
              <w:t xml:space="preserve">(NC) inherited from: </w:t>
            </w:r>
            <w:hyperlink r:id="rId31" w:anchor="BaseTimeSeries" w:history="1">
              <w:r w:rsidR="0083243C" w:rsidRPr="0083243C">
                <w:rPr>
                  <w:rStyle w:val="Hyperlink"/>
                </w:rPr>
                <w:t>BaseTimeSeries</w:t>
              </w:r>
            </w:hyperlink>
          </w:p>
        </w:tc>
      </w:tr>
      <w:tr w:rsidR="004259F9" w14:paraId="18DCB223" w14:textId="77777777" w:rsidTr="004259F9">
        <w:tc>
          <w:tcPr>
            <w:tcW w:w="2176" w:type="dxa"/>
            <w:shd w:val="clear" w:color="auto" w:fill="auto"/>
          </w:tcPr>
          <w:p w14:paraId="01E80903" w14:textId="64601D28" w:rsidR="004259F9" w:rsidRDefault="004259F9" w:rsidP="004259F9">
            <w:pPr>
              <w:pStyle w:val="TABLE-cell"/>
            </w:pPr>
            <w:r>
              <w:t>percentile</w:t>
            </w:r>
          </w:p>
        </w:tc>
        <w:tc>
          <w:tcPr>
            <w:tcW w:w="635" w:type="dxa"/>
            <w:shd w:val="clear" w:color="auto" w:fill="auto"/>
          </w:tcPr>
          <w:p w14:paraId="3DAE7BFA" w14:textId="564B74C7" w:rsidR="004259F9" w:rsidRDefault="004259F9" w:rsidP="004259F9">
            <w:pPr>
              <w:pStyle w:val="TABLE-cell"/>
            </w:pPr>
            <w:r>
              <w:t>0..1</w:t>
            </w:r>
          </w:p>
        </w:tc>
        <w:tc>
          <w:tcPr>
            <w:tcW w:w="2177" w:type="dxa"/>
            <w:shd w:val="clear" w:color="auto" w:fill="auto"/>
          </w:tcPr>
          <w:p w14:paraId="69D6EF06" w14:textId="5AAB961F" w:rsidR="004259F9" w:rsidRDefault="0083243C" w:rsidP="004259F9">
            <w:pPr>
              <w:pStyle w:val="TABLE-cell"/>
            </w:pPr>
            <w:hyperlink r:id="rId32" w:anchor="Integer" w:history="1">
              <w:r w:rsidRPr="0083243C">
                <w:rPr>
                  <w:rStyle w:val="Hyperlink"/>
                </w:rPr>
                <w:t>Integer</w:t>
              </w:r>
            </w:hyperlink>
          </w:p>
        </w:tc>
        <w:tc>
          <w:tcPr>
            <w:tcW w:w="4082" w:type="dxa"/>
            <w:shd w:val="clear" w:color="auto" w:fill="auto"/>
          </w:tcPr>
          <w:p w14:paraId="759CBBC7" w14:textId="3BC96289" w:rsidR="004259F9" w:rsidRDefault="004259F9" w:rsidP="004259F9">
            <w:pPr>
              <w:pStyle w:val="TABLE-cell"/>
            </w:pPr>
            <w:r>
              <w:t xml:space="preserve">(NC) inherited from: </w:t>
            </w:r>
            <w:hyperlink r:id="rId33" w:anchor="BaseTimeSeries" w:history="1">
              <w:r w:rsidR="0083243C" w:rsidRPr="0083243C">
                <w:rPr>
                  <w:rStyle w:val="Hyperlink"/>
                </w:rPr>
                <w:t>BaseTimeSeries</w:t>
              </w:r>
            </w:hyperlink>
          </w:p>
        </w:tc>
      </w:tr>
      <w:tr w:rsidR="004259F9" w14:paraId="5684767F" w14:textId="77777777" w:rsidTr="004259F9">
        <w:tc>
          <w:tcPr>
            <w:tcW w:w="2176" w:type="dxa"/>
            <w:shd w:val="clear" w:color="auto" w:fill="auto"/>
          </w:tcPr>
          <w:p w14:paraId="65AAB178" w14:textId="753A7EF8" w:rsidR="004259F9" w:rsidRDefault="004259F9" w:rsidP="004259F9">
            <w:pPr>
              <w:pStyle w:val="TABLE-cell"/>
            </w:pPr>
            <w:r>
              <w:t>description</w:t>
            </w:r>
          </w:p>
        </w:tc>
        <w:tc>
          <w:tcPr>
            <w:tcW w:w="635" w:type="dxa"/>
            <w:shd w:val="clear" w:color="auto" w:fill="auto"/>
          </w:tcPr>
          <w:p w14:paraId="606730BE" w14:textId="6025EAD3" w:rsidR="004259F9" w:rsidRDefault="004259F9" w:rsidP="004259F9">
            <w:pPr>
              <w:pStyle w:val="TABLE-cell"/>
            </w:pPr>
            <w:r>
              <w:t>0..1</w:t>
            </w:r>
          </w:p>
        </w:tc>
        <w:tc>
          <w:tcPr>
            <w:tcW w:w="2177" w:type="dxa"/>
            <w:shd w:val="clear" w:color="auto" w:fill="auto"/>
          </w:tcPr>
          <w:p w14:paraId="71C5D54B" w14:textId="0F88FF48" w:rsidR="004259F9" w:rsidRDefault="0083243C" w:rsidP="004259F9">
            <w:pPr>
              <w:pStyle w:val="TABLE-cell"/>
            </w:pPr>
            <w:hyperlink r:id="rId34" w:anchor="String" w:history="1">
              <w:r w:rsidRPr="0083243C">
                <w:rPr>
                  <w:rStyle w:val="Hyperlink"/>
                </w:rPr>
                <w:t>String</w:t>
              </w:r>
            </w:hyperlink>
          </w:p>
        </w:tc>
        <w:tc>
          <w:tcPr>
            <w:tcW w:w="4082" w:type="dxa"/>
            <w:shd w:val="clear" w:color="auto" w:fill="auto"/>
          </w:tcPr>
          <w:p w14:paraId="4D948A24" w14:textId="689C081F" w:rsidR="004259F9" w:rsidRDefault="004259F9" w:rsidP="004259F9">
            <w:pPr>
              <w:pStyle w:val="TABLE-cell"/>
            </w:pPr>
            <w:r>
              <w:t xml:space="preserve">inherited from: </w:t>
            </w:r>
            <w:hyperlink r:id="rId35" w:anchor="IdentifiedObject" w:history="1">
              <w:r w:rsidR="0083243C" w:rsidRPr="0083243C">
                <w:rPr>
                  <w:rStyle w:val="Hyperlink"/>
                </w:rPr>
                <w:t>IdentifiedObject</w:t>
              </w:r>
            </w:hyperlink>
          </w:p>
        </w:tc>
      </w:tr>
      <w:tr w:rsidR="004259F9" w14:paraId="2ADB879F" w14:textId="77777777" w:rsidTr="004259F9">
        <w:tc>
          <w:tcPr>
            <w:tcW w:w="2176" w:type="dxa"/>
            <w:shd w:val="clear" w:color="auto" w:fill="auto"/>
          </w:tcPr>
          <w:p w14:paraId="32C2C3CC" w14:textId="65144210" w:rsidR="004259F9" w:rsidRDefault="004259F9" w:rsidP="004259F9">
            <w:pPr>
              <w:pStyle w:val="TABLE-cell"/>
            </w:pPr>
            <w:r>
              <w:t>mRID</w:t>
            </w:r>
          </w:p>
        </w:tc>
        <w:tc>
          <w:tcPr>
            <w:tcW w:w="635" w:type="dxa"/>
            <w:shd w:val="clear" w:color="auto" w:fill="auto"/>
          </w:tcPr>
          <w:p w14:paraId="74DE44E5" w14:textId="55374736" w:rsidR="004259F9" w:rsidRDefault="004259F9" w:rsidP="004259F9">
            <w:pPr>
              <w:pStyle w:val="TABLE-cell"/>
            </w:pPr>
            <w:r>
              <w:t>1..1</w:t>
            </w:r>
          </w:p>
        </w:tc>
        <w:tc>
          <w:tcPr>
            <w:tcW w:w="2177" w:type="dxa"/>
            <w:shd w:val="clear" w:color="auto" w:fill="auto"/>
          </w:tcPr>
          <w:p w14:paraId="0E05F297" w14:textId="56D3B980" w:rsidR="004259F9" w:rsidRDefault="0083243C" w:rsidP="004259F9">
            <w:pPr>
              <w:pStyle w:val="TABLE-cell"/>
            </w:pPr>
            <w:hyperlink r:id="rId36" w:anchor="String" w:history="1">
              <w:r w:rsidRPr="0083243C">
                <w:rPr>
                  <w:rStyle w:val="Hyperlink"/>
                </w:rPr>
                <w:t>String</w:t>
              </w:r>
            </w:hyperlink>
          </w:p>
        </w:tc>
        <w:tc>
          <w:tcPr>
            <w:tcW w:w="4082" w:type="dxa"/>
            <w:shd w:val="clear" w:color="auto" w:fill="auto"/>
          </w:tcPr>
          <w:p w14:paraId="153845D4" w14:textId="109693F5" w:rsidR="004259F9" w:rsidRDefault="004259F9" w:rsidP="004259F9">
            <w:pPr>
              <w:pStyle w:val="TABLE-cell"/>
            </w:pPr>
            <w:r>
              <w:t xml:space="preserve">inherited from: </w:t>
            </w:r>
            <w:hyperlink r:id="rId37" w:anchor="IdentifiedObject" w:history="1">
              <w:r w:rsidR="0083243C" w:rsidRPr="0083243C">
                <w:rPr>
                  <w:rStyle w:val="Hyperlink"/>
                </w:rPr>
                <w:t>IdentifiedObject</w:t>
              </w:r>
            </w:hyperlink>
          </w:p>
        </w:tc>
      </w:tr>
      <w:tr w:rsidR="004259F9" w14:paraId="233A3DFE" w14:textId="77777777" w:rsidTr="004259F9">
        <w:tc>
          <w:tcPr>
            <w:tcW w:w="2176" w:type="dxa"/>
            <w:shd w:val="clear" w:color="auto" w:fill="auto"/>
          </w:tcPr>
          <w:p w14:paraId="42EE9BAE" w14:textId="52E58890" w:rsidR="004259F9" w:rsidRDefault="004259F9" w:rsidP="004259F9">
            <w:pPr>
              <w:pStyle w:val="TABLE-cell"/>
            </w:pPr>
            <w:r>
              <w:t>name</w:t>
            </w:r>
          </w:p>
        </w:tc>
        <w:tc>
          <w:tcPr>
            <w:tcW w:w="635" w:type="dxa"/>
            <w:shd w:val="clear" w:color="auto" w:fill="auto"/>
          </w:tcPr>
          <w:p w14:paraId="56D72F89" w14:textId="4AB4D6D3" w:rsidR="004259F9" w:rsidRDefault="004259F9" w:rsidP="004259F9">
            <w:pPr>
              <w:pStyle w:val="TABLE-cell"/>
            </w:pPr>
            <w:r>
              <w:t>1..1</w:t>
            </w:r>
          </w:p>
        </w:tc>
        <w:tc>
          <w:tcPr>
            <w:tcW w:w="2177" w:type="dxa"/>
            <w:shd w:val="clear" w:color="auto" w:fill="auto"/>
          </w:tcPr>
          <w:p w14:paraId="184785FF" w14:textId="2E79FDE5" w:rsidR="004259F9" w:rsidRDefault="0083243C" w:rsidP="004259F9">
            <w:pPr>
              <w:pStyle w:val="TABLE-cell"/>
            </w:pPr>
            <w:hyperlink r:id="rId38" w:anchor="String" w:history="1">
              <w:r w:rsidRPr="0083243C">
                <w:rPr>
                  <w:rStyle w:val="Hyperlink"/>
                </w:rPr>
                <w:t>String</w:t>
              </w:r>
            </w:hyperlink>
          </w:p>
        </w:tc>
        <w:tc>
          <w:tcPr>
            <w:tcW w:w="4082" w:type="dxa"/>
            <w:shd w:val="clear" w:color="auto" w:fill="auto"/>
          </w:tcPr>
          <w:p w14:paraId="0AEC3858" w14:textId="5488AC65" w:rsidR="004259F9" w:rsidRDefault="004259F9" w:rsidP="004259F9">
            <w:pPr>
              <w:pStyle w:val="TABLE-cell"/>
            </w:pPr>
            <w:r>
              <w:t xml:space="preserve">inherited from: </w:t>
            </w:r>
            <w:hyperlink r:id="rId39" w:anchor="IdentifiedObject" w:history="1">
              <w:r w:rsidR="0083243C" w:rsidRPr="0083243C">
                <w:rPr>
                  <w:rStyle w:val="Hyperlink"/>
                </w:rPr>
                <w:t>IdentifiedObject</w:t>
              </w:r>
            </w:hyperlink>
          </w:p>
        </w:tc>
      </w:tr>
    </w:tbl>
    <w:p w14:paraId="7A24554D" w14:textId="77777777" w:rsidR="004259F9" w:rsidRDefault="004259F9" w:rsidP="004259F9"/>
    <w:p w14:paraId="17D9A364" w14:textId="0802EA06" w:rsidR="004259F9" w:rsidRDefault="004259F9" w:rsidP="004259F9">
      <w:r>
        <w:fldChar w:fldCharType="begin"/>
      </w:r>
      <w:r>
        <w:instrText xml:space="preserve"> REF _Ref163564562 \h </w:instrText>
      </w:r>
      <w:r>
        <w:fldChar w:fldCharType="separate"/>
      </w:r>
      <w:r w:rsidR="0083243C">
        <w:t xml:space="preserve">Table </w:t>
      </w:r>
      <w:r w:rsidR="0083243C">
        <w:rPr>
          <w:noProof/>
        </w:rPr>
        <w:t>2</w:t>
      </w:r>
      <w:r>
        <w:fldChar w:fldCharType="end"/>
      </w:r>
      <w:r>
        <w:t xml:space="preserve"> shows all association ends of InServiceRegularSchedule with other classes.</w:t>
      </w:r>
    </w:p>
    <w:p w14:paraId="3B7DB325" w14:textId="28FFD912" w:rsidR="004259F9" w:rsidRDefault="004259F9" w:rsidP="004259F9">
      <w:pPr>
        <w:pStyle w:val="TABLE-title"/>
      </w:pPr>
      <w:bookmarkStart w:id="33" w:name="_Ref163564562"/>
      <w:bookmarkStart w:id="34" w:name="_Toc163565153"/>
      <w:r>
        <w:t xml:space="preserve">Table </w:t>
      </w:r>
      <w:r>
        <w:fldChar w:fldCharType="begin"/>
      </w:r>
      <w:r>
        <w:instrText xml:space="preserve"> SEQ Table \* ARABIC </w:instrText>
      </w:r>
      <w:r>
        <w:fldChar w:fldCharType="separate"/>
      </w:r>
      <w:r w:rsidR="0083243C">
        <w:rPr>
          <w:noProof/>
        </w:rPr>
        <w:t>2</w:t>
      </w:r>
      <w:r>
        <w:fldChar w:fldCharType="end"/>
      </w:r>
      <w:bookmarkEnd w:id="33"/>
      <w:r>
        <w:t xml:space="preserve"> – Association ends of SteadyStateHypothesisScheduleProfile::InServiceRegularSchedule with other classes</w:t>
      </w:r>
      <w:bookmarkEnd w:id="34"/>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4259F9" w14:paraId="61C2D4C7" w14:textId="77777777" w:rsidTr="004259F9">
        <w:trPr>
          <w:tblHeader/>
        </w:trPr>
        <w:tc>
          <w:tcPr>
            <w:tcW w:w="634" w:type="dxa"/>
            <w:shd w:val="clear" w:color="auto" w:fill="auto"/>
          </w:tcPr>
          <w:p w14:paraId="26C8DC03" w14:textId="69BA3041" w:rsidR="004259F9" w:rsidRDefault="004259F9" w:rsidP="004259F9">
            <w:pPr>
              <w:pStyle w:val="TABLE-col-heading"/>
            </w:pPr>
            <w:r>
              <w:t>mult from</w:t>
            </w:r>
          </w:p>
        </w:tc>
        <w:tc>
          <w:tcPr>
            <w:tcW w:w="2177" w:type="dxa"/>
            <w:shd w:val="clear" w:color="auto" w:fill="auto"/>
          </w:tcPr>
          <w:p w14:paraId="02AD14AB" w14:textId="26DA1A56" w:rsidR="004259F9" w:rsidRDefault="004259F9" w:rsidP="004259F9">
            <w:pPr>
              <w:pStyle w:val="TABLE-col-heading"/>
            </w:pPr>
            <w:r>
              <w:t>name</w:t>
            </w:r>
          </w:p>
        </w:tc>
        <w:tc>
          <w:tcPr>
            <w:tcW w:w="635" w:type="dxa"/>
            <w:shd w:val="clear" w:color="auto" w:fill="auto"/>
          </w:tcPr>
          <w:p w14:paraId="44FE92BA" w14:textId="18311E3A" w:rsidR="004259F9" w:rsidRDefault="004259F9" w:rsidP="004259F9">
            <w:pPr>
              <w:pStyle w:val="TABLE-col-heading"/>
            </w:pPr>
            <w:r>
              <w:t>mult to</w:t>
            </w:r>
          </w:p>
        </w:tc>
        <w:tc>
          <w:tcPr>
            <w:tcW w:w="2177" w:type="dxa"/>
            <w:shd w:val="clear" w:color="auto" w:fill="auto"/>
          </w:tcPr>
          <w:p w14:paraId="754FC2A9" w14:textId="2F614767" w:rsidR="004259F9" w:rsidRDefault="004259F9" w:rsidP="004259F9">
            <w:pPr>
              <w:pStyle w:val="TABLE-col-heading"/>
            </w:pPr>
            <w:r>
              <w:t>type</w:t>
            </w:r>
          </w:p>
        </w:tc>
        <w:tc>
          <w:tcPr>
            <w:tcW w:w="3447" w:type="dxa"/>
            <w:shd w:val="clear" w:color="auto" w:fill="auto"/>
          </w:tcPr>
          <w:p w14:paraId="0FEBBD1E" w14:textId="41FCF3F7" w:rsidR="004259F9" w:rsidRDefault="004259F9" w:rsidP="004259F9">
            <w:pPr>
              <w:pStyle w:val="TABLE-col-heading"/>
            </w:pPr>
            <w:r>
              <w:t>description</w:t>
            </w:r>
          </w:p>
        </w:tc>
      </w:tr>
      <w:tr w:rsidR="004259F9" w14:paraId="33D66708" w14:textId="77777777" w:rsidTr="004259F9">
        <w:tc>
          <w:tcPr>
            <w:tcW w:w="634" w:type="dxa"/>
            <w:shd w:val="clear" w:color="auto" w:fill="auto"/>
          </w:tcPr>
          <w:p w14:paraId="0A69CEEE" w14:textId="20281164" w:rsidR="004259F9" w:rsidRDefault="004259F9" w:rsidP="004259F9">
            <w:pPr>
              <w:pStyle w:val="TABLE-cell"/>
            </w:pPr>
            <w:r>
              <w:t>0..*</w:t>
            </w:r>
          </w:p>
        </w:tc>
        <w:tc>
          <w:tcPr>
            <w:tcW w:w="2177" w:type="dxa"/>
            <w:shd w:val="clear" w:color="auto" w:fill="auto"/>
          </w:tcPr>
          <w:p w14:paraId="183444E0" w14:textId="3C2FE7D2" w:rsidR="004259F9" w:rsidRDefault="004259F9" w:rsidP="004259F9">
            <w:pPr>
              <w:pStyle w:val="TABLE-cell"/>
            </w:pPr>
            <w:r>
              <w:t>Equipment</w:t>
            </w:r>
          </w:p>
        </w:tc>
        <w:tc>
          <w:tcPr>
            <w:tcW w:w="635" w:type="dxa"/>
            <w:shd w:val="clear" w:color="auto" w:fill="auto"/>
          </w:tcPr>
          <w:p w14:paraId="2842F2A2" w14:textId="14DD2980" w:rsidR="004259F9" w:rsidRDefault="004259F9" w:rsidP="004259F9">
            <w:pPr>
              <w:pStyle w:val="TABLE-cell"/>
            </w:pPr>
            <w:r>
              <w:t>0..1</w:t>
            </w:r>
          </w:p>
        </w:tc>
        <w:tc>
          <w:tcPr>
            <w:tcW w:w="2177" w:type="dxa"/>
            <w:shd w:val="clear" w:color="auto" w:fill="auto"/>
          </w:tcPr>
          <w:p w14:paraId="2B62FF9A" w14:textId="2A37D702" w:rsidR="004259F9" w:rsidRDefault="0083243C" w:rsidP="004259F9">
            <w:pPr>
              <w:pStyle w:val="TABLE-cell"/>
            </w:pPr>
            <w:hyperlink r:id="rId40" w:anchor="Equipment" w:history="1">
              <w:r w:rsidRPr="0083243C">
                <w:rPr>
                  <w:rStyle w:val="Hyperlink"/>
                </w:rPr>
                <w:t>Equipment</w:t>
              </w:r>
            </w:hyperlink>
          </w:p>
        </w:tc>
        <w:tc>
          <w:tcPr>
            <w:tcW w:w="3447" w:type="dxa"/>
            <w:shd w:val="clear" w:color="auto" w:fill="auto"/>
          </w:tcPr>
          <w:p w14:paraId="0FF48D1E" w14:textId="7239896D" w:rsidR="004259F9" w:rsidRDefault="004259F9" w:rsidP="004259F9">
            <w:pPr>
              <w:pStyle w:val="TABLE-cell"/>
            </w:pPr>
            <w:r>
              <w:t>(NC) Equipment which has InServiceRegularSchedule.</w:t>
            </w:r>
          </w:p>
        </w:tc>
      </w:tr>
      <w:tr w:rsidR="004259F9" w14:paraId="592DFBA9" w14:textId="77777777" w:rsidTr="004259F9">
        <w:tc>
          <w:tcPr>
            <w:tcW w:w="634" w:type="dxa"/>
            <w:shd w:val="clear" w:color="auto" w:fill="auto"/>
          </w:tcPr>
          <w:p w14:paraId="433B5B0C" w14:textId="245A201F" w:rsidR="004259F9" w:rsidRDefault="004259F9" w:rsidP="004259F9">
            <w:pPr>
              <w:pStyle w:val="TABLE-cell"/>
            </w:pPr>
            <w:r>
              <w:t>0..*</w:t>
            </w:r>
          </w:p>
        </w:tc>
        <w:tc>
          <w:tcPr>
            <w:tcW w:w="2177" w:type="dxa"/>
            <w:shd w:val="clear" w:color="auto" w:fill="auto"/>
          </w:tcPr>
          <w:p w14:paraId="5720BD97" w14:textId="308F131D" w:rsidR="004259F9" w:rsidRDefault="004259F9" w:rsidP="004259F9">
            <w:pPr>
              <w:pStyle w:val="TABLE-cell"/>
            </w:pPr>
            <w:r>
              <w:t>Season</w:t>
            </w:r>
          </w:p>
        </w:tc>
        <w:tc>
          <w:tcPr>
            <w:tcW w:w="635" w:type="dxa"/>
            <w:shd w:val="clear" w:color="auto" w:fill="auto"/>
          </w:tcPr>
          <w:p w14:paraId="1E1628B8" w14:textId="7BDD0ECE" w:rsidR="004259F9" w:rsidRDefault="004259F9" w:rsidP="004259F9">
            <w:pPr>
              <w:pStyle w:val="TABLE-cell"/>
            </w:pPr>
            <w:r>
              <w:t>0..1</w:t>
            </w:r>
          </w:p>
        </w:tc>
        <w:tc>
          <w:tcPr>
            <w:tcW w:w="2177" w:type="dxa"/>
            <w:shd w:val="clear" w:color="auto" w:fill="auto"/>
          </w:tcPr>
          <w:p w14:paraId="5324CCAC" w14:textId="4F9B02DD" w:rsidR="004259F9" w:rsidRDefault="0083243C" w:rsidP="004259F9">
            <w:pPr>
              <w:pStyle w:val="TABLE-cell"/>
            </w:pPr>
            <w:hyperlink r:id="rId41" w:anchor="Season" w:history="1">
              <w:r w:rsidRPr="0083243C">
                <w:rPr>
                  <w:rStyle w:val="Hyperlink"/>
                </w:rPr>
                <w:t>Season</w:t>
              </w:r>
            </w:hyperlink>
          </w:p>
        </w:tc>
        <w:tc>
          <w:tcPr>
            <w:tcW w:w="3447" w:type="dxa"/>
            <w:shd w:val="clear" w:color="auto" w:fill="auto"/>
          </w:tcPr>
          <w:p w14:paraId="45CCB44E" w14:textId="37DA220A" w:rsidR="004259F9" w:rsidRDefault="004259F9" w:rsidP="004259F9">
            <w:pPr>
              <w:pStyle w:val="TABLE-cell"/>
            </w:pPr>
            <w:r>
              <w:t xml:space="preserve">(NC) inherited from: </w:t>
            </w:r>
            <w:hyperlink r:id="rId42" w:anchor="BaseRegularIntervalSchedule" w:history="1">
              <w:r w:rsidR="0083243C" w:rsidRPr="0083243C">
                <w:rPr>
                  <w:rStyle w:val="Hyperlink"/>
                </w:rPr>
                <w:t>BaseRegularIntervalSchedule</w:t>
              </w:r>
            </w:hyperlink>
          </w:p>
        </w:tc>
      </w:tr>
      <w:tr w:rsidR="004259F9" w14:paraId="56CBF671" w14:textId="77777777" w:rsidTr="004259F9">
        <w:tc>
          <w:tcPr>
            <w:tcW w:w="634" w:type="dxa"/>
            <w:shd w:val="clear" w:color="auto" w:fill="auto"/>
          </w:tcPr>
          <w:p w14:paraId="541C6EBD" w14:textId="166C6DC2" w:rsidR="004259F9" w:rsidRDefault="004259F9" w:rsidP="004259F9">
            <w:pPr>
              <w:pStyle w:val="TABLE-cell"/>
            </w:pPr>
            <w:r>
              <w:t>0..*</w:t>
            </w:r>
          </w:p>
        </w:tc>
        <w:tc>
          <w:tcPr>
            <w:tcW w:w="2177" w:type="dxa"/>
            <w:shd w:val="clear" w:color="auto" w:fill="auto"/>
          </w:tcPr>
          <w:p w14:paraId="61D13B86" w14:textId="58BB70EF" w:rsidR="004259F9" w:rsidRDefault="004259F9" w:rsidP="004259F9">
            <w:pPr>
              <w:pStyle w:val="TABLE-cell"/>
            </w:pPr>
            <w:r>
              <w:t>HourPattern</w:t>
            </w:r>
          </w:p>
        </w:tc>
        <w:tc>
          <w:tcPr>
            <w:tcW w:w="635" w:type="dxa"/>
            <w:shd w:val="clear" w:color="auto" w:fill="auto"/>
          </w:tcPr>
          <w:p w14:paraId="32E56EFA" w14:textId="29E86947" w:rsidR="004259F9" w:rsidRDefault="004259F9" w:rsidP="004259F9">
            <w:pPr>
              <w:pStyle w:val="TABLE-cell"/>
            </w:pPr>
            <w:r>
              <w:t>0..1</w:t>
            </w:r>
          </w:p>
        </w:tc>
        <w:tc>
          <w:tcPr>
            <w:tcW w:w="2177" w:type="dxa"/>
            <w:shd w:val="clear" w:color="auto" w:fill="auto"/>
          </w:tcPr>
          <w:p w14:paraId="26DF4ADB" w14:textId="1E66F678" w:rsidR="004259F9" w:rsidRDefault="0083243C" w:rsidP="004259F9">
            <w:pPr>
              <w:pStyle w:val="TABLE-cell"/>
            </w:pPr>
            <w:hyperlink r:id="rId43" w:anchor="HourPattern" w:history="1">
              <w:r w:rsidRPr="0083243C">
                <w:rPr>
                  <w:rStyle w:val="Hyperlink"/>
                </w:rPr>
                <w:t>HourPattern</w:t>
              </w:r>
            </w:hyperlink>
          </w:p>
        </w:tc>
        <w:tc>
          <w:tcPr>
            <w:tcW w:w="3447" w:type="dxa"/>
            <w:shd w:val="clear" w:color="auto" w:fill="auto"/>
          </w:tcPr>
          <w:p w14:paraId="5F478BD3" w14:textId="4A4D60BB" w:rsidR="004259F9" w:rsidRDefault="004259F9" w:rsidP="004259F9">
            <w:pPr>
              <w:pStyle w:val="TABLE-cell"/>
            </w:pPr>
            <w:r>
              <w:t xml:space="preserve">(NC) inherited from: </w:t>
            </w:r>
            <w:hyperlink r:id="rId44" w:anchor="BaseRegularIntervalSchedule" w:history="1">
              <w:r w:rsidR="0083243C" w:rsidRPr="0083243C">
                <w:rPr>
                  <w:rStyle w:val="Hyperlink"/>
                </w:rPr>
                <w:t>BaseRegularIntervalSchedule</w:t>
              </w:r>
            </w:hyperlink>
          </w:p>
        </w:tc>
      </w:tr>
    </w:tbl>
    <w:p w14:paraId="0DA7F1DF" w14:textId="77777777" w:rsidR="004259F9" w:rsidRDefault="004259F9" w:rsidP="004259F9"/>
    <w:p w14:paraId="25F53FCE" w14:textId="4C9D917C" w:rsidR="004259F9" w:rsidRDefault="004259F9" w:rsidP="004259F9">
      <w:pPr>
        <w:pStyle w:val="Heading2"/>
      </w:pPr>
      <w:bookmarkStart w:id="35" w:name="UML1516"/>
      <w:bookmarkStart w:id="36" w:name="_Toc163565032"/>
      <w:r>
        <w:t>(abstract) Equipment root class</w:t>
      </w:r>
      <w:bookmarkEnd w:id="35"/>
      <w:bookmarkEnd w:id="36"/>
    </w:p>
    <w:p w14:paraId="4B2D3F93" w14:textId="21ECD268" w:rsidR="004259F9" w:rsidRDefault="004259F9" w:rsidP="004259F9">
      <w:r>
        <w:t>The parts of a power system that are physical devices, electronic or mechanical.</w:t>
      </w:r>
    </w:p>
    <w:p w14:paraId="4FDA94E3" w14:textId="0F8EB723" w:rsidR="004259F9" w:rsidRDefault="004259F9" w:rsidP="004259F9">
      <w:pPr>
        <w:pStyle w:val="Heading2"/>
      </w:pPr>
      <w:bookmarkStart w:id="37" w:name="UML4372"/>
      <w:bookmarkStart w:id="38" w:name="_Toc163565033"/>
      <w:r>
        <w:t>(NC) ControlAreaRegularSchedule</w:t>
      </w:r>
      <w:bookmarkEnd w:id="37"/>
      <w:bookmarkEnd w:id="38"/>
    </w:p>
    <w:p w14:paraId="394E8FB9" w14:textId="4096CB3A" w:rsidR="004259F9" w:rsidRDefault="004259F9" w:rsidP="004259F9">
      <w:r>
        <w:t xml:space="preserve">Inheritance path = </w:t>
      </w:r>
      <w:hyperlink r:id="rId45" w:anchor="BaseRegularIntervalSchedule" w:history="1">
        <w:r w:rsidR="0083243C" w:rsidRPr="0083243C">
          <w:rPr>
            <w:rStyle w:val="Hyperlink"/>
          </w:rPr>
          <w:t>BaseRegularIntervalSchedule</w:t>
        </w:r>
      </w:hyperlink>
      <w:r>
        <w:t xml:space="preserve"> : </w:t>
      </w:r>
      <w:hyperlink r:id="rId46" w:anchor="BaseTimeSeries" w:history="1">
        <w:r w:rsidR="0083243C" w:rsidRPr="0083243C">
          <w:rPr>
            <w:rStyle w:val="Hyperlink"/>
          </w:rPr>
          <w:t>BaseTimeSeries</w:t>
        </w:r>
      </w:hyperlink>
      <w:r>
        <w:t xml:space="preserve"> : </w:t>
      </w:r>
      <w:hyperlink r:id="rId47" w:anchor="IdentifiedObject" w:history="1">
        <w:r w:rsidR="0083243C" w:rsidRPr="0083243C">
          <w:rPr>
            <w:rStyle w:val="Hyperlink"/>
          </w:rPr>
          <w:t>IdentifiedObject</w:t>
        </w:r>
      </w:hyperlink>
    </w:p>
    <w:p w14:paraId="2FF09119" w14:textId="3AFB3D01" w:rsidR="004259F9" w:rsidRDefault="004259F9" w:rsidP="004259F9">
      <w:r>
        <w:t>Regular schedule for control area.</w:t>
      </w:r>
    </w:p>
    <w:p w14:paraId="2C16762F" w14:textId="21D0935D" w:rsidR="004259F9" w:rsidRDefault="004259F9" w:rsidP="004259F9">
      <w:r>
        <w:fldChar w:fldCharType="begin"/>
      </w:r>
      <w:r>
        <w:instrText xml:space="preserve"> REF _Ref163564563 \h </w:instrText>
      </w:r>
      <w:r>
        <w:fldChar w:fldCharType="separate"/>
      </w:r>
      <w:r w:rsidR="0083243C">
        <w:t xml:space="preserve">Table </w:t>
      </w:r>
      <w:r w:rsidR="0083243C">
        <w:rPr>
          <w:noProof/>
        </w:rPr>
        <w:t>3</w:t>
      </w:r>
      <w:r>
        <w:fldChar w:fldCharType="end"/>
      </w:r>
      <w:r>
        <w:t xml:space="preserve"> shows all attributes of ControlAreaRegularSchedule.</w:t>
      </w:r>
    </w:p>
    <w:p w14:paraId="4BCEE557" w14:textId="744E8E07" w:rsidR="004259F9" w:rsidRDefault="004259F9" w:rsidP="004259F9">
      <w:pPr>
        <w:pStyle w:val="TABLE-title"/>
      </w:pPr>
      <w:bookmarkStart w:id="39" w:name="_Ref163564563"/>
      <w:bookmarkStart w:id="40" w:name="_Toc163565154"/>
      <w:r>
        <w:t xml:space="preserve">Table </w:t>
      </w:r>
      <w:r>
        <w:fldChar w:fldCharType="begin"/>
      </w:r>
      <w:r>
        <w:instrText xml:space="preserve"> SEQ Table \* ARABIC </w:instrText>
      </w:r>
      <w:r>
        <w:fldChar w:fldCharType="separate"/>
      </w:r>
      <w:r w:rsidR="0083243C">
        <w:rPr>
          <w:noProof/>
        </w:rPr>
        <w:t>3</w:t>
      </w:r>
      <w:r>
        <w:fldChar w:fldCharType="end"/>
      </w:r>
      <w:bookmarkEnd w:id="39"/>
      <w:r>
        <w:t xml:space="preserve"> – Attributes of SteadyStateHypothesisScheduleProfile::ControlAreaRegularSchedule</w:t>
      </w:r>
      <w:bookmarkEnd w:id="40"/>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4259F9" w14:paraId="14F503E3" w14:textId="77777777" w:rsidTr="004259F9">
        <w:trPr>
          <w:tblHeader/>
        </w:trPr>
        <w:tc>
          <w:tcPr>
            <w:tcW w:w="2176" w:type="dxa"/>
            <w:shd w:val="clear" w:color="auto" w:fill="auto"/>
          </w:tcPr>
          <w:p w14:paraId="10539CE8" w14:textId="4126EDB4" w:rsidR="004259F9" w:rsidRDefault="004259F9" w:rsidP="004259F9">
            <w:pPr>
              <w:pStyle w:val="TABLE-col-heading"/>
            </w:pPr>
            <w:r>
              <w:t>name</w:t>
            </w:r>
          </w:p>
        </w:tc>
        <w:tc>
          <w:tcPr>
            <w:tcW w:w="635" w:type="dxa"/>
            <w:shd w:val="clear" w:color="auto" w:fill="auto"/>
          </w:tcPr>
          <w:p w14:paraId="72B725DA" w14:textId="0D79ED6F" w:rsidR="004259F9" w:rsidRDefault="004259F9" w:rsidP="004259F9">
            <w:pPr>
              <w:pStyle w:val="TABLE-col-heading"/>
            </w:pPr>
            <w:r>
              <w:t>mult</w:t>
            </w:r>
          </w:p>
        </w:tc>
        <w:tc>
          <w:tcPr>
            <w:tcW w:w="2177" w:type="dxa"/>
            <w:shd w:val="clear" w:color="auto" w:fill="auto"/>
          </w:tcPr>
          <w:p w14:paraId="77341786" w14:textId="1996630A" w:rsidR="004259F9" w:rsidRDefault="004259F9" w:rsidP="004259F9">
            <w:pPr>
              <w:pStyle w:val="TABLE-col-heading"/>
            </w:pPr>
            <w:r>
              <w:t>type</w:t>
            </w:r>
          </w:p>
        </w:tc>
        <w:tc>
          <w:tcPr>
            <w:tcW w:w="4082" w:type="dxa"/>
            <w:shd w:val="clear" w:color="auto" w:fill="auto"/>
          </w:tcPr>
          <w:p w14:paraId="24776F49" w14:textId="39623473" w:rsidR="004259F9" w:rsidRDefault="004259F9" w:rsidP="004259F9">
            <w:pPr>
              <w:pStyle w:val="TABLE-col-heading"/>
            </w:pPr>
            <w:r>
              <w:t>description</w:t>
            </w:r>
          </w:p>
        </w:tc>
      </w:tr>
      <w:tr w:rsidR="004259F9" w14:paraId="6E8ED6FC" w14:textId="77777777" w:rsidTr="004259F9">
        <w:tc>
          <w:tcPr>
            <w:tcW w:w="2176" w:type="dxa"/>
            <w:shd w:val="clear" w:color="auto" w:fill="auto"/>
          </w:tcPr>
          <w:p w14:paraId="16A2D011" w14:textId="0782F400" w:rsidR="004259F9" w:rsidRDefault="004259F9" w:rsidP="004259F9">
            <w:pPr>
              <w:pStyle w:val="TABLE-cell"/>
            </w:pPr>
            <w:r>
              <w:t>netInterchange</w:t>
            </w:r>
          </w:p>
        </w:tc>
        <w:tc>
          <w:tcPr>
            <w:tcW w:w="635" w:type="dxa"/>
            <w:shd w:val="clear" w:color="auto" w:fill="auto"/>
          </w:tcPr>
          <w:p w14:paraId="7F14E347" w14:textId="45D75DC5" w:rsidR="004259F9" w:rsidRDefault="004259F9" w:rsidP="004259F9">
            <w:pPr>
              <w:pStyle w:val="TABLE-cell"/>
            </w:pPr>
            <w:r>
              <w:t>1..1</w:t>
            </w:r>
          </w:p>
        </w:tc>
        <w:tc>
          <w:tcPr>
            <w:tcW w:w="2177" w:type="dxa"/>
            <w:shd w:val="clear" w:color="auto" w:fill="auto"/>
          </w:tcPr>
          <w:p w14:paraId="5F602974" w14:textId="46F65805" w:rsidR="004259F9" w:rsidRDefault="0083243C" w:rsidP="004259F9">
            <w:pPr>
              <w:pStyle w:val="TABLE-cell"/>
            </w:pPr>
            <w:hyperlink r:id="rId48" w:anchor="ActivePower" w:history="1">
              <w:r w:rsidRPr="0083243C">
                <w:rPr>
                  <w:rStyle w:val="Hyperlink"/>
                </w:rPr>
                <w:t>ActivePower</w:t>
              </w:r>
            </w:hyperlink>
          </w:p>
        </w:tc>
        <w:tc>
          <w:tcPr>
            <w:tcW w:w="4082" w:type="dxa"/>
            <w:shd w:val="clear" w:color="auto" w:fill="auto"/>
          </w:tcPr>
          <w:p w14:paraId="0723415A" w14:textId="7C9E0C7A" w:rsidR="004259F9" w:rsidRDefault="004259F9" w:rsidP="004259F9">
            <w:pPr>
              <w:pStyle w:val="TABLE-cell"/>
            </w:pPr>
            <w:r>
              <w:t>(NC) The specified positive net interchange into the control area, i.e. positive sign means flow into the area.</w:t>
            </w:r>
          </w:p>
        </w:tc>
      </w:tr>
      <w:tr w:rsidR="004259F9" w14:paraId="340E0D73" w14:textId="77777777" w:rsidTr="004259F9">
        <w:tc>
          <w:tcPr>
            <w:tcW w:w="2176" w:type="dxa"/>
            <w:shd w:val="clear" w:color="auto" w:fill="auto"/>
          </w:tcPr>
          <w:p w14:paraId="78DA71B6" w14:textId="56519217" w:rsidR="004259F9" w:rsidRDefault="004259F9" w:rsidP="004259F9">
            <w:pPr>
              <w:pStyle w:val="TABLE-cell"/>
            </w:pPr>
            <w:r>
              <w:t>pTolerance</w:t>
            </w:r>
          </w:p>
        </w:tc>
        <w:tc>
          <w:tcPr>
            <w:tcW w:w="635" w:type="dxa"/>
            <w:shd w:val="clear" w:color="auto" w:fill="auto"/>
          </w:tcPr>
          <w:p w14:paraId="6F49502C" w14:textId="125E5A3E" w:rsidR="004259F9" w:rsidRDefault="004259F9" w:rsidP="004259F9">
            <w:pPr>
              <w:pStyle w:val="TABLE-cell"/>
            </w:pPr>
            <w:r>
              <w:t>0..1</w:t>
            </w:r>
          </w:p>
        </w:tc>
        <w:tc>
          <w:tcPr>
            <w:tcW w:w="2177" w:type="dxa"/>
            <w:shd w:val="clear" w:color="auto" w:fill="auto"/>
          </w:tcPr>
          <w:p w14:paraId="6A9587F7" w14:textId="31284EA1" w:rsidR="004259F9" w:rsidRDefault="0083243C" w:rsidP="004259F9">
            <w:pPr>
              <w:pStyle w:val="TABLE-cell"/>
            </w:pPr>
            <w:hyperlink r:id="rId49" w:anchor="ActivePower" w:history="1">
              <w:r w:rsidRPr="0083243C">
                <w:rPr>
                  <w:rStyle w:val="Hyperlink"/>
                </w:rPr>
                <w:t>ActivePower</w:t>
              </w:r>
            </w:hyperlink>
          </w:p>
        </w:tc>
        <w:tc>
          <w:tcPr>
            <w:tcW w:w="4082" w:type="dxa"/>
            <w:shd w:val="clear" w:color="auto" w:fill="auto"/>
          </w:tcPr>
          <w:p w14:paraId="058E02CC" w14:textId="73B17A3A" w:rsidR="004259F9" w:rsidRDefault="004259F9" w:rsidP="004259F9">
            <w:pPr>
              <w:pStyle w:val="TABLE-cell"/>
            </w:pPr>
            <w:r>
              <w:t>(NC) Active power net interchange tolerance. The attribute shall be a positive value or zero.</w:t>
            </w:r>
          </w:p>
        </w:tc>
      </w:tr>
      <w:tr w:rsidR="004259F9" w14:paraId="75DE148F" w14:textId="77777777" w:rsidTr="004259F9">
        <w:tc>
          <w:tcPr>
            <w:tcW w:w="2176" w:type="dxa"/>
            <w:shd w:val="clear" w:color="auto" w:fill="auto"/>
          </w:tcPr>
          <w:p w14:paraId="1A26B73E" w14:textId="7AAAE586" w:rsidR="004259F9" w:rsidRDefault="004259F9" w:rsidP="004259F9">
            <w:pPr>
              <w:pStyle w:val="TABLE-cell"/>
            </w:pPr>
            <w:r>
              <w:t>dayOfWeek</w:t>
            </w:r>
          </w:p>
        </w:tc>
        <w:tc>
          <w:tcPr>
            <w:tcW w:w="635" w:type="dxa"/>
            <w:shd w:val="clear" w:color="auto" w:fill="auto"/>
          </w:tcPr>
          <w:p w14:paraId="5A507D6B" w14:textId="09343999" w:rsidR="004259F9" w:rsidRDefault="004259F9" w:rsidP="004259F9">
            <w:pPr>
              <w:pStyle w:val="TABLE-cell"/>
            </w:pPr>
            <w:r>
              <w:t>0..1</w:t>
            </w:r>
          </w:p>
        </w:tc>
        <w:tc>
          <w:tcPr>
            <w:tcW w:w="2177" w:type="dxa"/>
            <w:shd w:val="clear" w:color="auto" w:fill="auto"/>
          </w:tcPr>
          <w:p w14:paraId="5CE85F0A" w14:textId="79574297" w:rsidR="004259F9" w:rsidRDefault="0083243C" w:rsidP="004259F9">
            <w:pPr>
              <w:pStyle w:val="TABLE-cell"/>
            </w:pPr>
            <w:hyperlink r:id="rId50" w:anchor="DayOfWeekKind" w:history="1">
              <w:r w:rsidRPr="0083243C">
                <w:rPr>
                  <w:rStyle w:val="Hyperlink"/>
                </w:rPr>
                <w:t>DayOfWeekKind</w:t>
              </w:r>
            </w:hyperlink>
          </w:p>
        </w:tc>
        <w:tc>
          <w:tcPr>
            <w:tcW w:w="4082" w:type="dxa"/>
            <w:shd w:val="clear" w:color="auto" w:fill="auto"/>
          </w:tcPr>
          <w:p w14:paraId="5992F56C" w14:textId="146E1DE1" w:rsidR="004259F9" w:rsidRDefault="004259F9" w:rsidP="004259F9">
            <w:pPr>
              <w:pStyle w:val="TABLE-cell"/>
            </w:pPr>
            <w:r>
              <w:t xml:space="preserve">(NC) inherited from: </w:t>
            </w:r>
            <w:hyperlink r:id="rId51" w:anchor="BaseRegularIntervalSchedule" w:history="1">
              <w:r w:rsidR="0083243C" w:rsidRPr="0083243C">
                <w:rPr>
                  <w:rStyle w:val="Hyperlink"/>
                </w:rPr>
                <w:t>BaseRegularIntervalSchedule</w:t>
              </w:r>
            </w:hyperlink>
          </w:p>
        </w:tc>
      </w:tr>
      <w:tr w:rsidR="004259F9" w14:paraId="55C08249" w14:textId="77777777" w:rsidTr="004259F9">
        <w:tc>
          <w:tcPr>
            <w:tcW w:w="2176" w:type="dxa"/>
            <w:shd w:val="clear" w:color="auto" w:fill="auto"/>
          </w:tcPr>
          <w:p w14:paraId="63C7BA77" w14:textId="5D7431A6" w:rsidR="004259F9" w:rsidRDefault="004259F9" w:rsidP="004259F9">
            <w:pPr>
              <w:pStyle w:val="TABLE-cell"/>
            </w:pPr>
            <w:r>
              <w:t>intervalStartTime</w:t>
            </w:r>
          </w:p>
        </w:tc>
        <w:tc>
          <w:tcPr>
            <w:tcW w:w="635" w:type="dxa"/>
            <w:shd w:val="clear" w:color="auto" w:fill="auto"/>
          </w:tcPr>
          <w:p w14:paraId="004965A4" w14:textId="4DA1A1E5" w:rsidR="004259F9" w:rsidRDefault="004259F9" w:rsidP="004259F9">
            <w:pPr>
              <w:pStyle w:val="TABLE-cell"/>
            </w:pPr>
            <w:r>
              <w:t>0..1</w:t>
            </w:r>
          </w:p>
        </w:tc>
        <w:tc>
          <w:tcPr>
            <w:tcW w:w="2177" w:type="dxa"/>
            <w:shd w:val="clear" w:color="auto" w:fill="auto"/>
          </w:tcPr>
          <w:p w14:paraId="1ACCE21A" w14:textId="50579FDC" w:rsidR="004259F9" w:rsidRDefault="0083243C" w:rsidP="004259F9">
            <w:pPr>
              <w:pStyle w:val="TABLE-cell"/>
            </w:pPr>
            <w:hyperlink r:id="rId52" w:anchor="DateTime" w:history="1">
              <w:r w:rsidRPr="0083243C">
                <w:rPr>
                  <w:rStyle w:val="Hyperlink"/>
                </w:rPr>
                <w:t>DateTime</w:t>
              </w:r>
            </w:hyperlink>
          </w:p>
        </w:tc>
        <w:tc>
          <w:tcPr>
            <w:tcW w:w="4082" w:type="dxa"/>
            <w:shd w:val="clear" w:color="auto" w:fill="auto"/>
          </w:tcPr>
          <w:p w14:paraId="410AC8A7" w14:textId="6707AD7F" w:rsidR="004259F9" w:rsidRDefault="004259F9" w:rsidP="004259F9">
            <w:pPr>
              <w:pStyle w:val="TABLE-cell"/>
            </w:pPr>
            <w:r>
              <w:t xml:space="preserve">(NC) inherited from: </w:t>
            </w:r>
            <w:hyperlink r:id="rId53" w:anchor="BaseRegularIntervalSchedule" w:history="1">
              <w:r w:rsidR="0083243C" w:rsidRPr="0083243C">
                <w:rPr>
                  <w:rStyle w:val="Hyperlink"/>
                </w:rPr>
                <w:t>BaseRegularIntervalSchedule</w:t>
              </w:r>
            </w:hyperlink>
          </w:p>
        </w:tc>
      </w:tr>
      <w:tr w:rsidR="004259F9" w14:paraId="7610FC10" w14:textId="77777777" w:rsidTr="004259F9">
        <w:tc>
          <w:tcPr>
            <w:tcW w:w="2176" w:type="dxa"/>
            <w:shd w:val="clear" w:color="auto" w:fill="auto"/>
          </w:tcPr>
          <w:p w14:paraId="55531FA2" w14:textId="44D49FB6" w:rsidR="004259F9" w:rsidRDefault="004259F9" w:rsidP="004259F9">
            <w:pPr>
              <w:pStyle w:val="TABLE-cell"/>
            </w:pPr>
            <w:r>
              <w:t>intervalEndTime</w:t>
            </w:r>
          </w:p>
        </w:tc>
        <w:tc>
          <w:tcPr>
            <w:tcW w:w="635" w:type="dxa"/>
            <w:shd w:val="clear" w:color="auto" w:fill="auto"/>
          </w:tcPr>
          <w:p w14:paraId="70F16004" w14:textId="2BFFDDA3" w:rsidR="004259F9" w:rsidRDefault="004259F9" w:rsidP="004259F9">
            <w:pPr>
              <w:pStyle w:val="TABLE-cell"/>
            </w:pPr>
            <w:r>
              <w:t>0..1</w:t>
            </w:r>
          </w:p>
        </w:tc>
        <w:tc>
          <w:tcPr>
            <w:tcW w:w="2177" w:type="dxa"/>
            <w:shd w:val="clear" w:color="auto" w:fill="auto"/>
          </w:tcPr>
          <w:p w14:paraId="76FD754E" w14:textId="33798F28" w:rsidR="004259F9" w:rsidRDefault="0083243C" w:rsidP="004259F9">
            <w:pPr>
              <w:pStyle w:val="TABLE-cell"/>
            </w:pPr>
            <w:hyperlink r:id="rId54" w:anchor="DateTime" w:history="1">
              <w:r w:rsidRPr="0083243C">
                <w:rPr>
                  <w:rStyle w:val="Hyperlink"/>
                </w:rPr>
                <w:t>DateTime</w:t>
              </w:r>
            </w:hyperlink>
          </w:p>
        </w:tc>
        <w:tc>
          <w:tcPr>
            <w:tcW w:w="4082" w:type="dxa"/>
            <w:shd w:val="clear" w:color="auto" w:fill="auto"/>
          </w:tcPr>
          <w:p w14:paraId="748A3B47" w14:textId="1861999D" w:rsidR="004259F9" w:rsidRDefault="004259F9" w:rsidP="004259F9">
            <w:pPr>
              <w:pStyle w:val="TABLE-cell"/>
            </w:pPr>
            <w:r>
              <w:t xml:space="preserve">(NC) inherited from: </w:t>
            </w:r>
            <w:hyperlink r:id="rId55" w:anchor="BaseRegularIntervalSchedule" w:history="1">
              <w:r w:rsidR="0083243C" w:rsidRPr="0083243C">
                <w:rPr>
                  <w:rStyle w:val="Hyperlink"/>
                </w:rPr>
                <w:t>BaseRegularIntervalSchedule</w:t>
              </w:r>
            </w:hyperlink>
          </w:p>
        </w:tc>
      </w:tr>
      <w:tr w:rsidR="004259F9" w14:paraId="5D20FD47" w14:textId="77777777" w:rsidTr="004259F9">
        <w:tc>
          <w:tcPr>
            <w:tcW w:w="2176" w:type="dxa"/>
            <w:shd w:val="clear" w:color="auto" w:fill="auto"/>
          </w:tcPr>
          <w:p w14:paraId="04A2F9F6" w14:textId="3D40D3FD" w:rsidR="004259F9" w:rsidRDefault="004259F9" w:rsidP="004259F9">
            <w:pPr>
              <w:pStyle w:val="TABLE-cell"/>
            </w:pPr>
            <w:r>
              <w:t>interpolationKind</w:t>
            </w:r>
          </w:p>
        </w:tc>
        <w:tc>
          <w:tcPr>
            <w:tcW w:w="635" w:type="dxa"/>
            <w:shd w:val="clear" w:color="auto" w:fill="auto"/>
          </w:tcPr>
          <w:p w14:paraId="7B5C077D" w14:textId="7B117084" w:rsidR="004259F9" w:rsidRDefault="004259F9" w:rsidP="004259F9">
            <w:pPr>
              <w:pStyle w:val="TABLE-cell"/>
            </w:pPr>
            <w:r>
              <w:t>1..1</w:t>
            </w:r>
          </w:p>
        </w:tc>
        <w:tc>
          <w:tcPr>
            <w:tcW w:w="2177" w:type="dxa"/>
            <w:shd w:val="clear" w:color="auto" w:fill="auto"/>
          </w:tcPr>
          <w:p w14:paraId="14983E4C" w14:textId="595B18D9" w:rsidR="004259F9" w:rsidRDefault="0083243C" w:rsidP="004259F9">
            <w:pPr>
              <w:pStyle w:val="TABLE-cell"/>
            </w:pPr>
            <w:hyperlink r:id="rId56" w:anchor="TimeSeriesInterpolationKind" w:history="1">
              <w:r w:rsidRPr="0083243C">
                <w:rPr>
                  <w:rStyle w:val="Hyperlink"/>
                </w:rPr>
                <w:t>TimeSeriesInterpolationKind</w:t>
              </w:r>
            </w:hyperlink>
          </w:p>
        </w:tc>
        <w:tc>
          <w:tcPr>
            <w:tcW w:w="4082" w:type="dxa"/>
            <w:shd w:val="clear" w:color="auto" w:fill="auto"/>
          </w:tcPr>
          <w:p w14:paraId="2F9AB510" w14:textId="3E21A9D2" w:rsidR="004259F9" w:rsidRDefault="004259F9" w:rsidP="004259F9">
            <w:pPr>
              <w:pStyle w:val="TABLE-cell"/>
            </w:pPr>
            <w:r>
              <w:t xml:space="preserve">(NC) inherited from: </w:t>
            </w:r>
            <w:hyperlink r:id="rId57" w:anchor="BaseTimeSeries" w:history="1">
              <w:r w:rsidR="0083243C" w:rsidRPr="0083243C">
                <w:rPr>
                  <w:rStyle w:val="Hyperlink"/>
                </w:rPr>
                <w:t>BaseTimeSeries</w:t>
              </w:r>
            </w:hyperlink>
          </w:p>
        </w:tc>
      </w:tr>
      <w:tr w:rsidR="004259F9" w14:paraId="6FEC70D1" w14:textId="77777777" w:rsidTr="004259F9">
        <w:tc>
          <w:tcPr>
            <w:tcW w:w="2176" w:type="dxa"/>
            <w:shd w:val="clear" w:color="auto" w:fill="auto"/>
          </w:tcPr>
          <w:p w14:paraId="55A17E29" w14:textId="532150D5" w:rsidR="004259F9" w:rsidRDefault="004259F9" w:rsidP="004259F9">
            <w:pPr>
              <w:pStyle w:val="TABLE-cell"/>
            </w:pPr>
            <w:r>
              <w:lastRenderedPageBreak/>
              <w:t>timeSeriesKind</w:t>
            </w:r>
          </w:p>
        </w:tc>
        <w:tc>
          <w:tcPr>
            <w:tcW w:w="635" w:type="dxa"/>
            <w:shd w:val="clear" w:color="auto" w:fill="auto"/>
          </w:tcPr>
          <w:p w14:paraId="2F71BDEB" w14:textId="4026E6C0" w:rsidR="004259F9" w:rsidRDefault="004259F9" w:rsidP="004259F9">
            <w:pPr>
              <w:pStyle w:val="TABLE-cell"/>
            </w:pPr>
            <w:r>
              <w:t>0..1</w:t>
            </w:r>
          </w:p>
        </w:tc>
        <w:tc>
          <w:tcPr>
            <w:tcW w:w="2177" w:type="dxa"/>
            <w:shd w:val="clear" w:color="auto" w:fill="auto"/>
          </w:tcPr>
          <w:p w14:paraId="398F9DBD" w14:textId="08613C41" w:rsidR="004259F9" w:rsidRDefault="0083243C" w:rsidP="004259F9">
            <w:pPr>
              <w:pStyle w:val="TABLE-cell"/>
            </w:pPr>
            <w:hyperlink r:id="rId58" w:anchor="BaseTimeSeriesKind" w:history="1">
              <w:r w:rsidRPr="0083243C">
                <w:rPr>
                  <w:rStyle w:val="Hyperlink"/>
                </w:rPr>
                <w:t>BaseTimeSeriesKind</w:t>
              </w:r>
            </w:hyperlink>
          </w:p>
        </w:tc>
        <w:tc>
          <w:tcPr>
            <w:tcW w:w="4082" w:type="dxa"/>
            <w:shd w:val="clear" w:color="auto" w:fill="auto"/>
          </w:tcPr>
          <w:p w14:paraId="55A32C6F" w14:textId="7E032558" w:rsidR="004259F9" w:rsidRDefault="004259F9" w:rsidP="004259F9">
            <w:pPr>
              <w:pStyle w:val="TABLE-cell"/>
            </w:pPr>
            <w:r>
              <w:t xml:space="preserve">(NC) inherited from: </w:t>
            </w:r>
            <w:hyperlink r:id="rId59" w:anchor="BaseTimeSeries" w:history="1">
              <w:r w:rsidR="0083243C" w:rsidRPr="0083243C">
                <w:rPr>
                  <w:rStyle w:val="Hyperlink"/>
                </w:rPr>
                <w:t>BaseTimeSeries</w:t>
              </w:r>
            </w:hyperlink>
          </w:p>
        </w:tc>
      </w:tr>
      <w:tr w:rsidR="004259F9" w14:paraId="42EC6F0F" w14:textId="77777777" w:rsidTr="004259F9">
        <w:tc>
          <w:tcPr>
            <w:tcW w:w="2176" w:type="dxa"/>
            <w:shd w:val="clear" w:color="auto" w:fill="auto"/>
          </w:tcPr>
          <w:p w14:paraId="5CB1019A" w14:textId="4E6C7524" w:rsidR="004259F9" w:rsidRDefault="004259F9" w:rsidP="004259F9">
            <w:pPr>
              <w:pStyle w:val="TABLE-cell"/>
            </w:pPr>
            <w:r>
              <w:t>generatedAtTime</w:t>
            </w:r>
          </w:p>
        </w:tc>
        <w:tc>
          <w:tcPr>
            <w:tcW w:w="635" w:type="dxa"/>
            <w:shd w:val="clear" w:color="auto" w:fill="auto"/>
          </w:tcPr>
          <w:p w14:paraId="0D975E92" w14:textId="31D6C5C3" w:rsidR="004259F9" w:rsidRDefault="004259F9" w:rsidP="004259F9">
            <w:pPr>
              <w:pStyle w:val="TABLE-cell"/>
            </w:pPr>
            <w:r>
              <w:t>0..1</w:t>
            </w:r>
          </w:p>
        </w:tc>
        <w:tc>
          <w:tcPr>
            <w:tcW w:w="2177" w:type="dxa"/>
            <w:shd w:val="clear" w:color="auto" w:fill="auto"/>
          </w:tcPr>
          <w:p w14:paraId="0313B08E" w14:textId="48FA1ACB" w:rsidR="004259F9" w:rsidRDefault="0083243C" w:rsidP="004259F9">
            <w:pPr>
              <w:pStyle w:val="TABLE-cell"/>
            </w:pPr>
            <w:hyperlink r:id="rId60" w:anchor="DateTime" w:history="1">
              <w:r w:rsidRPr="0083243C">
                <w:rPr>
                  <w:rStyle w:val="Hyperlink"/>
                </w:rPr>
                <w:t>DateTime</w:t>
              </w:r>
            </w:hyperlink>
          </w:p>
        </w:tc>
        <w:tc>
          <w:tcPr>
            <w:tcW w:w="4082" w:type="dxa"/>
            <w:shd w:val="clear" w:color="auto" w:fill="auto"/>
          </w:tcPr>
          <w:p w14:paraId="2568DCD4" w14:textId="19316BE4" w:rsidR="004259F9" w:rsidRDefault="004259F9" w:rsidP="004259F9">
            <w:pPr>
              <w:pStyle w:val="TABLE-cell"/>
            </w:pPr>
            <w:r>
              <w:t xml:space="preserve">(NC) inherited from: </w:t>
            </w:r>
            <w:hyperlink r:id="rId61" w:anchor="BaseTimeSeries" w:history="1">
              <w:r w:rsidR="0083243C" w:rsidRPr="0083243C">
                <w:rPr>
                  <w:rStyle w:val="Hyperlink"/>
                </w:rPr>
                <w:t>BaseTimeSeries</w:t>
              </w:r>
            </w:hyperlink>
          </w:p>
        </w:tc>
      </w:tr>
      <w:tr w:rsidR="004259F9" w14:paraId="0ADAA5BF" w14:textId="77777777" w:rsidTr="004259F9">
        <w:tc>
          <w:tcPr>
            <w:tcW w:w="2176" w:type="dxa"/>
            <w:shd w:val="clear" w:color="auto" w:fill="auto"/>
          </w:tcPr>
          <w:p w14:paraId="036D6C38" w14:textId="49400301" w:rsidR="004259F9" w:rsidRDefault="004259F9" w:rsidP="004259F9">
            <w:pPr>
              <w:pStyle w:val="TABLE-cell"/>
            </w:pPr>
            <w:r>
              <w:t>percentile</w:t>
            </w:r>
          </w:p>
        </w:tc>
        <w:tc>
          <w:tcPr>
            <w:tcW w:w="635" w:type="dxa"/>
            <w:shd w:val="clear" w:color="auto" w:fill="auto"/>
          </w:tcPr>
          <w:p w14:paraId="17DD44B0" w14:textId="37C02956" w:rsidR="004259F9" w:rsidRDefault="004259F9" w:rsidP="004259F9">
            <w:pPr>
              <w:pStyle w:val="TABLE-cell"/>
            </w:pPr>
            <w:r>
              <w:t>0..1</w:t>
            </w:r>
          </w:p>
        </w:tc>
        <w:tc>
          <w:tcPr>
            <w:tcW w:w="2177" w:type="dxa"/>
            <w:shd w:val="clear" w:color="auto" w:fill="auto"/>
          </w:tcPr>
          <w:p w14:paraId="1EA0CB16" w14:textId="1548CFCC" w:rsidR="004259F9" w:rsidRDefault="0083243C" w:rsidP="004259F9">
            <w:pPr>
              <w:pStyle w:val="TABLE-cell"/>
            </w:pPr>
            <w:hyperlink r:id="rId62" w:anchor="Integer" w:history="1">
              <w:r w:rsidRPr="0083243C">
                <w:rPr>
                  <w:rStyle w:val="Hyperlink"/>
                </w:rPr>
                <w:t>Integer</w:t>
              </w:r>
            </w:hyperlink>
          </w:p>
        </w:tc>
        <w:tc>
          <w:tcPr>
            <w:tcW w:w="4082" w:type="dxa"/>
            <w:shd w:val="clear" w:color="auto" w:fill="auto"/>
          </w:tcPr>
          <w:p w14:paraId="199BD8D8" w14:textId="358CB63F" w:rsidR="004259F9" w:rsidRDefault="004259F9" w:rsidP="004259F9">
            <w:pPr>
              <w:pStyle w:val="TABLE-cell"/>
            </w:pPr>
            <w:r>
              <w:t xml:space="preserve">(NC) inherited from: </w:t>
            </w:r>
            <w:hyperlink r:id="rId63" w:anchor="BaseTimeSeries" w:history="1">
              <w:r w:rsidR="0083243C" w:rsidRPr="0083243C">
                <w:rPr>
                  <w:rStyle w:val="Hyperlink"/>
                </w:rPr>
                <w:t>BaseTimeSeries</w:t>
              </w:r>
            </w:hyperlink>
          </w:p>
        </w:tc>
      </w:tr>
      <w:tr w:rsidR="004259F9" w14:paraId="0963947C" w14:textId="77777777" w:rsidTr="004259F9">
        <w:tc>
          <w:tcPr>
            <w:tcW w:w="2176" w:type="dxa"/>
            <w:shd w:val="clear" w:color="auto" w:fill="auto"/>
          </w:tcPr>
          <w:p w14:paraId="01154A9C" w14:textId="2D0E20B0" w:rsidR="004259F9" w:rsidRDefault="004259F9" w:rsidP="004259F9">
            <w:pPr>
              <w:pStyle w:val="TABLE-cell"/>
            </w:pPr>
            <w:r>
              <w:t>description</w:t>
            </w:r>
          </w:p>
        </w:tc>
        <w:tc>
          <w:tcPr>
            <w:tcW w:w="635" w:type="dxa"/>
            <w:shd w:val="clear" w:color="auto" w:fill="auto"/>
          </w:tcPr>
          <w:p w14:paraId="28DBFB52" w14:textId="1208C39A" w:rsidR="004259F9" w:rsidRDefault="004259F9" w:rsidP="004259F9">
            <w:pPr>
              <w:pStyle w:val="TABLE-cell"/>
            </w:pPr>
            <w:r>
              <w:t>0..1</w:t>
            </w:r>
          </w:p>
        </w:tc>
        <w:tc>
          <w:tcPr>
            <w:tcW w:w="2177" w:type="dxa"/>
            <w:shd w:val="clear" w:color="auto" w:fill="auto"/>
          </w:tcPr>
          <w:p w14:paraId="1A45388F" w14:textId="082CCD65" w:rsidR="004259F9" w:rsidRDefault="0083243C" w:rsidP="004259F9">
            <w:pPr>
              <w:pStyle w:val="TABLE-cell"/>
            </w:pPr>
            <w:hyperlink r:id="rId64" w:anchor="String" w:history="1">
              <w:r w:rsidRPr="0083243C">
                <w:rPr>
                  <w:rStyle w:val="Hyperlink"/>
                </w:rPr>
                <w:t>String</w:t>
              </w:r>
            </w:hyperlink>
          </w:p>
        </w:tc>
        <w:tc>
          <w:tcPr>
            <w:tcW w:w="4082" w:type="dxa"/>
            <w:shd w:val="clear" w:color="auto" w:fill="auto"/>
          </w:tcPr>
          <w:p w14:paraId="6C9774AA" w14:textId="6856615B" w:rsidR="004259F9" w:rsidRDefault="004259F9" w:rsidP="004259F9">
            <w:pPr>
              <w:pStyle w:val="TABLE-cell"/>
            </w:pPr>
            <w:r>
              <w:t xml:space="preserve">inherited from: </w:t>
            </w:r>
            <w:hyperlink r:id="rId65" w:anchor="IdentifiedObject" w:history="1">
              <w:r w:rsidR="0083243C" w:rsidRPr="0083243C">
                <w:rPr>
                  <w:rStyle w:val="Hyperlink"/>
                </w:rPr>
                <w:t>IdentifiedObject</w:t>
              </w:r>
            </w:hyperlink>
          </w:p>
        </w:tc>
      </w:tr>
      <w:tr w:rsidR="004259F9" w14:paraId="4D35ED01" w14:textId="77777777" w:rsidTr="004259F9">
        <w:tc>
          <w:tcPr>
            <w:tcW w:w="2176" w:type="dxa"/>
            <w:shd w:val="clear" w:color="auto" w:fill="auto"/>
          </w:tcPr>
          <w:p w14:paraId="4C441883" w14:textId="1D45388C" w:rsidR="004259F9" w:rsidRDefault="004259F9" w:rsidP="004259F9">
            <w:pPr>
              <w:pStyle w:val="TABLE-cell"/>
            </w:pPr>
            <w:r>
              <w:t>mRID</w:t>
            </w:r>
          </w:p>
        </w:tc>
        <w:tc>
          <w:tcPr>
            <w:tcW w:w="635" w:type="dxa"/>
            <w:shd w:val="clear" w:color="auto" w:fill="auto"/>
          </w:tcPr>
          <w:p w14:paraId="6B6D2DA8" w14:textId="039705D1" w:rsidR="004259F9" w:rsidRDefault="004259F9" w:rsidP="004259F9">
            <w:pPr>
              <w:pStyle w:val="TABLE-cell"/>
            </w:pPr>
            <w:r>
              <w:t>1..1</w:t>
            </w:r>
          </w:p>
        </w:tc>
        <w:tc>
          <w:tcPr>
            <w:tcW w:w="2177" w:type="dxa"/>
            <w:shd w:val="clear" w:color="auto" w:fill="auto"/>
          </w:tcPr>
          <w:p w14:paraId="567D7E97" w14:textId="2937237F" w:rsidR="004259F9" w:rsidRDefault="0083243C" w:rsidP="004259F9">
            <w:pPr>
              <w:pStyle w:val="TABLE-cell"/>
            </w:pPr>
            <w:hyperlink r:id="rId66" w:anchor="String" w:history="1">
              <w:r w:rsidRPr="0083243C">
                <w:rPr>
                  <w:rStyle w:val="Hyperlink"/>
                </w:rPr>
                <w:t>String</w:t>
              </w:r>
            </w:hyperlink>
          </w:p>
        </w:tc>
        <w:tc>
          <w:tcPr>
            <w:tcW w:w="4082" w:type="dxa"/>
            <w:shd w:val="clear" w:color="auto" w:fill="auto"/>
          </w:tcPr>
          <w:p w14:paraId="276E4ABD" w14:textId="0ED629BC" w:rsidR="004259F9" w:rsidRDefault="004259F9" w:rsidP="004259F9">
            <w:pPr>
              <w:pStyle w:val="TABLE-cell"/>
            </w:pPr>
            <w:r>
              <w:t xml:space="preserve">inherited from: </w:t>
            </w:r>
            <w:hyperlink r:id="rId67" w:anchor="IdentifiedObject" w:history="1">
              <w:r w:rsidR="0083243C" w:rsidRPr="0083243C">
                <w:rPr>
                  <w:rStyle w:val="Hyperlink"/>
                </w:rPr>
                <w:t>IdentifiedObject</w:t>
              </w:r>
            </w:hyperlink>
          </w:p>
        </w:tc>
      </w:tr>
      <w:tr w:rsidR="004259F9" w14:paraId="7B7E8E53" w14:textId="77777777" w:rsidTr="004259F9">
        <w:tc>
          <w:tcPr>
            <w:tcW w:w="2176" w:type="dxa"/>
            <w:shd w:val="clear" w:color="auto" w:fill="auto"/>
          </w:tcPr>
          <w:p w14:paraId="28D22FFB" w14:textId="0EDF59DD" w:rsidR="004259F9" w:rsidRDefault="004259F9" w:rsidP="004259F9">
            <w:pPr>
              <w:pStyle w:val="TABLE-cell"/>
            </w:pPr>
            <w:r>
              <w:t>name</w:t>
            </w:r>
          </w:p>
        </w:tc>
        <w:tc>
          <w:tcPr>
            <w:tcW w:w="635" w:type="dxa"/>
            <w:shd w:val="clear" w:color="auto" w:fill="auto"/>
          </w:tcPr>
          <w:p w14:paraId="22878A40" w14:textId="29873154" w:rsidR="004259F9" w:rsidRDefault="004259F9" w:rsidP="004259F9">
            <w:pPr>
              <w:pStyle w:val="TABLE-cell"/>
            </w:pPr>
            <w:r>
              <w:t>1..1</w:t>
            </w:r>
          </w:p>
        </w:tc>
        <w:tc>
          <w:tcPr>
            <w:tcW w:w="2177" w:type="dxa"/>
            <w:shd w:val="clear" w:color="auto" w:fill="auto"/>
          </w:tcPr>
          <w:p w14:paraId="44CF7977" w14:textId="1F8EC555" w:rsidR="004259F9" w:rsidRDefault="0083243C" w:rsidP="004259F9">
            <w:pPr>
              <w:pStyle w:val="TABLE-cell"/>
            </w:pPr>
            <w:hyperlink r:id="rId68" w:anchor="String" w:history="1">
              <w:r w:rsidRPr="0083243C">
                <w:rPr>
                  <w:rStyle w:val="Hyperlink"/>
                </w:rPr>
                <w:t>String</w:t>
              </w:r>
            </w:hyperlink>
          </w:p>
        </w:tc>
        <w:tc>
          <w:tcPr>
            <w:tcW w:w="4082" w:type="dxa"/>
            <w:shd w:val="clear" w:color="auto" w:fill="auto"/>
          </w:tcPr>
          <w:p w14:paraId="66739741" w14:textId="1C51B097" w:rsidR="004259F9" w:rsidRDefault="004259F9" w:rsidP="004259F9">
            <w:pPr>
              <w:pStyle w:val="TABLE-cell"/>
            </w:pPr>
            <w:r>
              <w:t xml:space="preserve">inherited from: </w:t>
            </w:r>
            <w:hyperlink r:id="rId69" w:anchor="IdentifiedObject" w:history="1">
              <w:r w:rsidR="0083243C" w:rsidRPr="0083243C">
                <w:rPr>
                  <w:rStyle w:val="Hyperlink"/>
                </w:rPr>
                <w:t>IdentifiedObject</w:t>
              </w:r>
            </w:hyperlink>
          </w:p>
        </w:tc>
      </w:tr>
    </w:tbl>
    <w:p w14:paraId="4A33E69F" w14:textId="77777777" w:rsidR="004259F9" w:rsidRDefault="004259F9" w:rsidP="004259F9"/>
    <w:p w14:paraId="3B6CB614" w14:textId="0AFB2104" w:rsidR="004259F9" w:rsidRDefault="004259F9" w:rsidP="004259F9">
      <w:r>
        <w:fldChar w:fldCharType="begin"/>
      </w:r>
      <w:r>
        <w:instrText xml:space="preserve"> REF _Ref163564564 \h </w:instrText>
      </w:r>
      <w:r>
        <w:fldChar w:fldCharType="separate"/>
      </w:r>
      <w:r w:rsidR="0083243C">
        <w:t xml:space="preserve">Table </w:t>
      </w:r>
      <w:r w:rsidR="0083243C">
        <w:rPr>
          <w:noProof/>
        </w:rPr>
        <w:t>4</w:t>
      </w:r>
      <w:r>
        <w:fldChar w:fldCharType="end"/>
      </w:r>
      <w:r>
        <w:t xml:space="preserve"> shows all association ends of ControlAreaRegularSchedule with other classes.</w:t>
      </w:r>
    </w:p>
    <w:p w14:paraId="1C82955D" w14:textId="376735E5" w:rsidR="004259F9" w:rsidRDefault="004259F9" w:rsidP="004259F9">
      <w:pPr>
        <w:pStyle w:val="TABLE-title"/>
      </w:pPr>
      <w:bookmarkStart w:id="41" w:name="_Ref163564564"/>
      <w:bookmarkStart w:id="42" w:name="_Toc163565155"/>
      <w:r>
        <w:t xml:space="preserve">Table </w:t>
      </w:r>
      <w:r>
        <w:fldChar w:fldCharType="begin"/>
      </w:r>
      <w:r>
        <w:instrText xml:space="preserve"> SEQ Table \* ARABIC </w:instrText>
      </w:r>
      <w:r>
        <w:fldChar w:fldCharType="separate"/>
      </w:r>
      <w:r w:rsidR="0083243C">
        <w:rPr>
          <w:noProof/>
        </w:rPr>
        <w:t>4</w:t>
      </w:r>
      <w:r>
        <w:fldChar w:fldCharType="end"/>
      </w:r>
      <w:bookmarkEnd w:id="41"/>
      <w:r>
        <w:t xml:space="preserve"> – Association ends of SteadyStateHypothesisScheduleProfile::ControlAreaRegularSchedule with other classes</w:t>
      </w:r>
      <w:bookmarkEnd w:id="42"/>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4259F9" w14:paraId="190BA408" w14:textId="77777777" w:rsidTr="004259F9">
        <w:trPr>
          <w:tblHeader/>
        </w:trPr>
        <w:tc>
          <w:tcPr>
            <w:tcW w:w="634" w:type="dxa"/>
            <w:shd w:val="clear" w:color="auto" w:fill="auto"/>
          </w:tcPr>
          <w:p w14:paraId="6A01FA1A" w14:textId="0CB537BD" w:rsidR="004259F9" w:rsidRDefault="004259F9" w:rsidP="004259F9">
            <w:pPr>
              <w:pStyle w:val="TABLE-col-heading"/>
            </w:pPr>
            <w:r>
              <w:t>mult from</w:t>
            </w:r>
          </w:p>
        </w:tc>
        <w:tc>
          <w:tcPr>
            <w:tcW w:w="2177" w:type="dxa"/>
            <w:shd w:val="clear" w:color="auto" w:fill="auto"/>
          </w:tcPr>
          <w:p w14:paraId="68E497BA" w14:textId="1F27FC0B" w:rsidR="004259F9" w:rsidRDefault="004259F9" w:rsidP="004259F9">
            <w:pPr>
              <w:pStyle w:val="TABLE-col-heading"/>
            </w:pPr>
            <w:r>
              <w:t>name</w:t>
            </w:r>
          </w:p>
        </w:tc>
        <w:tc>
          <w:tcPr>
            <w:tcW w:w="635" w:type="dxa"/>
            <w:shd w:val="clear" w:color="auto" w:fill="auto"/>
          </w:tcPr>
          <w:p w14:paraId="249DA412" w14:textId="5BFCF62E" w:rsidR="004259F9" w:rsidRDefault="004259F9" w:rsidP="004259F9">
            <w:pPr>
              <w:pStyle w:val="TABLE-col-heading"/>
            </w:pPr>
            <w:r>
              <w:t>mult to</w:t>
            </w:r>
          </w:p>
        </w:tc>
        <w:tc>
          <w:tcPr>
            <w:tcW w:w="2177" w:type="dxa"/>
            <w:shd w:val="clear" w:color="auto" w:fill="auto"/>
          </w:tcPr>
          <w:p w14:paraId="4EAC16C9" w14:textId="127D27CB" w:rsidR="004259F9" w:rsidRDefault="004259F9" w:rsidP="004259F9">
            <w:pPr>
              <w:pStyle w:val="TABLE-col-heading"/>
            </w:pPr>
            <w:r>
              <w:t>type</w:t>
            </w:r>
          </w:p>
        </w:tc>
        <w:tc>
          <w:tcPr>
            <w:tcW w:w="3447" w:type="dxa"/>
            <w:shd w:val="clear" w:color="auto" w:fill="auto"/>
          </w:tcPr>
          <w:p w14:paraId="3AF30B77" w14:textId="666C4B7E" w:rsidR="004259F9" w:rsidRDefault="004259F9" w:rsidP="004259F9">
            <w:pPr>
              <w:pStyle w:val="TABLE-col-heading"/>
            </w:pPr>
            <w:r>
              <w:t>description</w:t>
            </w:r>
          </w:p>
        </w:tc>
      </w:tr>
      <w:tr w:rsidR="004259F9" w14:paraId="792F6381" w14:textId="77777777" w:rsidTr="004259F9">
        <w:tc>
          <w:tcPr>
            <w:tcW w:w="634" w:type="dxa"/>
            <w:shd w:val="clear" w:color="auto" w:fill="auto"/>
          </w:tcPr>
          <w:p w14:paraId="6EA08B8A" w14:textId="63991C2E" w:rsidR="004259F9" w:rsidRDefault="004259F9" w:rsidP="004259F9">
            <w:pPr>
              <w:pStyle w:val="TABLE-cell"/>
            </w:pPr>
            <w:r>
              <w:t>0..*</w:t>
            </w:r>
          </w:p>
        </w:tc>
        <w:tc>
          <w:tcPr>
            <w:tcW w:w="2177" w:type="dxa"/>
            <w:shd w:val="clear" w:color="auto" w:fill="auto"/>
          </w:tcPr>
          <w:p w14:paraId="201615A9" w14:textId="03DAF0C6" w:rsidR="004259F9" w:rsidRDefault="004259F9" w:rsidP="004259F9">
            <w:pPr>
              <w:pStyle w:val="TABLE-cell"/>
            </w:pPr>
            <w:r>
              <w:t>ControlArea</w:t>
            </w:r>
          </w:p>
        </w:tc>
        <w:tc>
          <w:tcPr>
            <w:tcW w:w="635" w:type="dxa"/>
            <w:shd w:val="clear" w:color="auto" w:fill="auto"/>
          </w:tcPr>
          <w:p w14:paraId="0A49B6DC" w14:textId="01538A2A" w:rsidR="004259F9" w:rsidRDefault="004259F9" w:rsidP="004259F9">
            <w:pPr>
              <w:pStyle w:val="TABLE-cell"/>
            </w:pPr>
            <w:r>
              <w:t>0..1</w:t>
            </w:r>
          </w:p>
        </w:tc>
        <w:tc>
          <w:tcPr>
            <w:tcW w:w="2177" w:type="dxa"/>
            <w:shd w:val="clear" w:color="auto" w:fill="auto"/>
          </w:tcPr>
          <w:p w14:paraId="48F8CDD1" w14:textId="1E11359A" w:rsidR="004259F9" w:rsidRDefault="0083243C" w:rsidP="004259F9">
            <w:pPr>
              <w:pStyle w:val="TABLE-cell"/>
            </w:pPr>
            <w:hyperlink r:id="rId70" w:anchor="ControlArea" w:history="1">
              <w:r w:rsidRPr="0083243C">
                <w:rPr>
                  <w:rStyle w:val="Hyperlink"/>
                </w:rPr>
                <w:t>ControlArea</w:t>
              </w:r>
            </w:hyperlink>
          </w:p>
        </w:tc>
        <w:tc>
          <w:tcPr>
            <w:tcW w:w="3447" w:type="dxa"/>
            <w:shd w:val="clear" w:color="auto" w:fill="auto"/>
          </w:tcPr>
          <w:p w14:paraId="0BFCB81A" w14:textId="70A6F92F" w:rsidR="004259F9" w:rsidRDefault="004259F9" w:rsidP="004259F9">
            <w:pPr>
              <w:pStyle w:val="TABLE-cell"/>
            </w:pPr>
            <w:r>
              <w:t>(NC) ControlArea which has ControlAreaRegularSchedule.</w:t>
            </w:r>
          </w:p>
        </w:tc>
      </w:tr>
      <w:tr w:rsidR="004259F9" w14:paraId="3EEF4B04" w14:textId="77777777" w:rsidTr="004259F9">
        <w:tc>
          <w:tcPr>
            <w:tcW w:w="634" w:type="dxa"/>
            <w:shd w:val="clear" w:color="auto" w:fill="auto"/>
          </w:tcPr>
          <w:p w14:paraId="2A09568F" w14:textId="50B2660D" w:rsidR="004259F9" w:rsidRDefault="004259F9" w:rsidP="004259F9">
            <w:pPr>
              <w:pStyle w:val="TABLE-cell"/>
            </w:pPr>
            <w:r>
              <w:t>0..*</w:t>
            </w:r>
          </w:p>
        </w:tc>
        <w:tc>
          <w:tcPr>
            <w:tcW w:w="2177" w:type="dxa"/>
            <w:shd w:val="clear" w:color="auto" w:fill="auto"/>
          </w:tcPr>
          <w:p w14:paraId="434A67D1" w14:textId="6701E2CD" w:rsidR="004259F9" w:rsidRDefault="004259F9" w:rsidP="004259F9">
            <w:pPr>
              <w:pStyle w:val="TABLE-cell"/>
            </w:pPr>
            <w:r>
              <w:t>Season</w:t>
            </w:r>
          </w:p>
        </w:tc>
        <w:tc>
          <w:tcPr>
            <w:tcW w:w="635" w:type="dxa"/>
            <w:shd w:val="clear" w:color="auto" w:fill="auto"/>
          </w:tcPr>
          <w:p w14:paraId="187D9BCA" w14:textId="4E66C9C2" w:rsidR="004259F9" w:rsidRDefault="004259F9" w:rsidP="004259F9">
            <w:pPr>
              <w:pStyle w:val="TABLE-cell"/>
            </w:pPr>
            <w:r>
              <w:t>0..1</w:t>
            </w:r>
          </w:p>
        </w:tc>
        <w:tc>
          <w:tcPr>
            <w:tcW w:w="2177" w:type="dxa"/>
            <w:shd w:val="clear" w:color="auto" w:fill="auto"/>
          </w:tcPr>
          <w:p w14:paraId="25CE4636" w14:textId="1C80C9EE" w:rsidR="004259F9" w:rsidRDefault="0083243C" w:rsidP="004259F9">
            <w:pPr>
              <w:pStyle w:val="TABLE-cell"/>
            </w:pPr>
            <w:hyperlink r:id="rId71" w:anchor="Season" w:history="1">
              <w:r w:rsidRPr="0083243C">
                <w:rPr>
                  <w:rStyle w:val="Hyperlink"/>
                </w:rPr>
                <w:t>Season</w:t>
              </w:r>
            </w:hyperlink>
          </w:p>
        </w:tc>
        <w:tc>
          <w:tcPr>
            <w:tcW w:w="3447" w:type="dxa"/>
            <w:shd w:val="clear" w:color="auto" w:fill="auto"/>
          </w:tcPr>
          <w:p w14:paraId="75685770" w14:textId="46FC2DCA" w:rsidR="004259F9" w:rsidRDefault="004259F9" w:rsidP="004259F9">
            <w:pPr>
              <w:pStyle w:val="TABLE-cell"/>
            </w:pPr>
            <w:r>
              <w:t xml:space="preserve">(NC) inherited from: </w:t>
            </w:r>
            <w:hyperlink r:id="rId72" w:anchor="BaseRegularIntervalSchedule" w:history="1">
              <w:r w:rsidR="0083243C" w:rsidRPr="0083243C">
                <w:rPr>
                  <w:rStyle w:val="Hyperlink"/>
                </w:rPr>
                <w:t>BaseRegularIntervalSchedule</w:t>
              </w:r>
            </w:hyperlink>
          </w:p>
        </w:tc>
      </w:tr>
      <w:tr w:rsidR="004259F9" w14:paraId="062D2370" w14:textId="77777777" w:rsidTr="004259F9">
        <w:tc>
          <w:tcPr>
            <w:tcW w:w="634" w:type="dxa"/>
            <w:shd w:val="clear" w:color="auto" w:fill="auto"/>
          </w:tcPr>
          <w:p w14:paraId="7D1D9E82" w14:textId="6AE438D9" w:rsidR="004259F9" w:rsidRDefault="004259F9" w:rsidP="004259F9">
            <w:pPr>
              <w:pStyle w:val="TABLE-cell"/>
            </w:pPr>
            <w:r>
              <w:t>0..*</w:t>
            </w:r>
          </w:p>
        </w:tc>
        <w:tc>
          <w:tcPr>
            <w:tcW w:w="2177" w:type="dxa"/>
            <w:shd w:val="clear" w:color="auto" w:fill="auto"/>
          </w:tcPr>
          <w:p w14:paraId="7456DB0F" w14:textId="5065CC06" w:rsidR="004259F9" w:rsidRDefault="004259F9" w:rsidP="004259F9">
            <w:pPr>
              <w:pStyle w:val="TABLE-cell"/>
            </w:pPr>
            <w:r>
              <w:t>HourPattern</w:t>
            </w:r>
          </w:p>
        </w:tc>
        <w:tc>
          <w:tcPr>
            <w:tcW w:w="635" w:type="dxa"/>
            <w:shd w:val="clear" w:color="auto" w:fill="auto"/>
          </w:tcPr>
          <w:p w14:paraId="431EB5C7" w14:textId="6C50F14C" w:rsidR="004259F9" w:rsidRDefault="004259F9" w:rsidP="004259F9">
            <w:pPr>
              <w:pStyle w:val="TABLE-cell"/>
            </w:pPr>
            <w:r>
              <w:t>0..1</w:t>
            </w:r>
          </w:p>
        </w:tc>
        <w:tc>
          <w:tcPr>
            <w:tcW w:w="2177" w:type="dxa"/>
            <w:shd w:val="clear" w:color="auto" w:fill="auto"/>
          </w:tcPr>
          <w:p w14:paraId="0C30595B" w14:textId="335D6010" w:rsidR="004259F9" w:rsidRDefault="0083243C" w:rsidP="004259F9">
            <w:pPr>
              <w:pStyle w:val="TABLE-cell"/>
            </w:pPr>
            <w:hyperlink r:id="rId73" w:anchor="HourPattern" w:history="1">
              <w:r w:rsidRPr="0083243C">
                <w:rPr>
                  <w:rStyle w:val="Hyperlink"/>
                </w:rPr>
                <w:t>HourPattern</w:t>
              </w:r>
            </w:hyperlink>
          </w:p>
        </w:tc>
        <w:tc>
          <w:tcPr>
            <w:tcW w:w="3447" w:type="dxa"/>
            <w:shd w:val="clear" w:color="auto" w:fill="auto"/>
          </w:tcPr>
          <w:p w14:paraId="35E0A52B" w14:textId="5184296B" w:rsidR="004259F9" w:rsidRDefault="004259F9" w:rsidP="004259F9">
            <w:pPr>
              <w:pStyle w:val="TABLE-cell"/>
            </w:pPr>
            <w:r>
              <w:t xml:space="preserve">(NC) inherited from: </w:t>
            </w:r>
            <w:hyperlink r:id="rId74" w:anchor="BaseRegularIntervalSchedule" w:history="1">
              <w:r w:rsidR="0083243C" w:rsidRPr="0083243C">
                <w:rPr>
                  <w:rStyle w:val="Hyperlink"/>
                </w:rPr>
                <w:t>BaseRegularIntervalSchedule</w:t>
              </w:r>
            </w:hyperlink>
          </w:p>
        </w:tc>
      </w:tr>
    </w:tbl>
    <w:p w14:paraId="6054D50D" w14:textId="77777777" w:rsidR="004259F9" w:rsidRDefault="004259F9" w:rsidP="004259F9"/>
    <w:p w14:paraId="1ABEB0EB" w14:textId="2095D77A" w:rsidR="004259F9" w:rsidRDefault="004259F9" w:rsidP="004259F9">
      <w:pPr>
        <w:pStyle w:val="Heading2"/>
      </w:pPr>
      <w:bookmarkStart w:id="43" w:name="UML1517"/>
      <w:bookmarkStart w:id="44" w:name="_Toc163565034"/>
      <w:r>
        <w:t>(abstract) ControlArea root class</w:t>
      </w:r>
      <w:bookmarkEnd w:id="43"/>
      <w:bookmarkEnd w:id="44"/>
    </w:p>
    <w:p w14:paraId="185CF090" w14:textId="77777777" w:rsidR="004259F9" w:rsidRDefault="004259F9" w:rsidP="004259F9">
      <w:r>
        <w:t>A control area is a grouping of generating units and/or loads and a cutset of tie lines (as terminals) which may be used for a variety of purposes including automatic generation control, power flow solution area interchange control specification, and input to load forecasting. All generation and load within the area defined by the terminals on the border are considered in the area interchange control. Note that any number of overlapping control area specifications can be superimposed on the physical model. The following general principles apply to ControlArea:</w:t>
      </w:r>
    </w:p>
    <w:p w14:paraId="5F5383E2" w14:textId="77777777" w:rsidR="004259F9" w:rsidRDefault="004259F9" w:rsidP="004259F9">
      <w:r>
        <w:t>1.  The control area orientation for net interchange is positive for an import, negative for an export.</w:t>
      </w:r>
    </w:p>
    <w:p w14:paraId="0D09B759" w14:textId="77777777" w:rsidR="004259F9" w:rsidRDefault="004259F9" w:rsidP="004259F9">
      <w:r>
        <w:t>2.  The control area net interchange is determined by summing flows in Terminals. The Terminals are identified by creating a set of TieFlow objects associated with a ControlArea object. Each TieFlow object identifies one Terminal.</w:t>
      </w:r>
    </w:p>
    <w:p w14:paraId="40B67C86" w14:textId="77777777" w:rsidR="004259F9" w:rsidRDefault="004259F9" w:rsidP="004259F9">
      <w:r>
        <w:t>3.  In a single network model, a tie between two control areas must be modelled in both control area specifications, such that the two representations of the tie flow sum to zero.</w:t>
      </w:r>
    </w:p>
    <w:p w14:paraId="3095F92D" w14:textId="34A149E2" w:rsidR="004259F9" w:rsidRDefault="004259F9" w:rsidP="004259F9">
      <w:r>
        <w:t>4.  The normal orientation of Terminal flow is positive for flow into the conducting equipment that owns the Terminal. (i.e. flow from a bus into a device is positive.) However, the orientation of each flow in the control area specification must align with the control area convention, i.e. import is positive. If the orientation of the Terminal flow referenced by a TieFlow is positive into the control area, then this is confirmed by setting TieFlow.positiveFlowIn flag TRUE. If not, the orientation must be reversed by setting the TieFlow.positiveFlowIn flag FALSE.</w:t>
      </w:r>
    </w:p>
    <w:p w14:paraId="43B01FB1" w14:textId="56BCADEE" w:rsidR="004259F9" w:rsidRDefault="004259F9" w:rsidP="004259F9">
      <w:pPr>
        <w:pStyle w:val="Heading2"/>
      </w:pPr>
      <w:bookmarkStart w:id="45" w:name="UML4373"/>
      <w:bookmarkStart w:id="46" w:name="_Toc163565035"/>
      <w:r>
        <w:t>(NC) SynchronousMachineRegularSchedule</w:t>
      </w:r>
      <w:bookmarkEnd w:id="45"/>
      <w:bookmarkEnd w:id="46"/>
    </w:p>
    <w:p w14:paraId="27D9C866" w14:textId="7078E351" w:rsidR="004259F9" w:rsidRDefault="004259F9" w:rsidP="004259F9">
      <w:r>
        <w:t xml:space="preserve">Inheritance path = </w:t>
      </w:r>
      <w:hyperlink r:id="rId75" w:anchor="BaseRegularIntervalSchedule" w:history="1">
        <w:r w:rsidR="0083243C" w:rsidRPr="0083243C">
          <w:rPr>
            <w:rStyle w:val="Hyperlink"/>
          </w:rPr>
          <w:t>BaseRegularIntervalSchedule</w:t>
        </w:r>
      </w:hyperlink>
      <w:r>
        <w:t xml:space="preserve"> : </w:t>
      </w:r>
      <w:hyperlink r:id="rId76" w:anchor="BaseTimeSeries" w:history="1">
        <w:r w:rsidR="0083243C" w:rsidRPr="0083243C">
          <w:rPr>
            <w:rStyle w:val="Hyperlink"/>
          </w:rPr>
          <w:t>BaseTimeSeries</w:t>
        </w:r>
      </w:hyperlink>
      <w:r>
        <w:t xml:space="preserve"> : </w:t>
      </w:r>
      <w:hyperlink r:id="rId77" w:anchor="IdentifiedObject" w:history="1">
        <w:r w:rsidR="0083243C" w:rsidRPr="0083243C">
          <w:rPr>
            <w:rStyle w:val="Hyperlink"/>
          </w:rPr>
          <w:t>IdentifiedObject</w:t>
        </w:r>
      </w:hyperlink>
    </w:p>
    <w:p w14:paraId="71CB0FDC" w14:textId="162C4D02" w:rsidR="004259F9" w:rsidRDefault="004259F9" w:rsidP="004259F9">
      <w:r>
        <w:t>Regular schedule for synchronous machine.</w:t>
      </w:r>
    </w:p>
    <w:p w14:paraId="6C1BE0D2" w14:textId="6F422203" w:rsidR="004259F9" w:rsidRDefault="004259F9" w:rsidP="004259F9">
      <w:r>
        <w:fldChar w:fldCharType="begin"/>
      </w:r>
      <w:r>
        <w:instrText xml:space="preserve"> REF _Ref163564565 \h </w:instrText>
      </w:r>
      <w:r>
        <w:fldChar w:fldCharType="separate"/>
      </w:r>
      <w:r w:rsidR="0083243C">
        <w:t xml:space="preserve">Table </w:t>
      </w:r>
      <w:r w:rsidR="0083243C">
        <w:rPr>
          <w:noProof/>
        </w:rPr>
        <w:t>5</w:t>
      </w:r>
      <w:r>
        <w:fldChar w:fldCharType="end"/>
      </w:r>
      <w:r>
        <w:t xml:space="preserve"> shows all attributes of SynchronousMachineRegularSchedule.</w:t>
      </w:r>
    </w:p>
    <w:p w14:paraId="3ACC5DED" w14:textId="1B095EEE" w:rsidR="004259F9" w:rsidRDefault="004259F9" w:rsidP="004259F9">
      <w:pPr>
        <w:pStyle w:val="TABLE-title"/>
      </w:pPr>
      <w:bookmarkStart w:id="47" w:name="_Ref163564565"/>
      <w:bookmarkStart w:id="48" w:name="_Toc163565156"/>
      <w:r>
        <w:lastRenderedPageBreak/>
        <w:t xml:space="preserve">Table </w:t>
      </w:r>
      <w:r>
        <w:fldChar w:fldCharType="begin"/>
      </w:r>
      <w:r>
        <w:instrText xml:space="preserve"> SEQ Table \* ARABIC </w:instrText>
      </w:r>
      <w:r>
        <w:fldChar w:fldCharType="separate"/>
      </w:r>
      <w:r w:rsidR="0083243C">
        <w:rPr>
          <w:noProof/>
        </w:rPr>
        <w:t>5</w:t>
      </w:r>
      <w:r>
        <w:fldChar w:fldCharType="end"/>
      </w:r>
      <w:bookmarkEnd w:id="47"/>
      <w:r>
        <w:t xml:space="preserve"> – Attributes of SteadyStateHypothesisScheduleProfile::SynchronousMachineRegularSchedule</w:t>
      </w:r>
      <w:bookmarkEnd w:id="48"/>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4259F9" w14:paraId="4C514DFF" w14:textId="77777777" w:rsidTr="004259F9">
        <w:trPr>
          <w:tblHeader/>
        </w:trPr>
        <w:tc>
          <w:tcPr>
            <w:tcW w:w="2176" w:type="dxa"/>
            <w:shd w:val="clear" w:color="auto" w:fill="auto"/>
          </w:tcPr>
          <w:p w14:paraId="29D96320" w14:textId="137DCA3B" w:rsidR="004259F9" w:rsidRDefault="004259F9" w:rsidP="004259F9">
            <w:pPr>
              <w:pStyle w:val="TABLE-col-heading"/>
            </w:pPr>
            <w:r>
              <w:t>name</w:t>
            </w:r>
          </w:p>
        </w:tc>
        <w:tc>
          <w:tcPr>
            <w:tcW w:w="635" w:type="dxa"/>
            <w:shd w:val="clear" w:color="auto" w:fill="auto"/>
          </w:tcPr>
          <w:p w14:paraId="13BC835E" w14:textId="5BC3FDD7" w:rsidR="004259F9" w:rsidRDefault="004259F9" w:rsidP="004259F9">
            <w:pPr>
              <w:pStyle w:val="TABLE-col-heading"/>
            </w:pPr>
            <w:r>
              <w:t>mult</w:t>
            </w:r>
          </w:p>
        </w:tc>
        <w:tc>
          <w:tcPr>
            <w:tcW w:w="2177" w:type="dxa"/>
            <w:shd w:val="clear" w:color="auto" w:fill="auto"/>
          </w:tcPr>
          <w:p w14:paraId="42085E3A" w14:textId="08EE1B18" w:rsidR="004259F9" w:rsidRDefault="004259F9" w:rsidP="004259F9">
            <w:pPr>
              <w:pStyle w:val="TABLE-col-heading"/>
            </w:pPr>
            <w:r>
              <w:t>type</w:t>
            </w:r>
          </w:p>
        </w:tc>
        <w:tc>
          <w:tcPr>
            <w:tcW w:w="4082" w:type="dxa"/>
            <w:shd w:val="clear" w:color="auto" w:fill="auto"/>
          </w:tcPr>
          <w:p w14:paraId="5613AFEF" w14:textId="3192101B" w:rsidR="004259F9" w:rsidRDefault="004259F9" w:rsidP="004259F9">
            <w:pPr>
              <w:pStyle w:val="TABLE-col-heading"/>
            </w:pPr>
            <w:r>
              <w:t>description</w:t>
            </w:r>
          </w:p>
        </w:tc>
      </w:tr>
      <w:tr w:rsidR="004259F9" w14:paraId="68819CBB" w14:textId="77777777" w:rsidTr="004259F9">
        <w:tc>
          <w:tcPr>
            <w:tcW w:w="2176" w:type="dxa"/>
            <w:shd w:val="clear" w:color="auto" w:fill="auto"/>
          </w:tcPr>
          <w:p w14:paraId="662A183C" w14:textId="4B80B1FA" w:rsidR="004259F9" w:rsidRDefault="004259F9" w:rsidP="004259F9">
            <w:pPr>
              <w:pStyle w:val="TABLE-cell"/>
            </w:pPr>
            <w:r>
              <w:t>operatingMode</w:t>
            </w:r>
          </w:p>
        </w:tc>
        <w:tc>
          <w:tcPr>
            <w:tcW w:w="635" w:type="dxa"/>
            <w:shd w:val="clear" w:color="auto" w:fill="auto"/>
          </w:tcPr>
          <w:p w14:paraId="77F0A583" w14:textId="23389951" w:rsidR="004259F9" w:rsidRDefault="004259F9" w:rsidP="004259F9">
            <w:pPr>
              <w:pStyle w:val="TABLE-cell"/>
            </w:pPr>
            <w:r>
              <w:t>1..1</w:t>
            </w:r>
          </w:p>
        </w:tc>
        <w:tc>
          <w:tcPr>
            <w:tcW w:w="2177" w:type="dxa"/>
            <w:shd w:val="clear" w:color="auto" w:fill="auto"/>
          </w:tcPr>
          <w:p w14:paraId="660A8C1F" w14:textId="3B139A6D" w:rsidR="004259F9" w:rsidRDefault="0083243C" w:rsidP="004259F9">
            <w:pPr>
              <w:pStyle w:val="TABLE-cell"/>
            </w:pPr>
            <w:hyperlink r:id="rId78" w:anchor="SynchronousMachineOperatingMode" w:history="1">
              <w:r w:rsidRPr="0083243C">
                <w:rPr>
                  <w:rStyle w:val="Hyperlink"/>
                </w:rPr>
                <w:t>SynchronousMachineOperatingMode</w:t>
              </w:r>
            </w:hyperlink>
          </w:p>
        </w:tc>
        <w:tc>
          <w:tcPr>
            <w:tcW w:w="4082" w:type="dxa"/>
            <w:shd w:val="clear" w:color="auto" w:fill="auto"/>
          </w:tcPr>
          <w:p w14:paraId="3DAE7314" w14:textId="3BD11DE8" w:rsidR="004259F9" w:rsidRDefault="004259F9" w:rsidP="004259F9">
            <w:pPr>
              <w:pStyle w:val="TABLE-cell"/>
            </w:pPr>
            <w:r>
              <w:t>(NC) Current mode of operation.</w:t>
            </w:r>
          </w:p>
        </w:tc>
      </w:tr>
      <w:tr w:rsidR="004259F9" w14:paraId="42513F36" w14:textId="77777777" w:rsidTr="004259F9">
        <w:tc>
          <w:tcPr>
            <w:tcW w:w="2176" w:type="dxa"/>
            <w:shd w:val="clear" w:color="auto" w:fill="auto"/>
          </w:tcPr>
          <w:p w14:paraId="4F66A34D" w14:textId="60752C24" w:rsidR="004259F9" w:rsidRDefault="004259F9" w:rsidP="004259F9">
            <w:pPr>
              <w:pStyle w:val="TABLE-cell"/>
            </w:pPr>
            <w:r>
              <w:t>referencePriority</w:t>
            </w:r>
          </w:p>
        </w:tc>
        <w:tc>
          <w:tcPr>
            <w:tcW w:w="635" w:type="dxa"/>
            <w:shd w:val="clear" w:color="auto" w:fill="auto"/>
          </w:tcPr>
          <w:p w14:paraId="2F9393FF" w14:textId="0A2B3946" w:rsidR="004259F9" w:rsidRDefault="004259F9" w:rsidP="004259F9">
            <w:pPr>
              <w:pStyle w:val="TABLE-cell"/>
            </w:pPr>
            <w:r>
              <w:t>1..1</w:t>
            </w:r>
          </w:p>
        </w:tc>
        <w:tc>
          <w:tcPr>
            <w:tcW w:w="2177" w:type="dxa"/>
            <w:shd w:val="clear" w:color="auto" w:fill="auto"/>
          </w:tcPr>
          <w:p w14:paraId="4BA15B01" w14:textId="20C3EE6E" w:rsidR="004259F9" w:rsidRDefault="0083243C" w:rsidP="004259F9">
            <w:pPr>
              <w:pStyle w:val="TABLE-cell"/>
            </w:pPr>
            <w:hyperlink r:id="rId79" w:anchor="Integer" w:history="1">
              <w:r w:rsidRPr="0083243C">
                <w:rPr>
                  <w:rStyle w:val="Hyperlink"/>
                </w:rPr>
                <w:t>Integer</w:t>
              </w:r>
            </w:hyperlink>
          </w:p>
        </w:tc>
        <w:tc>
          <w:tcPr>
            <w:tcW w:w="4082" w:type="dxa"/>
            <w:shd w:val="clear" w:color="auto" w:fill="auto"/>
          </w:tcPr>
          <w:p w14:paraId="082D0624" w14:textId="4E8D34CA" w:rsidR="004259F9" w:rsidRDefault="004259F9" w:rsidP="004259F9">
            <w:pPr>
              <w:pStyle w:val="TABLE-cell"/>
            </w:pPr>
            <w:r>
              <w:t>(NC) Priority of unit for use as powerflow voltage phase angle reference bus selection. 0 = don t care (default) 1 = highest priority. 2 is less than 1 and so on.</w:t>
            </w:r>
          </w:p>
        </w:tc>
      </w:tr>
      <w:tr w:rsidR="004259F9" w14:paraId="3DC8F1A3" w14:textId="77777777" w:rsidTr="004259F9">
        <w:tc>
          <w:tcPr>
            <w:tcW w:w="2176" w:type="dxa"/>
            <w:shd w:val="clear" w:color="auto" w:fill="auto"/>
          </w:tcPr>
          <w:p w14:paraId="41F2D3EF" w14:textId="1A2F15BB" w:rsidR="004259F9" w:rsidRDefault="004259F9" w:rsidP="004259F9">
            <w:pPr>
              <w:pStyle w:val="TABLE-cell"/>
            </w:pPr>
            <w:r>
              <w:t>dayOfWeek</w:t>
            </w:r>
          </w:p>
        </w:tc>
        <w:tc>
          <w:tcPr>
            <w:tcW w:w="635" w:type="dxa"/>
            <w:shd w:val="clear" w:color="auto" w:fill="auto"/>
          </w:tcPr>
          <w:p w14:paraId="1BB93F15" w14:textId="1B617370" w:rsidR="004259F9" w:rsidRDefault="004259F9" w:rsidP="004259F9">
            <w:pPr>
              <w:pStyle w:val="TABLE-cell"/>
            </w:pPr>
            <w:r>
              <w:t>0..1</w:t>
            </w:r>
          </w:p>
        </w:tc>
        <w:tc>
          <w:tcPr>
            <w:tcW w:w="2177" w:type="dxa"/>
            <w:shd w:val="clear" w:color="auto" w:fill="auto"/>
          </w:tcPr>
          <w:p w14:paraId="2CB5D881" w14:textId="1A09C0B2" w:rsidR="004259F9" w:rsidRDefault="0083243C" w:rsidP="004259F9">
            <w:pPr>
              <w:pStyle w:val="TABLE-cell"/>
            </w:pPr>
            <w:hyperlink r:id="rId80" w:anchor="DayOfWeekKind" w:history="1">
              <w:r w:rsidRPr="0083243C">
                <w:rPr>
                  <w:rStyle w:val="Hyperlink"/>
                </w:rPr>
                <w:t>DayOfWeekKind</w:t>
              </w:r>
            </w:hyperlink>
          </w:p>
        </w:tc>
        <w:tc>
          <w:tcPr>
            <w:tcW w:w="4082" w:type="dxa"/>
            <w:shd w:val="clear" w:color="auto" w:fill="auto"/>
          </w:tcPr>
          <w:p w14:paraId="573F9877" w14:textId="0BD5EC59" w:rsidR="004259F9" w:rsidRDefault="004259F9" w:rsidP="004259F9">
            <w:pPr>
              <w:pStyle w:val="TABLE-cell"/>
            </w:pPr>
            <w:r>
              <w:t xml:space="preserve">(NC) inherited from: </w:t>
            </w:r>
            <w:hyperlink r:id="rId81" w:anchor="BaseRegularIntervalSchedule" w:history="1">
              <w:r w:rsidR="0083243C" w:rsidRPr="0083243C">
                <w:rPr>
                  <w:rStyle w:val="Hyperlink"/>
                </w:rPr>
                <w:t>BaseRegularIntervalSchedule</w:t>
              </w:r>
            </w:hyperlink>
          </w:p>
        </w:tc>
      </w:tr>
      <w:tr w:rsidR="004259F9" w14:paraId="1A99F27B" w14:textId="77777777" w:rsidTr="004259F9">
        <w:tc>
          <w:tcPr>
            <w:tcW w:w="2176" w:type="dxa"/>
            <w:shd w:val="clear" w:color="auto" w:fill="auto"/>
          </w:tcPr>
          <w:p w14:paraId="60EABCF9" w14:textId="2BD1AB60" w:rsidR="004259F9" w:rsidRDefault="004259F9" w:rsidP="004259F9">
            <w:pPr>
              <w:pStyle w:val="TABLE-cell"/>
            </w:pPr>
            <w:r>
              <w:t>intervalStartTime</w:t>
            </w:r>
          </w:p>
        </w:tc>
        <w:tc>
          <w:tcPr>
            <w:tcW w:w="635" w:type="dxa"/>
            <w:shd w:val="clear" w:color="auto" w:fill="auto"/>
          </w:tcPr>
          <w:p w14:paraId="28609698" w14:textId="25A85AAB" w:rsidR="004259F9" w:rsidRDefault="004259F9" w:rsidP="004259F9">
            <w:pPr>
              <w:pStyle w:val="TABLE-cell"/>
            </w:pPr>
            <w:r>
              <w:t>0..1</w:t>
            </w:r>
          </w:p>
        </w:tc>
        <w:tc>
          <w:tcPr>
            <w:tcW w:w="2177" w:type="dxa"/>
            <w:shd w:val="clear" w:color="auto" w:fill="auto"/>
          </w:tcPr>
          <w:p w14:paraId="1C7DFB8B" w14:textId="6D0EC603" w:rsidR="004259F9" w:rsidRDefault="0083243C" w:rsidP="004259F9">
            <w:pPr>
              <w:pStyle w:val="TABLE-cell"/>
            </w:pPr>
            <w:hyperlink r:id="rId82" w:anchor="DateTime" w:history="1">
              <w:r w:rsidRPr="0083243C">
                <w:rPr>
                  <w:rStyle w:val="Hyperlink"/>
                </w:rPr>
                <w:t>DateTime</w:t>
              </w:r>
            </w:hyperlink>
          </w:p>
        </w:tc>
        <w:tc>
          <w:tcPr>
            <w:tcW w:w="4082" w:type="dxa"/>
            <w:shd w:val="clear" w:color="auto" w:fill="auto"/>
          </w:tcPr>
          <w:p w14:paraId="2827D16C" w14:textId="34503723" w:rsidR="004259F9" w:rsidRDefault="004259F9" w:rsidP="004259F9">
            <w:pPr>
              <w:pStyle w:val="TABLE-cell"/>
            </w:pPr>
            <w:r>
              <w:t xml:space="preserve">(NC) inherited from: </w:t>
            </w:r>
            <w:hyperlink r:id="rId83" w:anchor="BaseRegularIntervalSchedule" w:history="1">
              <w:r w:rsidR="0083243C" w:rsidRPr="0083243C">
                <w:rPr>
                  <w:rStyle w:val="Hyperlink"/>
                </w:rPr>
                <w:t>BaseRegularIntervalSchedule</w:t>
              </w:r>
            </w:hyperlink>
          </w:p>
        </w:tc>
      </w:tr>
      <w:tr w:rsidR="004259F9" w14:paraId="0F582D17" w14:textId="77777777" w:rsidTr="004259F9">
        <w:tc>
          <w:tcPr>
            <w:tcW w:w="2176" w:type="dxa"/>
            <w:shd w:val="clear" w:color="auto" w:fill="auto"/>
          </w:tcPr>
          <w:p w14:paraId="1EF80EC9" w14:textId="17C69B57" w:rsidR="004259F9" w:rsidRDefault="004259F9" w:rsidP="004259F9">
            <w:pPr>
              <w:pStyle w:val="TABLE-cell"/>
            </w:pPr>
            <w:r>
              <w:t>intervalEndTime</w:t>
            </w:r>
          </w:p>
        </w:tc>
        <w:tc>
          <w:tcPr>
            <w:tcW w:w="635" w:type="dxa"/>
            <w:shd w:val="clear" w:color="auto" w:fill="auto"/>
          </w:tcPr>
          <w:p w14:paraId="2D5BEE0B" w14:textId="394208EF" w:rsidR="004259F9" w:rsidRDefault="004259F9" w:rsidP="004259F9">
            <w:pPr>
              <w:pStyle w:val="TABLE-cell"/>
            </w:pPr>
            <w:r>
              <w:t>0..1</w:t>
            </w:r>
          </w:p>
        </w:tc>
        <w:tc>
          <w:tcPr>
            <w:tcW w:w="2177" w:type="dxa"/>
            <w:shd w:val="clear" w:color="auto" w:fill="auto"/>
          </w:tcPr>
          <w:p w14:paraId="3AC7D83D" w14:textId="3DD07460" w:rsidR="004259F9" w:rsidRDefault="0083243C" w:rsidP="004259F9">
            <w:pPr>
              <w:pStyle w:val="TABLE-cell"/>
            </w:pPr>
            <w:hyperlink r:id="rId84" w:anchor="DateTime" w:history="1">
              <w:r w:rsidRPr="0083243C">
                <w:rPr>
                  <w:rStyle w:val="Hyperlink"/>
                </w:rPr>
                <w:t>DateTime</w:t>
              </w:r>
            </w:hyperlink>
          </w:p>
        </w:tc>
        <w:tc>
          <w:tcPr>
            <w:tcW w:w="4082" w:type="dxa"/>
            <w:shd w:val="clear" w:color="auto" w:fill="auto"/>
          </w:tcPr>
          <w:p w14:paraId="1FBF7780" w14:textId="0E04CC79" w:rsidR="004259F9" w:rsidRDefault="004259F9" w:rsidP="004259F9">
            <w:pPr>
              <w:pStyle w:val="TABLE-cell"/>
            </w:pPr>
            <w:r>
              <w:t xml:space="preserve">(NC) inherited from: </w:t>
            </w:r>
            <w:hyperlink r:id="rId85" w:anchor="BaseRegularIntervalSchedule" w:history="1">
              <w:r w:rsidR="0083243C" w:rsidRPr="0083243C">
                <w:rPr>
                  <w:rStyle w:val="Hyperlink"/>
                </w:rPr>
                <w:t>BaseRegularIntervalSchedule</w:t>
              </w:r>
            </w:hyperlink>
          </w:p>
        </w:tc>
      </w:tr>
      <w:tr w:rsidR="004259F9" w14:paraId="41049156" w14:textId="77777777" w:rsidTr="004259F9">
        <w:tc>
          <w:tcPr>
            <w:tcW w:w="2176" w:type="dxa"/>
            <w:shd w:val="clear" w:color="auto" w:fill="auto"/>
          </w:tcPr>
          <w:p w14:paraId="44C678B0" w14:textId="74B1B77E" w:rsidR="004259F9" w:rsidRDefault="004259F9" w:rsidP="004259F9">
            <w:pPr>
              <w:pStyle w:val="TABLE-cell"/>
            </w:pPr>
            <w:r>
              <w:t>interpolationKind</w:t>
            </w:r>
          </w:p>
        </w:tc>
        <w:tc>
          <w:tcPr>
            <w:tcW w:w="635" w:type="dxa"/>
            <w:shd w:val="clear" w:color="auto" w:fill="auto"/>
          </w:tcPr>
          <w:p w14:paraId="0D10CDA9" w14:textId="60D94958" w:rsidR="004259F9" w:rsidRDefault="004259F9" w:rsidP="004259F9">
            <w:pPr>
              <w:pStyle w:val="TABLE-cell"/>
            </w:pPr>
            <w:r>
              <w:t>1..1</w:t>
            </w:r>
          </w:p>
        </w:tc>
        <w:tc>
          <w:tcPr>
            <w:tcW w:w="2177" w:type="dxa"/>
            <w:shd w:val="clear" w:color="auto" w:fill="auto"/>
          </w:tcPr>
          <w:p w14:paraId="58AE7814" w14:textId="27A20FC8" w:rsidR="004259F9" w:rsidRDefault="0083243C" w:rsidP="004259F9">
            <w:pPr>
              <w:pStyle w:val="TABLE-cell"/>
            </w:pPr>
            <w:hyperlink r:id="rId86" w:anchor="TimeSeriesInterpolationKind" w:history="1">
              <w:r w:rsidRPr="0083243C">
                <w:rPr>
                  <w:rStyle w:val="Hyperlink"/>
                </w:rPr>
                <w:t>TimeSeriesInterpolationKind</w:t>
              </w:r>
            </w:hyperlink>
          </w:p>
        </w:tc>
        <w:tc>
          <w:tcPr>
            <w:tcW w:w="4082" w:type="dxa"/>
            <w:shd w:val="clear" w:color="auto" w:fill="auto"/>
          </w:tcPr>
          <w:p w14:paraId="38416D22" w14:textId="00E18E40" w:rsidR="004259F9" w:rsidRDefault="004259F9" w:rsidP="004259F9">
            <w:pPr>
              <w:pStyle w:val="TABLE-cell"/>
            </w:pPr>
            <w:r>
              <w:t xml:space="preserve">(NC) inherited from: </w:t>
            </w:r>
            <w:hyperlink r:id="rId87" w:anchor="BaseTimeSeries" w:history="1">
              <w:r w:rsidR="0083243C" w:rsidRPr="0083243C">
                <w:rPr>
                  <w:rStyle w:val="Hyperlink"/>
                </w:rPr>
                <w:t>BaseTimeSeries</w:t>
              </w:r>
            </w:hyperlink>
          </w:p>
        </w:tc>
      </w:tr>
      <w:tr w:rsidR="004259F9" w14:paraId="21D83BB3" w14:textId="77777777" w:rsidTr="004259F9">
        <w:tc>
          <w:tcPr>
            <w:tcW w:w="2176" w:type="dxa"/>
            <w:shd w:val="clear" w:color="auto" w:fill="auto"/>
          </w:tcPr>
          <w:p w14:paraId="67485DDE" w14:textId="7349B13F" w:rsidR="004259F9" w:rsidRDefault="004259F9" w:rsidP="004259F9">
            <w:pPr>
              <w:pStyle w:val="TABLE-cell"/>
            </w:pPr>
            <w:r>
              <w:t>timeSeriesKind</w:t>
            </w:r>
          </w:p>
        </w:tc>
        <w:tc>
          <w:tcPr>
            <w:tcW w:w="635" w:type="dxa"/>
            <w:shd w:val="clear" w:color="auto" w:fill="auto"/>
          </w:tcPr>
          <w:p w14:paraId="5E45EE61" w14:textId="6D21B253" w:rsidR="004259F9" w:rsidRDefault="004259F9" w:rsidP="004259F9">
            <w:pPr>
              <w:pStyle w:val="TABLE-cell"/>
            </w:pPr>
            <w:r>
              <w:t>0..1</w:t>
            </w:r>
          </w:p>
        </w:tc>
        <w:tc>
          <w:tcPr>
            <w:tcW w:w="2177" w:type="dxa"/>
            <w:shd w:val="clear" w:color="auto" w:fill="auto"/>
          </w:tcPr>
          <w:p w14:paraId="3BD6EC2F" w14:textId="6356C864" w:rsidR="004259F9" w:rsidRDefault="0083243C" w:rsidP="004259F9">
            <w:pPr>
              <w:pStyle w:val="TABLE-cell"/>
            </w:pPr>
            <w:hyperlink r:id="rId88" w:anchor="BaseTimeSeriesKind" w:history="1">
              <w:r w:rsidRPr="0083243C">
                <w:rPr>
                  <w:rStyle w:val="Hyperlink"/>
                </w:rPr>
                <w:t>BaseTimeSeriesKind</w:t>
              </w:r>
            </w:hyperlink>
          </w:p>
        </w:tc>
        <w:tc>
          <w:tcPr>
            <w:tcW w:w="4082" w:type="dxa"/>
            <w:shd w:val="clear" w:color="auto" w:fill="auto"/>
          </w:tcPr>
          <w:p w14:paraId="3F2FA4F6" w14:textId="2A764672" w:rsidR="004259F9" w:rsidRDefault="004259F9" w:rsidP="004259F9">
            <w:pPr>
              <w:pStyle w:val="TABLE-cell"/>
            </w:pPr>
            <w:r>
              <w:t xml:space="preserve">(NC) inherited from: </w:t>
            </w:r>
            <w:hyperlink r:id="rId89" w:anchor="BaseTimeSeries" w:history="1">
              <w:r w:rsidR="0083243C" w:rsidRPr="0083243C">
                <w:rPr>
                  <w:rStyle w:val="Hyperlink"/>
                </w:rPr>
                <w:t>BaseTimeSeries</w:t>
              </w:r>
            </w:hyperlink>
          </w:p>
        </w:tc>
      </w:tr>
      <w:tr w:rsidR="004259F9" w14:paraId="6EB73B37" w14:textId="77777777" w:rsidTr="004259F9">
        <w:tc>
          <w:tcPr>
            <w:tcW w:w="2176" w:type="dxa"/>
            <w:shd w:val="clear" w:color="auto" w:fill="auto"/>
          </w:tcPr>
          <w:p w14:paraId="7F76FCB1" w14:textId="6C0F6DDD" w:rsidR="004259F9" w:rsidRDefault="004259F9" w:rsidP="004259F9">
            <w:pPr>
              <w:pStyle w:val="TABLE-cell"/>
            </w:pPr>
            <w:r>
              <w:t>generatedAtTime</w:t>
            </w:r>
          </w:p>
        </w:tc>
        <w:tc>
          <w:tcPr>
            <w:tcW w:w="635" w:type="dxa"/>
            <w:shd w:val="clear" w:color="auto" w:fill="auto"/>
          </w:tcPr>
          <w:p w14:paraId="12C91B1F" w14:textId="26F6B5D7" w:rsidR="004259F9" w:rsidRDefault="004259F9" w:rsidP="004259F9">
            <w:pPr>
              <w:pStyle w:val="TABLE-cell"/>
            </w:pPr>
            <w:r>
              <w:t>0..1</w:t>
            </w:r>
          </w:p>
        </w:tc>
        <w:tc>
          <w:tcPr>
            <w:tcW w:w="2177" w:type="dxa"/>
            <w:shd w:val="clear" w:color="auto" w:fill="auto"/>
          </w:tcPr>
          <w:p w14:paraId="482241D0" w14:textId="4FBF1F39" w:rsidR="004259F9" w:rsidRDefault="0083243C" w:rsidP="004259F9">
            <w:pPr>
              <w:pStyle w:val="TABLE-cell"/>
            </w:pPr>
            <w:hyperlink r:id="rId90" w:anchor="DateTime" w:history="1">
              <w:r w:rsidRPr="0083243C">
                <w:rPr>
                  <w:rStyle w:val="Hyperlink"/>
                </w:rPr>
                <w:t>DateTime</w:t>
              </w:r>
            </w:hyperlink>
          </w:p>
        </w:tc>
        <w:tc>
          <w:tcPr>
            <w:tcW w:w="4082" w:type="dxa"/>
            <w:shd w:val="clear" w:color="auto" w:fill="auto"/>
          </w:tcPr>
          <w:p w14:paraId="6543A253" w14:textId="7D925B3B" w:rsidR="004259F9" w:rsidRDefault="004259F9" w:rsidP="004259F9">
            <w:pPr>
              <w:pStyle w:val="TABLE-cell"/>
            </w:pPr>
            <w:r>
              <w:t xml:space="preserve">(NC) inherited from: </w:t>
            </w:r>
            <w:hyperlink r:id="rId91" w:anchor="BaseTimeSeries" w:history="1">
              <w:r w:rsidR="0083243C" w:rsidRPr="0083243C">
                <w:rPr>
                  <w:rStyle w:val="Hyperlink"/>
                </w:rPr>
                <w:t>BaseTimeSeries</w:t>
              </w:r>
            </w:hyperlink>
          </w:p>
        </w:tc>
      </w:tr>
      <w:tr w:rsidR="004259F9" w14:paraId="7BCFD425" w14:textId="77777777" w:rsidTr="004259F9">
        <w:tc>
          <w:tcPr>
            <w:tcW w:w="2176" w:type="dxa"/>
            <w:shd w:val="clear" w:color="auto" w:fill="auto"/>
          </w:tcPr>
          <w:p w14:paraId="0667B0DC" w14:textId="1616FE79" w:rsidR="004259F9" w:rsidRDefault="004259F9" w:rsidP="004259F9">
            <w:pPr>
              <w:pStyle w:val="TABLE-cell"/>
            </w:pPr>
            <w:r>
              <w:t>percentile</w:t>
            </w:r>
          </w:p>
        </w:tc>
        <w:tc>
          <w:tcPr>
            <w:tcW w:w="635" w:type="dxa"/>
            <w:shd w:val="clear" w:color="auto" w:fill="auto"/>
          </w:tcPr>
          <w:p w14:paraId="52F88F69" w14:textId="0B2D34E9" w:rsidR="004259F9" w:rsidRDefault="004259F9" w:rsidP="004259F9">
            <w:pPr>
              <w:pStyle w:val="TABLE-cell"/>
            </w:pPr>
            <w:r>
              <w:t>0..1</w:t>
            </w:r>
          </w:p>
        </w:tc>
        <w:tc>
          <w:tcPr>
            <w:tcW w:w="2177" w:type="dxa"/>
            <w:shd w:val="clear" w:color="auto" w:fill="auto"/>
          </w:tcPr>
          <w:p w14:paraId="24A27E6C" w14:textId="3D2B3BDF" w:rsidR="004259F9" w:rsidRDefault="0083243C" w:rsidP="004259F9">
            <w:pPr>
              <w:pStyle w:val="TABLE-cell"/>
            </w:pPr>
            <w:hyperlink r:id="rId92" w:anchor="Integer" w:history="1">
              <w:r w:rsidRPr="0083243C">
                <w:rPr>
                  <w:rStyle w:val="Hyperlink"/>
                </w:rPr>
                <w:t>Integer</w:t>
              </w:r>
            </w:hyperlink>
          </w:p>
        </w:tc>
        <w:tc>
          <w:tcPr>
            <w:tcW w:w="4082" w:type="dxa"/>
            <w:shd w:val="clear" w:color="auto" w:fill="auto"/>
          </w:tcPr>
          <w:p w14:paraId="08D8AF75" w14:textId="5FBB03EA" w:rsidR="004259F9" w:rsidRDefault="004259F9" w:rsidP="004259F9">
            <w:pPr>
              <w:pStyle w:val="TABLE-cell"/>
            </w:pPr>
            <w:r>
              <w:t xml:space="preserve">(NC) inherited from: </w:t>
            </w:r>
            <w:hyperlink r:id="rId93" w:anchor="BaseTimeSeries" w:history="1">
              <w:r w:rsidR="0083243C" w:rsidRPr="0083243C">
                <w:rPr>
                  <w:rStyle w:val="Hyperlink"/>
                </w:rPr>
                <w:t>BaseTimeSeries</w:t>
              </w:r>
            </w:hyperlink>
          </w:p>
        </w:tc>
      </w:tr>
      <w:tr w:rsidR="004259F9" w14:paraId="777BAA03" w14:textId="77777777" w:rsidTr="004259F9">
        <w:tc>
          <w:tcPr>
            <w:tcW w:w="2176" w:type="dxa"/>
            <w:shd w:val="clear" w:color="auto" w:fill="auto"/>
          </w:tcPr>
          <w:p w14:paraId="6F0A9BEE" w14:textId="7D5501B5" w:rsidR="004259F9" w:rsidRDefault="004259F9" w:rsidP="004259F9">
            <w:pPr>
              <w:pStyle w:val="TABLE-cell"/>
            </w:pPr>
            <w:r>
              <w:t>description</w:t>
            </w:r>
          </w:p>
        </w:tc>
        <w:tc>
          <w:tcPr>
            <w:tcW w:w="635" w:type="dxa"/>
            <w:shd w:val="clear" w:color="auto" w:fill="auto"/>
          </w:tcPr>
          <w:p w14:paraId="050CE97C" w14:textId="412F66C8" w:rsidR="004259F9" w:rsidRDefault="004259F9" w:rsidP="004259F9">
            <w:pPr>
              <w:pStyle w:val="TABLE-cell"/>
            </w:pPr>
            <w:r>
              <w:t>0..1</w:t>
            </w:r>
          </w:p>
        </w:tc>
        <w:tc>
          <w:tcPr>
            <w:tcW w:w="2177" w:type="dxa"/>
            <w:shd w:val="clear" w:color="auto" w:fill="auto"/>
          </w:tcPr>
          <w:p w14:paraId="5B65DC70" w14:textId="41209A31" w:rsidR="004259F9" w:rsidRDefault="0083243C" w:rsidP="004259F9">
            <w:pPr>
              <w:pStyle w:val="TABLE-cell"/>
            </w:pPr>
            <w:hyperlink r:id="rId94" w:anchor="String" w:history="1">
              <w:r w:rsidRPr="0083243C">
                <w:rPr>
                  <w:rStyle w:val="Hyperlink"/>
                </w:rPr>
                <w:t>String</w:t>
              </w:r>
            </w:hyperlink>
          </w:p>
        </w:tc>
        <w:tc>
          <w:tcPr>
            <w:tcW w:w="4082" w:type="dxa"/>
            <w:shd w:val="clear" w:color="auto" w:fill="auto"/>
          </w:tcPr>
          <w:p w14:paraId="6DC69CD6" w14:textId="4A512B66" w:rsidR="004259F9" w:rsidRDefault="004259F9" w:rsidP="004259F9">
            <w:pPr>
              <w:pStyle w:val="TABLE-cell"/>
            </w:pPr>
            <w:r>
              <w:t xml:space="preserve">inherited from: </w:t>
            </w:r>
            <w:hyperlink r:id="rId95" w:anchor="IdentifiedObject" w:history="1">
              <w:r w:rsidR="0083243C" w:rsidRPr="0083243C">
                <w:rPr>
                  <w:rStyle w:val="Hyperlink"/>
                </w:rPr>
                <w:t>IdentifiedObject</w:t>
              </w:r>
            </w:hyperlink>
          </w:p>
        </w:tc>
      </w:tr>
      <w:tr w:rsidR="004259F9" w14:paraId="36902881" w14:textId="77777777" w:rsidTr="004259F9">
        <w:tc>
          <w:tcPr>
            <w:tcW w:w="2176" w:type="dxa"/>
            <w:shd w:val="clear" w:color="auto" w:fill="auto"/>
          </w:tcPr>
          <w:p w14:paraId="5E36210F" w14:textId="1DDD54CD" w:rsidR="004259F9" w:rsidRDefault="004259F9" w:rsidP="004259F9">
            <w:pPr>
              <w:pStyle w:val="TABLE-cell"/>
            </w:pPr>
            <w:r>
              <w:t>mRID</w:t>
            </w:r>
          </w:p>
        </w:tc>
        <w:tc>
          <w:tcPr>
            <w:tcW w:w="635" w:type="dxa"/>
            <w:shd w:val="clear" w:color="auto" w:fill="auto"/>
          </w:tcPr>
          <w:p w14:paraId="5D9F32E9" w14:textId="4F0B0EBE" w:rsidR="004259F9" w:rsidRDefault="004259F9" w:rsidP="004259F9">
            <w:pPr>
              <w:pStyle w:val="TABLE-cell"/>
            </w:pPr>
            <w:r>
              <w:t>1..1</w:t>
            </w:r>
          </w:p>
        </w:tc>
        <w:tc>
          <w:tcPr>
            <w:tcW w:w="2177" w:type="dxa"/>
            <w:shd w:val="clear" w:color="auto" w:fill="auto"/>
          </w:tcPr>
          <w:p w14:paraId="3F70F527" w14:textId="0CCEA2BC" w:rsidR="004259F9" w:rsidRDefault="0083243C" w:rsidP="004259F9">
            <w:pPr>
              <w:pStyle w:val="TABLE-cell"/>
            </w:pPr>
            <w:hyperlink r:id="rId96" w:anchor="String" w:history="1">
              <w:r w:rsidRPr="0083243C">
                <w:rPr>
                  <w:rStyle w:val="Hyperlink"/>
                </w:rPr>
                <w:t>String</w:t>
              </w:r>
            </w:hyperlink>
          </w:p>
        </w:tc>
        <w:tc>
          <w:tcPr>
            <w:tcW w:w="4082" w:type="dxa"/>
            <w:shd w:val="clear" w:color="auto" w:fill="auto"/>
          </w:tcPr>
          <w:p w14:paraId="6B79B135" w14:textId="69353FAA" w:rsidR="004259F9" w:rsidRDefault="004259F9" w:rsidP="004259F9">
            <w:pPr>
              <w:pStyle w:val="TABLE-cell"/>
            </w:pPr>
            <w:r>
              <w:t xml:space="preserve">inherited from: </w:t>
            </w:r>
            <w:hyperlink r:id="rId97" w:anchor="IdentifiedObject" w:history="1">
              <w:r w:rsidR="0083243C" w:rsidRPr="0083243C">
                <w:rPr>
                  <w:rStyle w:val="Hyperlink"/>
                </w:rPr>
                <w:t>IdentifiedObject</w:t>
              </w:r>
            </w:hyperlink>
          </w:p>
        </w:tc>
      </w:tr>
      <w:tr w:rsidR="004259F9" w14:paraId="2780CE79" w14:textId="77777777" w:rsidTr="004259F9">
        <w:tc>
          <w:tcPr>
            <w:tcW w:w="2176" w:type="dxa"/>
            <w:shd w:val="clear" w:color="auto" w:fill="auto"/>
          </w:tcPr>
          <w:p w14:paraId="536EA638" w14:textId="61A786AE" w:rsidR="004259F9" w:rsidRDefault="004259F9" w:rsidP="004259F9">
            <w:pPr>
              <w:pStyle w:val="TABLE-cell"/>
            </w:pPr>
            <w:r>
              <w:t>name</w:t>
            </w:r>
          </w:p>
        </w:tc>
        <w:tc>
          <w:tcPr>
            <w:tcW w:w="635" w:type="dxa"/>
            <w:shd w:val="clear" w:color="auto" w:fill="auto"/>
          </w:tcPr>
          <w:p w14:paraId="56EB8583" w14:textId="72E6BDBD" w:rsidR="004259F9" w:rsidRDefault="004259F9" w:rsidP="004259F9">
            <w:pPr>
              <w:pStyle w:val="TABLE-cell"/>
            </w:pPr>
            <w:r>
              <w:t>1..1</w:t>
            </w:r>
          </w:p>
        </w:tc>
        <w:tc>
          <w:tcPr>
            <w:tcW w:w="2177" w:type="dxa"/>
            <w:shd w:val="clear" w:color="auto" w:fill="auto"/>
          </w:tcPr>
          <w:p w14:paraId="246DE442" w14:textId="6A7636E4" w:rsidR="004259F9" w:rsidRDefault="0083243C" w:rsidP="004259F9">
            <w:pPr>
              <w:pStyle w:val="TABLE-cell"/>
            </w:pPr>
            <w:hyperlink r:id="rId98" w:anchor="String" w:history="1">
              <w:r w:rsidRPr="0083243C">
                <w:rPr>
                  <w:rStyle w:val="Hyperlink"/>
                </w:rPr>
                <w:t>String</w:t>
              </w:r>
            </w:hyperlink>
          </w:p>
        </w:tc>
        <w:tc>
          <w:tcPr>
            <w:tcW w:w="4082" w:type="dxa"/>
            <w:shd w:val="clear" w:color="auto" w:fill="auto"/>
          </w:tcPr>
          <w:p w14:paraId="26DA8082" w14:textId="04840D1C" w:rsidR="004259F9" w:rsidRDefault="004259F9" w:rsidP="004259F9">
            <w:pPr>
              <w:pStyle w:val="TABLE-cell"/>
            </w:pPr>
            <w:r>
              <w:t xml:space="preserve">inherited from: </w:t>
            </w:r>
            <w:hyperlink r:id="rId99" w:anchor="IdentifiedObject" w:history="1">
              <w:r w:rsidR="0083243C" w:rsidRPr="0083243C">
                <w:rPr>
                  <w:rStyle w:val="Hyperlink"/>
                </w:rPr>
                <w:t>IdentifiedObject</w:t>
              </w:r>
            </w:hyperlink>
          </w:p>
        </w:tc>
      </w:tr>
    </w:tbl>
    <w:p w14:paraId="48F5487B" w14:textId="77777777" w:rsidR="004259F9" w:rsidRDefault="004259F9" w:rsidP="004259F9"/>
    <w:p w14:paraId="4133E6EB" w14:textId="50FB0586" w:rsidR="004259F9" w:rsidRDefault="004259F9" w:rsidP="004259F9">
      <w:r>
        <w:fldChar w:fldCharType="begin"/>
      </w:r>
      <w:r>
        <w:instrText xml:space="preserve"> REF _Ref163564566 \h </w:instrText>
      </w:r>
      <w:r>
        <w:fldChar w:fldCharType="separate"/>
      </w:r>
      <w:r w:rsidR="0083243C">
        <w:t xml:space="preserve">Table </w:t>
      </w:r>
      <w:r w:rsidR="0083243C">
        <w:rPr>
          <w:noProof/>
        </w:rPr>
        <w:t>6</w:t>
      </w:r>
      <w:r>
        <w:fldChar w:fldCharType="end"/>
      </w:r>
      <w:r>
        <w:t xml:space="preserve"> shows all association ends of SynchronousMachineRegularSchedule with other classes.</w:t>
      </w:r>
    </w:p>
    <w:p w14:paraId="4ED1176E" w14:textId="4B67BCAD" w:rsidR="004259F9" w:rsidRDefault="004259F9" w:rsidP="004259F9">
      <w:pPr>
        <w:pStyle w:val="TABLE-title"/>
      </w:pPr>
      <w:bookmarkStart w:id="49" w:name="_Ref163564566"/>
      <w:bookmarkStart w:id="50" w:name="_Toc163565157"/>
      <w:r>
        <w:t xml:space="preserve">Table </w:t>
      </w:r>
      <w:r>
        <w:fldChar w:fldCharType="begin"/>
      </w:r>
      <w:r>
        <w:instrText xml:space="preserve"> SEQ Table \* ARABIC </w:instrText>
      </w:r>
      <w:r>
        <w:fldChar w:fldCharType="separate"/>
      </w:r>
      <w:r w:rsidR="0083243C">
        <w:rPr>
          <w:noProof/>
        </w:rPr>
        <w:t>6</w:t>
      </w:r>
      <w:r>
        <w:fldChar w:fldCharType="end"/>
      </w:r>
      <w:bookmarkEnd w:id="49"/>
      <w:r>
        <w:t xml:space="preserve"> – Association ends of SteadyStateHypothesisScheduleProfile::SynchronousMachineRegularSchedule with other classes</w:t>
      </w:r>
      <w:bookmarkEnd w:id="50"/>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4259F9" w14:paraId="0FD0564A" w14:textId="77777777" w:rsidTr="004259F9">
        <w:trPr>
          <w:tblHeader/>
        </w:trPr>
        <w:tc>
          <w:tcPr>
            <w:tcW w:w="634" w:type="dxa"/>
            <w:shd w:val="clear" w:color="auto" w:fill="auto"/>
          </w:tcPr>
          <w:p w14:paraId="169887BB" w14:textId="04D177D0" w:rsidR="004259F9" w:rsidRDefault="004259F9" w:rsidP="004259F9">
            <w:pPr>
              <w:pStyle w:val="TABLE-col-heading"/>
            </w:pPr>
            <w:r>
              <w:t>mult from</w:t>
            </w:r>
          </w:p>
        </w:tc>
        <w:tc>
          <w:tcPr>
            <w:tcW w:w="2177" w:type="dxa"/>
            <w:shd w:val="clear" w:color="auto" w:fill="auto"/>
          </w:tcPr>
          <w:p w14:paraId="749BD5DD" w14:textId="72EE20EE" w:rsidR="004259F9" w:rsidRDefault="004259F9" w:rsidP="004259F9">
            <w:pPr>
              <w:pStyle w:val="TABLE-col-heading"/>
            </w:pPr>
            <w:r>
              <w:t>name</w:t>
            </w:r>
          </w:p>
        </w:tc>
        <w:tc>
          <w:tcPr>
            <w:tcW w:w="635" w:type="dxa"/>
            <w:shd w:val="clear" w:color="auto" w:fill="auto"/>
          </w:tcPr>
          <w:p w14:paraId="196883B0" w14:textId="34723768" w:rsidR="004259F9" w:rsidRDefault="004259F9" w:rsidP="004259F9">
            <w:pPr>
              <w:pStyle w:val="TABLE-col-heading"/>
            </w:pPr>
            <w:r>
              <w:t>mult to</w:t>
            </w:r>
          </w:p>
        </w:tc>
        <w:tc>
          <w:tcPr>
            <w:tcW w:w="2177" w:type="dxa"/>
            <w:shd w:val="clear" w:color="auto" w:fill="auto"/>
          </w:tcPr>
          <w:p w14:paraId="5990A8EA" w14:textId="1CC46ED2" w:rsidR="004259F9" w:rsidRDefault="004259F9" w:rsidP="004259F9">
            <w:pPr>
              <w:pStyle w:val="TABLE-col-heading"/>
            </w:pPr>
            <w:r>
              <w:t>type</w:t>
            </w:r>
          </w:p>
        </w:tc>
        <w:tc>
          <w:tcPr>
            <w:tcW w:w="3447" w:type="dxa"/>
            <w:shd w:val="clear" w:color="auto" w:fill="auto"/>
          </w:tcPr>
          <w:p w14:paraId="1DACF8C5" w14:textId="36DC2031" w:rsidR="004259F9" w:rsidRDefault="004259F9" w:rsidP="004259F9">
            <w:pPr>
              <w:pStyle w:val="TABLE-col-heading"/>
            </w:pPr>
            <w:r>
              <w:t>description</w:t>
            </w:r>
          </w:p>
        </w:tc>
      </w:tr>
      <w:tr w:rsidR="004259F9" w14:paraId="7F676D21" w14:textId="77777777" w:rsidTr="004259F9">
        <w:tc>
          <w:tcPr>
            <w:tcW w:w="634" w:type="dxa"/>
            <w:shd w:val="clear" w:color="auto" w:fill="auto"/>
          </w:tcPr>
          <w:p w14:paraId="468B1B9D" w14:textId="35CBD097" w:rsidR="004259F9" w:rsidRDefault="004259F9" w:rsidP="004259F9">
            <w:pPr>
              <w:pStyle w:val="TABLE-cell"/>
            </w:pPr>
            <w:r>
              <w:t>0..*</w:t>
            </w:r>
          </w:p>
        </w:tc>
        <w:tc>
          <w:tcPr>
            <w:tcW w:w="2177" w:type="dxa"/>
            <w:shd w:val="clear" w:color="auto" w:fill="auto"/>
          </w:tcPr>
          <w:p w14:paraId="61AF41DB" w14:textId="670E140F" w:rsidR="004259F9" w:rsidRDefault="004259F9" w:rsidP="004259F9">
            <w:pPr>
              <w:pStyle w:val="TABLE-cell"/>
            </w:pPr>
            <w:r>
              <w:t>SynchronousMachine</w:t>
            </w:r>
          </w:p>
        </w:tc>
        <w:tc>
          <w:tcPr>
            <w:tcW w:w="635" w:type="dxa"/>
            <w:shd w:val="clear" w:color="auto" w:fill="auto"/>
          </w:tcPr>
          <w:p w14:paraId="1B7E5703" w14:textId="2224702C" w:rsidR="004259F9" w:rsidRDefault="004259F9" w:rsidP="004259F9">
            <w:pPr>
              <w:pStyle w:val="TABLE-cell"/>
            </w:pPr>
            <w:r>
              <w:t>0..1</w:t>
            </w:r>
          </w:p>
        </w:tc>
        <w:tc>
          <w:tcPr>
            <w:tcW w:w="2177" w:type="dxa"/>
            <w:shd w:val="clear" w:color="auto" w:fill="auto"/>
          </w:tcPr>
          <w:p w14:paraId="58DCC982" w14:textId="49732D4C" w:rsidR="004259F9" w:rsidRDefault="0083243C" w:rsidP="004259F9">
            <w:pPr>
              <w:pStyle w:val="TABLE-cell"/>
            </w:pPr>
            <w:hyperlink r:id="rId100" w:anchor="SynchronousMachine" w:history="1">
              <w:r w:rsidRPr="0083243C">
                <w:rPr>
                  <w:rStyle w:val="Hyperlink"/>
                </w:rPr>
                <w:t>SynchronousMachine</w:t>
              </w:r>
            </w:hyperlink>
          </w:p>
        </w:tc>
        <w:tc>
          <w:tcPr>
            <w:tcW w:w="3447" w:type="dxa"/>
            <w:shd w:val="clear" w:color="auto" w:fill="auto"/>
          </w:tcPr>
          <w:p w14:paraId="292B5BA4" w14:textId="16C7AA6D" w:rsidR="004259F9" w:rsidRDefault="004259F9" w:rsidP="004259F9">
            <w:pPr>
              <w:pStyle w:val="TABLE-cell"/>
            </w:pPr>
            <w:r>
              <w:t>(NC) SynchronousMachine which has SynchronousMachineRegularSchedule.</w:t>
            </w:r>
          </w:p>
        </w:tc>
      </w:tr>
      <w:tr w:rsidR="004259F9" w14:paraId="1254ADED" w14:textId="77777777" w:rsidTr="004259F9">
        <w:tc>
          <w:tcPr>
            <w:tcW w:w="634" w:type="dxa"/>
            <w:shd w:val="clear" w:color="auto" w:fill="auto"/>
          </w:tcPr>
          <w:p w14:paraId="3DD280ED" w14:textId="04E1D139" w:rsidR="004259F9" w:rsidRDefault="004259F9" w:rsidP="004259F9">
            <w:pPr>
              <w:pStyle w:val="TABLE-cell"/>
            </w:pPr>
            <w:r>
              <w:t>0..*</w:t>
            </w:r>
          </w:p>
        </w:tc>
        <w:tc>
          <w:tcPr>
            <w:tcW w:w="2177" w:type="dxa"/>
            <w:shd w:val="clear" w:color="auto" w:fill="auto"/>
          </w:tcPr>
          <w:p w14:paraId="4FA8DA57" w14:textId="66241EF8" w:rsidR="004259F9" w:rsidRDefault="004259F9" w:rsidP="004259F9">
            <w:pPr>
              <w:pStyle w:val="TABLE-cell"/>
            </w:pPr>
            <w:r>
              <w:t>Season</w:t>
            </w:r>
          </w:p>
        </w:tc>
        <w:tc>
          <w:tcPr>
            <w:tcW w:w="635" w:type="dxa"/>
            <w:shd w:val="clear" w:color="auto" w:fill="auto"/>
          </w:tcPr>
          <w:p w14:paraId="1BCD1812" w14:textId="12C4F0D4" w:rsidR="004259F9" w:rsidRDefault="004259F9" w:rsidP="004259F9">
            <w:pPr>
              <w:pStyle w:val="TABLE-cell"/>
            </w:pPr>
            <w:r>
              <w:t>0..1</w:t>
            </w:r>
          </w:p>
        </w:tc>
        <w:tc>
          <w:tcPr>
            <w:tcW w:w="2177" w:type="dxa"/>
            <w:shd w:val="clear" w:color="auto" w:fill="auto"/>
          </w:tcPr>
          <w:p w14:paraId="26212390" w14:textId="4FE8C034" w:rsidR="004259F9" w:rsidRDefault="0083243C" w:rsidP="004259F9">
            <w:pPr>
              <w:pStyle w:val="TABLE-cell"/>
            </w:pPr>
            <w:hyperlink r:id="rId101" w:anchor="Season" w:history="1">
              <w:r w:rsidRPr="0083243C">
                <w:rPr>
                  <w:rStyle w:val="Hyperlink"/>
                </w:rPr>
                <w:t>Season</w:t>
              </w:r>
            </w:hyperlink>
          </w:p>
        </w:tc>
        <w:tc>
          <w:tcPr>
            <w:tcW w:w="3447" w:type="dxa"/>
            <w:shd w:val="clear" w:color="auto" w:fill="auto"/>
          </w:tcPr>
          <w:p w14:paraId="605E078E" w14:textId="342A2ABC" w:rsidR="004259F9" w:rsidRDefault="004259F9" w:rsidP="004259F9">
            <w:pPr>
              <w:pStyle w:val="TABLE-cell"/>
            </w:pPr>
            <w:r>
              <w:t xml:space="preserve">(NC) inherited from: </w:t>
            </w:r>
            <w:hyperlink r:id="rId102" w:anchor="BaseRegularIntervalSchedule" w:history="1">
              <w:r w:rsidR="0083243C" w:rsidRPr="0083243C">
                <w:rPr>
                  <w:rStyle w:val="Hyperlink"/>
                </w:rPr>
                <w:t>BaseRegularIntervalSchedule</w:t>
              </w:r>
            </w:hyperlink>
          </w:p>
        </w:tc>
      </w:tr>
      <w:tr w:rsidR="004259F9" w14:paraId="507071FB" w14:textId="77777777" w:rsidTr="004259F9">
        <w:tc>
          <w:tcPr>
            <w:tcW w:w="634" w:type="dxa"/>
            <w:shd w:val="clear" w:color="auto" w:fill="auto"/>
          </w:tcPr>
          <w:p w14:paraId="55A120AF" w14:textId="3E3257EC" w:rsidR="004259F9" w:rsidRDefault="004259F9" w:rsidP="004259F9">
            <w:pPr>
              <w:pStyle w:val="TABLE-cell"/>
            </w:pPr>
            <w:r>
              <w:t>0..*</w:t>
            </w:r>
          </w:p>
        </w:tc>
        <w:tc>
          <w:tcPr>
            <w:tcW w:w="2177" w:type="dxa"/>
            <w:shd w:val="clear" w:color="auto" w:fill="auto"/>
          </w:tcPr>
          <w:p w14:paraId="216FAD45" w14:textId="2C63D9C5" w:rsidR="004259F9" w:rsidRDefault="004259F9" w:rsidP="004259F9">
            <w:pPr>
              <w:pStyle w:val="TABLE-cell"/>
            </w:pPr>
            <w:r>
              <w:t>HourPattern</w:t>
            </w:r>
          </w:p>
        </w:tc>
        <w:tc>
          <w:tcPr>
            <w:tcW w:w="635" w:type="dxa"/>
            <w:shd w:val="clear" w:color="auto" w:fill="auto"/>
          </w:tcPr>
          <w:p w14:paraId="545705C9" w14:textId="0DA616AA" w:rsidR="004259F9" w:rsidRDefault="004259F9" w:rsidP="004259F9">
            <w:pPr>
              <w:pStyle w:val="TABLE-cell"/>
            </w:pPr>
            <w:r>
              <w:t>0..1</w:t>
            </w:r>
          </w:p>
        </w:tc>
        <w:tc>
          <w:tcPr>
            <w:tcW w:w="2177" w:type="dxa"/>
            <w:shd w:val="clear" w:color="auto" w:fill="auto"/>
          </w:tcPr>
          <w:p w14:paraId="2985C211" w14:textId="4013CB7D" w:rsidR="004259F9" w:rsidRDefault="0083243C" w:rsidP="004259F9">
            <w:pPr>
              <w:pStyle w:val="TABLE-cell"/>
            </w:pPr>
            <w:hyperlink r:id="rId103" w:anchor="HourPattern" w:history="1">
              <w:r w:rsidRPr="0083243C">
                <w:rPr>
                  <w:rStyle w:val="Hyperlink"/>
                </w:rPr>
                <w:t>HourPattern</w:t>
              </w:r>
            </w:hyperlink>
          </w:p>
        </w:tc>
        <w:tc>
          <w:tcPr>
            <w:tcW w:w="3447" w:type="dxa"/>
            <w:shd w:val="clear" w:color="auto" w:fill="auto"/>
          </w:tcPr>
          <w:p w14:paraId="0B72DC0C" w14:textId="5E6E2857" w:rsidR="004259F9" w:rsidRDefault="004259F9" w:rsidP="004259F9">
            <w:pPr>
              <w:pStyle w:val="TABLE-cell"/>
            </w:pPr>
            <w:r>
              <w:t xml:space="preserve">(NC) inherited from: </w:t>
            </w:r>
            <w:hyperlink r:id="rId104" w:anchor="BaseRegularIntervalSchedule" w:history="1">
              <w:r w:rsidR="0083243C" w:rsidRPr="0083243C">
                <w:rPr>
                  <w:rStyle w:val="Hyperlink"/>
                </w:rPr>
                <w:t>BaseRegularIntervalSchedule</w:t>
              </w:r>
            </w:hyperlink>
          </w:p>
        </w:tc>
      </w:tr>
    </w:tbl>
    <w:p w14:paraId="590861EB" w14:textId="77777777" w:rsidR="004259F9" w:rsidRDefault="004259F9" w:rsidP="004259F9"/>
    <w:p w14:paraId="1C419F10" w14:textId="1C7FF9F6" w:rsidR="004259F9" w:rsidRDefault="004259F9" w:rsidP="004259F9">
      <w:pPr>
        <w:pStyle w:val="Heading2"/>
      </w:pPr>
      <w:bookmarkStart w:id="51" w:name="UML1518"/>
      <w:bookmarkStart w:id="52" w:name="_Toc163565036"/>
      <w:r>
        <w:t>(abstract) SynchronousMachine root class</w:t>
      </w:r>
      <w:bookmarkEnd w:id="51"/>
      <w:bookmarkEnd w:id="52"/>
    </w:p>
    <w:p w14:paraId="7DFCF1AD" w14:textId="6BD0696A" w:rsidR="004259F9" w:rsidRDefault="004259F9" w:rsidP="004259F9">
      <w:r>
        <w:t>An electromechanical device that operates with shaft rotating synchronously with the network. It is a single machine operating either as a generator or synchronous condenser or pump.</w:t>
      </w:r>
    </w:p>
    <w:p w14:paraId="1646064D" w14:textId="176C829B" w:rsidR="004259F9" w:rsidRDefault="004259F9" w:rsidP="004259F9">
      <w:pPr>
        <w:pStyle w:val="Heading2"/>
      </w:pPr>
      <w:bookmarkStart w:id="53" w:name="UML4374"/>
      <w:bookmarkStart w:id="54" w:name="_Toc163565037"/>
      <w:r>
        <w:t>(NC) AsynchronousMachineRegularSchedule</w:t>
      </w:r>
      <w:bookmarkEnd w:id="53"/>
      <w:bookmarkEnd w:id="54"/>
    </w:p>
    <w:p w14:paraId="4A13A162" w14:textId="38213874" w:rsidR="004259F9" w:rsidRDefault="004259F9" w:rsidP="004259F9">
      <w:r>
        <w:t xml:space="preserve">Inheritance path = </w:t>
      </w:r>
      <w:hyperlink r:id="rId105" w:anchor="BaseRegularIntervalSchedule" w:history="1">
        <w:r w:rsidR="0083243C" w:rsidRPr="0083243C">
          <w:rPr>
            <w:rStyle w:val="Hyperlink"/>
          </w:rPr>
          <w:t>BaseRegularIntervalSchedule</w:t>
        </w:r>
      </w:hyperlink>
      <w:r>
        <w:t xml:space="preserve"> : </w:t>
      </w:r>
      <w:hyperlink r:id="rId106" w:anchor="BaseTimeSeries" w:history="1">
        <w:r w:rsidR="0083243C" w:rsidRPr="0083243C">
          <w:rPr>
            <w:rStyle w:val="Hyperlink"/>
          </w:rPr>
          <w:t>BaseTimeSeries</w:t>
        </w:r>
      </w:hyperlink>
      <w:r>
        <w:t xml:space="preserve"> : </w:t>
      </w:r>
      <w:hyperlink r:id="rId107" w:anchor="IdentifiedObject" w:history="1">
        <w:r w:rsidR="0083243C" w:rsidRPr="0083243C">
          <w:rPr>
            <w:rStyle w:val="Hyperlink"/>
          </w:rPr>
          <w:t>IdentifiedObject</w:t>
        </w:r>
      </w:hyperlink>
    </w:p>
    <w:p w14:paraId="4A3CA48F" w14:textId="1381E635" w:rsidR="004259F9" w:rsidRDefault="004259F9" w:rsidP="004259F9">
      <w:r>
        <w:t>Regular schedule for asynchronous machine.</w:t>
      </w:r>
    </w:p>
    <w:p w14:paraId="53FFBF47" w14:textId="01384308" w:rsidR="004259F9" w:rsidRDefault="004259F9" w:rsidP="004259F9">
      <w:r>
        <w:fldChar w:fldCharType="begin"/>
      </w:r>
      <w:r>
        <w:instrText xml:space="preserve"> REF _Ref163564567 \h </w:instrText>
      </w:r>
      <w:r>
        <w:fldChar w:fldCharType="separate"/>
      </w:r>
      <w:r w:rsidR="0083243C">
        <w:t xml:space="preserve">Table </w:t>
      </w:r>
      <w:r w:rsidR="0083243C">
        <w:rPr>
          <w:noProof/>
        </w:rPr>
        <w:t>7</w:t>
      </w:r>
      <w:r>
        <w:fldChar w:fldCharType="end"/>
      </w:r>
      <w:r>
        <w:t xml:space="preserve"> shows all attributes of AsynchronousMachineRegularSchedule.</w:t>
      </w:r>
    </w:p>
    <w:p w14:paraId="4850C138" w14:textId="2DB349B2" w:rsidR="004259F9" w:rsidRDefault="004259F9" w:rsidP="004259F9">
      <w:pPr>
        <w:pStyle w:val="TABLE-title"/>
      </w:pPr>
      <w:bookmarkStart w:id="55" w:name="_Ref163564567"/>
      <w:bookmarkStart w:id="56" w:name="_Toc163565158"/>
      <w:r>
        <w:lastRenderedPageBreak/>
        <w:t xml:space="preserve">Table </w:t>
      </w:r>
      <w:r>
        <w:fldChar w:fldCharType="begin"/>
      </w:r>
      <w:r>
        <w:instrText xml:space="preserve"> SEQ Table \* ARABIC </w:instrText>
      </w:r>
      <w:r>
        <w:fldChar w:fldCharType="separate"/>
      </w:r>
      <w:r w:rsidR="0083243C">
        <w:rPr>
          <w:noProof/>
        </w:rPr>
        <w:t>7</w:t>
      </w:r>
      <w:r>
        <w:fldChar w:fldCharType="end"/>
      </w:r>
      <w:bookmarkEnd w:id="55"/>
      <w:r>
        <w:t xml:space="preserve"> – Attributes of SteadyStateHypothesisScheduleProfile::AsynchronousMachineRegularSchedule</w:t>
      </w:r>
      <w:bookmarkEnd w:id="56"/>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4259F9" w14:paraId="07FA15A7" w14:textId="77777777" w:rsidTr="004259F9">
        <w:trPr>
          <w:tblHeader/>
        </w:trPr>
        <w:tc>
          <w:tcPr>
            <w:tcW w:w="2176" w:type="dxa"/>
            <w:shd w:val="clear" w:color="auto" w:fill="auto"/>
          </w:tcPr>
          <w:p w14:paraId="4F58828B" w14:textId="350C2ABF" w:rsidR="004259F9" w:rsidRDefault="004259F9" w:rsidP="004259F9">
            <w:pPr>
              <w:pStyle w:val="TABLE-col-heading"/>
            </w:pPr>
            <w:r>
              <w:t>name</w:t>
            </w:r>
          </w:p>
        </w:tc>
        <w:tc>
          <w:tcPr>
            <w:tcW w:w="635" w:type="dxa"/>
            <w:shd w:val="clear" w:color="auto" w:fill="auto"/>
          </w:tcPr>
          <w:p w14:paraId="1194DCA6" w14:textId="2ED0A37A" w:rsidR="004259F9" w:rsidRDefault="004259F9" w:rsidP="004259F9">
            <w:pPr>
              <w:pStyle w:val="TABLE-col-heading"/>
            </w:pPr>
            <w:r>
              <w:t>mult</w:t>
            </w:r>
          </w:p>
        </w:tc>
        <w:tc>
          <w:tcPr>
            <w:tcW w:w="2177" w:type="dxa"/>
            <w:shd w:val="clear" w:color="auto" w:fill="auto"/>
          </w:tcPr>
          <w:p w14:paraId="16E19117" w14:textId="151C3ABE" w:rsidR="004259F9" w:rsidRDefault="004259F9" w:rsidP="004259F9">
            <w:pPr>
              <w:pStyle w:val="TABLE-col-heading"/>
            </w:pPr>
            <w:r>
              <w:t>type</w:t>
            </w:r>
          </w:p>
        </w:tc>
        <w:tc>
          <w:tcPr>
            <w:tcW w:w="4082" w:type="dxa"/>
            <w:shd w:val="clear" w:color="auto" w:fill="auto"/>
          </w:tcPr>
          <w:p w14:paraId="6687EF74" w14:textId="77064012" w:rsidR="004259F9" w:rsidRDefault="004259F9" w:rsidP="004259F9">
            <w:pPr>
              <w:pStyle w:val="TABLE-col-heading"/>
            </w:pPr>
            <w:r>
              <w:t>description</w:t>
            </w:r>
          </w:p>
        </w:tc>
      </w:tr>
      <w:tr w:rsidR="004259F9" w14:paraId="78036A0C" w14:textId="77777777" w:rsidTr="004259F9">
        <w:tc>
          <w:tcPr>
            <w:tcW w:w="2176" w:type="dxa"/>
            <w:shd w:val="clear" w:color="auto" w:fill="auto"/>
          </w:tcPr>
          <w:p w14:paraId="201D5959" w14:textId="45D4E375" w:rsidR="004259F9" w:rsidRDefault="004259F9" w:rsidP="004259F9">
            <w:pPr>
              <w:pStyle w:val="TABLE-cell"/>
            </w:pPr>
            <w:r>
              <w:t>asynchronousMachineType</w:t>
            </w:r>
          </w:p>
        </w:tc>
        <w:tc>
          <w:tcPr>
            <w:tcW w:w="635" w:type="dxa"/>
            <w:shd w:val="clear" w:color="auto" w:fill="auto"/>
          </w:tcPr>
          <w:p w14:paraId="20F96F38" w14:textId="1326CF28" w:rsidR="004259F9" w:rsidRDefault="004259F9" w:rsidP="004259F9">
            <w:pPr>
              <w:pStyle w:val="TABLE-cell"/>
            </w:pPr>
            <w:r>
              <w:t>1..1</w:t>
            </w:r>
          </w:p>
        </w:tc>
        <w:tc>
          <w:tcPr>
            <w:tcW w:w="2177" w:type="dxa"/>
            <w:shd w:val="clear" w:color="auto" w:fill="auto"/>
          </w:tcPr>
          <w:p w14:paraId="1C2C808D" w14:textId="1772E2AA" w:rsidR="004259F9" w:rsidRDefault="0083243C" w:rsidP="004259F9">
            <w:pPr>
              <w:pStyle w:val="TABLE-cell"/>
            </w:pPr>
            <w:hyperlink r:id="rId108" w:anchor="AsynchronousMachineKind" w:history="1">
              <w:r w:rsidRPr="0083243C">
                <w:rPr>
                  <w:rStyle w:val="Hyperlink"/>
                </w:rPr>
                <w:t>AsynchronousMachineKind</w:t>
              </w:r>
            </w:hyperlink>
          </w:p>
        </w:tc>
        <w:tc>
          <w:tcPr>
            <w:tcW w:w="4082" w:type="dxa"/>
            <w:shd w:val="clear" w:color="auto" w:fill="auto"/>
          </w:tcPr>
          <w:p w14:paraId="724C6674" w14:textId="590AE9D6" w:rsidR="004259F9" w:rsidRDefault="004259F9" w:rsidP="004259F9">
            <w:pPr>
              <w:pStyle w:val="TABLE-cell"/>
            </w:pPr>
            <w:r>
              <w:t>(NC) Indicates the type of Asynchronous Machine (motor or generator).</w:t>
            </w:r>
          </w:p>
        </w:tc>
      </w:tr>
      <w:tr w:rsidR="004259F9" w14:paraId="7B4089B8" w14:textId="77777777" w:rsidTr="004259F9">
        <w:tc>
          <w:tcPr>
            <w:tcW w:w="2176" w:type="dxa"/>
            <w:shd w:val="clear" w:color="auto" w:fill="auto"/>
          </w:tcPr>
          <w:p w14:paraId="36083C94" w14:textId="12B99EBF" w:rsidR="004259F9" w:rsidRDefault="004259F9" w:rsidP="004259F9">
            <w:pPr>
              <w:pStyle w:val="TABLE-cell"/>
            </w:pPr>
            <w:r>
              <w:t>dayOfWeek</w:t>
            </w:r>
          </w:p>
        </w:tc>
        <w:tc>
          <w:tcPr>
            <w:tcW w:w="635" w:type="dxa"/>
            <w:shd w:val="clear" w:color="auto" w:fill="auto"/>
          </w:tcPr>
          <w:p w14:paraId="7508DB18" w14:textId="760BBD5B" w:rsidR="004259F9" w:rsidRDefault="004259F9" w:rsidP="004259F9">
            <w:pPr>
              <w:pStyle w:val="TABLE-cell"/>
            </w:pPr>
            <w:r>
              <w:t>0..1</w:t>
            </w:r>
          </w:p>
        </w:tc>
        <w:tc>
          <w:tcPr>
            <w:tcW w:w="2177" w:type="dxa"/>
            <w:shd w:val="clear" w:color="auto" w:fill="auto"/>
          </w:tcPr>
          <w:p w14:paraId="6FCA260C" w14:textId="7D43B120" w:rsidR="004259F9" w:rsidRDefault="0083243C" w:rsidP="004259F9">
            <w:pPr>
              <w:pStyle w:val="TABLE-cell"/>
            </w:pPr>
            <w:hyperlink r:id="rId109" w:anchor="DayOfWeekKind" w:history="1">
              <w:r w:rsidRPr="0083243C">
                <w:rPr>
                  <w:rStyle w:val="Hyperlink"/>
                </w:rPr>
                <w:t>DayOfWeekKind</w:t>
              </w:r>
            </w:hyperlink>
          </w:p>
        </w:tc>
        <w:tc>
          <w:tcPr>
            <w:tcW w:w="4082" w:type="dxa"/>
            <w:shd w:val="clear" w:color="auto" w:fill="auto"/>
          </w:tcPr>
          <w:p w14:paraId="39227DCA" w14:textId="75625422" w:rsidR="004259F9" w:rsidRDefault="004259F9" w:rsidP="004259F9">
            <w:pPr>
              <w:pStyle w:val="TABLE-cell"/>
            </w:pPr>
            <w:r>
              <w:t xml:space="preserve">(NC) inherited from: </w:t>
            </w:r>
            <w:hyperlink r:id="rId110" w:anchor="BaseRegularIntervalSchedule" w:history="1">
              <w:r w:rsidR="0083243C" w:rsidRPr="0083243C">
                <w:rPr>
                  <w:rStyle w:val="Hyperlink"/>
                </w:rPr>
                <w:t>BaseRegularIntervalSchedule</w:t>
              </w:r>
            </w:hyperlink>
          </w:p>
        </w:tc>
      </w:tr>
      <w:tr w:rsidR="004259F9" w14:paraId="08BE3234" w14:textId="77777777" w:rsidTr="004259F9">
        <w:tc>
          <w:tcPr>
            <w:tcW w:w="2176" w:type="dxa"/>
            <w:shd w:val="clear" w:color="auto" w:fill="auto"/>
          </w:tcPr>
          <w:p w14:paraId="75F041CA" w14:textId="4CE40BD3" w:rsidR="004259F9" w:rsidRDefault="004259F9" w:rsidP="004259F9">
            <w:pPr>
              <w:pStyle w:val="TABLE-cell"/>
            </w:pPr>
            <w:r>
              <w:t>intervalStartTime</w:t>
            </w:r>
          </w:p>
        </w:tc>
        <w:tc>
          <w:tcPr>
            <w:tcW w:w="635" w:type="dxa"/>
            <w:shd w:val="clear" w:color="auto" w:fill="auto"/>
          </w:tcPr>
          <w:p w14:paraId="1D18DC98" w14:textId="63A6740B" w:rsidR="004259F9" w:rsidRDefault="004259F9" w:rsidP="004259F9">
            <w:pPr>
              <w:pStyle w:val="TABLE-cell"/>
            </w:pPr>
            <w:r>
              <w:t>0..1</w:t>
            </w:r>
          </w:p>
        </w:tc>
        <w:tc>
          <w:tcPr>
            <w:tcW w:w="2177" w:type="dxa"/>
            <w:shd w:val="clear" w:color="auto" w:fill="auto"/>
          </w:tcPr>
          <w:p w14:paraId="5DD37095" w14:textId="2C22259F" w:rsidR="004259F9" w:rsidRDefault="0083243C" w:rsidP="004259F9">
            <w:pPr>
              <w:pStyle w:val="TABLE-cell"/>
            </w:pPr>
            <w:hyperlink r:id="rId111" w:anchor="DateTime" w:history="1">
              <w:r w:rsidRPr="0083243C">
                <w:rPr>
                  <w:rStyle w:val="Hyperlink"/>
                </w:rPr>
                <w:t>DateTime</w:t>
              </w:r>
            </w:hyperlink>
          </w:p>
        </w:tc>
        <w:tc>
          <w:tcPr>
            <w:tcW w:w="4082" w:type="dxa"/>
            <w:shd w:val="clear" w:color="auto" w:fill="auto"/>
          </w:tcPr>
          <w:p w14:paraId="1392FB45" w14:textId="3CE4E6A5" w:rsidR="004259F9" w:rsidRDefault="004259F9" w:rsidP="004259F9">
            <w:pPr>
              <w:pStyle w:val="TABLE-cell"/>
            </w:pPr>
            <w:r>
              <w:t xml:space="preserve">(NC) inherited from: </w:t>
            </w:r>
            <w:hyperlink r:id="rId112" w:anchor="BaseRegularIntervalSchedule" w:history="1">
              <w:r w:rsidR="0083243C" w:rsidRPr="0083243C">
                <w:rPr>
                  <w:rStyle w:val="Hyperlink"/>
                </w:rPr>
                <w:t>BaseRegularIntervalSchedule</w:t>
              </w:r>
            </w:hyperlink>
          </w:p>
        </w:tc>
      </w:tr>
      <w:tr w:rsidR="004259F9" w14:paraId="580DB1DB" w14:textId="77777777" w:rsidTr="004259F9">
        <w:tc>
          <w:tcPr>
            <w:tcW w:w="2176" w:type="dxa"/>
            <w:shd w:val="clear" w:color="auto" w:fill="auto"/>
          </w:tcPr>
          <w:p w14:paraId="0398A7D9" w14:textId="22EB97BC" w:rsidR="004259F9" w:rsidRDefault="004259F9" w:rsidP="004259F9">
            <w:pPr>
              <w:pStyle w:val="TABLE-cell"/>
            </w:pPr>
            <w:r>
              <w:t>intervalEndTime</w:t>
            </w:r>
          </w:p>
        </w:tc>
        <w:tc>
          <w:tcPr>
            <w:tcW w:w="635" w:type="dxa"/>
            <w:shd w:val="clear" w:color="auto" w:fill="auto"/>
          </w:tcPr>
          <w:p w14:paraId="126BD0BB" w14:textId="4328DB97" w:rsidR="004259F9" w:rsidRDefault="004259F9" w:rsidP="004259F9">
            <w:pPr>
              <w:pStyle w:val="TABLE-cell"/>
            </w:pPr>
            <w:r>
              <w:t>0..1</w:t>
            </w:r>
          </w:p>
        </w:tc>
        <w:tc>
          <w:tcPr>
            <w:tcW w:w="2177" w:type="dxa"/>
            <w:shd w:val="clear" w:color="auto" w:fill="auto"/>
          </w:tcPr>
          <w:p w14:paraId="4D333F72" w14:textId="48A10392" w:rsidR="004259F9" w:rsidRDefault="0083243C" w:rsidP="004259F9">
            <w:pPr>
              <w:pStyle w:val="TABLE-cell"/>
            </w:pPr>
            <w:hyperlink r:id="rId113" w:anchor="DateTime" w:history="1">
              <w:r w:rsidRPr="0083243C">
                <w:rPr>
                  <w:rStyle w:val="Hyperlink"/>
                </w:rPr>
                <w:t>DateTime</w:t>
              </w:r>
            </w:hyperlink>
          </w:p>
        </w:tc>
        <w:tc>
          <w:tcPr>
            <w:tcW w:w="4082" w:type="dxa"/>
            <w:shd w:val="clear" w:color="auto" w:fill="auto"/>
          </w:tcPr>
          <w:p w14:paraId="4215C404" w14:textId="2C793FBA" w:rsidR="004259F9" w:rsidRDefault="004259F9" w:rsidP="004259F9">
            <w:pPr>
              <w:pStyle w:val="TABLE-cell"/>
            </w:pPr>
            <w:r>
              <w:t xml:space="preserve">(NC) inherited from: </w:t>
            </w:r>
            <w:hyperlink r:id="rId114" w:anchor="BaseRegularIntervalSchedule" w:history="1">
              <w:r w:rsidR="0083243C" w:rsidRPr="0083243C">
                <w:rPr>
                  <w:rStyle w:val="Hyperlink"/>
                </w:rPr>
                <w:t>BaseRegularIntervalSchedule</w:t>
              </w:r>
            </w:hyperlink>
          </w:p>
        </w:tc>
      </w:tr>
      <w:tr w:rsidR="004259F9" w14:paraId="0927C340" w14:textId="77777777" w:rsidTr="004259F9">
        <w:tc>
          <w:tcPr>
            <w:tcW w:w="2176" w:type="dxa"/>
            <w:shd w:val="clear" w:color="auto" w:fill="auto"/>
          </w:tcPr>
          <w:p w14:paraId="206D07AF" w14:textId="55A6CA47" w:rsidR="004259F9" w:rsidRDefault="004259F9" w:rsidP="004259F9">
            <w:pPr>
              <w:pStyle w:val="TABLE-cell"/>
            </w:pPr>
            <w:r>
              <w:t>interpolationKind</w:t>
            </w:r>
          </w:p>
        </w:tc>
        <w:tc>
          <w:tcPr>
            <w:tcW w:w="635" w:type="dxa"/>
            <w:shd w:val="clear" w:color="auto" w:fill="auto"/>
          </w:tcPr>
          <w:p w14:paraId="11CC9859" w14:textId="7AAAEFF7" w:rsidR="004259F9" w:rsidRDefault="004259F9" w:rsidP="004259F9">
            <w:pPr>
              <w:pStyle w:val="TABLE-cell"/>
            </w:pPr>
            <w:r>
              <w:t>1..1</w:t>
            </w:r>
          </w:p>
        </w:tc>
        <w:tc>
          <w:tcPr>
            <w:tcW w:w="2177" w:type="dxa"/>
            <w:shd w:val="clear" w:color="auto" w:fill="auto"/>
          </w:tcPr>
          <w:p w14:paraId="70FD44A7" w14:textId="5AB599E1" w:rsidR="004259F9" w:rsidRDefault="0083243C" w:rsidP="004259F9">
            <w:pPr>
              <w:pStyle w:val="TABLE-cell"/>
            </w:pPr>
            <w:hyperlink r:id="rId115" w:anchor="TimeSeriesInterpolationKind" w:history="1">
              <w:r w:rsidRPr="0083243C">
                <w:rPr>
                  <w:rStyle w:val="Hyperlink"/>
                </w:rPr>
                <w:t>TimeSeriesInterpolationKind</w:t>
              </w:r>
            </w:hyperlink>
          </w:p>
        </w:tc>
        <w:tc>
          <w:tcPr>
            <w:tcW w:w="4082" w:type="dxa"/>
            <w:shd w:val="clear" w:color="auto" w:fill="auto"/>
          </w:tcPr>
          <w:p w14:paraId="3F3FAEF5" w14:textId="6D6C37FF" w:rsidR="004259F9" w:rsidRDefault="004259F9" w:rsidP="004259F9">
            <w:pPr>
              <w:pStyle w:val="TABLE-cell"/>
            </w:pPr>
            <w:r>
              <w:t xml:space="preserve">(NC) inherited from: </w:t>
            </w:r>
            <w:hyperlink r:id="rId116" w:anchor="BaseTimeSeries" w:history="1">
              <w:r w:rsidR="0083243C" w:rsidRPr="0083243C">
                <w:rPr>
                  <w:rStyle w:val="Hyperlink"/>
                </w:rPr>
                <w:t>BaseTimeSeries</w:t>
              </w:r>
            </w:hyperlink>
          </w:p>
        </w:tc>
      </w:tr>
      <w:tr w:rsidR="004259F9" w14:paraId="78D91F89" w14:textId="77777777" w:rsidTr="004259F9">
        <w:tc>
          <w:tcPr>
            <w:tcW w:w="2176" w:type="dxa"/>
            <w:shd w:val="clear" w:color="auto" w:fill="auto"/>
          </w:tcPr>
          <w:p w14:paraId="557A2459" w14:textId="73BC75F7" w:rsidR="004259F9" w:rsidRDefault="004259F9" w:rsidP="004259F9">
            <w:pPr>
              <w:pStyle w:val="TABLE-cell"/>
            </w:pPr>
            <w:r>
              <w:t>timeSeriesKind</w:t>
            </w:r>
          </w:p>
        </w:tc>
        <w:tc>
          <w:tcPr>
            <w:tcW w:w="635" w:type="dxa"/>
            <w:shd w:val="clear" w:color="auto" w:fill="auto"/>
          </w:tcPr>
          <w:p w14:paraId="49D149B7" w14:textId="20067666" w:rsidR="004259F9" w:rsidRDefault="004259F9" w:rsidP="004259F9">
            <w:pPr>
              <w:pStyle w:val="TABLE-cell"/>
            </w:pPr>
            <w:r>
              <w:t>0..1</w:t>
            </w:r>
          </w:p>
        </w:tc>
        <w:tc>
          <w:tcPr>
            <w:tcW w:w="2177" w:type="dxa"/>
            <w:shd w:val="clear" w:color="auto" w:fill="auto"/>
          </w:tcPr>
          <w:p w14:paraId="7D05D415" w14:textId="2FE763C6" w:rsidR="004259F9" w:rsidRDefault="0083243C" w:rsidP="004259F9">
            <w:pPr>
              <w:pStyle w:val="TABLE-cell"/>
            </w:pPr>
            <w:hyperlink r:id="rId117" w:anchor="BaseTimeSeriesKind" w:history="1">
              <w:r w:rsidRPr="0083243C">
                <w:rPr>
                  <w:rStyle w:val="Hyperlink"/>
                </w:rPr>
                <w:t>BaseTimeSeriesKind</w:t>
              </w:r>
            </w:hyperlink>
          </w:p>
        </w:tc>
        <w:tc>
          <w:tcPr>
            <w:tcW w:w="4082" w:type="dxa"/>
            <w:shd w:val="clear" w:color="auto" w:fill="auto"/>
          </w:tcPr>
          <w:p w14:paraId="63A62B54" w14:textId="1657764F" w:rsidR="004259F9" w:rsidRDefault="004259F9" w:rsidP="004259F9">
            <w:pPr>
              <w:pStyle w:val="TABLE-cell"/>
            </w:pPr>
            <w:r>
              <w:t xml:space="preserve">(NC) inherited from: </w:t>
            </w:r>
            <w:hyperlink r:id="rId118" w:anchor="BaseTimeSeries" w:history="1">
              <w:r w:rsidR="0083243C" w:rsidRPr="0083243C">
                <w:rPr>
                  <w:rStyle w:val="Hyperlink"/>
                </w:rPr>
                <w:t>BaseTimeSeries</w:t>
              </w:r>
            </w:hyperlink>
          </w:p>
        </w:tc>
      </w:tr>
      <w:tr w:rsidR="004259F9" w14:paraId="4D511486" w14:textId="77777777" w:rsidTr="004259F9">
        <w:tc>
          <w:tcPr>
            <w:tcW w:w="2176" w:type="dxa"/>
            <w:shd w:val="clear" w:color="auto" w:fill="auto"/>
          </w:tcPr>
          <w:p w14:paraId="3C9BCBCC" w14:textId="41972ED3" w:rsidR="004259F9" w:rsidRDefault="004259F9" w:rsidP="004259F9">
            <w:pPr>
              <w:pStyle w:val="TABLE-cell"/>
            </w:pPr>
            <w:r>
              <w:t>generatedAtTime</w:t>
            </w:r>
          </w:p>
        </w:tc>
        <w:tc>
          <w:tcPr>
            <w:tcW w:w="635" w:type="dxa"/>
            <w:shd w:val="clear" w:color="auto" w:fill="auto"/>
          </w:tcPr>
          <w:p w14:paraId="3FE622DB" w14:textId="5FEC196F" w:rsidR="004259F9" w:rsidRDefault="004259F9" w:rsidP="004259F9">
            <w:pPr>
              <w:pStyle w:val="TABLE-cell"/>
            </w:pPr>
            <w:r>
              <w:t>0..1</w:t>
            </w:r>
          </w:p>
        </w:tc>
        <w:tc>
          <w:tcPr>
            <w:tcW w:w="2177" w:type="dxa"/>
            <w:shd w:val="clear" w:color="auto" w:fill="auto"/>
          </w:tcPr>
          <w:p w14:paraId="7AD40BEA" w14:textId="7337ED5A" w:rsidR="004259F9" w:rsidRDefault="0083243C" w:rsidP="004259F9">
            <w:pPr>
              <w:pStyle w:val="TABLE-cell"/>
            </w:pPr>
            <w:hyperlink r:id="rId119" w:anchor="DateTime" w:history="1">
              <w:r w:rsidRPr="0083243C">
                <w:rPr>
                  <w:rStyle w:val="Hyperlink"/>
                </w:rPr>
                <w:t>DateTime</w:t>
              </w:r>
            </w:hyperlink>
          </w:p>
        </w:tc>
        <w:tc>
          <w:tcPr>
            <w:tcW w:w="4082" w:type="dxa"/>
            <w:shd w:val="clear" w:color="auto" w:fill="auto"/>
          </w:tcPr>
          <w:p w14:paraId="33DA007A" w14:textId="397E1D94" w:rsidR="004259F9" w:rsidRDefault="004259F9" w:rsidP="004259F9">
            <w:pPr>
              <w:pStyle w:val="TABLE-cell"/>
            </w:pPr>
            <w:r>
              <w:t xml:space="preserve">(NC) inherited from: </w:t>
            </w:r>
            <w:hyperlink r:id="rId120" w:anchor="BaseTimeSeries" w:history="1">
              <w:r w:rsidR="0083243C" w:rsidRPr="0083243C">
                <w:rPr>
                  <w:rStyle w:val="Hyperlink"/>
                </w:rPr>
                <w:t>BaseTimeSeries</w:t>
              </w:r>
            </w:hyperlink>
          </w:p>
        </w:tc>
      </w:tr>
      <w:tr w:rsidR="004259F9" w14:paraId="2EB92011" w14:textId="77777777" w:rsidTr="004259F9">
        <w:tc>
          <w:tcPr>
            <w:tcW w:w="2176" w:type="dxa"/>
            <w:shd w:val="clear" w:color="auto" w:fill="auto"/>
          </w:tcPr>
          <w:p w14:paraId="3A8D281B" w14:textId="55328B15" w:rsidR="004259F9" w:rsidRDefault="004259F9" w:rsidP="004259F9">
            <w:pPr>
              <w:pStyle w:val="TABLE-cell"/>
            </w:pPr>
            <w:r>
              <w:t>percentile</w:t>
            </w:r>
          </w:p>
        </w:tc>
        <w:tc>
          <w:tcPr>
            <w:tcW w:w="635" w:type="dxa"/>
            <w:shd w:val="clear" w:color="auto" w:fill="auto"/>
          </w:tcPr>
          <w:p w14:paraId="54485BF7" w14:textId="0F0E8EE1" w:rsidR="004259F9" w:rsidRDefault="004259F9" w:rsidP="004259F9">
            <w:pPr>
              <w:pStyle w:val="TABLE-cell"/>
            </w:pPr>
            <w:r>
              <w:t>0..1</w:t>
            </w:r>
          </w:p>
        </w:tc>
        <w:tc>
          <w:tcPr>
            <w:tcW w:w="2177" w:type="dxa"/>
            <w:shd w:val="clear" w:color="auto" w:fill="auto"/>
          </w:tcPr>
          <w:p w14:paraId="76FCE97F" w14:textId="4BB5BBCE" w:rsidR="004259F9" w:rsidRDefault="0083243C" w:rsidP="004259F9">
            <w:pPr>
              <w:pStyle w:val="TABLE-cell"/>
            </w:pPr>
            <w:hyperlink r:id="rId121" w:anchor="Integer" w:history="1">
              <w:r w:rsidRPr="0083243C">
                <w:rPr>
                  <w:rStyle w:val="Hyperlink"/>
                </w:rPr>
                <w:t>Integer</w:t>
              </w:r>
            </w:hyperlink>
          </w:p>
        </w:tc>
        <w:tc>
          <w:tcPr>
            <w:tcW w:w="4082" w:type="dxa"/>
            <w:shd w:val="clear" w:color="auto" w:fill="auto"/>
          </w:tcPr>
          <w:p w14:paraId="5F969403" w14:textId="4E99E945" w:rsidR="004259F9" w:rsidRDefault="004259F9" w:rsidP="004259F9">
            <w:pPr>
              <w:pStyle w:val="TABLE-cell"/>
            </w:pPr>
            <w:r>
              <w:t xml:space="preserve">(NC) inherited from: </w:t>
            </w:r>
            <w:hyperlink r:id="rId122" w:anchor="BaseTimeSeries" w:history="1">
              <w:r w:rsidR="0083243C" w:rsidRPr="0083243C">
                <w:rPr>
                  <w:rStyle w:val="Hyperlink"/>
                </w:rPr>
                <w:t>BaseTimeSeries</w:t>
              </w:r>
            </w:hyperlink>
          </w:p>
        </w:tc>
      </w:tr>
      <w:tr w:rsidR="004259F9" w14:paraId="1799F430" w14:textId="77777777" w:rsidTr="004259F9">
        <w:tc>
          <w:tcPr>
            <w:tcW w:w="2176" w:type="dxa"/>
            <w:shd w:val="clear" w:color="auto" w:fill="auto"/>
          </w:tcPr>
          <w:p w14:paraId="0F0FF203" w14:textId="2374105A" w:rsidR="004259F9" w:rsidRDefault="004259F9" w:rsidP="004259F9">
            <w:pPr>
              <w:pStyle w:val="TABLE-cell"/>
            </w:pPr>
            <w:r>
              <w:t>description</w:t>
            </w:r>
          </w:p>
        </w:tc>
        <w:tc>
          <w:tcPr>
            <w:tcW w:w="635" w:type="dxa"/>
            <w:shd w:val="clear" w:color="auto" w:fill="auto"/>
          </w:tcPr>
          <w:p w14:paraId="71C41BA7" w14:textId="36A4147A" w:rsidR="004259F9" w:rsidRDefault="004259F9" w:rsidP="004259F9">
            <w:pPr>
              <w:pStyle w:val="TABLE-cell"/>
            </w:pPr>
            <w:r>
              <w:t>0..1</w:t>
            </w:r>
          </w:p>
        </w:tc>
        <w:tc>
          <w:tcPr>
            <w:tcW w:w="2177" w:type="dxa"/>
            <w:shd w:val="clear" w:color="auto" w:fill="auto"/>
          </w:tcPr>
          <w:p w14:paraId="0B65C936" w14:textId="2355050F" w:rsidR="004259F9" w:rsidRDefault="0083243C" w:rsidP="004259F9">
            <w:pPr>
              <w:pStyle w:val="TABLE-cell"/>
            </w:pPr>
            <w:hyperlink r:id="rId123" w:anchor="String" w:history="1">
              <w:r w:rsidRPr="0083243C">
                <w:rPr>
                  <w:rStyle w:val="Hyperlink"/>
                </w:rPr>
                <w:t>String</w:t>
              </w:r>
            </w:hyperlink>
          </w:p>
        </w:tc>
        <w:tc>
          <w:tcPr>
            <w:tcW w:w="4082" w:type="dxa"/>
            <w:shd w:val="clear" w:color="auto" w:fill="auto"/>
          </w:tcPr>
          <w:p w14:paraId="5AE4D3B0" w14:textId="2F1A7CCB" w:rsidR="004259F9" w:rsidRDefault="004259F9" w:rsidP="004259F9">
            <w:pPr>
              <w:pStyle w:val="TABLE-cell"/>
            </w:pPr>
            <w:r>
              <w:t xml:space="preserve">inherited from: </w:t>
            </w:r>
            <w:hyperlink r:id="rId124" w:anchor="IdentifiedObject" w:history="1">
              <w:r w:rsidR="0083243C" w:rsidRPr="0083243C">
                <w:rPr>
                  <w:rStyle w:val="Hyperlink"/>
                </w:rPr>
                <w:t>IdentifiedObject</w:t>
              </w:r>
            </w:hyperlink>
          </w:p>
        </w:tc>
      </w:tr>
      <w:tr w:rsidR="004259F9" w14:paraId="459AE227" w14:textId="77777777" w:rsidTr="004259F9">
        <w:tc>
          <w:tcPr>
            <w:tcW w:w="2176" w:type="dxa"/>
            <w:shd w:val="clear" w:color="auto" w:fill="auto"/>
          </w:tcPr>
          <w:p w14:paraId="08398279" w14:textId="39908369" w:rsidR="004259F9" w:rsidRDefault="004259F9" w:rsidP="004259F9">
            <w:pPr>
              <w:pStyle w:val="TABLE-cell"/>
            </w:pPr>
            <w:r>
              <w:t>mRID</w:t>
            </w:r>
          </w:p>
        </w:tc>
        <w:tc>
          <w:tcPr>
            <w:tcW w:w="635" w:type="dxa"/>
            <w:shd w:val="clear" w:color="auto" w:fill="auto"/>
          </w:tcPr>
          <w:p w14:paraId="214F15CE" w14:textId="780E239D" w:rsidR="004259F9" w:rsidRDefault="004259F9" w:rsidP="004259F9">
            <w:pPr>
              <w:pStyle w:val="TABLE-cell"/>
            </w:pPr>
            <w:r>
              <w:t>1..1</w:t>
            </w:r>
          </w:p>
        </w:tc>
        <w:tc>
          <w:tcPr>
            <w:tcW w:w="2177" w:type="dxa"/>
            <w:shd w:val="clear" w:color="auto" w:fill="auto"/>
          </w:tcPr>
          <w:p w14:paraId="72043C00" w14:textId="7571D204" w:rsidR="004259F9" w:rsidRDefault="0083243C" w:rsidP="004259F9">
            <w:pPr>
              <w:pStyle w:val="TABLE-cell"/>
            </w:pPr>
            <w:hyperlink r:id="rId125" w:anchor="String" w:history="1">
              <w:r w:rsidRPr="0083243C">
                <w:rPr>
                  <w:rStyle w:val="Hyperlink"/>
                </w:rPr>
                <w:t>String</w:t>
              </w:r>
            </w:hyperlink>
          </w:p>
        </w:tc>
        <w:tc>
          <w:tcPr>
            <w:tcW w:w="4082" w:type="dxa"/>
            <w:shd w:val="clear" w:color="auto" w:fill="auto"/>
          </w:tcPr>
          <w:p w14:paraId="277EC6BC" w14:textId="72A65DDD" w:rsidR="004259F9" w:rsidRDefault="004259F9" w:rsidP="004259F9">
            <w:pPr>
              <w:pStyle w:val="TABLE-cell"/>
            </w:pPr>
            <w:r>
              <w:t xml:space="preserve">inherited from: </w:t>
            </w:r>
            <w:hyperlink r:id="rId126" w:anchor="IdentifiedObject" w:history="1">
              <w:r w:rsidR="0083243C" w:rsidRPr="0083243C">
                <w:rPr>
                  <w:rStyle w:val="Hyperlink"/>
                </w:rPr>
                <w:t>IdentifiedObject</w:t>
              </w:r>
            </w:hyperlink>
          </w:p>
        </w:tc>
      </w:tr>
      <w:tr w:rsidR="004259F9" w14:paraId="0C04F3DD" w14:textId="77777777" w:rsidTr="004259F9">
        <w:tc>
          <w:tcPr>
            <w:tcW w:w="2176" w:type="dxa"/>
            <w:shd w:val="clear" w:color="auto" w:fill="auto"/>
          </w:tcPr>
          <w:p w14:paraId="61E2D36C" w14:textId="090CB30D" w:rsidR="004259F9" w:rsidRDefault="004259F9" w:rsidP="004259F9">
            <w:pPr>
              <w:pStyle w:val="TABLE-cell"/>
            </w:pPr>
            <w:r>
              <w:t>name</w:t>
            </w:r>
          </w:p>
        </w:tc>
        <w:tc>
          <w:tcPr>
            <w:tcW w:w="635" w:type="dxa"/>
            <w:shd w:val="clear" w:color="auto" w:fill="auto"/>
          </w:tcPr>
          <w:p w14:paraId="55D5CD98" w14:textId="473DAD33" w:rsidR="004259F9" w:rsidRDefault="004259F9" w:rsidP="004259F9">
            <w:pPr>
              <w:pStyle w:val="TABLE-cell"/>
            </w:pPr>
            <w:r>
              <w:t>1..1</w:t>
            </w:r>
          </w:p>
        </w:tc>
        <w:tc>
          <w:tcPr>
            <w:tcW w:w="2177" w:type="dxa"/>
            <w:shd w:val="clear" w:color="auto" w:fill="auto"/>
          </w:tcPr>
          <w:p w14:paraId="063D27A0" w14:textId="2410B13D" w:rsidR="004259F9" w:rsidRDefault="0083243C" w:rsidP="004259F9">
            <w:pPr>
              <w:pStyle w:val="TABLE-cell"/>
            </w:pPr>
            <w:hyperlink r:id="rId127" w:anchor="String" w:history="1">
              <w:r w:rsidRPr="0083243C">
                <w:rPr>
                  <w:rStyle w:val="Hyperlink"/>
                </w:rPr>
                <w:t>String</w:t>
              </w:r>
            </w:hyperlink>
          </w:p>
        </w:tc>
        <w:tc>
          <w:tcPr>
            <w:tcW w:w="4082" w:type="dxa"/>
            <w:shd w:val="clear" w:color="auto" w:fill="auto"/>
          </w:tcPr>
          <w:p w14:paraId="7325CBB6" w14:textId="20E49568" w:rsidR="004259F9" w:rsidRDefault="004259F9" w:rsidP="004259F9">
            <w:pPr>
              <w:pStyle w:val="TABLE-cell"/>
            </w:pPr>
            <w:r>
              <w:t xml:space="preserve">inherited from: </w:t>
            </w:r>
            <w:hyperlink r:id="rId128" w:anchor="IdentifiedObject" w:history="1">
              <w:r w:rsidR="0083243C" w:rsidRPr="0083243C">
                <w:rPr>
                  <w:rStyle w:val="Hyperlink"/>
                </w:rPr>
                <w:t>IdentifiedObject</w:t>
              </w:r>
            </w:hyperlink>
          </w:p>
        </w:tc>
      </w:tr>
    </w:tbl>
    <w:p w14:paraId="46CF1B02" w14:textId="77777777" w:rsidR="004259F9" w:rsidRDefault="004259F9" w:rsidP="004259F9"/>
    <w:p w14:paraId="5F52D0D1" w14:textId="279C3EA0" w:rsidR="004259F9" w:rsidRDefault="004259F9" w:rsidP="004259F9">
      <w:r>
        <w:fldChar w:fldCharType="begin"/>
      </w:r>
      <w:r>
        <w:instrText xml:space="preserve"> REF _Ref163564568 \h </w:instrText>
      </w:r>
      <w:r>
        <w:fldChar w:fldCharType="separate"/>
      </w:r>
      <w:r w:rsidR="0083243C">
        <w:t xml:space="preserve">Table </w:t>
      </w:r>
      <w:r w:rsidR="0083243C">
        <w:rPr>
          <w:noProof/>
        </w:rPr>
        <w:t>8</w:t>
      </w:r>
      <w:r>
        <w:fldChar w:fldCharType="end"/>
      </w:r>
      <w:r>
        <w:t xml:space="preserve"> shows all association ends of AsynchronousMachineRegularSchedule with other classes.</w:t>
      </w:r>
    </w:p>
    <w:p w14:paraId="74E1F564" w14:textId="29FF5216" w:rsidR="004259F9" w:rsidRDefault="004259F9" w:rsidP="004259F9">
      <w:pPr>
        <w:pStyle w:val="TABLE-title"/>
      </w:pPr>
      <w:bookmarkStart w:id="57" w:name="_Ref163564568"/>
      <w:bookmarkStart w:id="58" w:name="_Toc163565159"/>
      <w:r>
        <w:t xml:space="preserve">Table </w:t>
      </w:r>
      <w:r>
        <w:fldChar w:fldCharType="begin"/>
      </w:r>
      <w:r>
        <w:instrText xml:space="preserve"> SEQ Table \* ARABIC </w:instrText>
      </w:r>
      <w:r>
        <w:fldChar w:fldCharType="separate"/>
      </w:r>
      <w:r w:rsidR="0083243C">
        <w:rPr>
          <w:noProof/>
        </w:rPr>
        <w:t>8</w:t>
      </w:r>
      <w:r>
        <w:fldChar w:fldCharType="end"/>
      </w:r>
      <w:bookmarkEnd w:id="57"/>
      <w:r>
        <w:t xml:space="preserve"> – Association ends of SteadyStateHypothesisScheduleProfile::AsynchronousMachineRegularSchedule with other classes</w:t>
      </w:r>
      <w:bookmarkEnd w:id="58"/>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4259F9" w14:paraId="63D57BB8" w14:textId="77777777" w:rsidTr="004259F9">
        <w:trPr>
          <w:tblHeader/>
        </w:trPr>
        <w:tc>
          <w:tcPr>
            <w:tcW w:w="634" w:type="dxa"/>
            <w:shd w:val="clear" w:color="auto" w:fill="auto"/>
          </w:tcPr>
          <w:p w14:paraId="37020CA2" w14:textId="621F92F9" w:rsidR="004259F9" w:rsidRDefault="004259F9" w:rsidP="004259F9">
            <w:pPr>
              <w:pStyle w:val="TABLE-col-heading"/>
            </w:pPr>
            <w:r>
              <w:t>mult from</w:t>
            </w:r>
          </w:p>
        </w:tc>
        <w:tc>
          <w:tcPr>
            <w:tcW w:w="2177" w:type="dxa"/>
            <w:shd w:val="clear" w:color="auto" w:fill="auto"/>
          </w:tcPr>
          <w:p w14:paraId="64AB6FF4" w14:textId="70564321" w:rsidR="004259F9" w:rsidRDefault="004259F9" w:rsidP="004259F9">
            <w:pPr>
              <w:pStyle w:val="TABLE-col-heading"/>
            </w:pPr>
            <w:r>
              <w:t>name</w:t>
            </w:r>
          </w:p>
        </w:tc>
        <w:tc>
          <w:tcPr>
            <w:tcW w:w="635" w:type="dxa"/>
            <w:shd w:val="clear" w:color="auto" w:fill="auto"/>
          </w:tcPr>
          <w:p w14:paraId="1FF2D0F7" w14:textId="385A3FAD" w:rsidR="004259F9" w:rsidRDefault="004259F9" w:rsidP="004259F9">
            <w:pPr>
              <w:pStyle w:val="TABLE-col-heading"/>
            </w:pPr>
            <w:r>
              <w:t>mult to</w:t>
            </w:r>
          </w:p>
        </w:tc>
        <w:tc>
          <w:tcPr>
            <w:tcW w:w="2177" w:type="dxa"/>
            <w:shd w:val="clear" w:color="auto" w:fill="auto"/>
          </w:tcPr>
          <w:p w14:paraId="414747BB" w14:textId="79499EE5" w:rsidR="004259F9" w:rsidRDefault="004259F9" w:rsidP="004259F9">
            <w:pPr>
              <w:pStyle w:val="TABLE-col-heading"/>
            </w:pPr>
            <w:r>
              <w:t>type</w:t>
            </w:r>
          </w:p>
        </w:tc>
        <w:tc>
          <w:tcPr>
            <w:tcW w:w="3447" w:type="dxa"/>
            <w:shd w:val="clear" w:color="auto" w:fill="auto"/>
          </w:tcPr>
          <w:p w14:paraId="6697AD05" w14:textId="1861A93C" w:rsidR="004259F9" w:rsidRDefault="004259F9" w:rsidP="004259F9">
            <w:pPr>
              <w:pStyle w:val="TABLE-col-heading"/>
            </w:pPr>
            <w:r>
              <w:t>description</w:t>
            </w:r>
          </w:p>
        </w:tc>
      </w:tr>
      <w:tr w:rsidR="004259F9" w14:paraId="76EA8D57" w14:textId="77777777" w:rsidTr="004259F9">
        <w:tc>
          <w:tcPr>
            <w:tcW w:w="634" w:type="dxa"/>
            <w:shd w:val="clear" w:color="auto" w:fill="auto"/>
          </w:tcPr>
          <w:p w14:paraId="0FF8390F" w14:textId="75A627F4" w:rsidR="004259F9" w:rsidRDefault="004259F9" w:rsidP="004259F9">
            <w:pPr>
              <w:pStyle w:val="TABLE-cell"/>
            </w:pPr>
            <w:r>
              <w:t>0..*</w:t>
            </w:r>
          </w:p>
        </w:tc>
        <w:tc>
          <w:tcPr>
            <w:tcW w:w="2177" w:type="dxa"/>
            <w:shd w:val="clear" w:color="auto" w:fill="auto"/>
          </w:tcPr>
          <w:p w14:paraId="40B1A78D" w14:textId="0257AE96" w:rsidR="004259F9" w:rsidRDefault="004259F9" w:rsidP="004259F9">
            <w:pPr>
              <w:pStyle w:val="TABLE-cell"/>
            </w:pPr>
            <w:r>
              <w:t>AsynchronousMachine</w:t>
            </w:r>
          </w:p>
        </w:tc>
        <w:tc>
          <w:tcPr>
            <w:tcW w:w="635" w:type="dxa"/>
            <w:shd w:val="clear" w:color="auto" w:fill="auto"/>
          </w:tcPr>
          <w:p w14:paraId="7A75A16A" w14:textId="78D1562E" w:rsidR="004259F9" w:rsidRDefault="004259F9" w:rsidP="004259F9">
            <w:pPr>
              <w:pStyle w:val="TABLE-cell"/>
            </w:pPr>
            <w:r>
              <w:t>0..1</w:t>
            </w:r>
          </w:p>
        </w:tc>
        <w:tc>
          <w:tcPr>
            <w:tcW w:w="2177" w:type="dxa"/>
            <w:shd w:val="clear" w:color="auto" w:fill="auto"/>
          </w:tcPr>
          <w:p w14:paraId="0DBE4D82" w14:textId="723B96D5" w:rsidR="004259F9" w:rsidRDefault="0083243C" w:rsidP="004259F9">
            <w:pPr>
              <w:pStyle w:val="TABLE-cell"/>
            </w:pPr>
            <w:hyperlink r:id="rId129" w:anchor="AsynchronousMachine" w:history="1">
              <w:r w:rsidRPr="0083243C">
                <w:rPr>
                  <w:rStyle w:val="Hyperlink"/>
                </w:rPr>
                <w:t>AsynchronousMachine</w:t>
              </w:r>
            </w:hyperlink>
          </w:p>
        </w:tc>
        <w:tc>
          <w:tcPr>
            <w:tcW w:w="3447" w:type="dxa"/>
            <w:shd w:val="clear" w:color="auto" w:fill="auto"/>
          </w:tcPr>
          <w:p w14:paraId="58B01A37" w14:textId="74761DC9" w:rsidR="004259F9" w:rsidRDefault="004259F9" w:rsidP="004259F9">
            <w:pPr>
              <w:pStyle w:val="TABLE-cell"/>
            </w:pPr>
            <w:r>
              <w:t>(NC) AsynchronousMachine which has AsynchronousMachineRegularSchedule.</w:t>
            </w:r>
          </w:p>
        </w:tc>
      </w:tr>
      <w:tr w:rsidR="004259F9" w14:paraId="6A421C40" w14:textId="77777777" w:rsidTr="004259F9">
        <w:tc>
          <w:tcPr>
            <w:tcW w:w="634" w:type="dxa"/>
            <w:shd w:val="clear" w:color="auto" w:fill="auto"/>
          </w:tcPr>
          <w:p w14:paraId="1F3D28E3" w14:textId="7261A24D" w:rsidR="004259F9" w:rsidRDefault="004259F9" w:rsidP="004259F9">
            <w:pPr>
              <w:pStyle w:val="TABLE-cell"/>
            </w:pPr>
            <w:r>
              <w:t>0..*</w:t>
            </w:r>
          </w:p>
        </w:tc>
        <w:tc>
          <w:tcPr>
            <w:tcW w:w="2177" w:type="dxa"/>
            <w:shd w:val="clear" w:color="auto" w:fill="auto"/>
          </w:tcPr>
          <w:p w14:paraId="08563DB2" w14:textId="269C4E99" w:rsidR="004259F9" w:rsidRDefault="004259F9" w:rsidP="004259F9">
            <w:pPr>
              <w:pStyle w:val="TABLE-cell"/>
            </w:pPr>
            <w:r>
              <w:t>Season</w:t>
            </w:r>
          </w:p>
        </w:tc>
        <w:tc>
          <w:tcPr>
            <w:tcW w:w="635" w:type="dxa"/>
            <w:shd w:val="clear" w:color="auto" w:fill="auto"/>
          </w:tcPr>
          <w:p w14:paraId="6F89961A" w14:textId="55800957" w:rsidR="004259F9" w:rsidRDefault="004259F9" w:rsidP="004259F9">
            <w:pPr>
              <w:pStyle w:val="TABLE-cell"/>
            </w:pPr>
            <w:r>
              <w:t>0..1</w:t>
            </w:r>
          </w:p>
        </w:tc>
        <w:tc>
          <w:tcPr>
            <w:tcW w:w="2177" w:type="dxa"/>
            <w:shd w:val="clear" w:color="auto" w:fill="auto"/>
          </w:tcPr>
          <w:p w14:paraId="0C504561" w14:textId="574B569A" w:rsidR="004259F9" w:rsidRDefault="0083243C" w:rsidP="004259F9">
            <w:pPr>
              <w:pStyle w:val="TABLE-cell"/>
            </w:pPr>
            <w:hyperlink r:id="rId130" w:anchor="Season" w:history="1">
              <w:r w:rsidRPr="0083243C">
                <w:rPr>
                  <w:rStyle w:val="Hyperlink"/>
                </w:rPr>
                <w:t>Season</w:t>
              </w:r>
            </w:hyperlink>
          </w:p>
        </w:tc>
        <w:tc>
          <w:tcPr>
            <w:tcW w:w="3447" w:type="dxa"/>
            <w:shd w:val="clear" w:color="auto" w:fill="auto"/>
          </w:tcPr>
          <w:p w14:paraId="7E825D4C" w14:textId="54238ECC" w:rsidR="004259F9" w:rsidRDefault="004259F9" w:rsidP="004259F9">
            <w:pPr>
              <w:pStyle w:val="TABLE-cell"/>
            </w:pPr>
            <w:r>
              <w:t xml:space="preserve">(NC) inherited from: </w:t>
            </w:r>
            <w:hyperlink r:id="rId131" w:anchor="BaseRegularIntervalSchedule" w:history="1">
              <w:r w:rsidR="0083243C" w:rsidRPr="0083243C">
                <w:rPr>
                  <w:rStyle w:val="Hyperlink"/>
                </w:rPr>
                <w:t>BaseRegularIntervalSchedule</w:t>
              </w:r>
            </w:hyperlink>
          </w:p>
        </w:tc>
      </w:tr>
      <w:tr w:rsidR="004259F9" w14:paraId="16EB7621" w14:textId="77777777" w:rsidTr="004259F9">
        <w:tc>
          <w:tcPr>
            <w:tcW w:w="634" w:type="dxa"/>
            <w:shd w:val="clear" w:color="auto" w:fill="auto"/>
          </w:tcPr>
          <w:p w14:paraId="0542B5F8" w14:textId="74CA385D" w:rsidR="004259F9" w:rsidRDefault="004259F9" w:rsidP="004259F9">
            <w:pPr>
              <w:pStyle w:val="TABLE-cell"/>
            </w:pPr>
            <w:r>
              <w:t>0..*</w:t>
            </w:r>
          </w:p>
        </w:tc>
        <w:tc>
          <w:tcPr>
            <w:tcW w:w="2177" w:type="dxa"/>
            <w:shd w:val="clear" w:color="auto" w:fill="auto"/>
          </w:tcPr>
          <w:p w14:paraId="6B4BA217" w14:textId="0CE150FB" w:rsidR="004259F9" w:rsidRDefault="004259F9" w:rsidP="004259F9">
            <w:pPr>
              <w:pStyle w:val="TABLE-cell"/>
            </w:pPr>
            <w:r>
              <w:t>HourPattern</w:t>
            </w:r>
          </w:p>
        </w:tc>
        <w:tc>
          <w:tcPr>
            <w:tcW w:w="635" w:type="dxa"/>
            <w:shd w:val="clear" w:color="auto" w:fill="auto"/>
          </w:tcPr>
          <w:p w14:paraId="4F9632A2" w14:textId="3AEC7723" w:rsidR="004259F9" w:rsidRDefault="004259F9" w:rsidP="004259F9">
            <w:pPr>
              <w:pStyle w:val="TABLE-cell"/>
            </w:pPr>
            <w:r>
              <w:t>0..1</w:t>
            </w:r>
          </w:p>
        </w:tc>
        <w:tc>
          <w:tcPr>
            <w:tcW w:w="2177" w:type="dxa"/>
            <w:shd w:val="clear" w:color="auto" w:fill="auto"/>
          </w:tcPr>
          <w:p w14:paraId="50214871" w14:textId="4DC1F2DD" w:rsidR="004259F9" w:rsidRDefault="0083243C" w:rsidP="004259F9">
            <w:pPr>
              <w:pStyle w:val="TABLE-cell"/>
            </w:pPr>
            <w:hyperlink r:id="rId132" w:anchor="HourPattern" w:history="1">
              <w:r w:rsidRPr="0083243C">
                <w:rPr>
                  <w:rStyle w:val="Hyperlink"/>
                </w:rPr>
                <w:t>HourPattern</w:t>
              </w:r>
            </w:hyperlink>
          </w:p>
        </w:tc>
        <w:tc>
          <w:tcPr>
            <w:tcW w:w="3447" w:type="dxa"/>
            <w:shd w:val="clear" w:color="auto" w:fill="auto"/>
          </w:tcPr>
          <w:p w14:paraId="27E4FDDB" w14:textId="2BF18606" w:rsidR="004259F9" w:rsidRDefault="004259F9" w:rsidP="004259F9">
            <w:pPr>
              <w:pStyle w:val="TABLE-cell"/>
            </w:pPr>
            <w:r>
              <w:t xml:space="preserve">(NC) inherited from: </w:t>
            </w:r>
            <w:hyperlink r:id="rId133" w:anchor="BaseRegularIntervalSchedule" w:history="1">
              <w:r w:rsidR="0083243C" w:rsidRPr="0083243C">
                <w:rPr>
                  <w:rStyle w:val="Hyperlink"/>
                </w:rPr>
                <w:t>BaseRegularIntervalSchedule</w:t>
              </w:r>
            </w:hyperlink>
          </w:p>
        </w:tc>
      </w:tr>
    </w:tbl>
    <w:p w14:paraId="04E7E6C2" w14:textId="77777777" w:rsidR="004259F9" w:rsidRDefault="004259F9" w:rsidP="004259F9"/>
    <w:p w14:paraId="51153A7A" w14:textId="3671398E" w:rsidR="004259F9" w:rsidRDefault="004259F9" w:rsidP="004259F9">
      <w:pPr>
        <w:pStyle w:val="Heading2"/>
      </w:pPr>
      <w:bookmarkStart w:id="59" w:name="UML1519"/>
      <w:bookmarkStart w:id="60" w:name="_Toc163565038"/>
      <w:r>
        <w:t>(abstract) AsynchronousMachine root class</w:t>
      </w:r>
      <w:bookmarkEnd w:id="59"/>
      <w:bookmarkEnd w:id="60"/>
    </w:p>
    <w:p w14:paraId="639D8E31" w14:textId="2E64D700" w:rsidR="004259F9" w:rsidRDefault="004259F9" w:rsidP="004259F9">
      <w:r>
        <w:t>A rotating machine whose shaft rotates asynchronously with the electrical field.  Also known as an induction machine with no external connection to the rotor windings, e.g. squirrel-cage induction machine.</w:t>
      </w:r>
    </w:p>
    <w:p w14:paraId="20182C3A" w14:textId="5A657B85" w:rsidR="004259F9" w:rsidRDefault="004259F9" w:rsidP="004259F9">
      <w:pPr>
        <w:pStyle w:val="Heading2"/>
      </w:pPr>
      <w:bookmarkStart w:id="61" w:name="UML4375"/>
      <w:bookmarkStart w:id="62" w:name="_Toc163565039"/>
      <w:r>
        <w:t>(NC) ExternalNetworkInjectionRegularSchedule</w:t>
      </w:r>
      <w:bookmarkEnd w:id="61"/>
      <w:bookmarkEnd w:id="62"/>
    </w:p>
    <w:p w14:paraId="7F2D9F6E" w14:textId="215A5559" w:rsidR="004259F9" w:rsidRDefault="004259F9" w:rsidP="004259F9">
      <w:r>
        <w:t xml:space="preserve">Inheritance path = </w:t>
      </w:r>
      <w:hyperlink r:id="rId134" w:anchor="BaseRegularIntervalSchedule" w:history="1">
        <w:r w:rsidR="0083243C" w:rsidRPr="0083243C">
          <w:rPr>
            <w:rStyle w:val="Hyperlink"/>
          </w:rPr>
          <w:t>BaseRegularIntervalSchedule</w:t>
        </w:r>
      </w:hyperlink>
      <w:r>
        <w:t xml:space="preserve"> : </w:t>
      </w:r>
      <w:hyperlink r:id="rId135" w:anchor="BaseTimeSeries" w:history="1">
        <w:r w:rsidR="0083243C" w:rsidRPr="0083243C">
          <w:rPr>
            <w:rStyle w:val="Hyperlink"/>
          </w:rPr>
          <w:t>BaseTimeSeries</w:t>
        </w:r>
      </w:hyperlink>
      <w:r>
        <w:t xml:space="preserve"> : </w:t>
      </w:r>
      <w:hyperlink r:id="rId136" w:anchor="IdentifiedObject" w:history="1">
        <w:r w:rsidR="0083243C" w:rsidRPr="0083243C">
          <w:rPr>
            <w:rStyle w:val="Hyperlink"/>
          </w:rPr>
          <w:t>IdentifiedObject</w:t>
        </w:r>
      </w:hyperlink>
    </w:p>
    <w:p w14:paraId="7E889519" w14:textId="58CCD3D9" w:rsidR="004259F9" w:rsidRDefault="004259F9" w:rsidP="004259F9">
      <w:r>
        <w:t>Regular schedule for external network injection.</w:t>
      </w:r>
    </w:p>
    <w:p w14:paraId="13D26D4C" w14:textId="5063B5B1" w:rsidR="004259F9" w:rsidRDefault="004259F9" w:rsidP="004259F9">
      <w:r>
        <w:fldChar w:fldCharType="begin"/>
      </w:r>
      <w:r>
        <w:instrText xml:space="preserve"> REF _Ref163564569 \h </w:instrText>
      </w:r>
      <w:r>
        <w:fldChar w:fldCharType="separate"/>
      </w:r>
      <w:r w:rsidR="0083243C">
        <w:t xml:space="preserve">Table </w:t>
      </w:r>
      <w:r w:rsidR="0083243C">
        <w:rPr>
          <w:noProof/>
        </w:rPr>
        <w:t>9</w:t>
      </w:r>
      <w:r>
        <w:fldChar w:fldCharType="end"/>
      </w:r>
      <w:r>
        <w:t xml:space="preserve"> shows all attributes of ExternalNetworkInjectionRegularSchedule.</w:t>
      </w:r>
    </w:p>
    <w:p w14:paraId="178F85A8" w14:textId="66F80666" w:rsidR="004259F9" w:rsidRDefault="004259F9" w:rsidP="004259F9">
      <w:pPr>
        <w:pStyle w:val="TABLE-title"/>
      </w:pPr>
      <w:bookmarkStart w:id="63" w:name="_Ref163564569"/>
      <w:bookmarkStart w:id="64" w:name="_Toc163565160"/>
      <w:r>
        <w:t xml:space="preserve">Table </w:t>
      </w:r>
      <w:r>
        <w:fldChar w:fldCharType="begin"/>
      </w:r>
      <w:r>
        <w:instrText xml:space="preserve"> SEQ Table \* ARABIC </w:instrText>
      </w:r>
      <w:r>
        <w:fldChar w:fldCharType="separate"/>
      </w:r>
      <w:r w:rsidR="0083243C">
        <w:rPr>
          <w:noProof/>
        </w:rPr>
        <w:t>9</w:t>
      </w:r>
      <w:r>
        <w:fldChar w:fldCharType="end"/>
      </w:r>
      <w:bookmarkEnd w:id="63"/>
      <w:r>
        <w:t xml:space="preserve"> – Attributes of SteadyStateHypothesisScheduleProfile::ExternalNetworkInjectionRegularSchedule</w:t>
      </w:r>
      <w:bookmarkEnd w:id="64"/>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4259F9" w14:paraId="7B1147B1" w14:textId="77777777" w:rsidTr="004259F9">
        <w:trPr>
          <w:tblHeader/>
        </w:trPr>
        <w:tc>
          <w:tcPr>
            <w:tcW w:w="2176" w:type="dxa"/>
            <w:shd w:val="clear" w:color="auto" w:fill="auto"/>
          </w:tcPr>
          <w:p w14:paraId="66B1AA72" w14:textId="061D6CE6" w:rsidR="004259F9" w:rsidRDefault="004259F9" w:rsidP="004259F9">
            <w:pPr>
              <w:pStyle w:val="TABLE-col-heading"/>
            </w:pPr>
            <w:r>
              <w:t>name</w:t>
            </w:r>
          </w:p>
        </w:tc>
        <w:tc>
          <w:tcPr>
            <w:tcW w:w="635" w:type="dxa"/>
            <w:shd w:val="clear" w:color="auto" w:fill="auto"/>
          </w:tcPr>
          <w:p w14:paraId="48E4C230" w14:textId="31E755F3" w:rsidR="004259F9" w:rsidRDefault="004259F9" w:rsidP="004259F9">
            <w:pPr>
              <w:pStyle w:val="TABLE-col-heading"/>
            </w:pPr>
            <w:r>
              <w:t>mult</w:t>
            </w:r>
          </w:p>
        </w:tc>
        <w:tc>
          <w:tcPr>
            <w:tcW w:w="2177" w:type="dxa"/>
            <w:shd w:val="clear" w:color="auto" w:fill="auto"/>
          </w:tcPr>
          <w:p w14:paraId="0AFA7F10" w14:textId="12D90D11" w:rsidR="004259F9" w:rsidRDefault="004259F9" w:rsidP="004259F9">
            <w:pPr>
              <w:pStyle w:val="TABLE-col-heading"/>
            </w:pPr>
            <w:r>
              <w:t>type</w:t>
            </w:r>
          </w:p>
        </w:tc>
        <w:tc>
          <w:tcPr>
            <w:tcW w:w="4082" w:type="dxa"/>
            <w:shd w:val="clear" w:color="auto" w:fill="auto"/>
          </w:tcPr>
          <w:p w14:paraId="46E93133" w14:textId="2BD70B16" w:rsidR="004259F9" w:rsidRDefault="004259F9" w:rsidP="004259F9">
            <w:pPr>
              <w:pStyle w:val="TABLE-col-heading"/>
            </w:pPr>
            <w:r>
              <w:t>description</w:t>
            </w:r>
          </w:p>
        </w:tc>
      </w:tr>
      <w:tr w:rsidR="004259F9" w14:paraId="3F5544D1" w14:textId="77777777" w:rsidTr="004259F9">
        <w:tc>
          <w:tcPr>
            <w:tcW w:w="2176" w:type="dxa"/>
            <w:shd w:val="clear" w:color="auto" w:fill="auto"/>
          </w:tcPr>
          <w:p w14:paraId="60F84D28" w14:textId="73D11086" w:rsidR="004259F9" w:rsidRDefault="004259F9" w:rsidP="004259F9">
            <w:pPr>
              <w:pStyle w:val="TABLE-cell"/>
            </w:pPr>
            <w:r>
              <w:t>referencePriority</w:t>
            </w:r>
          </w:p>
        </w:tc>
        <w:tc>
          <w:tcPr>
            <w:tcW w:w="635" w:type="dxa"/>
            <w:shd w:val="clear" w:color="auto" w:fill="auto"/>
          </w:tcPr>
          <w:p w14:paraId="30B4DB1D" w14:textId="3673D419" w:rsidR="004259F9" w:rsidRDefault="004259F9" w:rsidP="004259F9">
            <w:pPr>
              <w:pStyle w:val="TABLE-cell"/>
            </w:pPr>
            <w:r>
              <w:t>1..1</w:t>
            </w:r>
          </w:p>
        </w:tc>
        <w:tc>
          <w:tcPr>
            <w:tcW w:w="2177" w:type="dxa"/>
            <w:shd w:val="clear" w:color="auto" w:fill="auto"/>
          </w:tcPr>
          <w:p w14:paraId="2546AA60" w14:textId="0DF4B4D8" w:rsidR="004259F9" w:rsidRDefault="0083243C" w:rsidP="004259F9">
            <w:pPr>
              <w:pStyle w:val="TABLE-cell"/>
            </w:pPr>
            <w:hyperlink r:id="rId137" w:anchor="Integer" w:history="1">
              <w:r w:rsidRPr="0083243C">
                <w:rPr>
                  <w:rStyle w:val="Hyperlink"/>
                </w:rPr>
                <w:t>Integer</w:t>
              </w:r>
            </w:hyperlink>
          </w:p>
        </w:tc>
        <w:tc>
          <w:tcPr>
            <w:tcW w:w="4082" w:type="dxa"/>
            <w:shd w:val="clear" w:color="auto" w:fill="auto"/>
          </w:tcPr>
          <w:p w14:paraId="2302D941" w14:textId="57D254AE" w:rsidR="004259F9" w:rsidRDefault="004259F9" w:rsidP="004259F9">
            <w:pPr>
              <w:pStyle w:val="TABLE-cell"/>
            </w:pPr>
            <w:r>
              <w:t xml:space="preserve">(NC) Priority of unit for use as powerflow voltage phase angle reference bus selection. 0 = don t </w:t>
            </w:r>
            <w:r>
              <w:lastRenderedPageBreak/>
              <w:t>care (default) 1 = highest priority. 2 is less than 1 and so on.</w:t>
            </w:r>
          </w:p>
        </w:tc>
      </w:tr>
      <w:tr w:rsidR="004259F9" w14:paraId="4AA12AC2" w14:textId="77777777" w:rsidTr="004259F9">
        <w:tc>
          <w:tcPr>
            <w:tcW w:w="2176" w:type="dxa"/>
            <w:shd w:val="clear" w:color="auto" w:fill="auto"/>
          </w:tcPr>
          <w:p w14:paraId="453DD43A" w14:textId="3B07807C" w:rsidR="004259F9" w:rsidRDefault="004259F9" w:rsidP="004259F9">
            <w:pPr>
              <w:pStyle w:val="TABLE-cell"/>
            </w:pPr>
            <w:r>
              <w:lastRenderedPageBreak/>
              <w:t>p</w:t>
            </w:r>
          </w:p>
        </w:tc>
        <w:tc>
          <w:tcPr>
            <w:tcW w:w="635" w:type="dxa"/>
            <w:shd w:val="clear" w:color="auto" w:fill="auto"/>
          </w:tcPr>
          <w:p w14:paraId="700387CA" w14:textId="29D8F6C1" w:rsidR="004259F9" w:rsidRDefault="004259F9" w:rsidP="004259F9">
            <w:pPr>
              <w:pStyle w:val="TABLE-cell"/>
            </w:pPr>
            <w:r>
              <w:t>1..1</w:t>
            </w:r>
          </w:p>
        </w:tc>
        <w:tc>
          <w:tcPr>
            <w:tcW w:w="2177" w:type="dxa"/>
            <w:shd w:val="clear" w:color="auto" w:fill="auto"/>
          </w:tcPr>
          <w:p w14:paraId="527D3E9A" w14:textId="5EBBD3C3" w:rsidR="004259F9" w:rsidRDefault="0083243C" w:rsidP="004259F9">
            <w:pPr>
              <w:pStyle w:val="TABLE-cell"/>
            </w:pPr>
            <w:hyperlink r:id="rId138" w:anchor="ActivePower" w:history="1">
              <w:r w:rsidRPr="0083243C">
                <w:rPr>
                  <w:rStyle w:val="Hyperlink"/>
                </w:rPr>
                <w:t>ActivePower</w:t>
              </w:r>
            </w:hyperlink>
          </w:p>
        </w:tc>
        <w:tc>
          <w:tcPr>
            <w:tcW w:w="4082" w:type="dxa"/>
            <w:shd w:val="clear" w:color="auto" w:fill="auto"/>
          </w:tcPr>
          <w:p w14:paraId="05712354" w14:textId="77777777" w:rsidR="004259F9" w:rsidRDefault="004259F9" w:rsidP="004259F9">
            <w:pPr>
              <w:pStyle w:val="TABLE-cell"/>
            </w:pPr>
            <w:r>
              <w:t>(NC) Active power injection. Load sign convention is used, i.e. positive sign means flow out from a node.</w:t>
            </w:r>
          </w:p>
          <w:p w14:paraId="29D77B47" w14:textId="606500C4" w:rsidR="004259F9" w:rsidRDefault="004259F9" w:rsidP="004259F9">
            <w:pPr>
              <w:pStyle w:val="TABLE-cell"/>
            </w:pPr>
            <w:r>
              <w:t>Starting value for steady state solutions.</w:t>
            </w:r>
          </w:p>
        </w:tc>
      </w:tr>
      <w:tr w:rsidR="004259F9" w14:paraId="3778B652" w14:textId="77777777" w:rsidTr="004259F9">
        <w:tc>
          <w:tcPr>
            <w:tcW w:w="2176" w:type="dxa"/>
            <w:shd w:val="clear" w:color="auto" w:fill="auto"/>
          </w:tcPr>
          <w:p w14:paraId="23F237C2" w14:textId="1DDB4256" w:rsidR="004259F9" w:rsidRDefault="004259F9" w:rsidP="004259F9">
            <w:pPr>
              <w:pStyle w:val="TABLE-cell"/>
            </w:pPr>
            <w:r>
              <w:t>q</w:t>
            </w:r>
          </w:p>
        </w:tc>
        <w:tc>
          <w:tcPr>
            <w:tcW w:w="635" w:type="dxa"/>
            <w:shd w:val="clear" w:color="auto" w:fill="auto"/>
          </w:tcPr>
          <w:p w14:paraId="1E51DACE" w14:textId="7F8C9CA1" w:rsidR="004259F9" w:rsidRDefault="004259F9" w:rsidP="004259F9">
            <w:pPr>
              <w:pStyle w:val="TABLE-cell"/>
            </w:pPr>
            <w:r>
              <w:t>1..1</w:t>
            </w:r>
          </w:p>
        </w:tc>
        <w:tc>
          <w:tcPr>
            <w:tcW w:w="2177" w:type="dxa"/>
            <w:shd w:val="clear" w:color="auto" w:fill="auto"/>
          </w:tcPr>
          <w:p w14:paraId="4543D5B2" w14:textId="7E6434F0" w:rsidR="004259F9" w:rsidRDefault="0083243C" w:rsidP="004259F9">
            <w:pPr>
              <w:pStyle w:val="TABLE-cell"/>
            </w:pPr>
            <w:hyperlink r:id="rId139" w:anchor="ReactivePower" w:history="1">
              <w:r w:rsidRPr="0083243C">
                <w:rPr>
                  <w:rStyle w:val="Hyperlink"/>
                </w:rPr>
                <w:t>ReactivePower</w:t>
              </w:r>
            </w:hyperlink>
          </w:p>
        </w:tc>
        <w:tc>
          <w:tcPr>
            <w:tcW w:w="4082" w:type="dxa"/>
            <w:shd w:val="clear" w:color="auto" w:fill="auto"/>
          </w:tcPr>
          <w:p w14:paraId="190C7F4F" w14:textId="77777777" w:rsidR="004259F9" w:rsidRDefault="004259F9" w:rsidP="004259F9">
            <w:pPr>
              <w:pStyle w:val="TABLE-cell"/>
            </w:pPr>
            <w:r>
              <w:t>(NC) Reactive power injection. Load sign convention is used, i.e. positive sign means flow out from a node.</w:t>
            </w:r>
          </w:p>
          <w:p w14:paraId="5669E4BB" w14:textId="0F7CAA7B" w:rsidR="004259F9" w:rsidRDefault="004259F9" w:rsidP="004259F9">
            <w:pPr>
              <w:pStyle w:val="TABLE-cell"/>
            </w:pPr>
            <w:r>
              <w:t>Starting value for steady state solutions.</w:t>
            </w:r>
          </w:p>
        </w:tc>
      </w:tr>
      <w:tr w:rsidR="004259F9" w14:paraId="7048AE20" w14:textId="77777777" w:rsidTr="004259F9">
        <w:tc>
          <w:tcPr>
            <w:tcW w:w="2176" w:type="dxa"/>
            <w:shd w:val="clear" w:color="auto" w:fill="auto"/>
          </w:tcPr>
          <w:p w14:paraId="2CF74035" w14:textId="3CA4EDAD" w:rsidR="004259F9" w:rsidRDefault="004259F9" w:rsidP="004259F9">
            <w:pPr>
              <w:pStyle w:val="TABLE-cell"/>
            </w:pPr>
            <w:r>
              <w:t>dayOfWeek</w:t>
            </w:r>
          </w:p>
        </w:tc>
        <w:tc>
          <w:tcPr>
            <w:tcW w:w="635" w:type="dxa"/>
            <w:shd w:val="clear" w:color="auto" w:fill="auto"/>
          </w:tcPr>
          <w:p w14:paraId="2466F19F" w14:textId="1E3EDA25" w:rsidR="004259F9" w:rsidRDefault="004259F9" w:rsidP="004259F9">
            <w:pPr>
              <w:pStyle w:val="TABLE-cell"/>
            </w:pPr>
            <w:r>
              <w:t>0..1</w:t>
            </w:r>
          </w:p>
        </w:tc>
        <w:tc>
          <w:tcPr>
            <w:tcW w:w="2177" w:type="dxa"/>
            <w:shd w:val="clear" w:color="auto" w:fill="auto"/>
          </w:tcPr>
          <w:p w14:paraId="1C50155D" w14:textId="3B48AF5C" w:rsidR="004259F9" w:rsidRDefault="0083243C" w:rsidP="004259F9">
            <w:pPr>
              <w:pStyle w:val="TABLE-cell"/>
            </w:pPr>
            <w:hyperlink r:id="rId140" w:anchor="DayOfWeekKind" w:history="1">
              <w:r w:rsidRPr="0083243C">
                <w:rPr>
                  <w:rStyle w:val="Hyperlink"/>
                </w:rPr>
                <w:t>DayOfWeekKind</w:t>
              </w:r>
            </w:hyperlink>
          </w:p>
        </w:tc>
        <w:tc>
          <w:tcPr>
            <w:tcW w:w="4082" w:type="dxa"/>
            <w:shd w:val="clear" w:color="auto" w:fill="auto"/>
          </w:tcPr>
          <w:p w14:paraId="475057E4" w14:textId="39728273" w:rsidR="004259F9" w:rsidRDefault="004259F9" w:rsidP="004259F9">
            <w:pPr>
              <w:pStyle w:val="TABLE-cell"/>
            </w:pPr>
            <w:r>
              <w:t xml:space="preserve">(NC) inherited from: </w:t>
            </w:r>
            <w:hyperlink r:id="rId141" w:anchor="BaseRegularIntervalSchedule" w:history="1">
              <w:r w:rsidR="0083243C" w:rsidRPr="0083243C">
                <w:rPr>
                  <w:rStyle w:val="Hyperlink"/>
                </w:rPr>
                <w:t>BaseRegularIntervalSchedule</w:t>
              </w:r>
            </w:hyperlink>
          </w:p>
        </w:tc>
      </w:tr>
      <w:tr w:rsidR="004259F9" w14:paraId="2F781B76" w14:textId="77777777" w:rsidTr="004259F9">
        <w:tc>
          <w:tcPr>
            <w:tcW w:w="2176" w:type="dxa"/>
            <w:shd w:val="clear" w:color="auto" w:fill="auto"/>
          </w:tcPr>
          <w:p w14:paraId="2F4CFBD6" w14:textId="3629EB1C" w:rsidR="004259F9" w:rsidRDefault="004259F9" w:rsidP="004259F9">
            <w:pPr>
              <w:pStyle w:val="TABLE-cell"/>
            </w:pPr>
            <w:r>
              <w:t>intervalStartTime</w:t>
            </w:r>
          </w:p>
        </w:tc>
        <w:tc>
          <w:tcPr>
            <w:tcW w:w="635" w:type="dxa"/>
            <w:shd w:val="clear" w:color="auto" w:fill="auto"/>
          </w:tcPr>
          <w:p w14:paraId="3765FE1C" w14:textId="012D5C08" w:rsidR="004259F9" w:rsidRDefault="004259F9" w:rsidP="004259F9">
            <w:pPr>
              <w:pStyle w:val="TABLE-cell"/>
            </w:pPr>
            <w:r>
              <w:t>0..1</w:t>
            </w:r>
          </w:p>
        </w:tc>
        <w:tc>
          <w:tcPr>
            <w:tcW w:w="2177" w:type="dxa"/>
            <w:shd w:val="clear" w:color="auto" w:fill="auto"/>
          </w:tcPr>
          <w:p w14:paraId="5ED248F1" w14:textId="14769A94" w:rsidR="004259F9" w:rsidRDefault="0083243C" w:rsidP="004259F9">
            <w:pPr>
              <w:pStyle w:val="TABLE-cell"/>
            </w:pPr>
            <w:hyperlink r:id="rId142" w:anchor="DateTime" w:history="1">
              <w:r w:rsidRPr="0083243C">
                <w:rPr>
                  <w:rStyle w:val="Hyperlink"/>
                </w:rPr>
                <w:t>DateTime</w:t>
              </w:r>
            </w:hyperlink>
          </w:p>
        </w:tc>
        <w:tc>
          <w:tcPr>
            <w:tcW w:w="4082" w:type="dxa"/>
            <w:shd w:val="clear" w:color="auto" w:fill="auto"/>
          </w:tcPr>
          <w:p w14:paraId="44453E69" w14:textId="0E68B643" w:rsidR="004259F9" w:rsidRDefault="004259F9" w:rsidP="004259F9">
            <w:pPr>
              <w:pStyle w:val="TABLE-cell"/>
            </w:pPr>
            <w:r>
              <w:t xml:space="preserve">(NC) inherited from: </w:t>
            </w:r>
            <w:hyperlink r:id="rId143" w:anchor="BaseRegularIntervalSchedule" w:history="1">
              <w:r w:rsidR="0083243C" w:rsidRPr="0083243C">
                <w:rPr>
                  <w:rStyle w:val="Hyperlink"/>
                </w:rPr>
                <w:t>BaseRegularIntervalSchedule</w:t>
              </w:r>
            </w:hyperlink>
          </w:p>
        </w:tc>
      </w:tr>
      <w:tr w:rsidR="004259F9" w14:paraId="0A9718F6" w14:textId="77777777" w:rsidTr="004259F9">
        <w:tc>
          <w:tcPr>
            <w:tcW w:w="2176" w:type="dxa"/>
            <w:shd w:val="clear" w:color="auto" w:fill="auto"/>
          </w:tcPr>
          <w:p w14:paraId="2DC24520" w14:textId="1B850D92" w:rsidR="004259F9" w:rsidRDefault="004259F9" w:rsidP="004259F9">
            <w:pPr>
              <w:pStyle w:val="TABLE-cell"/>
            </w:pPr>
            <w:r>
              <w:t>intervalEndTime</w:t>
            </w:r>
          </w:p>
        </w:tc>
        <w:tc>
          <w:tcPr>
            <w:tcW w:w="635" w:type="dxa"/>
            <w:shd w:val="clear" w:color="auto" w:fill="auto"/>
          </w:tcPr>
          <w:p w14:paraId="10E2AC80" w14:textId="5A666B8F" w:rsidR="004259F9" w:rsidRDefault="004259F9" w:rsidP="004259F9">
            <w:pPr>
              <w:pStyle w:val="TABLE-cell"/>
            </w:pPr>
            <w:r>
              <w:t>0..1</w:t>
            </w:r>
          </w:p>
        </w:tc>
        <w:tc>
          <w:tcPr>
            <w:tcW w:w="2177" w:type="dxa"/>
            <w:shd w:val="clear" w:color="auto" w:fill="auto"/>
          </w:tcPr>
          <w:p w14:paraId="6300761A" w14:textId="740354A6" w:rsidR="004259F9" w:rsidRDefault="0083243C" w:rsidP="004259F9">
            <w:pPr>
              <w:pStyle w:val="TABLE-cell"/>
            </w:pPr>
            <w:hyperlink r:id="rId144" w:anchor="DateTime" w:history="1">
              <w:r w:rsidRPr="0083243C">
                <w:rPr>
                  <w:rStyle w:val="Hyperlink"/>
                </w:rPr>
                <w:t>DateTime</w:t>
              </w:r>
            </w:hyperlink>
          </w:p>
        </w:tc>
        <w:tc>
          <w:tcPr>
            <w:tcW w:w="4082" w:type="dxa"/>
            <w:shd w:val="clear" w:color="auto" w:fill="auto"/>
          </w:tcPr>
          <w:p w14:paraId="23BFA7DA" w14:textId="3EA18198" w:rsidR="004259F9" w:rsidRDefault="004259F9" w:rsidP="004259F9">
            <w:pPr>
              <w:pStyle w:val="TABLE-cell"/>
            </w:pPr>
            <w:r>
              <w:t xml:space="preserve">(NC) inherited from: </w:t>
            </w:r>
            <w:hyperlink r:id="rId145" w:anchor="BaseRegularIntervalSchedule" w:history="1">
              <w:r w:rsidR="0083243C" w:rsidRPr="0083243C">
                <w:rPr>
                  <w:rStyle w:val="Hyperlink"/>
                </w:rPr>
                <w:t>BaseRegularIntervalSchedule</w:t>
              </w:r>
            </w:hyperlink>
          </w:p>
        </w:tc>
      </w:tr>
      <w:tr w:rsidR="004259F9" w14:paraId="06AF8A28" w14:textId="77777777" w:rsidTr="004259F9">
        <w:tc>
          <w:tcPr>
            <w:tcW w:w="2176" w:type="dxa"/>
            <w:shd w:val="clear" w:color="auto" w:fill="auto"/>
          </w:tcPr>
          <w:p w14:paraId="61A542C6" w14:textId="4511807D" w:rsidR="004259F9" w:rsidRDefault="004259F9" w:rsidP="004259F9">
            <w:pPr>
              <w:pStyle w:val="TABLE-cell"/>
            </w:pPr>
            <w:r>
              <w:t>interpolationKind</w:t>
            </w:r>
          </w:p>
        </w:tc>
        <w:tc>
          <w:tcPr>
            <w:tcW w:w="635" w:type="dxa"/>
            <w:shd w:val="clear" w:color="auto" w:fill="auto"/>
          </w:tcPr>
          <w:p w14:paraId="1BFF829E" w14:textId="4B7B0E81" w:rsidR="004259F9" w:rsidRDefault="004259F9" w:rsidP="004259F9">
            <w:pPr>
              <w:pStyle w:val="TABLE-cell"/>
            </w:pPr>
            <w:r>
              <w:t>1..1</w:t>
            </w:r>
          </w:p>
        </w:tc>
        <w:tc>
          <w:tcPr>
            <w:tcW w:w="2177" w:type="dxa"/>
            <w:shd w:val="clear" w:color="auto" w:fill="auto"/>
          </w:tcPr>
          <w:p w14:paraId="3442B553" w14:textId="60D1CAA6" w:rsidR="004259F9" w:rsidRDefault="0083243C" w:rsidP="004259F9">
            <w:pPr>
              <w:pStyle w:val="TABLE-cell"/>
            </w:pPr>
            <w:hyperlink r:id="rId146" w:anchor="TimeSeriesInterpolationKind" w:history="1">
              <w:r w:rsidRPr="0083243C">
                <w:rPr>
                  <w:rStyle w:val="Hyperlink"/>
                </w:rPr>
                <w:t>TimeSeriesInterpolationKind</w:t>
              </w:r>
            </w:hyperlink>
          </w:p>
        </w:tc>
        <w:tc>
          <w:tcPr>
            <w:tcW w:w="4082" w:type="dxa"/>
            <w:shd w:val="clear" w:color="auto" w:fill="auto"/>
          </w:tcPr>
          <w:p w14:paraId="7E330764" w14:textId="0BF2D04E" w:rsidR="004259F9" w:rsidRDefault="004259F9" w:rsidP="004259F9">
            <w:pPr>
              <w:pStyle w:val="TABLE-cell"/>
            </w:pPr>
            <w:r>
              <w:t xml:space="preserve">(NC) inherited from: </w:t>
            </w:r>
            <w:hyperlink r:id="rId147" w:anchor="BaseTimeSeries" w:history="1">
              <w:r w:rsidR="0083243C" w:rsidRPr="0083243C">
                <w:rPr>
                  <w:rStyle w:val="Hyperlink"/>
                </w:rPr>
                <w:t>BaseTimeSeries</w:t>
              </w:r>
            </w:hyperlink>
          </w:p>
        </w:tc>
      </w:tr>
      <w:tr w:rsidR="004259F9" w14:paraId="0F112261" w14:textId="77777777" w:rsidTr="004259F9">
        <w:tc>
          <w:tcPr>
            <w:tcW w:w="2176" w:type="dxa"/>
            <w:shd w:val="clear" w:color="auto" w:fill="auto"/>
          </w:tcPr>
          <w:p w14:paraId="1753D9B4" w14:textId="531A739A" w:rsidR="004259F9" w:rsidRDefault="004259F9" w:rsidP="004259F9">
            <w:pPr>
              <w:pStyle w:val="TABLE-cell"/>
            </w:pPr>
            <w:r>
              <w:t>timeSeriesKind</w:t>
            </w:r>
          </w:p>
        </w:tc>
        <w:tc>
          <w:tcPr>
            <w:tcW w:w="635" w:type="dxa"/>
            <w:shd w:val="clear" w:color="auto" w:fill="auto"/>
          </w:tcPr>
          <w:p w14:paraId="06D39893" w14:textId="38D1B0BD" w:rsidR="004259F9" w:rsidRDefault="004259F9" w:rsidP="004259F9">
            <w:pPr>
              <w:pStyle w:val="TABLE-cell"/>
            </w:pPr>
            <w:r>
              <w:t>0..1</w:t>
            </w:r>
          </w:p>
        </w:tc>
        <w:tc>
          <w:tcPr>
            <w:tcW w:w="2177" w:type="dxa"/>
            <w:shd w:val="clear" w:color="auto" w:fill="auto"/>
          </w:tcPr>
          <w:p w14:paraId="7E90EC22" w14:textId="7D85A7F7" w:rsidR="004259F9" w:rsidRDefault="0083243C" w:rsidP="004259F9">
            <w:pPr>
              <w:pStyle w:val="TABLE-cell"/>
            </w:pPr>
            <w:hyperlink r:id="rId148" w:anchor="BaseTimeSeriesKind" w:history="1">
              <w:r w:rsidRPr="0083243C">
                <w:rPr>
                  <w:rStyle w:val="Hyperlink"/>
                </w:rPr>
                <w:t>BaseTimeSeriesKind</w:t>
              </w:r>
            </w:hyperlink>
          </w:p>
        </w:tc>
        <w:tc>
          <w:tcPr>
            <w:tcW w:w="4082" w:type="dxa"/>
            <w:shd w:val="clear" w:color="auto" w:fill="auto"/>
          </w:tcPr>
          <w:p w14:paraId="18BFBF0D" w14:textId="50182DB7" w:rsidR="004259F9" w:rsidRDefault="004259F9" w:rsidP="004259F9">
            <w:pPr>
              <w:pStyle w:val="TABLE-cell"/>
            </w:pPr>
            <w:r>
              <w:t xml:space="preserve">(NC) inherited from: </w:t>
            </w:r>
            <w:hyperlink r:id="rId149" w:anchor="BaseTimeSeries" w:history="1">
              <w:r w:rsidR="0083243C" w:rsidRPr="0083243C">
                <w:rPr>
                  <w:rStyle w:val="Hyperlink"/>
                </w:rPr>
                <w:t>BaseTimeSeries</w:t>
              </w:r>
            </w:hyperlink>
          </w:p>
        </w:tc>
      </w:tr>
      <w:tr w:rsidR="004259F9" w14:paraId="0CC4BDC9" w14:textId="77777777" w:rsidTr="004259F9">
        <w:tc>
          <w:tcPr>
            <w:tcW w:w="2176" w:type="dxa"/>
            <w:shd w:val="clear" w:color="auto" w:fill="auto"/>
          </w:tcPr>
          <w:p w14:paraId="1F608FBF" w14:textId="0314E095" w:rsidR="004259F9" w:rsidRDefault="004259F9" w:rsidP="004259F9">
            <w:pPr>
              <w:pStyle w:val="TABLE-cell"/>
            </w:pPr>
            <w:r>
              <w:t>generatedAtTime</w:t>
            </w:r>
          </w:p>
        </w:tc>
        <w:tc>
          <w:tcPr>
            <w:tcW w:w="635" w:type="dxa"/>
            <w:shd w:val="clear" w:color="auto" w:fill="auto"/>
          </w:tcPr>
          <w:p w14:paraId="5677682E" w14:textId="52F857DE" w:rsidR="004259F9" w:rsidRDefault="004259F9" w:rsidP="004259F9">
            <w:pPr>
              <w:pStyle w:val="TABLE-cell"/>
            </w:pPr>
            <w:r>
              <w:t>0..1</w:t>
            </w:r>
          </w:p>
        </w:tc>
        <w:tc>
          <w:tcPr>
            <w:tcW w:w="2177" w:type="dxa"/>
            <w:shd w:val="clear" w:color="auto" w:fill="auto"/>
          </w:tcPr>
          <w:p w14:paraId="3DE485BA" w14:textId="178249E2" w:rsidR="004259F9" w:rsidRDefault="0083243C" w:rsidP="004259F9">
            <w:pPr>
              <w:pStyle w:val="TABLE-cell"/>
            </w:pPr>
            <w:hyperlink r:id="rId150" w:anchor="DateTime" w:history="1">
              <w:r w:rsidRPr="0083243C">
                <w:rPr>
                  <w:rStyle w:val="Hyperlink"/>
                </w:rPr>
                <w:t>DateTime</w:t>
              </w:r>
            </w:hyperlink>
          </w:p>
        </w:tc>
        <w:tc>
          <w:tcPr>
            <w:tcW w:w="4082" w:type="dxa"/>
            <w:shd w:val="clear" w:color="auto" w:fill="auto"/>
          </w:tcPr>
          <w:p w14:paraId="02EB0252" w14:textId="3122012A" w:rsidR="004259F9" w:rsidRDefault="004259F9" w:rsidP="004259F9">
            <w:pPr>
              <w:pStyle w:val="TABLE-cell"/>
            </w:pPr>
            <w:r>
              <w:t xml:space="preserve">(NC) inherited from: </w:t>
            </w:r>
            <w:hyperlink r:id="rId151" w:anchor="BaseTimeSeries" w:history="1">
              <w:r w:rsidR="0083243C" w:rsidRPr="0083243C">
                <w:rPr>
                  <w:rStyle w:val="Hyperlink"/>
                </w:rPr>
                <w:t>BaseTimeSeries</w:t>
              </w:r>
            </w:hyperlink>
          </w:p>
        </w:tc>
      </w:tr>
      <w:tr w:rsidR="004259F9" w14:paraId="7E0EF238" w14:textId="77777777" w:rsidTr="004259F9">
        <w:tc>
          <w:tcPr>
            <w:tcW w:w="2176" w:type="dxa"/>
            <w:shd w:val="clear" w:color="auto" w:fill="auto"/>
          </w:tcPr>
          <w:p w14:paraId="72B19220" w14:textId="7D920757" w:rsidR="004259F9" w:rsidRDefault="004259F9" w:rsidP="004259F9">
            <w:pPr>
              <w:pStyle w:val="TABLE-cell"/>
            </w:pPr>
            <w:r>
              <w:t>percentile</w:t>
            </w:r>
          </w:p>
        </w:tc>
        <w:tc>
          <w:tcPr>
            <w:tcW w:w="635" w:type="dxa"/>
            <w:shd w:val="clear" w:color="auto" w:fill="auto"/>
          </w:tcPr>
          <w:p w14:paraId="213FB8BF" w14:textId="6630922F" w:rsidR="004259F9" w:rsidRDefault="004259F9" w:rsidP="004259F9">
            <w:pPr>
              <w:pStyle w:val="TABLE-cell"/>
            </w:pPr>
            <w:r>
              <w:t>0..1</w:t>
            </w:r>
          </w:p>
        </w:tc>
        <w:tc>
          <w:tcPr>
            <w:tcW w:w="2177" w:type="dxa"/>
            <w:shd w:val="clear" w:color="auto" w:fill="auto"/>
          </w:tcPr>
          <w:p w14:paraId="249F4DEE" w14:textId="77454596" w:rsidR="004259F9" w:rsidRDefault="0083243C" w:rsidP="004259F9">
            <w:pPr>
              <w:pStyle w:val="TABLE-cell"/>
            </w:pPr>
            <w:hyperlink r:id="rId152" w:anchor="Integer" w:history="1">
              <w:r w:rsidRPr="0083243C">
                <w:rPr>
                  <w:rStyle w:val="Hyperlink"/>
                </w:rPr>
                <w:t>Integer</w:t>
              </w:r>
            </w:hyperlink>
          </w:p>
        </w:tc>
        <w:tc>
          <w:tcPr>
            <w:tcW w:w="4082" w:type="dxa"/>
            <w:shd w:val="clear" w:color="auto" w:fill="auto"/>
          </w:tcPr>
          <w:p w14:paraId="0E7D7570" w14:textId="6F9D8AA5" w:rsidR="004259F9" w:rsidRDefault="004259F9" w:rsidP="004259F9">
            <w:pPr>
              <w:pStyle w:val="TABLE-cell"/>
            </w:pPr>
            <w:r>
              <w:t xml:space="preserve">(NC) inherited from: </w:t>
            </w:r>
            <w:hyperlink r:id="rId153" w:anchor="BaseTimeSeries" w:history="1">
              <w:r w:rsidR="0083243C" w:rsidRPr="0083243C">
                <w:rPr>
                  <w:rStyle w:val="Hyperlink"/>
                </w:rPr>
                <w:t>BaseTimeSeries</w:t>
              </w:r>
            </w:hyperlink>
          </w:p>
        </w:tc>
      </w:tr>
      <w:tr w:rsidR="004259F9" w14:paraId="0561048D" w14:textId="77777777" w:rsidTr="004259F9">
        <w:tc>
          <w:tcPr>
            <w:tcW w:w="2176" w:type="dxa"/>
            <w:shd w:val="clear" w:color="auto" w:fill="auto"/>
          </w:tcPr>
          <w:p w14:paraId="1E6F58D0" w14:textId="308FE4B3" w:rsidR="004259F9" w:rsidRDefault="004259F9" w:rsidP="004259F9">
            <w:pPr>
              <w:pStyle w:val="TABLE-cell"/>
            </w:pPr>
            <w:r>
              <w:t>description</w:t>
            </w:r>
          </w:p>
        </w:tc>
        <w:tc>
          <w:tcPr>
            <w:tcW w:w="635" w:type="dxa"/>
            <w:shd w:val="clear" w:color="auto" w:fill="auto"/>
          </w:tcPr>
          <w:p w14:paraId="30AEF0D1" w14:textId="1B456299" w:rsidR="004259F9" w:rsidRDefault="004259F9" w:rsidP="004259F9">
            <w:pPr>
              <w:pStyle w:val="TABLE-cell"/>
            </w:pPr>
            <w:r>
              <w:t>0..1</w:t>
            </w:r>
          </w:p>
        </w:tc>
        <w:tc>
          <w:tcPr>
            <w:tcW w:w="2177" w:type="dxa"/>
            <w:shd w:val="clear" w:color="auto" w:fill="auto"/>
          </w:tcPr>
          <w:p w14:paraId="42593FD1" w14:textId="370283DA" w:rsidR="004259F9" w:rsidRDefault="0083243C" w:rsidP="004259F9">
            <w:pPr>
              <w:pStyle w:val="TABLE-cell"/>
            </w:pPr>
            <w:hyperlink r:id="rId154" w:anchor="String" w:history="1">
              <w:r w:rsidRPr="0083243C">
                <w:rPr>
                  <w:rStyle w:val="Hyperlink"/>
                </w:rPr>
                <w:t>String</w:t>
              </w:r>
            </w:hyperlink>
          </w:p>
        </w:tc>
        <w:tc>
          <w:tcPr>
            <w:tcW w:w="4082" w:type="dxa"/>
            <w:shd w:val="clear" w:color="auto" w:fill="auto"/>
          </w:tcPr>
          <w:p w14:paraId="74F2101C" w14:textId="6F88D21C" w:rsidR="004259F9" w:rsidRDefault="004259F9" w:rsidP="004259F9">
            <w:pPr>
              <w:pStyle w:val="TABLE-cell"/>
            </w:pPr>
            <w:r>
              <w:t xml:space="preserve">inherited from: </w:t>
            </w:r>
            <w:hyperlink r:id="rId155" w:anchor="IdentifiedObject" w:history="1">
              <w:r w:rsidR="0083243C" w:rsidRPr="0083243C">
                <w:rPr>
                  <w:rStyle w:val="Hyperlink"/>
                </w:rPr>
                <w:t>IdentifiedObject</w:t>
              </w:r>
            </w:hyperlink>
          </w:p>
        </w:tc>
      </w:tr>
      <w:tr w:rsidR="004259F9" w14:paraId="234C0FF3" w14:textId="77777777" w:rsidTr="004259F9">
        <w:tc>
          <w:tcPr>
            <w:tcW w:w="2176" w:type="dxa"/>
            <w:shd w:val="clear" w:color="auto" w:fill="auto"/>
          </w:tcPr>
          <w:p w14:paraId="75F84ACB" w14:textId="15C19E05" w:rsidR="004259F9" w:rsidRDefault="004259F9" w:rsidP="004259F9">
            <w:pPr>
              <w:pStyle w:val="TABLE-cell"/>
            </w:pPr>
            <w:r>
              <w:t>mRID</w:t>
            </w:r>
          </w:p>
        </w:tc>
        <w:tc>
          <w:tcPr>
            <w:tcW w:w="635" w:type="dxa"/>
            <w:shd w:val="clear" w:color="auto" w:fill="auto"/>
          </w:tcPr>
          <w:p w14:paraId="515A4914" w14:textId="3FD7F4DE" w:rsidR="004259F9" w:rsidRDefault="004259F9" w:rsidP="004259F9">
            <w:pPr>
              <w:pStyle w:val="TABLE-cell"/>
            </w:pPr>
            <w:r>
              <w:t>1..1</w:t>
            </w:r>
          </w:p>
        </w:tc>
        <w:tc>
          <w:tcPr>
            <w:tcW w:w="2177" w:type="dxa"/>
            <w:shd w:val="clear" w:color="auto" w:fill="auto"/>
          </w:tcPr>
          <w:p w14:paraId="0FB25D82" w14:textId="147BA6AB" w:rsidR="004259F9" w:rsidRDefault="0083243C" w:rsidP="004259F9">
            <w:pPr>
              <w:pStyle w:val="TABLE-cell"/>
            </w:pPr>
            <w:hyperlink r:id="rId156" w:anchor="String" w:history="1">
              <w:r w:rsidRPr="0083243C">
                <w:rPr>
                  <w:rStyle w:val="Hyperlink"/>
                </w:rPr>
                <w:t>String</w:t>
              </w:r>
            </w:hyperlink>
          </w:p>
        </w:tc>
        <w:tc>
          <w:tcPr>
            <w:tcW w:w="4082" w:type="dxa"/>
            <w:shd w:val="clear" w:color="auto" w:fill="auto"/>
          </w:tcPr>
          <w:p w14:paraId="48BA0484" w14:textId="40F3003E" w:rsidR="004259F9" w:rsidRDefault="004259F9" w:rsidP="004259F9">
            <w:pPr>
              <w:pStyle w:val="TABLE-cell"/>
            </w:pPr>
            <w:r>
              <w:t xml:space="preserve">inherited from: </w:t>
            </w:r>
            <w:hyperlink r:id="rId157" w:anchor="IdentifiedObject" w:history="1">
              <w:r w:rsidR="0083243C" w:rsidRPr="0083243C">
                <w:rPr>
                  <w:rStyle w:val="Hyperlink"/>
                </w:rPr>
                <w:t>IdentifiedObject</w:t>
              </w:r>
            </w:hyperlink>
          </w:p>
        </w:tc>
      </w:tr>
      <w:tr w:rsidR="004259F9" w14:paraId="369ED350" w14:textId="77777777" w:rsidTr="004259F9">
        <w:tc>
          <w:tcPr>
            <w:tcW w:w="2176" w:type="dxa"/>
            <w:shd w:val="clear" w:color="auto" w:fill="auto"/>
          </w:tcPr>
          <w:p w14:paraId="380CA882" w14:textId="11AB5CB0" w:rsidR="004259F9" w:rsidRDefault="004259F9" w:rsidP="004259F9">
            <w:pPr>
              <w:pStyle w:val="TABLE-cell"/>
            </w:pPr>
            <w:r>
              <w:t>name</w:t>
            </w:r>
          </w:p>
        </w:tc>
        <w:tc>
          <w:tcPr>
            <w:tcW w:w="635" w:type="dxa"/>
            <w:shd w:val="clear" w:color="auto" w:fill="auto"/>
          </w:tcPr>
          <w:p w14:paraId="58A944CA" w14:textId="760F79B7" w:rsidR="004259F9" w:rsidRDefault="004259F9" w:rsidP="004259F9">
            <w:pPr>
              <w:pStyle w:val="TABLE-cell"/>
            </w:pPr>
            <w:r>
              <w:t>1..1</w:t>
            </w:r>
          </w:p>
        </w:tc>
        <w:tc>
          <w:tcPr>
            <w:tcW w:w="2177" w:type="dxa"/>
            <w:shd w:val="clear" w:color="auto" w:fill="auto"/>
          </w:tcPr>
          <w:p w14:paraId="70C0D0BF" w14:textId="654B95E9" w:rsidR="004259F9" w:rsidRDefault="0083243C" w:rsidP="004259F9">
            <w:pPr>
              <w:pStyle w:val="TABLE-cell"/>
            </w:pPr>
            <w:hyperlink r:id="rId158" w:anchor="String" w:history="1">
              <w:r w:rsidRPr="0083243C">
                <w:rPr>
                  <w:rStyle w:val="Hyperlink"/>
                </w:rPr>
                <w:t>String</w:t>
              </w:r>
            </w:hyperlink>
          </w:p>
        </w:tc>
        <w:tc>
          <w:tcPr>
            <w:tcW w:w="4082" w:type="dxa"/>
            <w:shd w:val="clear" w:color="auto" w:fill="auto"/>
          </w:tcPr>
          <w:p w14:paraId="301527A6" w14:textId="43EED6F2" w:rsidR="004259F9" w:rsidRDefault="004259F9" w:rsidP="004259F9">
            <w:pPr>
              <w:pStyle w:val="TABLE-cell"/>
            </w:pPr>
            <w:r>
              <w:t xml:space="preserve">inherited from: </w:t>
            </w:r>
            <w:hyperlink r:id="rId159" w:anchor="IdentifiedObject" w:history="1">
              <w:r w:rsidR="0083243C" w:rsidRPr="0083243C">
                <w:rPr>
                  <w:rStyle w:val="Hyperlink"/>
                </w:rPr>
                <w:t>IdentifiedObject</w:t>
              </w:r>
            </w:hyperlink>
          </w:p>
        </w:tc>
      </w:tr>
    </w:tbl>
    <w:p w14:paraId="136E3851" w14:textId="77777777" w:rsidR="004259F9" w:rsidRDefault="004259F9" w:rsidP="004259F9"/>
    <w:p w14:paraId="4A67AF11" w14:textId="1895A17E" w:rsidR="004259F9" w:rsidRDefault="004259F9" w:rsidP="004259F9">
      <w:r>
        <w:fldChar w:fldCharType="begin"/>
      </w:r>
      <w:r>
        <w:instrText xml:space="preserve"> REF _Ref163564570 \h </w:instrText>
      </w:r>
      <w:r>
        <w:fldChar w:fldCharType="separate"/>
      </w:r>
      <w:r w:rsidR="0083243C">
        <w:t xml:space="preserve">Table </w:t>
      </w:r>
      <w:r w:rsidR="0083243C">
        <w:rPr>
          <w:noProof/>
        </w:rPr>
        <w:t>10</w:t>
      </w:r>
      <w:r>
        <w:fldChar w:fldCharType="end"/>
      </w:r>
      <w:r>
        <w:t xml:space="preserve"> shows all association ends of ExternalNetworkInjectionRegularSchedule with other classes.</w:t>
      </w:r>
    </w:p>
    <w:p w14:paraId="48132640" w14:textId="29C6A433" w:rsidR="004259F9" w:rsidRDefault="004259F9" w:rsidP="004259F9">
      <w:pPr>
        <w:pStyle w:val="TABLE-title"/>
      </w:pPr>
      <w:bookmarkStart w:id="65" w:name="_Ref163564570"/>
      <w:bookmarkStart w:id="66" w:name="_Toc163565161"/>
      <w:r>
        <w:t xml:space="preserve">Table </w:t>
      </w:r>
      <w:r>
        <w:fldChar w:fldCharType="begin"/>
      </w:r>
      <w:r>
        <w:instrText xml:space="preserve"> SEQ Table \* ARABIC </w:instrText>
      </w:r>
      <w:r>
        <w:fldChar w:fldCharType="separate"/>
      </w:r>
      <w:r w:rsidR="0083243C">
        <w:rPr>
          <w:noProof/>
        </w:rPr>
        <w:t>10</w:t>
      </w:r>
      <w:r>
        <w:fldChar w:fldCharType="end"/>
      </w:r>
      <w:bookmarkEnd w:id="65"/>
      <w:r>
        <w:t xml:space="preserve"> – Association ends of SteadyStateHypothesisScheduleProfile::ExternalNetworkInjectionRegularSchedule with other classes</w:t>
      </w:r>
      <w:bookmarkEnd w:id="66"/>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4259F9" w14:paraId="15359C17" w14:textId="77777777" w:rsidTr="004259F9">
        <w:trPr>
          <w:tblHeader/>
        </w:trPr>
        <w:tc>
          <w:tcPr>
            <w:tcW w:w="634" w:type="dxa"/>
            <w:shd w:val="clear" w:color="auto" w:fill="auto"/>
          </w:tcPr>
          <w:p w14:paraId="210167EF" w14:textId="06892683" w:rsidR="004259F9" w:rsidRDefault="004259F9" w:rsidP="004259F9">
            <w:pPr>
              <w:pStyle w:val="TABLE-col-heading"/>
            </w:pPr>
            <w:r>
              <w:t>mult from</w:t>
            </w:r>
          </w:p>
        </w:tc>
        <w:tc>
          <w:tcPr>
            <w:tcW w:w="2177" w:type="dxa"/>
            <w:shd w:val="clear" w:color="auto" w:fill="auto"/>
          </w:tcPr>
          <w:p w14:paraId="4DFCFD03" w14:textId="56971EF2" w:rsidR="004259F9" w:rsidRDefault="004259F9" w:rsidP="004259F9">
            <w:pPr>
              <w:pStyle w:val="TABLE-col-heading"/>
            </w:pPr>
            <w:r>
              <w:t>name</w:t>
            </w:r>
          </w:p>
        </w:tc>
        <w:tc>
          <w:tcPr>
            <w:tcW w:w="635" w:type="dxa"/>
            <w:shd w:val="clear" w:color="auto" w:fill="auto"/>
          </w:tcPr>
          <w:p w14:paraId="7D8336F9" w14:textId="7E8AFBF5" w:rsidR="004259F9" w:rsidRDefault="004259F9" w:rsidP="004259F9">
            <w:pPr>
              <w:pStyle w:val="TABLE-col-heading"/>
            </w:pPr>
            <w:r>
              <w:t>mult to</w:t>
            </w:r>
          </w:p>
        </w:tc>
        <w:tc>
          <w:tcPr>
            <w:tcW w:w="2177" w:type="dxa"/>
            <w:shd w:val="clear" w:color="auto" w:fill="auto"/>
          </w:tcPr>
          <w:p w14:paraId="2DE0FB53" w14:textId="34F0E23C" w:rsidR="004259F9" w:rsidRDefault="004259F9" w:rsidP="004259F9">
            <w:pPr>
              <w:pStyle w:val="TABLE-col-heading"/>
            </w:pPr>
            <w:r>
              <w:t>type</w:t>
            </w:r>
          </w:p>
        </w:tc>
        <w:tc>
          <w:tcPr>
            <w:tcW w:w="3447" w:type="dxa"/>
            <w:shd w:val="clear" w:color="auto" w:fill="auto"/>
          </w:tcPr>
          <w:p w14:paraId="2B166536" w14:textId="1823F7EF" w:rsidR="004259F9" w:rsidRDefault="004259F9" w:rsidP="004259F9">
            <w:pPr>
              <w:pStyle w:val="TABLE-col-heading"/>
            </w:pPr>
            <w:r>
              <w:t>description</w:t>
            </w:r>
          </w:p>
        </w:tc>
      </w:tr>
      <w:tr w:rsidR="004259F9" w14:paraId="053D724F" w14:textId="77777777" w:rsidTr="004259F9">
        <w:tc>
          <w:tcPr>
            <w:tcW w:w="634" w:type="dxa"/>
            <w:shd w:val="clear" w:color="auto" w:fill="auto"/>
          </w:tcPr>
          <w:p w14:paraId="44B1DF2B" w14:textId="36EB4106" w:rsidR="004259F9" w:rsidRDefault="004259F9" w:rsidP="004259F9">
            <w:pPr>
              <w:pStyle w:val="TABLE-cell"/>
            </w:pPr>
            <w:r>
              <w:t>0..*</w:t>
            </w:r>
          </w:p>
        </w:tc>
        <w:tc>
          <w:tcPr>
            <w:tcW w:w="2177" w:type="dxa"/>
            <w:shd w:val="clear" w:color="auto" w:fill="auto"/>
          </w:tcPr>
          <w:p w14:paraId="76CB5307" w14:textId="7A2A5BAB" w:rsidR="004259F9" w:rsidRDefault="004259F9" w:rsidP="004259F9">
            <w:pPr>
              <w:pStyle w:val="TABLE-cell"/>
            </w:pPr>
            <w:r>
              <w:t>ExternalNetworkinjection</w:t>
            </w:r>
          </w:p>
        </w:tc>
        <w:tc>
          <w:tcPr>
            <w:tcW w:w="635" w:type="dxa"/>
            <w:shd w:val="clear" w:color="auto" w:fill="auto"/>
          </w:tcPr>
          <w:p w14:paraId="713D2EA6" w14:textId="460B9CD1" w:rsidR="004259F9" w:rsidRDefault="004259F9" w:rsidP="004259F9">
            <w:pPr>
              <w:pStyle w:val="TABLE-cell"/>
            </w:pPr>
            <w:r>
              <w:t>0..1</w:t>
            </w:r>
          </w:p>
        </w:tc>
        <w:tc>
          <w:tcPr>
            <w:tcW w:w="2177" w:type="dxa"/>
            <w:shd w:val="clear" w:color="auto" w:fill="auto"/>
          </w:tcPr>
          <w:p w14:paraId="533380ED" w14:textId="6CFFDB2B" w:rsidR="004259F9" w:rsidRDefault="0083243C" w:rsidP="004259F9">
            <w:pPr>
              <w:pStyle w:val="TABLE-cell"/>
            </w:pPr>
            <w:hyperlink r:id="rId160" w:anchor="ExternalNetworkInjection" w:history="1">
              <w:r w:rsidRPr="0083243C">
                <w:rPr>
                  <w:rStyle w:val="Hyperlink"/>
                </w:rPr>
                <w:t>ExternalNetworkInjection</w:t>
              </w:r>
            </w:hyperlink>
          </w:p>
        </w:tc>
        <w:tc>
          <w:tcPr>
            <w:tcW w:w="3447" w:type="dxa"/>
            <w:shd w:val="clear" w:color="auto" w:fill="auto"/>
          </w:tcPr>
          <w:p w14:paraId="79E5F037" w14:textId="7D6E510B" w:rsidR="004259F9" w:rsidRDefault="004259F9" w:rsidP="004259F9">
            <w:pPr>
              <w:pStyle w:val="TABLE-cell"/>
            </w:pPr>
            <w:r>
              <w:t>(NC) External network injection which has ExternalNetworkinjectionRegularSchedule</w:t>
            </w:r>
          </w:p>
        </w:tc>
      </w:tr>
      <w:tr w:rsidR="004259F9" w14:paraId="4D05C925" w14:textId="77777777" w:rsidTr="004259F9">
        <w:tc>
          <w:tcPr>
            <w:tcW w:w="634" w:type="dxa"/>
            <w:shd w:val="clear" w:color="auto" w:fill="auto"/>
          </w:tcPr>
          <w:p w14:paraId="2156EBC9" w14:textId="0C281E24" w:rsidR="004259F9" w:rsidRDefault="004259F9" w:rsidP="004259F9">
            <w:pPr>
              <w:pStyle w:val="TABLE-cell"/>
            </w:pPr>
            <w:r>
              <w:t>0..*</w:t>
            </w:r>
          </w:p>
        </w:tc>
        <w:tc>
          <w:tcPr>
            <w:tcW w:w="2177" w:type="dxa"/>
            <w:shd w:val="clear" w:color="auto" w:fill="auto"/>
          </w:tcPr>
          <w:p w14:paraId="1EA04282" w14:textId="7A190A64" w:rsidR="004259F9" w:rsidRDefault="004259F9" w:rsidP="004259F9">
            <w:pPr>
              <w:pStyle w:val="TABLE-cell"/>
            </w:pPr>
            <w:r>
              <w:t>Season</w:t>
            </w:r>
          </w:p>
        </w:tc>
        <w:tc>
          <w:tcPr>
            <w:tcW w:w="635" w:type="dxa"/>
            <w:shd w:val="clear" w:color="auto" w:fill="auto"/>
          </w:tcPr>
          <w:p w14:paraId="05242975" w14:textId="2DB08AD3" w:rsidR="004259F9" w:rsidRDefault="004259F9" w:rsidP="004259F9">
            <w:pPr>
              <w:pStyle w:val="TABLE-cell"/>
            </w:pPr>
            <w:r>
              <w:t>0..1</w:t>
            </w:r>
          </w:p>
        </w:tc>
        <w:tc>
          <w:tcPr>
            <w:tcW w:w="2177" w:type="dxa"/>
            <w:shd w:val="clear" w:color="auto" w:fill="auto"/>
          </w:tcPr>
          <w:p w14:paraId="575711C5" w14:textId="6545FF9E" w:rsidR="004259F9" w:rsidRDefault="0083243C" w:rsidP="004259F9">
            <w:pPr>
              <w:pStyle w:val="TABLE-cell"/>
            </w:pPr>
            <w:hyperlink r:id="rId161" w:anchor="Season" w:history="1">
              <w:r w:rsidRPr="0083243C">
                <w:rPr>
                  <w:rStyle w:val="Hyperlink"/>
                </w:rPr>
                <w:t>Season</w:t>
              </w:r>
            </w:hyperlink>
          </w:p>
        </w:tc>
        <w:tc>
          <w:tcPr>
            <w:tcW w:w="3447" w:type="dxa"/>
            <w:shd w:val="clear" w:color="auto" w:fill="auto"/>
          </w:tcPr>
          <w:p w14:paraId="4251891C" w14:textId="71776E31" w:rsidR="004259F9" w:rsidRDefault="004259F9" w:rsidP="004259F9">
            <w:pPr>
              <w:pStyle w:val="TABLE-cell"/>
            </w:pPr>
            <w:r>
              <w:t xml:space="preserve">(NC) inherited from: </w:t>
            </w:r>
            <w:hyperlink r:id="rId162" w:anchor="BaseRegularIntervalSchedule" w:history="1">
              <w:r w:rsidR="0083243C" w:rsidRPr="0083243C">
                <w:rPr>
                  <w:rStyle w:val="Hyperlink"/>
                </w:rPr>
                <w:t>BaseRegularIntervalSchedule</w:t>
              </w:r>
            </w:hyperlink>
          </w:p>
        </w:tc>
      </w:tr>
      <w:tr w:rsidR="004259F9" w14:paraId="6A48D10F" w14:textId="77777777" w:rsidTr="004259F9">
        <w:tc>
          <w:tcPr>
            <w:tcW w:w="634" w:type="dxa"/>
            <w:shd w:val="clear" w:color="auto" w:fill="auto"/>
          </w:tcPr>
          <w:p w14:paraId="72025F57" w14:textId="5D2C2EED" w:rsidR="004259F9" w:rsidRDefault="004259F9" w:rsidP="004259F9">
            <w:pPr>
              <w:pStyle w:val="TABLE-cell"/>
            </w:pPr>
            <w:r>
              <w:t>0..*</w:t>
            </w:r>
          </w:p>
        </w:tc>
        <w:tc>
          <w:tcPr>
            <w:tcW w:w="2177" w:type="dxa"/>
            <w:shd w:val="clear" w:color="auto" w:fill="auto"/>
          </w:tcPr>
          <w:p w14:paraId="601070B5" w14:textId="031131B0" w:rsidR="004259F9" w:rsidRDefault="004259F9" w:rsidP="004259F9">
            <w:pPr>
              <w:pStyle w:val="TABLE-cell"/>
            </w:pPr>
            <w:r>
              <w:t>HourPattern</w:t>
            </w:r>
          </w:p>
        </w:tc>
        <w:tc>
          <w:tcPr>
            <w:tcW w:w="635" w:type="dxa"/>
            <w:shd w:val="clear" w:color="auto" w:fill="auto"/>
          </w:tcPr>
          <w:p w14:paraId="71C0C35E" w14:textId="45ABDC84" w:rsidR="004259F9" w:rsidRDefault="004259F9" w:rsidP="004259F9">
            <w:pPr>
              <w:pStyle w:val="TABLE-cell"/>
            </w:pPr>
            <w:r>
              <w:t>0..1</w:t>
            </w:r>
          </w:p>
        </w:tc>
        <w:tc>
          <w:tcPr>
            <w:tcW w:w="2177" w:type="dxa"/>
            <w:shd w:val="clear" w:color="auto" w:fill="auto"/>
          </w:tcPr>
          <w:p w14:paraId="0B13D168" w14:textId="36B7270E" w:rsidR="004259F9" w:rsidRDefault="0083243C" w:rsidP="004259F9">
            <w:pPr>
              <w:pStyle w:val="TABLE-cell"/>
            </w:pPr>
            <w:hyperlink r:id="rId163" w:anchor="HourPattern" w:history="1">
              <w:r w:rsidRPr="0083243C">
                <w:rPr>
                  <w:rStyle w:val="Hyperlink"/>
                </w:rPr>
                <w:t>HourPattern</w:t>
              </w:r>
            </w:hyperlink>
          </w:p>
        </w:tc>
        <w:tc>
          <w:tcPr>
            <w:tcW w:w="3447" w:type="dxa"/>
            <w:shd w:val="clear" w:color="auto" w:fill="auto"/>
          </w:tcPr>
          <w:p w14:paraId="125537C2" w14:textId="08901650" w:rsidR="004259F9" w:rsidRDefault="004259F9" w:rsidP="004259F9">
            <w:pPr>
              <w:pStyle w:val="TABLE-cell"/>
            </w:pPr>
            <w:r>
              <w:t xml:space="preserve">(NC) inherited from: </w:t>
            </w:r>
            <w:hyperlink r:id="rId164" w:anchor="BaseRegularIntervalSchedule" w:history="1">
              <w:r w:rsidR="0083243C" w:rsidRPr="0083243C">
                <w:rPr>
                  <w:rStyle w:val="Hyperlink"/>
                </w:rPr>
                <w:t>BaseRegularIntervalSchedule</w:t>
              </w:r>
            </w:hyperlink>
          </w:p>
        </w:tc>
      </w:tr>
    </w:tbl>
    <w:p w14:paraId="0CDB938F" w14:textId="77777777" w:rsidR="004259F9" w:rsidRDefault="004259F9" w:rsidP="004259F9"/>
    <w:p w14:paraId="12740535" w14:textId="07F87848" w:rsidR="004259F9" w:rsidRDefault="004259F9" w:rsidP="004259F9">
      <w:pPr>
        <w:pStyle w:val="Heading2"/>
      </w:pPr>
      <w:bookmarkStart w:id="67" w:name="UML1520"/>
      <w:bookmarkStart w:id="68" w:name="_Toc163565040"/>
      <w:r>
        <w:t>(abstract) ExternalNetworkInjection root class</w:t>
      </w:r>
      <w:bookmarkEnd w:id="67"/>
      <w:bookmarkEnd w:id="68"/>
    </w:p>
    <w:p w14:paraId="29B31BFB" w14:textId="57454725" w:rsidR="004259F9" w:rsidRDefault="004259F9" w:rsidP="004259F9">
      <w:r>
        <w:t>This class represents the external network and it is used for IEC 60909 calculations.</w:t>
      </w:r>
    </w:p>
    <w:p w14:paraId="528529F2" w14:textId="59A6FCC2" w:rsidR="004259F9" w:rsidRDefault="004259F9" w:rsidP="004259F9">
      <w:pPr>
        <w:pStyle w:val="Heading2"/>
      </w:pPr>
      <w:bookmarkStart w:id="69" w:name="UML1521"/>
      <w:bookmarkStart w:id="70" w:name="_Toc163565041"/>
      <w:r>
        <w:t>(abstract) IdentifiedObject root class</w:t>
      </w:r>
      <w:bookmarkEnd w:id="69"/>
      <w:bookmarkEnd w:id="70"/>
    </w:p>
    <w:p w14:paraId="63FC1C27" w14:textId="59D10139" w:rsidR="004259F9" w:rsidRDefault="004259F9" w:rsidP="004259F9">
      <w:r>
        <w:t>This is a root class to provide common identification for all classes needing identification and naming attributes.</w:t>
      </w:r>
    </w:p>
    <w:p w14:paraId="317EBF0F" w14:textId="6068B66B" w:rsidR="004259F9" w:rsidRDefault="004259F9" w:rsidP="004259F9">
      <w:r>
        <w:fldChar w:fldCharType="begin"/>
      </w:r>
      <w:r>
        <w:instrText xml:space="preserve"> REF _Ref163564571 \h </w:instrText>
      </w:r>
      <w:r>
        <w:fldChar w:fldCharType="separate"/>
      </w:r>
      <w:r w:rsidR="0083243C">
        <w:t xml:space="preserve">Table </w:t>
      </w:r>
      <w:r w:rsidR="0083243C">
        <w:rPr>
          <w:noProof/>
        </w:rPr>
        <w:t>11</w:t>
      </w:r>
      <w:r>
        <w:fldChar w:fldCharType="end"/>
      </w:r>
      <w:r>
        <w:t xml:space="preserve"> shows all attributes of IdentifiedObject.</w:t>
      </w:r>
    </w:p>
    <w:p w14:paraId="166383E0" w14:textId="2240F9B1" w:rsidR="004259F9" w:rsidRDefault="004259F9" w:rsidP="004259F9">
      <w:pPr>
        <w:pStyle w:val="TABLE-title"/>
      </w:pPr>
      <w:bookmarkStart w:id="71" w:name="_Ref163564571"/>
      <w:bookmarkStart w:id="72" w:name="_Toc163565162"/>
      <w:r>
        <w:lastRenderedPageBreak/>
        <w:t xml:space="preserve">Table </w:t>
      </w:r>
      <w:r>
        <w:fldChar w:fldCharType="begin"/>
      </w:r>
      <w:r>
        <w:instrText xml:space="preserve"> SEQ Table \* ARABIC </w:instrText>
      </w:r>
      <w:r>
        <w:fldChar w:fldCharType="separate"/>
      </w:r>
      <w:r w:rsidR="0083243C">
        <w:rPr>
          <w:noProof/>
        </w:rPr>
        <w:t>11</w:t>
      </w:r>
      <w:r>
        <w:fldChar w:fldCharType="end"/>
      </w:r>
      <w:bookmarkEnd w:id="71"/>
      <w:r>
        <w:t xml:space="preserve"> – Attributes of SteadyStateHypothesisScheduleProfile::IdentifiedObject</w:t>
      </w:r>
      <w:bookmarkEnd w:id="72"/>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4259F9" w14:paraId="2B51773F" w14:textId="77777777" w:rsidTr="004259F9">
        <w:trPr>
          <w:tblHeader/>
        </w:trPr>
        <w:tc>
          <w:tcPr>
            <w:tcW w:w="2176" w:type="dxa"/>
            <w:shd w:val="clear" w:color="auto" w:fill="auto"/>
          </w:tcPr>
          <w:p w14:paraId="2D7FA88B" w14:textId="78B0E883" w:rsidR="004259F9" w:rsidRDefault="004259F9" w:rsidP="004259F9">
            <w:pPr>
              <w:pStyle w:val="TABLE-col-heading"/>
            </w:pPr>
            <w:r>
              <w:t>name</w:t>
            </w:r>
          </w:p>
        </w:tc>
        <w:tc>
          <w:tcPr>
            <w:tcW w:w="635" w:type="dxa"/>
            <w:shd w:val="clear" w:color="auto" w:fill="auto"/>
          </w:tcPr>
          <w:p w14:paraId="1571BAC2" w14:textId="35D4D111" w:rsidR="004259F9" w:rsidRDefault="004259F9" w:rsidP="004259F9">
            <w:pPr>
              <w:pStyle w:val="TABLE-col-heading"/>
            </w:pPr>
            <w:r>
              <w:t>mult</w:t>
            </w:r>
          </w:p>
        </w:tc>
        <w:tc>
          <w:tcPr>
            <w:tcW w:w="2177" w:type="dxa"/>
            <w:shd w:val="clear" w:color="auto" w:fill="auto"/>
          </w:tcPr>
          <w:p w14:paraId="47166B49" w14:textId="40654D2C" w:rsidR="004259F9" w:rsidRDefault="004259F9" w:rsidP="004259F9">
            <w:pPr>
              <w:pStyle w:val="TABLE-col-heading"/>
            </w:pPr>
            <w:r>
              <w:t>type</w:t>
            </w:r>
          </w:p>
        </w:tc>
        <w:tc>
          <w:tcPr>
            <w:tcW w:w="4082" w:type="dxa"/>
            <w:shd w:val="clear" w:color="auto" w:fill="auto"/>
          </w:tcPr>
          <w:p w14:paraId="421E9BF2" w14:textId="094E5C37" w:rsidR="004259F9" w:rsidRDefault="004259F9" w:rsidP="004259F9">
            <w:pPr>
              <w:pStyle w:val="TABLE-col-heading"/>
            </w:pPr>
            <w:r>
              <w:t>description</w:t>
            </w:r>
          </w:p>
        </w:tc>
      </w:tr>
      <w:tr w:rsidR="004259F9" w14:paraId="35FC6079" w14:textId="77777777" w:rsidTr="004259F9">
        <w:tc>
          <w:tcPr>
            <w:tcW w:w="2176" w:type="dxa"/>
            <w:shd w:val="clear" w:color="auto" w:fill="auto"/>
          </w:tcPr>
          <w:p w14:paraId="6F5867AD" w14:textId="1E346B8C" w:rsidR="004259F9" w:rsidRDefault="004259F9" w:rsidP="004259F9">
            <w:pPr>
              <w:pStyle w:val="TABLE-cell"/>
            </w:pPr>
            <w:r>
              <w:t>description</w:t>
            </w:r>
          </w:p>
        </w:tc>
        <w:tc>
          <w:tcPr>
            <w:tcW w:w="635" w:type="dxa"/>
            <w:shd w:val="clear" w:color="auto" w:fill="auto"/>
          </w:tcPr>
          <w:p w14:paraId="2D8E561A" w14:textId="5C0E8ADC" w:rsidR="004259F9" w:rsidRDefault="004259F9" w:rsidP="004259F9">
            <w:pPr>
              <w:pStyle w:val="TABLE-cell"/>
            </w:pPr>
            <w:r>
              <w:t>0..1</w:t>
            </w:r>
          </w:p>
        </w:tc>
        <w:tc>
          <w:tcPr>
            <w:tcW w:w="2177" w:type="dxa"/>
            <w:shd w:val="clear" w:color="auto" w:fill="auto"/>
          </w:tcPr>
          <w:p w14:paraId="4889FFD5" w14:textId="2704F816" w:rsidR="004259F9" w:rsidRDefault="0083243C" w:rsidP="004259F9">
            <w:pPr>
              <w:pStyle w:val="TABLE-cell"/>
            </w:pPr>
            <w:hyperlink r:id="rId165" w:anchor="String" w:history="1">
              <w:r w:rsidRPr="0083243C">
                <w:rPr>
                  <w:rStyle w:val="Hyperlink"/>
                </w:rPr>
                <w:t>String</w:t>
              </w:r>
            </w:hyperlink>
          </w:p>
        </w:tc>
        <w:tc>
          <w:tcPr>
            <w:tcW w:w="4082" w:type="dxa"/>
            <w:shd w:val="clear" w:color="auto" w:fill="auto"/>
          </w:tcPr>
          <w:p w14:paraId="712866CB" w14:textId="45B05D01" w:rsidR="004259F9" w:rsidRDefault="004259F9" w:rsidP="004259F9">
            <w:pPr>
              <w:pStyle w:val="TABLE-cell"/>
            </w:pPr>
            <w:r>
              <w:t>The description is a free human readable text describing or naming the object. It may be non unique and may not correlate to a naming hierarchy.</w:t>
            </w:r>
          </w:p>
        </w:tc>
      </w:tr>
      <w:tr w:rsidR="004259F9" w14:paraId="36A14A26" w14:textId="77777777" w:rsidTr="004259F9">
        <w:tc>
          <w:tcPr>
            <w:tcW w:w="2176" w:type="dxa"/>
            <w:shd w:val="clear" w:color="auto" w:fill="auto"/>
          </w:tcPr>
          <w:p w14:paraId="2E0DDCFF" w14:textId="19ECD797" w:rsidR="004259F9" w:rsidRDefault="004259F9" w:rsidP="004259F9">
            <w:pPr>
              <w:pStyle w:val="TABLE-cell"/>
            </w:pPr>
            <w:r>
              <w:t>mRID</w:t>
            </w:r>
          </w:p>
        </w:tc>
        <w:tc>
          <w:tcPr>
            <w:tcW w:w="635" w:type="dxa"/>
            <w:shd w:val="clear" w:color="auto" w:fill="auto"/>
          </w:tcPr>
          <w:p w14:paraId="64E3F0B6" w14:textId="2E1788BC" w:rsidR="004259F9" w:rsidRDefault="004259F9" w:rsidP="004259F9">
            <w:pPr>
              <w:pStyle w:val="TABLE-cell"/>
            </w:pPr>
            <w:r>
              <w:t>1..1</w:t>
            </w:r>
          </w:p>
        </w:tc>
        <w:tc>
          <w:tcPr>
            <w:tcW w:w="2177" w:type="dxa"/>
            <w:shd w:val="clear" w:color="auto" w:fill="auto"/>
          </w:tcPr>
          <w:p w14:paraId="17965A4D" w14:textId="5B413ABF" w:rsidR="004259F9" w:rsidRDefault="0083243C" w:rsidP="004259F9">
            <w:pPr>
              <w:pStyle w:val="TABLE-cell"/>
            </w:pPr>
            <w:hyperlink r:id="rId166" w:anchor="String" w:history="1">
              <w:r w:rsidRPr="0083243C">
                <w:rPr>
                  <w:rStyle w:val="Hyperlink"/>
                </w:rPr>
                <w:t>String</w:t>
              </w:r>
            </w:hyperlink>
          </w:p>
        </w:tc>
        <w:tc>
          <w:tcPr>
            <w:tcW w:w="4082" w:type="dxa"/>
            <w:shd w:val="clear" w:color="auto" w:fill="auto"/>
          </w:tcPr>
          <w:p w14:paraId="28BA0500" w14:textId="77777777" w:rsidR="004259F9" w:rsidRDefault="004259F9" w:rsidP="004259F9">
            <w:pPr>
              <w:pStyle w:val="TABLE-cell"/>
            </w:pPr>
            <w:r>
              <w:t>Master resource identifier issued by a model authority. The mRID is unique within an exchange context. Global uniqueness is easily achieved by using a UUID, as specified in RFC 4122, for the mRID. The use of UUID is strongly recommended.</w:t>
            </w:r>
          </w:p>
          <w:p w14:paraId="7E12E9D3" w14:textId="5F010BFA" w:rsidR="004259F9" w:rsidRDefault="004259F9" w:rsidP="004259F9">
            <w:pPr>
              <w:pStyle w:val="TABLE-cell"/>
            </w:pPr>
            <w:r>
              <w:t>For CIMXML data files in RDF syntax conforming to IEC 61970-552, the mRID is mapped to rdf:ID or rdf:about attributes that identify CIM object elements.</w:t>
            </w:r>
          </w:p>
        </w:tc>
      </w:tr>
      <w:tr w:rsidR="004259F9" w14:paraId="60856642" w14:textId="77777777" w:rsidTr="004259F9">
        <w:tc>
          <w:tcPr>
            <w:tcW w:w="2176" w:type="dxa"/>
            <w:shd w:val="clear" w:color="auto" w:fill="auto"/>
          </w:tcPr>
          <w:p w14:paraId="64A66F71" w14:textId="46356BE8" w:rsidR="004259F9" w:rsidRDefault="004259F9" w:rsidP="004259F9">
            <w:pPr>
              <w:pStyle w:val="TABLE-cell"/>
            </w:pPr>
            <w:r>
              <w:t>name</w:t>
            </w:r>
          </w:p>
        </w:tc>
        <w:tc>
          <w:tcPr>
            <w:tcW w:w="635" w:type="dxa"/>
            <w:shd w:val="clear" w:color="auto" w:fill="auto"/>
          </w:tcPr>
          <w:p w14:paraId="600E2182" w14:textId="0A798750" w:rsidR="004259F9" w:rsidRDefault="004259F9" w:rsidP="004259F9">
            <w:pPr>
              <w:pStyle w:val="TABLE-cell"/>
            </w:pPr>
            <w:r>
              <w:t>1..1</w:t>
            </w:r>
          </w:p>
        </w:tc>
        <w:tc>
          <w:tcPr>
            <w:tcW w:w="2177" w:type="dxa"/>
            <w:shd w:val="clear" w:color="auto" w:fill="auto"/>
          </w:tcPr>
          <w:p w14:paraId="192861CE" w14:textId="1D5D48B9" w:rsidR="004259F9" w:rsidRDefault="0083243C" w:rsidP="004259F9">
            <w:pPr>
              <w:pStyle w:val="TABLE-cell"/>
            </w:pPr>
            <w:hyperlink r:id="rId167" w:anchor="String" w:history="1">
              <w:r w:rsidRPr="0083243C">
                <w:rPr>
                  <w:rStyle w:val="Hyperlink"/>
                </w:rPr>
                <w:t>String</w:t>
              </w:r>
            </w:hyperlink>
          </w:p>
        </w:tc>
        <w:tc>
          <w:tcPr>
            <w:tcW w:w="4082" w:type="dxa"/>
            <w:shd w:val="clear" w:color="auto" w:fill="auto"/>
          </w:tcPr>
          <w:p w14:paraId="3D3CCCB1" w14:textId="4B20EE58" w:rsidR="004259F9" w:rsidRDefault="004259F9" w:rsidP="004259F9">
            <w:pPr>
              <w:pStyle w:val="TABLE-cell"/>
            </w:pPr>
            <w:r>
              <w:t>The name is any free human readable and possibly non unique text naming the object.</w:t>
            </w:r>
          </w:p>
        </w:tc>
      </w:tr>
    </w:tbl>
    <w:p w14:paraId="39DDCAE2" w14:textId="77777777" w:rsidR="004259F9" w:rsidRDefault="004259F9" w:rsidP="004259F9"/>
    <w:p w14:paraId="33E9C9B8" w14:textId="2AEC5EBA" w:rsidR="004259F9" w:rsidRDefault="004259F9" w:rsidP="004259F9">
      <w:pPr>
        <w:pStyle w:val="Heading2"/>
      </w:pPr>
      <w:bookmarkStart w:id="73" w:name="UML4369"/>
      <w:bookmarkStart w:id="74" w:name="_Toc163565042"/>
      <w:r>
        <w:t>(abstract,NC) BaseTimeSeries</w:t>
      </w:r>
      <w:bookmarkEnd w:id="73"/>
      <w:bookmarkEnd w:id="74"/>
    </w:p>
    <w:p w14:paraId="5A625BF0" w14:textId="0D6C3F72" w:rsidR="004259F9" w:rsidRDefault="004259F9" w:rsidP="004259F9">
      <w:r>
        <w:t xml:space="preserve">Inheritance path = </w:t>
      </w:r>
      <w:hyperlink r:id="rId168" w:anchor="IdentifiedObject" w:history="1">
        <w:r w:rsidR="0083243C" w:rsidRPr="0083243C">
          <w:rPr>
            <w:rStyle w:val="Hyperlink"/>
          </w:rPr>
          <w:t>IdentifiedObject</w:t>
        </w:r>
      </w:hyperlink>
    </w:p>
    <w:p w14:paraId="649F98AF" w14:textId="59B16B42" w:rsidR="004259F9" w:rsidRDefault="004259F9" w:rsidP="004259F9">
      <w:r>
        <w:t>Time series of values at points in time.</w:t>
      </w:r>
    </w:p>
    <w:p w14:paraId="0FB1D0A3" w14:textId="702047C2" w:rsidR="004259F9" w:rsidRDefault="004259F9" w:rsidP="004259F9">
      <w:r>
        <w:fldChar w:fldCharType="begin"/>
      </w:r>
      <w:r>
        <w:instrText xml:space="preserve"> REF _Ref163564572 \h </w:instrText>
      </w:r>
      <w:r>
        <w:fldChar w:fldCharType="separate"/>
      </w:r>
      <w:r w:rsidR="0083243C">
        <w:t xml:space="preserve">Table </w:t>
      </w:r>
      <w:r w:rsidR="0083243C">
        <w:rPr>
          <w:noProof/>
        </w:rPr>
        <w:t>12</w:t>
      </w:r>
      <w:r>
        <w:fldChar w:fldCharType="end"/>
      </w:r>
      <w:r>
        <w:t xml:space="preserve"> shows all attributes of BaseTimeSeries.</w:t>
      </w:r>
    </w:p>
    <w:p w14:paraId="25D5BB32" w14:textId="2451DAE6" w:rsidR="004259F9" w:rsidRDefault="004259F9" w:rsidP="004259F9">
      <w:pPr>
        <w:pStyle w:val="TABLE-title"/>
      </w:pPr>
      <w:bookmarkStart w:id="75" w:name="_Ref163564572"/>
      <w:bookmarkStart w:id="76" w:name="_Toc163565163"/>
      <w:r>
        <w:t xml:space="preserve">Table </w:t>
      </w:r>
      <w:r>
        <w:fldChar w:fldCharType="begin"/>
      </w:r>
      <w:r>
        <w:instrText xml:space="preserve"> SEQ Table \* ARABIC </w:instrText>
      </w:r>
      <w:r>
        <w:fldChar w:fldCharType="separate"/>
      </w:r>
      <w:r w:rsidR="0083243C">
        <w:rPr>
          <w:noProof/>
        </w:rPr>
        <w:t>12</w:t>
      </w:r>
      <w:r>
        <w:fldChar w:fldCharType="end"/>
      </w:r>
      <w:bookmarkEnd w:id="75"/>
      <w:r>
        <w:t xml:space="preserve"> – Attributes of SteadyStateHypothesisScheduleProfile::BaseTimeSeries</w:t>
      </w:r>
      <w:bookmarkEnd w:id="76"/>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4259F9" w14:paraId="025FD1CD" w14:textId="77777777" w:rsidTr="004259F9">
        <w:trPr>
          <w:tblHeader/>
        </w:trPr>
        <w:tc>
          <w:tcPr>
            <w:tcW w:w="2176" w:type="dxa"/>
            <w:shd w:val="clear" w:color="auto" w:fill="auto"/>
          </w:tcPr>
          <w:p w14:paraId="06FEA560" w14:textId="314DCB5C" w:rsidR="004259F9" w:rsidRDefault="004259F9" w:rsidP="004259F9">
            <w:pPr>
              <w:pStyle w:val="TABLE-col-heading"/>
            </w:pPr>
            <w:r>
              <w:t>name</w:t>
            </w:r>
          </w:p>
        </w:tc>
        <w:tc>
          <w:tcPr>
            <w:tcW w:w="635" w:type="dxa"/>
            <w:shd w:val="clear" w:color="auto" w:fill="auto"/>
          </w:tcPr>
          <w:p w14:paraId="721AF630" w14:textId="107F61E4" w:rsidR="004259F9" w:rsidRDefault="004259F9" w:rsidP="004259F9">
            <w:pPr>
              <w:pStyle w:val="TABLE-col-heading"/>
            </w:pPr>
            <w:r>
              <w:t>mult</w:t>
            </w:r>
          </w:p>
        </w:tc>
        <w:tc>
          <w:tcPr>
            <w:tcW w:w="2177" w:type="dxa"/>
            <w:shd w:val="clear" w:color="auto" w:fill="auto"/>
          </w:tcPr>
          <w:p w14:paraId="0F6396FC" w14:textId="01DB16AA" w:rsidR="004259F9" w:rsidRDefault="004259F9" w:rsidP="004259F9">
            <w:pPr>
              <w:pStyle w:val="TABLE-col-heading"/>
            </w:pPr>
            <w:r>
              <w:t>type</w:t>
            </w:r>
          </w:p>
        </w:tc>
        <w:tc>
          <w:tcPr>
            <w:tcW w:w="4082" w:type="dxa"/>
            <w:shd w:val="clear" w:color="auto" w:fill="auto"/>
          </w:tcPr>
          <w:p w14:paraId="7AA40BA6" w14:textId="4D011907" w:rsidR="004259F9" w:rsidRDefault="004259F9" w:rsidP="004259F9">
            <w:pPr>
              <w:pStyle w:val="TABLE-col-heading"/>
            </w:pPr>
            <w:r>
              <w:t>description</w:t>
            </w:r>
          </w:p>
        </w:tc>
      </w:tr>
      <w:tr w:rsidR="004259F9" w14:paraId="61F480E9" w14:textId="77777777" w:rsidTr="004259F9">
        <w:tc>
          <w:tcPr>
            <w:tcW w:w="2176" w:type="dxa"/>
            <w:shd w:val="clear" w:color="auto" w:fill="auto"/>
          </w:tcPr>
          <w:p w14:paraId="31004791" w14:textId="3E29EDE6" w:rsidR="004259F9" w:rsidRDefault="004259F9" w:rsidP="004259F9">
            <w:pPr>
              <w:pStyle w:val="TABLE-cell"/>
            </w:pPr>
            <w:r>
              <w:t>interpolationKind</w:t>
            </w:r>
          </w:p>
        </w:tc>
        <w:tc>
          <w:tcPr>
            <w:tcW w:w="635" w:type="dxa"/>
            <w:shd w:val="clear" w:color="auto" w:fill="auto"/>
          </w:tcPr>
          <w:p w14:paraId="72C651F4" w14:textId="69985E8E" w:rsidR="004259F9" w:rsidRDefault="004259F9" w:rsidP="004259F9">
            <w:pPr>
              <w:pStyle w:val="TABLE-cell"/>
            </w:pPr>
            <w:r>
              <w:t>1..1</w:t>
            </w:r>
          </w:p>
        </w:tc>
        <w:tc>
          <w:tcPr>
            <w:tcW w:w="2177" w:type="dxa"/>
            <w:shd w:val="clear" w:color="auto" w:fill="auto"/>
          </w:tcPr>
          <w:p w14:paraId="3D42EB09" w14:textId="01CD74C3" w:rsidR="004259F9" w:rsidRDefault="0083243C" w:rsidP="004259F9">
            <w:pPr>
              <w:pStyle w:val="TABLE-cell"/>
            </w:pPr>
            <w:hyperlink r:id="rId169" w:anchor="TimeSeriesInterpolationKind" w:history="1">
              <w:r w:rsidRPr="0083243C">
                <w:rPr>
                  <w:rStyle w:val="Hyperlink"/>
                </w:rPr>
                <w:t>TimeSeriesInterpolationKind</w:t>
              </w:r>
            </w:hyperlink>
          </w:p>
        </w:tc>
        <w:tc>
          <w:tcPr>
            <w:tcW w:w="4082" w:type="dxa"/>
            <w:shd w:val="clear" w:color="auto" w:fill="auto"/>
          </w:tcPr>
          <w:p w14:paraId="4B3F999A" w14:textId="0FF24C74" w:rsidR="004259F9" w:rsidRDefault="004259F9" w:rsidP="004259F9">
            <w:pPr>
              <w:pStyle w:val="TABLE-cell"/>
            </w:pPr>
            <w:r>
              <w:t>(NC) Kind of interpolation done between time point.</w:t>
            </w:r>
          </w:p>
        </w:tc>
      </w:tr>
      <w:tr w:rsidR="004259F9" w14:paraId="7868FC4B" w14:textId="77777777" w:rsidTr="004259F9">
        <w:tc>
          <w:tcPr>
            <w:tcW w:w="2176" w:type="dxa"/>
            <w:shd w:val="clear" w:color="auto" w:fill="auto"/>
          </w:tcPr>
          <w:p w14:paraId="7C024DEC" w14:textId="5D6BB789" w:rsidR="004259F9" w:rsidRDefault="004259F9" w:rsidP="004259F9">
            <w:pPr>
              <w:pStyle w:val="TABLE-cell"/>
            </w:pPr>
            <w:r>
              <w:t>timeSeriesKind</w:t>
            </w:r>
          </w:p>
        </w:tc>
        <w:tc>
          <w:tcPr>
            <w:tcW w:w="635" w:type="dxa"/>
            <w:shd w:val="clear" w:color="auto" w:fill="auto"/>
          </w:tcPr>
          <w:p w14:paraId="7F744A6C" w14:textId="086CE1DB" w:rsidR="004259F9" w:rsidRDefault="004259F9" w:rsidP="004259F9">
            <w:pPr>
              <w:pStyle w:val="TABLE-cell"/>
            </w:pPr>
            <w:r>
              <w:t>0..1</w:t>
            </w:r>
          </w:p>
        </w:tc>
        <w:tc>
          <w:tcPr>
            <w:tcW w:w="2177" w:type="dxa"/>
            <w:shd w:val="clear" w:color="auto" w:fill="auto"/>
          </w:tcPr>
          <w:p w14:paraId="2B57FC75" w14:textId="1D5E10CF" w:rsidR="004259F9" w:rsidRDefault="0083243C" w:rsidP="004259F9">
            <w:pPr>
              <w:pStyle w:val="TABLE-cell"/>
            </w:pPr>
            <w:hyperlink r:id="rId170" w:anchor="BaseTimeSeriesKind" w:history="1">
              <w:r w:rsidRPr="0083243C">
                <w:rPr>
                  <w:rStyle w:val="Hyperlink"/>
                </w:rPr>
                <w:t>BaseTimeSeriesKind</w:t>
              </w:r>
            </w:hyperlink>
          </w:p>
        </w:tc>
        <w:tc>
          <w:tcPr>
            <w:tcW w:w="4082" w:type="dxa"/>
            <w:shd w:val="clear" w:color="auto" w:fill="auto"/>
          </w:tcPr>
          <w:p w14:paraId="697CEBA5" w14:textId="1DD1E3B5" w:rsidR="004259F9" w:rsidRDefault="004259F9" w:rsidP="004259F9">
            <w:pPr>
              <w:pStyle w:val="TABLE-cell"/>
            </w:pPr>
            <w:r>
              <w:t>(NC) Kind of base time series.</w:t>
            </w:r>
          </w:p>
        </w:tc>
      </w:tr>
      <w:tr w:rsidR="004259F9" w14:paraId="110D8360" w14:textId="77777777" w:rsidTr="004259F9">
        <w:tc>
          <w:tcPr>
            <w:tcW w:w="2176" w:type="dxa"/>
            <w:shd w:val="clear" w:color="auto" w:fill="auto"/>
          </w:tcPr>
          <w:p w14:paraId="6EA3C3E7" w14:textId="181958D8" w:rsidR="004259F9" w:rsidRDefault="004259F9" w:rsidP="004259F9">
            <w:pPr>
              <w:pStyle w:val="TABLE-cell"/>
            </w:pPr>
            <w:r>
              <w:t>generatedAtTime</w:t>
            </w:r>
          </w:p>
        </w:tc>
        <w:tc>
          <w:tcPr>
            <w:tcW w:w="635" w:type="dxa"/>
            <w:shd w:val="clear" w:color="auto" w:fill="auto"/>
          </w:tcPr>
          <w:p w14:paraId="1B9F5C19" w14:textId="1F7211E4" w:rsidR="004259F9" w:rsidRDefault="004259F9" w:rsidP="004259F9">
            <w:pPr>
              <w:pStyle w:val="TABLE-cell"/>
            </w:pPr>
            <w:r>
              <w:t>0..1</w:t>
            </w:r>
          </w:p>
        </w:tc>
        <w:tc>
          <w:tcPr>
            <w:tcW w:w="2177" w:type="dxa"/>
            <w:shd w:val="clear" w:color="auto" w:fill="auto"/>
          </w:tcPr>
          <w:p w14:paraId="4B9CE334" w14:textId="77038DCB" w:rsidR="004259F9" w:rsidRDefault="0083243C" w:rsidP="004259F9">
            <w:pPr>
              <w:pStyle w:val="TABLE-cell"/>
            </w:pPr>
            <w:hyperlink r:id="rId171" w:anchor="DateTime" w:history="1">
              <w:r w:rsidRPr="0083243C">
                <w:rPr>
                  <w:rStyle w:val="Hyperlink"/>
                </w:rPr>
                <w:t>DateTime</w:t>
              </w:r>
            </w:hyperlink>
          </w:p>
        </w:tc>
        <w:tc>
          <w:tcPr>
            <w:tcW w:w="4082" w:type="dxa"/>
            <w:shd w:val="clear" w:color="auto" w:fill="auto"/>
          </w:tcPr>
          <w:p w14:paraId="5CC51D9A" w14:textId="066BDE4C" w:rsidR="004259F9" w:rsidRDefault="004259F9" w:rsidP="004259F9">
            <w:pPr>
              <w:pStyle w:val="TABLE-cell"/>
            </w:pPr>
            <w:r>
              <w:t>(NC) The time this time series (entity) come to existents and available for use.</w:t>
            </w:r>
          </w:p>
        </w:tc>
      </w:tr>
      <w:tr w:rsidR="004259F9" w14:paraId="52C8715E" w14:textId="77777777" w:rsidTr="004259F9">
        <w:tc>
          <w:tcPr>
            <w:tcW w:w="2176" w:type="dxa"/>
            <w:shd w:val="clear" w:color="auto" w:fill="auto"/>
          </w:tcPr>
          <w:p w14:paraId="4E75B8F7" w14:textId="733BB2E4" w:rsidR="004259F9" w:rsidRDefault="004259F9" w:rsidP="004259F9">
            <w:pPr>
              <w:pStyle w:val="TABLE-cell"/>
            </w:pPr>
            <w:r>
              <w:t>percentile</w:t>
            </w:r>
          </w:p>
        </w:tc>
        <w:tc>
          <w:tcPr>
            <w:tcW w:w="635" w:type="dxa"/>
            <w:shd w:val="clear" w:color="auto" w:fill="auto"/>
          </w:tcPr>
          <w:p w14:paraId="1545B353" w14:textId="544AD840" w:rsidR="004259F9" w:rsidRDefault="004259F9" w:rsidP="004259F9">
            <w:pPr>
              <w:pStyle w:val="TABLE-cell"/>
            </w:pPr>
            <w:r>
              <w:t>0..1</w:t>
            </w:r>
          </w:p>
        </w:tc>
        <w:tc>
          <w:tcPr>
            <w:tcW w:w="2177" w:type="dxa"/>
            <w:shd w:val="clear" w:color="auto" w:fill="auto"/>
          </w:tcPr>
          <w:p w14:paraId="2DFD3798" w14:textId="4E2222C6" w:rsidR="004259F9" w:rsidRDefault="0083243C" w:rsidP="004259F9">
            <w:pPr>
              <w:pStyle w:val="TABLE-cell"/>
            </w:pPr>
            <w:hyperlink r:id="rId172" w:anchor="Integer" w:history="1">
              <w:r w:rsidRPr="0083243C">
                <w:rPr>
                  <w:rStyle w:val="Hyperlink"/>
                </w:rPr>
                <w:t>Integer</w:t>
              </w:r>
            </w:hyperlink>
          </w:p>
        </w:tc>
        <w:tc>
          <w:tcPr>
            <w:tcW w:w="4082" w:type="dxa"/>
            <w:shd w:val="clear" w:color="auto" w:fill="auto"/>
          </w:tcPr>
          <w:p w14:paraId="664A7DC9" w14:textId="62AE4131" w:rsidR="004259F9" w:rsidRDefault="004259F9" w:rsidP="004259F9">
            <w:pPr>
              <w:pStyle w:val="TABLE-cell"/>
            </w:pPr>
            <w:r>
              <w:t>(NC) The percentile is a number where a certain percentage of scores/ranking/values of a sample fall below that number. This is a way for expressing uncertainty in the number provided.</w:t>
            </w:r>
          </w:p>
        </w:tc>
      </w:tr>
      <w:tr w:rsidR="004259F9" w14:paraId="12F43750" w14:textId="77777777" w:rsidTr="004259F9">
        <w:tc>
          <w:tcPr>
            <w:tcW w:w="2176" w:type="dxa"/>
            <w:shd w:val="clear" w:color="auto" w:fill="auto"/>
          </w:tcPr>
          <w:p w14:paraId="6EB20BD2" w14:textId="5207F142" w:rsidR="004259F9" w:rsidRDefault="004259F9" w:rsidP="004259F9">
            <w:pPr>
              <w:pStyle w:val="TABLE-cell"/>
            </w:pPr>
            <w:r>
              <w:t>description</w:t>
            </w:r>
          </w:p>
        </w:tc>
        <w:tc>
          <w:tcPr>
            <w:tcW w:w="635" w:type="dxa"/>
            <w:shd w:val="clear" w:color="auto" w:fill="auto"/>
          </w:tcPr>
          <w:p w14:paraId="3F7C6DFA" w14:textId="15BF3F81" w:rsidR="004259F9" w:rsidRDefault="004259F9" w:rsidP="004259F9">
            <w:pPr>
              <w:pStyle w:val="TABLE-cell"/>
            </w:pPr>
            <w:r>
              <w:t>0..1</w:t>
            </w:r>
          </w:p>
        </w:tc>
        <w:tc>
          <w:tcPr>
            <w:tcW w:w="2177" w:type="dxa"/>
            <w:shd w:val="clear" w:color="auto" w:fill="auto"/>
          </w:tcPr>
          <w:p w14:paraId="2393DEDF" w14:textId="4427DF27" w:rsidR="004259F9" w:rsidRDefault="0083243C" w:rsidP="004259F9">
            <w:pPr>
              <w:pStyle w:val="TABLE-cell"/>
            </w:pPr>
            <w:hyperlink r:id="rId173" w:anchor="String" w:history="1">
              <w:r w:rsidRPr="0083243C">
                <w:rPr>
                  <w:rStyle w:val="Hyperlink"/>
                </w:rPr>
                <w:t>String</w:t>
              </w:r>
            </w:hyperlink>
          </w:p>
        </w:tc>
        <w:tc>
          <w:tcPr>
            <w:tcW w:w="4082" w:type="dxa"/>
            <w:shd w:val="clear" w:color="auto" w:fill="auto"/>
          </w:tcPr>
          <w:p w14:paraId="7AD9DCB0" w14:textId="58587D67" w:rsidR="004259F9" w:rsidRDefault="004259F9" w:rsidP="004259F9">
            <w:pPr>
              <w:pStyle w:val="TABLE-cell"/>
            </w:pPr>
            <w:r>
              <w:t xml:space="preserve">inherited from: </w:t>
            </w:r>
            <w:hyperlink r:id="rId174" w:anchor="IdentifiedObject" w:history="1">
              <w:r w:rsidR="0083243C" w:rsidRPr="0083243C">
                <w:rPr>
                  <w:rStyle w:val="Hyperlink"/>
                </w:rPr>
                <w:t>IdentifiedObject</w:t>
              </w:r>
            </w:hyperlink>
          </w:p>
        </w:tc>
      </w:tr>
      <w:tr w:rsidR="004259F9" w14:paraId="1D7D11B7" w14:textId="77777777" w:rsidTr="004259F9">
        <w:tc>
          <w:tcPr>
            <w:tcW w:w="2176" w:type="dxa"/>
            <w:shd w:val="clear" w:color="auto" w:fill="auto"/>
          </w:tcPr>
          <w:p w14:paraId="3DFAB6C7" w14:textId="399CAB11" w:rsidR="004259F9" w:rsidRDefault="004259F9" w:rsidP="004259F9">
            <w:pPr>
              <w:pStyle w:val="TABLE-cell"/>
            </w:pPr>
            <w:r>
              <w:t>mRID</w:t>
            </w:r>
          </w:p>
        </w:tc>
        <w:tc>
          <w:tcPr>
            <w:tcW w:w="635" w:type="dxa"/>
            <w:shd w:val="clear" w:color="auto" w:fill="auto"/>
          </w:tcPr>
          <w:p w14:paraId="5642CB68" w14:textId="4A5B71AF" w:rsidR="004259F9" w:rsidRDefault="004259F9" w:rsidP="004259F9">
            <w:pPr>
              <w:pStyle w:val="TABLE-cell"/>
            </w:pPr>
            <w:r>
              <w:t>1..1</w:t>
            </w:r>
          </w:p>
        </w:tc>
        <w:tc>
          <w:tcPr>
            <w:tcW w:w="2177" w:type="dxa"/>
            <w:shd w:val="clear" w:color="auto" w:fill="auto"/>
          </w:tcPr>
          <w:p w14:paraId="5B8229D3" w14:textId="617A4504" w:rsidR="004259F9" w:rsidRDefault="0083243C" w:rsidP="004259F9">
            <w:pPr>
              <w:pStyle w:val="TABLE-cell"/>
            </w:pPr>
            <w:hyperlink r:id="rId175" w:anchor="String" w:history="1">
              <w:r w:rsidRPr="0083243C">
                <w:rPr>
                  <w:rStyle w:val="Hyperlink"/>
                </w:rPr>
                <w:t>String</w:t>
              </w:r>
            </w:hyperlink>
          </w:p>
        </w:tc>
        <w:tc>
          <w:tcPr>
            <w:tcW w:w="4082" w:type="dxa"/>
            <w:shd w:val="clear" w:color="auto" w:fill="auto"/>
          </w:tcPr>
          <w:p w14:paraId="2B8B63B6" w14:textId="5660448A" w:rsidR="004259F9" w:rsidRDefault="004259F9" w:rsidP="004259F9">
            <w:pPr>
              <w:pStyle w:val="TABLE-cell"/>
            </w:pPr>
            <w:r>
              <w:t xml:space="preserve">inherited from: </w:t>
            </w:r>
            <w:hyperlink r:id="rId176" w:anchor="IdentifiedObject" w:history="1">
              <w:r w:rsidR="0083243C" w:rsidRPr="0083243C">
                <w:rPr>
                  <w:rStyle w:val="Hyperlink"/>
                </w:rPr>
                <w:t>IdentifiedObject</w:t>
              </w:r>
            </w:hyperlink>
          </w:p>
        </w:tc>
      </w:tr>
      <w:tr w:rsidR="004259F9" w14:paraId="0A95D660" w14:textId="77777777" w:rsidTr="004259F9">
        <w:tc>
          <w:tcPr>
            <w:tcW w:w="2176" w:type="dxa"/>
            <w:shd w:val="clear" w:color="auto" w:fill="auto"/>
          </w:tcPr>
          <w:p w14:paraId="621D4FBA" w14:textId="4945205D" w:rsidR="004259F9" w:rsidRDefault="004259F9" w:rsidP="004259F9">
            <w:pPr>
              <w:pStyle w:val="TABLE-cell"/>
            </w:pPr>
            <w:r>
              <w:t>name</w:t>
            </w:r>
          </w:p>
        </w:tc>
        <w:tc>
          <w:tcPr>
            <w:tcW w:w="635" w:type="dxa"/>
            <w:shd w:val="clear" w:color="auto" w:fill="auto"/>
          </w:tcPr>
          <w:p w14:paraId="19887FE5" w14:textId="7BF775E9" w:rsidR="004259F9" w:rsidRDefault="004259F9" w:rsidP="004259F9">
            <w:pPr>
              <w:pStyle w:val="TABLE-cell"/>
            </w:pPr>
            <w:r>
              <w:t>1..1</w:t>
            </w:r>
          </w:p>
        </w:tc>
        <w:tc>
          <w:tcPr>
            <w:tcW w:w="2177" w:type="dxa"/>
            <w:shd w:val="clear" w:color="auto" w:fill="auto"/>
          </w:tcPr>
          <w:p w14:paraId="249F2832" w14:textId="3A40964A" w:rsidR="004259F9" w:rsidRDefault="0083243C" w:rsidP="004259F9">
            <w:pPr>
              <w:pStyle w:val="TABLE-cell"/>
            </w:pPr>
            <w:hyperlink r:id="rId177" w:anchor="String" w:history="1">
              <w:r w:rsidRPr="0083243C">
                <w:rPr>
                  <w:rStyle w:val="Hyperlink"/>
                </w:rPr>
                <w:t>String</w:t>
              </w:r>
            </w:hyperlink>
          </w:p>
        </w:tc>
        <w:tc>
          <w:tcPr>
            <w:tcW w:w="4082" w:type="dxa"/>
            <w:shd w:val="clear" w:color="auto" w:fill="auto"/>
          </w:tcPr>
          <w:p w14:paraId="08D5BBE4" w14:textId="7043D0B2" w:rsidR="004259F9" w:rsidRDefault="004259F9" w:rsidP="004259F9">
            <w:pPr>
              <w:pStyle w:val="TABLE-cell"/>
            </w:pPr>
            <w:r>
              <w:t xml:space="preserve">inherited from: </w:t>
            </w:r>
            <w:hyperlink r:id="rId178" w:anchor="IdentifiedObject" w:history="1">
              <w:r w:rsidR="0083243C" w:rsidRPr="0083243C">
                <w:rPr>
                  <w:rStyle w:val="Hyperlink"/>
                </w:rPr>
                <w:t>IdentifiedObject</w:t>
              </w:r>
            </w:hyperlink>
          </w:p>
        </w:tc>
      </w:tr>
    </w:tbl>
    <w:p w14:paraId="77B1B15F" w14:textId="77777777" w:rsidR="004259F9" w:rsidRDefault="004259F9" w:rsidP="004259F9"/>
    <w:p w14:paraId="677AAF41" w14:textId="68A230E5" w:rsidR="004259F9" w:rsidRDefault="004259F9" w:rsidP="004259F9">
      <w:pPr>
        <w:pStyle w:val="Heading2"/>
      </w:pPr>
      <w:bookmarkStart w:id="77" w:name="UML4407"/>
      <w:bookmarkStart w:id="78" w:name="_Toc163565043"/>
      <w:r>
        <w:t>Season</w:t>
      </w:r>
      <w:bookmarkEnd w:id="77"/>
      <w:bookmarkEnd w:id="78"/>
    </w:p>
    <w:p w14:paraId="32B3188D" w14:textId="4495FC95" w:rsidR="004259F9" w:rsidRDefault="004259F9" w:rsidP="004259F9">
      <w:r>
        <w:t xml:space="preserve">Inheritance path = </w:t>
      </w:r>
      <w:hyperlink r:id="rId179" w:anchor="IdentifiedObject" w:history="1">
        <w:r w:rsidR="0083243C" w:rsidRPr="0083243C">
          <w:rPr>
            <w:rStyle w:val="Hyperlink"/>
          </w:rPr>
          <w:t>IdentifiedObject</w:t>
        </w:r>
      </w:hyperlink>
    </w:p>
    <w:p w14:paraId="73DCEC59" w14:textId="7D63FADB" w:rsidR="004259F9" w:rsidRDefault="004259F9" w:rsidP="004259F9">
      <w:r>
        <w:t>A specified time period of the year.</w:t>
      </w:r>
    </w:p>
    <w:p w14:paraId="0D6569F1" w14:textId="6C16EA1B" w:rsidR="004259F9" w:rsidRDefault="004259F9" w:rsidP="004259F9">
      <w:r>
        <w:fldChar w:fldCharType="begin"/>
      </w:r>
      <w:r>
        <w:instrText xml:space="preserve"> REF _Ref163564573 \h </w:instrText>
      </w:r>
      <w:r>
        <w:fldChar w:fldCharType="separate"/>
      </w:r>
      <w:r w:rsidR="0083243C">
        <w:t xml:space="preserve">Table </w:t>
      </w:r>
      <w:r w:rsidR="0083243C">
        <w:rPr>
          <w:noProof/>
        </w:rPr>
        <w:t>13</w:t>
      </w:r>
      <w:r>
        <w:fldChar w:fldCharType="end"/>
      </w:r>
      <w:r>
        <w:t xml:space="preserve"> shows all attributes of Season.</w:t>
      </w:r>
    </w:p>
    <w:p w14:paraId="78C76308" w14:textId="514BD4D7" w:rsidR="004259F9" w:rsidRDefault="004259F9" w:rsidP="004259F9">
      <w:pPr>
        <w:pStyle w:val="TABLE-title"/>
      </w:pPr>
      <w:bookmarkStart w:id="79" w:name="_Ref163564573"/>
      <w:bookmarkStart w:id="80" w:name="_Toc163565164"/>
      <w:r>
        <w:t xml:space="preserve">Table </w:t>
      </w:r>
      <w:r>
        <w:fldChar w:fldCharType="begin"/>
      </w:r>
      <w:r>
        <w:instrText xml:space="preserve"> SEQ Table \* ARABIC </w:instrText>
      </w:r>
      <w:r>
        <w:fldChar w:fldCharType="separate"/>
      </w:r>
      <w:r w:rsidR="0083243C">
        <w:rPr>
          <w:noProof/>
        </w:rPr>
        <w:t>13</w:t>
      </w:r>
      <w:r>
        <w:fldChar w:fldCharType="end"/>
      </w:r>
      <w:bookmarkEnd w:id="79"/>
      <w:r>
        <w:t xml:space="preserve"> – Attributes of SteadyStateHypothesisScheduleProfile::Season</w:t>
      </w:r>
      <w:bookmarkEnd w:id="80"/>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4259F9" w14:paraId="7D15F779" w14:textId="77777777" w:rsidTr="004259F9">
        <w:trPr>
          <w:tblHeader/>
        </w:trPr>
        <w:tc>
          <w:tcPr>
            <w:tcW w:w="2176" w:type="dxa"/>
            <w:shd w:val="clear" w:color="auto" w:fill="auto"/>
          </w:tcPr>
          <w:p w14:paraId="54B902BF" w14:textId="3A441AA9" w:rsidR="004259F9" w:rsidRDefault="004259F9" w:rsidP="004259F9">
            <w:pPr>
              <w:pStyle w:val="TABLE-col-heading"/>
            </w:pPr>
            <w:r>
              <w:t>name</w:t>
            </w:r>
          </w:p>
        </w:tc>
        <w:tc>
          <w:tcPr>
            <w:tcW w:w="635" w:type="dxa"/>
            <w:shd w:val="clear" w:color="auto" w:fill="auto"/>
          </w:tcPr>
          <w:p w14:paraId="58AB31A7" w14:textId="61BF8C0D" w:rsidR="004259F9" w:rsidRDefault="004259F9" w:rsidP="004259F9">
            <w:pPr>
              <w:pStyle w:val="TABLE-col-heading"/>
            </w:pPr>
            <w:r>
              <w:t>mult</w:t>
            </w:r>
          </w:p>
        </w:tc>
        <w:tc>
          <w:tcPr>
            <w:tcW w:w="2177" w:type="dxa"/>
            <w:shd w:val="clear" w:color="auto" w:fill="auto"/>
          </w:tcPr>
          <w:p w14:paraId="3A9CAC75" w14:textId="0C6CB394" w:rsidR="004259F9" w:rsidRDefault="004259F9" w:rsidP="004259F9">
            <w:pPr>
              <w:pStyle w:val="TABLE-col-heading"/>
            </w:pPr>
            <w:r>
              <w:t>type</w:t>
            </w:r>
          </w:p>
        </w:tc>
        <w:tc>
          <w:tcPr>
            <w:tcW w:w="4082" w:type="dxa"/>
            <w:shd w:val="clear" w:color="auto" w:fill="auto"/>
          </w:tcPr>
          <w:p w14:paraId="2790E7B6" w14:textId="4131FAF9" w:rsidR="004259F9" w:rsidRDefault="004259F9" w:rsidP="004259F9">
            <w:pPr>
              <w:pStyle w:val="TABLE-col-heading"/>
            </w:pPr>
            <w:r>
              <w:t>description</w:t>
            </w:r>
          </w:p>
        </w:tc>
      </w:tr>
      <w:tr w:rsidR="004259F9" w14:paraId="0112B28E" w14:textId="77777777" w:rsidTr="004259F9">
        <w:tc>
          <w:tcPr>
            <w:tcW w:w="2176" w:type="dxa"/>
            <w:shd w:val="clear" w:color="auto" w:fill="auto"/>
          </w:tcPr>
          <w:p w14:paraId="4EC3CC4D" w14:textId="357603DD" w:rsidR="004259F9" w:rsidRDefault="004259F9" w:rsidP="004259F9">
            <w:pPr>
              <w:pStyle w:val="TABLE-cell"/>
            </w:pPr>
            <w:r>
              <w:t>endDate</w:t>
            </w:r>
          </w:p>
        </w:tc>
        <w:tc>
          <w:tcPr>
            <w:tcW w:w="635" w:type="dxa"/>
            <w:shd w:val="clear" w:color="auto" w:fill="auto"/>
          </w:tcPr>
          <w:p w14:paraId="48817CD0" w14:textId="0B7F1439" w:rsidR="004259F9" w:rsidRDefault="004259F9" w:rsidP="004259F9">
            <w:pPr>
              <w:pStyle w:val="TABLE-cell"/>
            </w:pPr>
            <w:r>
              <w:t>1..1</w:t>
            </w:r>
          </w:p>
        </w:tc>
        <w:tc>
          <w:tcPr>
            <w:tcW w:w="2177" w:type="dxa"/>
            <w:shd w:val="clear" w:color="auto" w:fill="auto"/>
          </w:tcPr>
          <w:p w14:paraId="2A9E2569" w14:textId="2080070E" w:rsidR="004259F9" w:rsidRDefault="0083243C" w:rsidP="004259F9">
            <w:pPr>
              <w:pStyle w:val="TABLE-cell"/>
            </w:pPr>
            <w:hyperlink r:id="rId180" w:anchor="MonthDay" w:history="1">
              <w:r w:rsidRPr="0083243C">
                <w:rPr>
                  <w:rStyle w:val="Hyperlink"/>
                </w:rPr>
                <w:t>MonthDay</w:t>
              </w:r>
            </w:hyperlink>
          </w:p>
        </w:tc>
        <w:tc>
          <w:tcPr>
            <w:tcW w:w="4082" w:type="dxa"/>
            <w:shd w:val="clear" w:color="auto" w:fill="auto"/>
          </w:tcPr>
          <w:p w14:paraId="100DEB90" w14:textId="5E562D90" w:rsidR="004259F9" w:rsidRDefault="004259F9" w:rsidP="004259F9">
            <w:pPr>
              <w:pStyle w:val="TABLE-cell"/>
            </w:pPr>
            <w:r>
              <w:t>Date season ends.</w:t>
            </w:r>
          </w:p>
        </w:tc>
      </w:tr>
      <w:tr w:rsidR="004259F9" w14:paraId="043AC757" w14:textId="77777777" w:rsidTr="004259F9">
        <w:tc>
          <w:tcPr>
            <w:tcW w:w="2176" w:type="dxa"/>
            <w:shd w:val="clear" w:color="auto" w:fill="auto"/>
          </w:tcPr>
          <w:p w14:paraId="4558B0C0" w14:textId="2B1ED504" w:rsidR="004259F9" w:rsidRDefault="004259F9" w:rsidP="004259F9">
            <w:pPr>
              <w:pStyle w:val="TABLE-cell"/>
            </w:pPr>
            <w:r>
              <w:t>startDate</w:t>
            </w:r>
          </w:p>
        </w:tc>
        <w:tc>
          <w:tcPr>
            <w:tcW w:w="635" w:type="dxa"/>
            <w:shd w:val="clear" w:color="auto" w:fill="auto"/>
          </w:tcPr>
          <w:p w14:paraId="7681944F" w14:textId="58DEBCEA" w:rsidR="004259F9" w:rsidRDefault="004259F9" w:rsidP="004259F9">
            <w:pPr>
              <w:pStyle w:val="TABLE-cell"/>
            </w:pPr>
            <w:r>
              <w:t>1..1</w:t>
            </w:r>
          </w:p>
        </w:tc>
        <w:tc>
          <w:tcPr>
            <w:tcW w:w="2177" w:type="dxa"/>
            <w:shd w:val="clear" w:color="auto" w:fill="auto"/>
          </w:tcPr>
          <w:p w14:paraId="642388D8" w14:textId="6DCCABF7" w:rsidR="004259F9" w:rsidRDefault="0083243C" w:rsidP="004259F9">
            <w:pPr>
              <w:pStyle w:val="TABLE-cell"/>
            </w:pPr>
            <w:hyperlink r:id="rId181" w:anchor="MonthDay" w:history="1">
              <w:r w:rsidRPr="0083243C">
                <w:rPr>
                  <w:rStyle w:val="Hyperlink"/>
                </w:rPr>
                <w:t>MonthDay</w:t>
              </w:r>
            </w:hyperlink>
          </w:p>
        </w:tc>
        <w:tc>
          <w:tcPr>
            <w:tcW w:w="4082" w:type="dxa"/>
            <w:shd w:val="clear" w:color="auto" w:fill="auto"/>
          </w:tcPr>
          <w:p w14:paraId="4245A0E8" w14:textId="14A88CE0" w:rsidR="004259F9" w:rsidRDefault="004259F9" w:rsidP="004259F9">
            <w:pPr>
              <w:pStyle w:val="TABLE-cell"/>
            </w:pPr>
            <w:r>
              <w:t>Date season starts.</w:t>
            </w:r>
          </w:p>
        </w:tc>
      </w:tr>
      <w:tr w:rsidR="004259F9" w14:paraId="4C93C111" w14:textId="77777777" w:rsidTr="004259F9">
        <w:tc>
          <w:tcPr>
            <w:tcW w:w="2176" w:type="dxa"/>
            <w:shd w:val="clear" w:color="auto" w:fill="auto"/>
          </w:tcPr>
          <w:p w14:paraId="5DFE0D06" w14:textId="213139E1" w:rsidR="004259F9" w:rsidRDefault="004259F9" w:rsidP="004259F9">
            <w:pPr>
              <w:pStyle w:val="TABLE-cell"/>
            </w:pPr>
            <w:r>
              <w:t>description</w:t>
            </w:r>
          </w:p>
        </w:tc>
        <w:tc>
          <w:tcPr>
            <w:tcW w:w="635" w:type="dxa"/>
            <w:shd w:val="clear" w:color="auto" w:fill="auto"/>
          </w:tcPr>
          <w:p w14:paraId="764696C3" w14:textId="788631AB" w:rsidR="004259F9" w:rsidRDefault="004259F9" w:rsidP="004259F9">
            <w:pPr>
              <w:pStyle w:val="TABLE-cell"/>
            </w:pPr>
            <w:r>
              <w:t>0..1</w:t>
            </w:r>
          </w:p>
        </w:tc>
        <w:tc>
          <w:tcPr>
            <w:tcW w:w="2177" w:type="dxa"/>
            <w:shd w:val="clear" w:color="auto" w:fill="auto"/>
          </w:tcPr>
          <w:p w14:paraId="0D12B326" w14:textId="386B3EE8" w:rsidR="004259F9" w:rsidRDefault="0083243C" w:rsidP="004259F9">
            <w:pPr>
              <w:pStyle w:val="TABLE-cell"/>
            </w:pPr>
            <w:hyperlink r:id="rId182" w:anchor="String" w:history="1">
              <w:r w:rsidRPr="0083243C">
                <w:rPr>
                  <w:rStyle w:val="Hyperlink"/>
                </w:rPr>
                <w:t>String</w:t>
              </w:r>
            </w:hyperlink>
          </w:p>
        </w:tc>
        <w:tc>
          <w:tcPr>
            <w:tcW w:w="4082" w:type="dxa"/>
            <w:shd w:val="clear" w:color="auto" w:fill="auto"/>
          </w:tcPr>
          <w:p w14:paraId="216F7978" w14:textId="1ADE1A92" w:rsidR="004259F9" w:rsidRDefault="004259F9" w:rsidP="004259F9">
            <w:pPr>
              <w:pStyle w:val="TABLE-cell"/>
            </w:pPr>
            <w:r>
              <w:t xml:space="preserve">inherited from: </w:t>
            </w:r>
            <w:hyperlink r:id="rId183" w:anchor="IdentifiedObject" w:history="1">
              <w:r w:rsidR="0083243C" w:rsidRPr="0083243C">
                <w:rPr>
                  <w:rStyle w:val="Hyperlink"/>
                </w:rPr>
                <w:t>IdentifiedObject</w:t>
              </w:r>
            </w:hyperlink>
          </w:p>
        </w:tc>
      </w:tr>
      <w:tr w:rsidR="004259F9" w14:paraId="375E1655" w14:textId="77777777" w:rsidTr="004259F9">
        <w:tc>
          <w:tcPr>
            <w:tcW w:w="2176" w:type="dxa"/>
            <w:shd w:val="clear" w:color="auto" w:fill="auto"/>
          </w:tcPr>
          <w:p w14:paraId="5B628629" w14:textId="1BC3B3CB" w:rsidR="004259F9" w:rsidRDefault="004259F9" w:rsidP="004259F9">
            <w:pPr>
              <w:pStyle w:val="TABLE-cell"/>
            </w:pPr>
            <w:r>
              <w:t>mRID</w:t>
            </w:r>
          </w:p>
        </w:tc>
        <w:tc>
          <w:tcPr>
            <w:tcW w:w="635" w:type="dxa"/>
            <w:shd w:val="clear" w:color="auto" w:fill="auto"/>
          </w:tcPr>
          <w:p w14:paraId="6DC1BCB1" w14:textId="3DD52B9E" w:rsidR="004259F9" w:rsidRDefault="004259F9" w:rsidP="004259F9">
            <w:pPr>
              <w:pStyle w:val="TABLE-cell"/>
            </w:pPr>
            <w:r>
              <w:t>1..1</w:t>
            </w:r>
          </w:p>
        </w:tc>
        <w:tc>
          <w:tcPr>
            <w:tcW w:w="2177" w:type="dxa"/>
            <w:shd w:val="clear" w:color="auto" w:fill="auto"/>
          </w:tcPr>
          <w:p w14:paraId="3C70BE6C" w14:textId="6FCB2659" w:rsidR="004259F9" w:rsidRDefault="0083243C" w:rsidP="004259F9">
            <w:pPr>
              <w:pStyle w:val="TABLE-cell"/>
            </w:pPr>
            <w:hyperlink r:id="rId184" w:anchor="String" w:history="1">
              <w:r w:rsidRPr="0083243C">
                <w:rPr>
                  <w:rStyle w:val="Hyperlink"/>
                </w:rPr>
                <w:t>String</w:t>
              </w:r>
            </w:hyperlink>
          </w:p>
        </w:tc>
        <w:tc>
          <w:tcPr>
            <w:tcW w:w="4082" w:type="dxa"/>
            <w:shd w:val="clear" w:color="auto" w:fill="auto"/>
          </w:tcPr>
          <w:p w14:paraId="4C461345" w14:textId="2A66494D" w:rsidR="004259F9" w:rsidRDefault="004259F9" w:rsidP="004259F9">
            <w:pPr>
              <w:pStyle w:val="TABLE-cell"/>
            </w:pPr>
            <w:r>
              <w:t xml:space="preserve">inherited from: </w:t>
            </w:r>
            <w:hyperlink r:id="rId185" w:anchor="IdentifiedObject" w:history="1">
              <w:r w:rsidR="0083243C" w:rsidRPr="0083243C">
                <w:rPr>
                  <w:rStyle w:val="Hyperlink"/>
                </w:rPr>
                <w:t>IdentifiedObject</w:t>
              </w:r>
            </w:hyperlink>
          </w:p>
        </w:tc>
      </w:tr>
      <w:tr w:rsidR="004259F9" w14:paraId="7052F9BF" w14:textId="77777777" w:rsidTr="004259F9">
        <w:tc>
          <w:tcPr>
            <w:tcW w:w="2176" w:type="dxa"/>
            <w:shd w:val="clear" w:color="auto" w:fill="auto"/>
          </w:tcPr>
          <w:p w14:paraId="2F8B93AC" w14:textId="2BA51150" w:rsidR="004259F9" w:rsidRDefault="004259F9" w:rsidP="004259F9">
            <w:pPr>
              <w:pStyle w:val="TABLE-cell"/>
            </w:pPr>
            <w:r>
              <w:t>name</w:t>
            </w:r>
          </w:p>
        </w:tc>
        <w:tc>
          <w:tcPr>
            <w:tcW w:w="635" w:type="dxa"/>
            <w:shd w:val="clear" w:color="auto" w:fill="auto"/>
          </w:tcPr>
          <w:p w14:paraId="18ACEA54" w14:textId="769604CC" w:rsidR="004259F9" w:rsidRDefault="004259F9" w:rsidP="004259F9">
            <w:pPr>
              <w:pStyle w:val="TABLE-cell"/>
            </w:pPr>
            <w:r>
              <w:t>1..1</w:t>
            </w:r>
          </w:p>
        </w:tc>
        <w:tc>
          <w:tcPr>
            <w:tcW w:w="2177" w:type="dxa"/>
            <w:shd w:val="clear" w:color="auto" w:fill="auto"/>
          </w:tcPr>
          <w:p w14:paraId="3CA65EE0" w14:textId="200772A6" w:rsidR="004259F9" w:rsidRDefault="0083243C" w:rsidP="004259F9">
            <w:pPr>
              <w:pStyle w:val="TABLE-cell"/>
            </w:pPr>
            <w:hyperlink r:id="rId186" w:anchor="String" w:history="1">
              <w:r w:rsidRPr="0083243C">
                <w:rPr>
                  <w:rStyle w:val="Hyperlink"/>
                </w:rPr>
                <w:t>String</w:t>
              </w:r>
            </w:hyperlink>
          </w:p>
        </w:tc>
        <w:tc>
          <w:tcPr>
            <w:tcW w:w="4082" w:type="dxa"/>
            <w:shd w:val="clear" w:color="auto" w:fill="auto"/>
          </w:tcPr>
          <w:p w14:paraId="5592805B" w14:textId="673FDCF3" w:rsidR="004259F9" w:rsidRDefault="004259F9" w:rsidP="004259F9">
            <w:pPr>
              <w:pStyle w:val="TABLE-cell"/>
            </w:pPr>
            <w:r>
              <w:t xml:space="preserve">inherited from: </w:t>
            </w:r>
            <w:hyperlink r:id="rId187" w:anchor="IdentifiedObject" w:history="1">
              <w:r w:rsidR="0083243C" w:rsidRPr="0083243C">
                <w:rPr>
                  <w:rStyle w:val="Hyperlink"/>
                </w:rPr>
                <w:t>IdentifiedObject</w:t>
              </w:r>
            </w:hyperlink>
          </w:p>
        </w:tc>
      </w:tr>
    </w:tbl>
    <w:p w14:paraId="6CB4B4DD" w14:textId="77777777" w:rsidR="004259F9" w:rsidRDefault="004259F9" w:rsidP="004259F9"/>
    <w:p w14:paraId="24D9FEFC" w14:textId="5A17C4BD" w:rsidR="004259F9" w:rsidRDefault="004259F9" w:rsidP="004259F9">
      <w:pPr>
        <w:pStyle w:val="Heading2"/>
      </w:pPr>
      <w:bookmarkStart w:id="81" w:name="UML4408"/>
      <w:bookmarkStart w:id="82" w:name="_Toc163565044"/>
      <w:r>
        <w:t>(NC) HourPattern</w:t>
      </w:r>
      <w:bookmarkEnd w:id="81"/>
      <w:bookmarkEnd w:id="82"/>
    </w:p>
    <w:p w14:paraId="1CD3FF53" w14:textId="1E1A88BA" w:rsidR="004259F9" w:rsidRDefault="004259F9" w:rsidP="004259F9">
      <w:r>
        <w:t xml:space="preserve">Inheritance path = </w:t>
      </w:r>
      <w:hyperlink r:id="rId188" w:anchor="IdentifiedObject" w:history="1">
        <w:r w:rsidR="0083243C" w:rsidRPr="0083243C">
          <w:rPr>
            <w:rStyle w:val="Hyperlink"/>
          </w:rPr>
          <w:t>IdentifiedObject</w:t>
        </w:r>
      </w:hyperlink>
    </w:p>
    <w:p w14:paraId="555F46EC" w14:textId="4330ADBE" w:rsidR="004259F9" w:rsidRDefault="004259F9" w:rsidP="004259F9">
      <w:r>
        <w:t>A period of the day with a given pattern.</w:t>
      </w:r>
    </w:p>
    <w:p w14:paraId="5CEC2A5F" w14:textId="7D169EF3" w:rsidR="004259F9" w:rsidRDefault="004259F9" w:rsidP="004259F9">
      <w:r>
        <w:fldChar w:fldCharType="begin"/>
      </w:r>
      <w:r>
        <w:instrText xml:space="preserve"> REF _Ref163564574 \h </w:instrText>
      </w:r>
      <w:r>
        <w:fldChar w:fldCharType="separate"/>
      </w:r>
      <w:r w:rsidR="0083243C">
        <w:t xml:space="preserve">Table </w:t>
      </w:r>
      <w:r w:rsidR="0083243C">
        <w:rPr>
          <w:noProof/>
        </w:rPr>
        <w:t>14</w:t>
      </w:r>
      <w:r>
        <w:fldChar w:fldCharType="end"/>
      </w:r>
      <w:r>
        <w:t xml:space="preserve"> shows all attributes of HourPattern.</w:t>
      </w:r>
    </w:p>
    <w:p w14:paraId="68AC85C1" w14:textId="77C8234C" w:rsidR="004259F9" w:rsidRDefault="004259F9" w:rsidP="004259F9">
      <w:pPr>
        <w:pStyle w:val="TABLE-title"/>
      </w:pPr>
      <w:bookmarkStart w:id="83" w:name="_Ref163564574"/>
      <w:bookmarkStart w:id="84" w:name="_Toc163565165"/>
      <w:r>
        <w:t xml:space="preserve">Table </w:t>
      </w:r>
      <w:r>
        <w:fldChar w:fldCharType="begin"/>
      </w:r>
      <w:r>
        <w:instrText xml:space="preserve"> SEQ Table \* ARABIC </w:instrText>
      </w:r>
      <w:r>
        <w:fldChar w:fldCharType="separate"/>
      </w:r>
      <w:r w:rsidR="0083243C">
        <w:rPr>
          <w:noProof/>
        </w:rPr>
        <w:t>14</w:t>
      </w:r>
      <w:r>
        <w:fldChar w:fldCharType="end"/>
      </w:r>
      <w:bookmarkEnd w:id="83"/>
      <w:r>
        <w:t xml:space="preserve"> – Attributes of SteadyStateHypothesisScheduleProfile::HourPattern</w:t>
      </w:r>
      <w:bookmarkEnd w:id="84"/>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4259F9" w14:paraId="435A394F" w14:textId="77777777" w:rsidTr="004259F9">
        <w:trPr>
          <w:tblHeader/>
        </w:trPr>
        <w:tc>
          <w:tcPr>
            <w:tcW w:w="2176" w:type="dxa"/>
            <w:shd w:val="clear" w:color="auto" w:fill="auto"/>
          </w:tcPr>
          <w:p w14:paraId="347F4348" w14:textId="2D0E4409" w:rsidR="004259F9" w:rsidRDefault="004259F9" w:rsidP="004259F9">
            <w:pPr>
              <w:pStyle w:val="TABLE-col-heading"/>
            </w:pPr>
            <w:r>
              <w:t>name</w:t>
            </w:r>
          </w:p>
        </w:tc>
        <w:tc>
          <w:tcPr>
            <w:tcW w:w="635" w:type="dxa"/>
            <w:shd w:val="clear" w:color="auto" w:fill="auto"/>
          </w:tcPr>
          <w:p w14:paraId="1144E8CA" w14:textId="1754E9F5" w:rsidR="004259F9" w:rsidRDefault="004259F9" w:rsidP="004259F9">
            <w:pPr>
              <w:pStyle w:val="TABLE-col-heading"/>
            </w:pPr>
            <w:r>
              <w:t>mult</w:t>
            </w:r>
          </w:p>
        </w:tc>
        <w:tc>
          <w:tcPr>
            <w:tcW w:w="2177" w:type="dxa"/>
            <w:shd w:val="clear" w:color="auto" w:fill="auto"/>
          </w:tcPr>
          <w:p w14:paraId="1BA359BD" w14:textId="2FA029EE" w:rsidR="004259F9" w:rsidRDefault="004259F9" w:rsidP="004259F9">
            <w:pPr>
              <w:pStyle w:val="TABLE-col-heading"/>
            </w:pPr>
            <w:r>
              <w:t>type</w:t>
            </w:r>
          </w:p>
        </w:tc>
        <w:tc>
          <w:tcPr>
            <w:tcW w:w="4082" w:type="dxa"/>
            <w:shd w:val="clear" w:color="auto" w:fill="auto"/>
          </w:tcPr>
          <w:p w14:paraId="64B65EA8" w14:textId="2E7565B4" w:rsidR="004259F9" w:rsidRDefault="004259F9" w:rsidP="004259F9">
            <w:pPr>
              <w:pStyle w:val="TABLE-col-heading"/>
            </w:pPr>
            <w:r>
              <w:t>description</w:t>
            </w:r>
          </w:p>
        </w:tc>
      </w:tr>
      <w:tr w:rsidR="004259F9" w14:paraId="6FF30FD0" w14:textId="77777777" w:rsidTr="004259F9">
        <w:tc>
          <w:tcPr>
            <w:tcW w:w="2176" w:type="dxa"/>
            <w:shd w:val="clear" w:color="auto" w:fill="auto"/>
          </w:tcPr>
          <w:p w14:paraId="77556336" w14:textId="68CB86DA" w:rsidR="004259F9" w:rsidRDefault="004259F9" w:rsidP="004259F9">
            <w:pPr>
              <w:pStyle w:val="TABLE-cell"/>
            </w:pPr>
            <w:r>
              <w:t>peakKind</w:t>
            </w:r>
          </w:p>
        </w:tc>
        <w:tc>
          <w:tcPr>
            <w:tcW w:w="635" w:type="dxa"/>
            <w:shd w:val="clear" w:color="auto" w:fill="auto"/>
          </w:tcPr>
          <w:p w14:paraId="21CC14D1" w14:textId="63013894" w:rsidR="004259F9" w:rsidRDefault="004259F9" w:rsidP="004259F9">
            <w:pPr>
              <w:pStyle w:val="TABLE-cell"/>
            </w:pPr>
            <w:r>
              <w:t>0..1</w:t>
            </w:r>
          </w:p>
        </w:tc>
        <w:tc>
          <w:tcPr>
            <w:tcW w:w="2177" w:type="dxa"/>
            <w:shd w:val="clear" w:color="auto" w:fill="auto"/>
          </w:tcPr>
          <w:p w14:paraId="2D4755B1" w14:textId="25583B21" w:rsidR="004259F9" w:rsidRDefault="0083243C" w:rsidP="004259F9">
            <w:pPr>
              <w:pStyle w:val="TABLE-cell"/>
            </w:pPr>
            <w:hyperlink r:id="rId189" w:anchor="PeakKind" w:history="1">
              <w:r w:rsidRPr="0083243C">
                <w:rPr>
                  <w:rStyle w:val="Hyperlink"/>
                </w:rPr>
                <w:t>PeakKind</w:t>
              </w:r>
            </w:hyperlink>
          </w:p>
        </w:tc>
        <w:tc>
          <w:tcPr>
            <w:tcW w:w="4082" w:type="dxa"/>
            <w:shd w:val="clear" w:color="auto" w:fill="auto"/>
          </w:tcPr>
          <w:p w14:paraId="24AF30E2" w14:textId="1584DFDA" w:rsidR="004259F9" w:rsidRDefault="004259F9" w:rsidP="004259F9">
            <w:pPr>
              <w:pStyle w:val="TABLE-cell"/>
            </w:pPr>
            <w:r>
              <w:t>(NC) Kind of peak for a given hour pattern.</w:t>
            </w:r>
          </w:p>
        </w:tc>
      </w:tr>
      <w:tr w:rsidR="004259F9" w14:paraId="58FAC33E" w14:textId="77777777" w:rsidTr="004259F9">
        <w:tc>
          <w:tcPr>
            <w:tcW w:w="2176" w:type="dxa"/>
            <w:shd w:val="clear" w:color="auto" w:fill="auto"/>
          </w:tcPr>
          <w:p w14:paraId="5AB283DD" w14:textId="258C71C8" w:rsidR="004259F9" w:rsidRDefault="004259F9" w:rsidP="004259F9">
            <w:pPr>
              <w:pStyle w:val="TABLE-cell"/>
            </w:pPr>
            <w:r>
              <w:t>energyDemandKind</w:t>
            </w:r>
          </w:p>
        </w:tc>
        <w:tc>
          <w:tcPr>
            <w:tcW w:w="635" w:type="dxa"/>
            <w:shd w:val="clear" w:color="auto" w:fill="auto"/>
          </w:tcPr>
          <w:p w14:paraId="0D79A54E" w14:textId="17F5D95B" w:rsidR="004259F9" w:rsidRDefault="004259F9" w:rsidP="004259F9">
            <w:pPr>
              <w:pStyle w:val="TABLE-cell"/>
            </w:pPr>
            <w:r>
              <w:t>0..1</w:t>
            </w:r>
          </w:p>
        </w:tc>
        <w:tc>
          <w:tcPr>
            <w:tcW w:w="2177" w:type="dxa"/>
            <w:shd w:val="clear" w:color="auto" w:fill="auto"/>
          </w:tcPr>
          <w:p w14:paraId="0EC76A05" w14:textId="27C65CDD" w:rsidR="004259F9" w:rsidRDefault="0083243C" w:rsidP="004259F9">
            <w:pPr>
              <w:pStyle w:val="TABLE-cell"/>
            </w:pPr>
            <w:hyperlink r:id="rId190" w:anchor="EnergyDemandKind" w:history="1">
              <w:r w:rsidRPr="0083243C">
                <w:rPr>
                  <w:rStyle w:val="Hyperlink"/>
                </w:rPr>
                <w:t>EnergyDemandKind</w:t>
              </w:r>
            </w:hyperlink>
          </w:p>
        </w:tc>
        <w:tc>
          <w:tcPr>
            <w:tcW w:w="4082" w:type="dxa"/>
            <w:shd w:val="clear" w:color="auto" w:fill="auto"/>
          </w:tcPr>
          <w:p w14:paraId="133AFCA3" w14:textId="1414DF8F" w:rsidR="004259F9" w:rsidRDefault="004259F9" w:rsidP="004259F9">
            <w:pPr>
              <w:pStyle w:val="TABLE-cell"/>
            </w:pPr>
            <w:r>
              <w:t>(NC)</w:t>
            </w:r>
          </w:p>
        </w:tc>
      </w:tr>
      <w:tr w:rsidR="004259F9" w14:paraId="45CA7BB5" w14:textId="77777777" w:rsidTr="004259F9">
        <w:tc>
          <w:tcPr>
            <w:tcW w:w="2176" w:type="dxa"/>
            <w:shd w:val="clear" w:color="auto" w:fill="auto"/>
          </w:tcPr>
          <w:p w14:paraId="27210D0C" w14:textId="7FD12073" w:rsidR="004259F9" w:rsidRDefault="004259F9" w:rsidP="004259F9">
            <w:pPr>
              <w:pStyle w:val="TABLE-cell"/>
            </w:pPr>
            <w:r>
              <w:t>description</w:t>
            </w:r>
          </w:p>
        </w:tc>
        <w:tc>
          <w:tcPr>
            <w:tcW w:w="635" w:type="dxa"/>
            <w:shd w:val="clear" w:color="auto" w:fill="auto"/>
          </w:tcPr>
          <w:p w14:paraId="39FE51F0" w14:textId="14D6E220" w:rsidR="004259F9" w:rsidRDefault="004259F9" w:rsidP="004259F9">
            <w:pPr>
              <w:pStyle w:val="TABLE-cell"/>
            </w:pPr>
            <w:r>
              <w:t>0..1</w:t>
            </w:r>
          </w:p>
        </w:tc>
        <w:tc>
          <w:tcPr>
            <w:tcW w:w="2177" w:type="dxa"/>
            <w:shd w:val="clear" w:color="auto" w:fill="auto"/>
          </w:tcPr>
          <w:p w14:paraId="6C9A3016" w14:textId="40ED76BC" w:rsidR="004259F9" w:rsidRDefault="0083243C" w:rsidP="004259F9">
            <w:pPr>
              <w:pStyle w:val="TABLE-cell"/>
            </w:pPr>
            <w:hyperlink r:id="rId191" w:anchor="String" w:history="1">
              <w:r w:rsidRPr="0083243C">
                <w:rPr>
                  <w:rStyle w:val="Hyperlink"/>
                </w:rPr>
                <w:t>String</w:t>
              </w:r>
            </w:hyperlink>
          </w:p>
        </w:tc>
        <w:tc>
          <w:tcPr>
            <w:tcW w:w="4082" w:type="dxa"/>
            <w:shd w:val="clear" w:color="auto" w:fill="auto"/>
          </w:tcPr>
          <w:p w14:paraId="7233BC44" w14:textId="2AB3B364" w:rsidR="004259F9" w:rsidRDefault="004259F9" w:rsidP="004259F9">
            <w:pPr>
              <w:pStyle w:val="TABLE-cell"/>
            </w:pPr>
            <w:r>
              <w:t xml:space="preserve">inherited from: </w:t>
            </w:r>
            <w:hyperlink r:id="rId192" w:anchor="IdentifiedObject" w:history="1">
              <w:r w:rsidR="0083243C" w:rsidRPr="0083243C">
                <w:rPr>
                  <w:rStyle w:val="Hyperlink"/>
                </w:rPr>
                <w:t>IdentifiedObject</w:t>
              </w:r>
            </w:hyperlink>
          </w:p>
        </w:tc>
      </w:tr>
      <w:tr w:rsidR="004259F9" w14:paraId="7B7B8098" w14:textId="77777777" w:rsidTr="004259F9">
        <w:tc>
          <w:tcPr>
            <w:tcW w:w="2176" w:type="dxa"/>
            <w:shd w:val="clear" w:color="auto" w:fill="auto"/>
          </w:tcPr>
          <w:p w14:paraId="03F8A41A" w14:textId="2AD4BA06" w:rsidR="004259F9" w:rsidRDefault="004259F9" w:rsidP="004259F9">
            <w:pPr>
              <w:pStyle w:val="TABLE-cell"/>
            </w:pPr>
            <w:r>
              <w:t>mRID</w:t>
            </w:r>
          </w:p>
        </w:tc>
        <w:tc>
          <w:tcPr>
            <w:tcW w:w="635" w:type="dxa"/>
            <w:shd w:val="clear" w:color="auto" w:fill="auto"/>
          </w:tcPr>
          <w:p w14:paraId="74BC28A6" w14:textId="3DF13014" w:rsidR="004259F9" w:rsidRDefault="004259F9" w:rsidP="004259F9">
            <w:pPr>
              <w:pStyle w:val="TABLE-cell"/>
            </w:pPr>
            <w:r>
              <w:t>1..1</w:t>
            </w:r>
          </w:p>
        </w:tc>
        <w:tc>
          <w:tcPr>
            <w:tcW w:w="2177" w:type="dxa"/>
            <w:shd w:val="clear" w:color="auto" w:fill="auto"/>
          </w:tcPr>
          <w:p w14:paraId="717052C6" w14:textId="6E127A47" w:rsidR="004259F9" w:rsidRDefault="0083243C" w:rsidP="004259F9">
            <w:pPr>
              <w:pStyle w:val="TABLE-cell"/>
            </w:pPr>
            <w:hyperlink r:id="rId193" w:anchor="String" w:history="1">
              <w:r w:rsidRPr="0083243C">
                <w:rPr>
                  <w:rStyle w:val="Hyperlink"/>
                </w:rPr>
                <w:t>String</w:t>
              </w:r>
            </w:hyperlink>
          </w:p>
        </w:tc>
        <w:tc>
          <w:tcPr>
            <w:tcW w:w="4082" w:type="dxa"/>
            <w:shd w:val="clear" w:color="auto" w:fill="auto"/>
          </w:tcPr>
          <w:p w14:paraId="7D247A79" w14:textId="04429B88" w:rsidR="004259F9" w:rsidRDefault="004259F9" w:rsidP="004259F9">
            <w:pPr>
              <w:pStyle w:val="TABLE-cell"/>
            </w:pPr>
            <w:r>
              <w:t xml:space="preserve">inherited from: </w:t>
            </w:r>
            <w:hyperlink r:id="rId194" w:anchor="IdentifiedObject" w:history="1">
              <w:r w:rsidR="0083243C" w:rsidRPr="0083243C">
                <w:rPr>
                  <w:rStyle w:val="Hyperlink"/>
                </w:rPr>
                <w:t>IdentifiedObject</w:t>
              </w:r>
            </w:hyperlink>
          </w:p>
        </w:tc>
      </w:tr>
      <w:tr w:rsidR="004259F9" w14:paraId="310F2514" w14:textId="77777777" w:rsidTr="004259F9">
        <w:tc>
          <w:tcPr>
            <w:tcW w:w="2176" w:type="dxa"/>
            <w:shd w:val="clear" w:color="auto" w:fill="auto"/>
          </w:tcPr>
          <w:p w14:paraId="4C01452C" w14:textId="140CD1D9" w:rsidR="004259F9" w:rsidRDefault="004259F9" w:rsidP="004259F9">
            <w:pPr>
              <w:pStyle w:val="TABLE-cell"/>
            </w:pPr>
            <w:r>
              <w:t>name</w:t>
            </w:r>
          </w:p>
        </w:tc>
        <w:tc>
          <w:tcPr>
            <w:tcW w:w="635" w:type="dxa"/>
            <w:shd w:val="clear" w:color="auto" w:fill="auto"/>
          </w:tcPr>
          <w:p w14:paraId="67C78FDC" w14:textId="4ADB2DA0" w:rsidR="004259F9" w:rsidRDefault="004259F9" w:rsidP="004259F9">
            <w:pPr>
              <w:pStyle w:val="TABLE-cell"/>
            </w:pPr>
            <w:r>
              <w:t>1..1</w:t>
            </w:r>
          </w:p>
        </w:tc>
        <w:tc>
          <w:tcPr>
            <w:tcW w:w="2177" w:type="dxa"/>
            <w:shd w:val="clear" w:color="auto" w:fill="auto"/>
          </w:tcPr>
          <w:p w14:paraId="6DE6D3D2" w14:textId="7E3D70A3" w:rsidR="004259F9" w:rsidRDefault="0083243C" w:rsidP="004259F9">
            <w:pPr>
              <w:pStyle w:val="TABLE-cell"/>
            </w:pPr>
            <w:hyperlink r:id="rId195" w:anchor="String" w:history="1">
              <w:r w:rsidRPr="0083243C">
                <w:rPr>
                  <w:rStyle w:val="Hyperlink"/>
                </w:rPr>
                <w:t>String</w:t>
              </w:r>
            </w:hyperlink>
          </w:p>
        </w:tc>
        <w:tc>
          <w:tcPr>
            <w:tcW w:w="4082" w:type="dxa"/>
            <w:shd w:val="clear" w:color="auto" w:fill="auto"/>
          </w:tcPr>
          <w:p w14:paraId="4B590484" w14:textId="0D44C4E2" w:rsidR="004259F9" w:rsidRDefault="004259F9" w:rsidP="004259F9">
            <w:pPr>
              <w:pStyle w:val="TABLE-cell"/>
            </w:pPr>
            <w:r>
              <w:t xml:space="preserve">inherited from: </w:t>
            </w:r>
            <w:hyperlink r:id="rId196" w:anchor="IdentifiedObject" w:history="1">
              <w:r w:rsidR="0083243C" w:rsidRPr="0083243C">
                <w:rPr>
                  <w:rStyle w:val="Hyperlink"/>
                </w:rPr>
                <w:t>IdentifiedObject</w:t>
              </w:r>
            </w:hyperlink>
          </w:p>
        </w:tc>
      </w:tr>
    </w:tbl>
    <w:p w14:paraId="7B71AEE5" w14:textId="77777777" w:rsidR="004259F9" w:rsidRDefault="004259F9" w:rsidP="004259F9"/>
    <w:p w14:paraId="6BB904C5" w14:textId="33F8F62C" w:rsidR="004259F9" w:rsidRDefault="004259F9" w:rsidP="004259F9">
      <w:pPr>
        <w:pStyle w:val="Heading2"/>
      </w:pPr>
      <w:bookmarkStart w:id="85" w:name="UML4370"/>
      <w:bookmarkStart w:id="86" w:name="_Toc163565045"/>
      <w:r>
        <w:t>(abstract,NC) BaseRegularIntervalSchedule</w:t>
      </w:r>
      <w:bookmarkEnd w:id="85"/>
      <w:bookmarkEnd w:id="86"/>
    </w:p>
    <w:p w14:paraId="7A811EAA" w14:textId="3160FA0A" w:rsidR="004259F9" w:rsidRDefault="004259F9" w:rsidP="004259F9">
      <w:r>
        <w:t xml:space="preserve">Inheritance path = </w:t>
      </w:r>
      <w:hyperlink r:id="rId197" w:anchor="BaseTimeSeries" w:history="1">
        <w:r w:rsidR="0083243C" w:rsidRPr="0083243C">
          <w:rPr>
            <w:rStyle w:val="Hyperlink"/>
          </w:rPr>
          <w:t>BaseTimeSeries</w:t>
        </w:r>
      </w:hyperlink>
      <w:r>
        <w:t xml:space="preserve"> : </w:t>
      </w:r>
      <w:hyperlink r:id="rId198" w:anchor="IdentifiedObject" w:history="1">
        <w:r w:rsidR="0083243C" w:rsidRPr="0083243C">
          <w:rPr>
            <w:rStyle w:val="Hyperlink"/>
          </w:rPr>
          <w:t>IdentifiedObject</w:t>
        </w:r>
      </w:hyperlink>
    </w:p>
    <w:p w14:paraId="6B31DBE5" w14:textId="72CDC245" w:rsidR="004259F9" w:rsidRDefault="004259F9" w:rsidP="004259F9">
      <w:r>
        <w:t>Time series that has regular points in time.</w:t>
      </w:r>
    </w:p>
    <w:p w14:paraId="31EFE513" w14:textId="7BA8A056" w:rsidR="004259F9" w:rsidRDefault="004259F9" w:rsidP="004259F9">
      <w:r>
        <w:fldChar w:fldCharType="begin"/>
      </w:r>
      <w:r>
        <w:instrText xml:space="preserve"> REF _Ref163564575 \h </w:instrText>
      </w:r>
      <w:r>
        <w:fldChar w:fldCharType="separate"/>
      </w:r>
      <w:r w:rsidR="0083243C">
        <w:t xml:space="preserve">Table </w:t>
      </w:r>
      <w:r w:rsidR="0083243C">
        <w:rPr>
          <w:noProof/>
        </w:rPr>
        <w:t>15</w:t>
      </w:r>
      <w:r>
        <w:fldChar w:fldCharType="end"/>
      </w:r>
      <w:r>
        <w:t xml:space="preserve"> shows all attributes of BaseRegularIntervalSchedule.</w:t>
      </w:r>
    </w:p>
    <w:p w14:paraId="5DF5AB18" w14:textId="5BE45B83" w:rsidR="004259F9" w:rsidRDefault="004259F9" w:rsidP="004259F9">
      <w:pPr>
        <w:pStyle w:val="TABLE-title"/>
      </w:pPr>
      <w:bookmarkStart w:id="87" w:name="_Ref163564575"/>
      <w:bookmarkStart w:id="88" w:name="_Toc163565166"/>
      <w:r>
        <w:t xml:space="preserve">Table </w:t>
      </w:r>
      <w:r>
        <w:fldChar w:fldCharType="begin"/>
      </w:r>
      <w:r>
        <w:instrText xml:space="preserve"> SEQ Table \* ARABIC </w:instrText>
      </w:r>
      <w:r>
        <w:fldChar w:fldCharType="separate"/>
      </w:r>
      <w:r w:rsidR="0083243C">
        <w:rPr>
          <w:noProof/>
        </w:rPr>
        <w:t>15</w:t>
      </w:r>
      <w:r>
        <w:fldChar w:fldCharType="end"/>
      </w:r>
      <w:bookmarkEnd w:id="87"/>
      <w:r>
        <w:t xml:space="preserve"> – Attributes of SteadyStateHypothesisScheduleProfile::BaseRegularIntervalSchedule</w:t>
      </w:r>
      <w:bookmarkEnd w:id="88"/>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4259F9" w14:paraId="10C30698" w14:textId="77777777" w:rsidTr="004259F9">
        <w:trPr>
          <w:tblHeader/>
        </w:trPr>
        <w:tc>
          <w:tcPr>
            <w:tcW w:w="2176" w:type="dxa"/>
            <w:shd w:val="clear" w:color="auto" w:fill="auto"/>
          </w:tcPr>
          <w:p w14:paraId="08E4CFCF" w14:textId="77DAC1BD" w:rsidR="004259F9" w:rsidRDefault="004259F9" w:rsidP="004259F9">
            <w:pPr>
              <w:pStyle w:val="TABLE-col-heading"/>
            </w:pPr>
            <w:r>
              <w:t>name</w:t>
            </w:r>
          </w:p>
        </w:tc>
        <w:tc>
          <w:tcPr>
            <w:tcW w:w="635" w:type="dxa"/>
            <w:shd w:val="clear" w:color="auto" w:fill="auto"/>
          </w:tcPr>
          <w:p w14:paraId="4D04EAB4" w14:textId="1E476321" w:rsidR="004259F9" w:rsidRDefault="004259F9" w:rsidP="004259F9">
            <w:pPr>
              <w:pStyle w:val="TABLE-col-heading"/>
            </w:pPr>
            <w:r>
              <w:t>mult</w:t>
            </w:r>
          </w:p>
        </w:tc>
        <w:tc>
          <w:tcPr>
            <w:tcW w:w="2177" w:type="dxa"/>
            <w:shd w:val="clear" w:color="auto" w:fill="auto"/>
          </w:tcPr>
          <w:p w14:paraId="50ACD632" w14:textId="33B29905" w:rsidR="004259F9" w:rsidRDefault="004259F9" w:rsidP="004259F9">
            <w:pPr>
              <w:pStyle w:val="TABLE-col-heading"/>
            </w:pPr>
            <w:r>
              <w:t>type</w:t>
            </w:r>
          </w:p>
        </w:tc>
        <w:tc>
          <w:tcPr>
            <w:tcW w:w="4082" w:type="dxa"/>
            <w:shd w:val="clear" w:color="auto" w:fill="auto"/>
          </w:tcPr>
          <w:p w14:paraId="11A20C6A" w14:textId="65A518D9" w:rsidR="004259F9" w:rsidRDefault="004259F9" w:rsidP="004259F9">
            <w:pPr>
              <w:pStyle w:val="TABLE-col-heading"/>
            </w:pPr>
            <w:r>
              <w:t>description</w:t>
            </w:r>
          </w:p>
        </w:tc>
      </w:tr>
      <w:tr w:rsidR="004259F9" w14:paraId="46ACEA93" w14:textId="77777777" w:rsidTr="004259F9">
        <w:tc>
          <w:tcPr>
            <w:tcW w:w="2176" w:type="dxa"/>
            <w:shd w:val="clear" w:color="auto" w:fill="auto"/>
          </w:tcPr>
          <w:p w14:paraId="24E09EA8" w14:textId="09B73A57" w:rsidR="004259F9" w:rsidRDefault="004259F9" w:rsidP="004259F9">
            <w:pPr>
              <w:pStyle w:val="TABLE-cell"/>
            </w:pPr>
            <w:r>
              <w:t>dayOfWeek</w:t>
            </w:r>
          </w:p>
        </w:tc>
        <w:tc>
          <w:tcPr>
            <w:tcW w:w="635" w:type="dxa"/>
            <w:shd w:val="clear" w:color="auto" w:fill="auto"/>
          </w:tcPr>
          <w:p w14:paraId="583357AA" w14:textId="5545D899" w:rsidR="004259F9" w:rsidRDefault="004259F9" w:rsidP="004259F9">
            <w:pPr>
              <w:pStyle w:val="TABLE-cell"/>
            </w:pPr>
            <w:r>
              <w:t>0..1</w:t>
            </w:r>
          </w:p>
        </w:tc>
        <w:tc>
          <w:tcPr>
            <w:tcW w:w="2177" w:type="dxa"/>
            <w:shd w:val="clear" w:color="auto" w:fill="auto"/>
          </w:tcPr>
          <w:p w14:paraId="44B6FD48" w14:textId="55631493" w:rsidR="004259F9" w:rsidRDefault="0083243C" w:rsidP="004259F9">
            <w:pPr>
              <w:pStyle w:val="TABLE-cell"/>
            </w:pPr>
            <w:hyperlink r:id="rId199" w:anchor="DayOfWeekKind" w:history="1">
              <w:r w:rsidRPr="0083243C">
                <w:rPr>
                  <w:rStyle w:val="Hyperlink"/>
                </w:rPr>
                <w:t>DayOfWeekKind</w:t>
              </w:r>
            </w:hyperlink>
          </w:p>
        </w:tc>
        <w:tc>
          <w:tcPr>
            <w:tcW w:w="4082" w:type="dxa"/>
            <w:shd w:val="clear" w:color="auto" w:fill="auto"/>
          </w:tcPr>
          <w:p w14:paraId="3B1F9BE8" w14:textId="72202D79" w:rsidR="004259F9" w:rsidRDefault="004259F9" w:rsidP="004259F9">
            <w:pPr>
              <w:pStyle w:val="TABLE-cell"/>
            </w:pPr>
            <w:r>
              <w:t>(NC) Day of the week for which the schedule is valid for.</w:t>
            </w:r>
          </w:p>
        </w:tc>
      </w:tr>
      <w:tr w:rsidR="004259F9" w14:paraId="2459C5C7" w14:textId="77777777" w:rsidTr="004259F9">
        <w:tc>
          <w:tcPr>
            <w:tcW w:w="2176" w:type="dxa"/>
            <w:shd w:val="clear" w:color="auto" w:fill="auto"/>
          </w:tcPr>
          <w:p w14:paraId="72AFD454" w14:textId="577D78C3" w:rsidR="004259F9" w:rsidRDefault="004259F9" w:rsidP="004259F9">
            <w:pPr>
              <w:pStyle w:val="TABLE-cell"/>
            </w:pPr>
            <w:r>
              <w:t>intervalStartTime</w:t>
            </w:r>
          </w:p>
        </w:tc>
        <w:tc>
          <w:tcPr>
            <w:tcW w:w="635" w:type="dxa"/>
            <w:shd w:val="clear" w:color="auto" w:fill="auto"/>
          </w:tcPr>
          <w:p w14:paraId="5E718CEE" w14:textId="038EA9C9" w:rsidR="004259F9" w:rsidRDefault="004259F9" w:rsidP="004259F9">
            <w:pPr>
              <w:pStyle w:val="TABLE-cell"/>
            </w:pPr>
            <w:r>
              <w:t>0..1</w:t>
            </w:r>
          </w:p>
        </w:tc>
        <w:tc>
          <w:tcPr>
            <w:tcW w:w="2177" w:type="dxa"/>
            <w:shd w:val="clear" w:color="auto" w:fill="auto"/>
          </w:tcPr>
          <w:p w14:paraId="45386E63" w14:textId="11FE9DD5" w:rsidR="004259F9" w:rsidRDefault="0083243C" w:rsidP="004259F9">
            <w:pPr>
              <w:pStyle w:val="TABLE-cell"/>
            </w:pPr>
            <w:hyperlink r:id="rId200" w:anchor="DateTime" w:history="1">
              <w:r w:rsidRPr="0083243C">
                <w:rPr>
                  <w:rStyle w:val="Hyperlink"/>
                </w:rPr>
                <w:t>DateTime</w:t>
              </w:r>
            </w:hyperlink>
          </w:p>
        </w:tc>
        <w:tc>
          <w:tcPr>
            <w:tcW w:w="4082" w:type="dxa"/>
            <w:shd w:val="clear" w:color="auto" w:fill="auto"/>
          </w:tcPr>
          <w:p w14:paraId="20EFA355" w14:textId="07600ECF" w:rsidR="004259F9" w:rsidRDefault="004259F9" w:rsidP="004259F9">
            <w:pPr>
              <w:pStyle w:val="TABLE-cell"/>
            </w:pPr>
            <w:r>
              <w:t>(NC) Interval start time for which the schedule is valid for.</w:t>
            </w:r>
          </w:p>
        </w:tc>
      </w:tr>
      <w:tr w:rsidR="004259F9" w14:paraId="084AD445" w14:textId="77777777" w:rsidTr="004259F9">
        <w:tc>
          <w:tcPr>
            <w:tcW w:w="2176" w:type="dxa"/>
            <w:shd w:val="clear" w:color="auto" w:fill="auto"/>
          </w:tcPr>
          <w:p w14:paraId="23052B3A" w14:textId="0B24BE92" w:rsidR="004259F9" w:rsidRDefault="004259F9" w:rsidP="004259F9">
            <w:pPr>
              <w:pStyle w:val="TABLE-cell"/>
            </w:pPr>
            <w:r>
              <w:t>intervalEndTime</w:t>
            </w:r>
          </w:p>
        </w:tc>
        <w:tc>
          <w:tcPr>
            <w:tcW w:w="635" w:type="dxa"/>
            <w:shd w:val="clear" w:color="auto" w:fill="auto"/>
          </w:tcPr>
          <w:p w14:paraId="185811EF" w14:textId="1BAF9054" w:rsidR="004259F9" w:rsidRDefault="004259F9" w:rsidP="004259F9">
            <w:pPr>
              <w:pStyle w:val="TABLE-cell"/>
            </w:pPr>
            <w:r>
              <w:t>0..1</w:t>
            </w:r>
          </w:p>
        </w:tc>
        <w:tc>
          <w:tcPr>
            <w:tcW w:w="2177" w:type="dxa"/>
            <w:shd w:val="clear" w:color="auto" w:fill="auto"/>
          </w:tcPr>
          <w:p w14:paraId="05B4CAB4" w14:textId="74E0A95D" w:rsidR="004259F9" w:rsidRDefault="0083243C" w:rsidP="004259F9">
            <w:pPr>
              <w:pStyle w:val="TABLE-cell"/>
            </w:pPr>
            <w:hyperlink r:id="rId201" w:anchor="DateTime" w:history="1">
              <w:r w:rsidRPr="0083243C">
                <w:rPr>
                  <w:rStyle w:val="Hyperlink"/>
                </w:rPr>
                <w:t>DateTime</w:t>
              </w:r>
            </w:hyperlink>
          </w:p>
        </w:tc>
        <w:tc>
          <w:tcPr>
            <w:tcW w:w="4082" w:type="dxa"/>
            <w:shd w:val="clear" w:color="auto" w:fill="auto"/>
          </w:tcPr>
          <w:p w14:paraId="03D11CCF" w14:textId="7EDC1161" w:rsidR="004259F9" w:rsidRDefault="004259F9" w:rsidP="004259F9">
            <w:pPr>
              <w:pStyle w:val="TABLE-cell"/>
            </w:pPr>
            <w:r>
              <w:t>(NC) Interval end time for which the schedule is valid for.</w:t>
            </w:r>
          </w:p>
        </w:tc>
      </w:tr>
      <w:tr w:rsidR="004259F9" w14:paraId="75BB78A7" w14:textId="77777777" w:rsidTr="004259F9">
        <w:tc>
          <w:tcPr>
            <w:tcW w:w="2176" w:type="dxa"/>
            <w:shd w:val="clear" w:color="auto" w:fill="auto"/>
          </w:tcPr>
          <w:p w14:paraId="39BE0ED8" w14:textId="5B93C49A" w:rsidR="004259F9" w:rsidRDefault="004259F9" w:rsidP="004259F9">
            <w:pPr>
              <w:pStyle w:val="TABLE-cell"/>
            </w:pPr>
            <w:r>
              <w:t>interpolationKind</w:t>
            </w:r>
          </w:p>
        </w:tc>
        <w:tc>
          <w:tcPr>
            <w:tcW w:w="635" w:type="dxa"/>
            <w:shd w:val="clear" w:color="auto" w:fill="auto"/>
          </w:tcPr>
          <w:p w14:paraId="4B4C3BA6" w14:textId="4EEA2648" w:rsidR="004259F9" w:rsidRDefault="004259F9" w:rsidP="004259F9">
            <w:pPr>
              <w:pStyle w:val="TABLE-cell"/>
            </w:pPr>
            <w:r>
              <w:t>1..1</w:t>
            </w:r>
          </w:p>
        </w:tc>
        <w:tc>
          <w:tcPr>
            <w:tcW w:w="2177" w:type="dxa"/>
            <w:shd w:val="clear" w:color="auto" w:fill="auto"/>
          </w:tcPr>
          <w:p w14:paraId="46993E93" w14:textId="46EA63E4" w:rsidR="004259F9" w:rsidRDefault="0083243C" w:rsidP="004259F9">
            <w:pPr>
              <w:pStyle w:val="TABLE-cell"/>
            </w:pPr>
            <w:hyperlink r:id="rId202" w:anchor="TimeSeriesInterpolationKind" w:history="1">
              <w:r w:rsidRPr="0083243C">
                <w:rPr>
                  <w:rStyle w:val="Hyperlink"/>
                </w:rPr>
                <w:t>TimeSeriesInterpolationKind</w:t>
              </w:r>
            </w:hyperlink>
          </w:p>
        </w:tc>
        <w:tc>
          <w:tcPr>
            <w:tcW w:w="4082" w:type="dxa"/>
            <w:shd w:val="clear" w:color="auto" w:fill="auto"/>
          </w:tcPr>
          <w:p w14:paraId="00025D21" w14:textId="62E49D99" w:rsidR="004259F9" w:rsidRDefault="004259F9" w:rsidP="004259F9">
            <w:pPr>
              <w:pStyle w:val="TABLE-cell"/>
            </w:pPr>
            <w:r>
              <w:t xml:space="preserve">(NC) inherited from: </w:t>
            </w:r>
            <w:hyperlink r:id="rId203" w:anchor="BaseTimeSeries" w:history="1">
              <w:r w:rsidR="0083243C" w:rsidRPr="0083243C">
                <w:rPr>
                  <w:rStyle w:val="Hyperlink"/>
                </w:rPr>
                <w:t>BaseTimeSeries</w:t>
              </w:r>
            </w:hyperlink>
          </w:p>
        </w:tc>
      </w:tr>
      <w:tr w:rsidR="004259F9" w14:paraId="28AE2DFB" w14:textId="77777777" w:rsidTr="004259F9">
        <w:tc>
          <w:tcPr>
            <w:tcW w:w="2176" w:type="dxa"/>
            <w:shd w:val="clear" w:color="auto" w:fill="auto"/>
          </w:tcPr>
          <w:p w14:paraId="34108B51" w14:textId="55B2B8B1" w:rsidR="004259F9" w:rsidRDefault="004259F9" w:rsidP="004259F9">
            <w:pPr>
              <w:pStyle w:val="TABLE-cell"/>
            </w:pPr>
            <w:r>
              <w:t>timeSeriesKind</w:t>
            </w:r>
          </w:p>
        </w:tc>
        <w:tc>
          <w:tcPr>
            <w:tcW w:w="635" w:type="dxa"/>
            <w:shd w:val="clear" w:color="auto" w:fill="auto"/>
          </w:tcPr>
          <w:p w14:paraId="79BD725F" w14:textId="44643CEF" w:rsidR="004259F9" w:rsidRDefault="004259F9" w:rsidP="004259F9">
            <w:pPr>
              <w:pStyle w:val="TABLE-cell"/>
            </w:pPr>
            <w:r>
              <w:t>0..1</w:t>
            </w:r>
          </w:p>
        </w:tc>
        <w:tc>
          <w:tcPr>
            <w:tcW w:w="2177" w:type="dxa"/>
            <w:shd w:val="clear" w:color="auto" w:fill="auto"/>
          </w:tcPr>
          <w:p w14:paraId="73D99F71" w14:textId="2887DA06" w:rsidR="004259F9" w:rsidRDefault="0083243C" w:rsidP="004259F9">
            <w:pPr>
              <w:pStyle w:val="TABLE-cell"/>
            </w:pPr>
            <w:hyperlink r:id="rId204" w:anchor="BaseTimeSeriesKind" w:history="1">
              <w:r w:rsidRPr="0083243C">
                <w:rPr>
                  <w:rStyle w:val="Hyperlink"/>
                </w:rPr>
                <w:t>BaseTimeSeriesKind</w:t>
              </w:r>
            </w:hyperlink>
          </w:p>
        </w:tc>
        <w:tc>
          <w:tcPr>
            <w:tcW w:w="4082" w:type="dxa"/>
            <w:shd w:val="clear" w:color="auto" w:fill="auto"/>
          </w:tcPr>
          <w:p w14:paraId="7EC6B8D8" w14:textId="5BC7D2BF" w:rsidR="004259F9" w:rsidRDefault="004259F9" w:rsidP="004259F9">
            <w:pPr>
              <w:pStyle w:val="TABLE-cell"/>
            </w:pPr>
            <w:r>
              <w:t xml:space="preserve">(NC) inherited from: </w:t>
            </w:r>
            <w:hyperlink r:id="rId205" w:anchor="BaseTimeSeries" w:history="1">
              <w:r w:rsidR="0083243C" w:rsidRPr="0083243C">
                <w:rPr>
                  <w:rStyle w:val="Hyperlink"/>
                </w:rPr>
                <w:t>BaseTimeSeries</w:t>
              </w:r>
            </w:hyperlink>
          </w:p>
        </w:tc>
      </w:tr>
      <w:tr w:rsidR="004259F9" w14:paraId="03FD6877" w14:textId="77777777" w:rsidTr="004259F9">
        <w:tc>
          <w:tcPr>
            <w:tcW w:w="2176" w:type="dxa"/>
            <w:shd w:val="clear" w:color="auto" w:fill="auto"/>
          </w:tcPr>
          <w:p w14:paraId="3D26C53C" w14:textId="40BE8148" w:rsidR="004259F9" w:rsidRDefault="004259F9" w:rsidP="004259F9">
            <w:pPr>
              <w:pStyle w:val="TABLE-cell"/>
            </w:pPr>
            <w:r>
              <w:t>generatedAtTime</w:t>
            </w:r>
          </w:p>
        </w:tc>
        <w:tc>
          <w:tcPr>
            <w:tcW w:w="635" w:type="dxa"/>
            <w:shd w:val="clear" w:color="auto" w:fill="auto"/>
          </w:tcPr>
          <w:p w14:paraId="13695A7A" w14:textId="677277B4" w:rsidR="004259F9" w:rsidRDefault="004259F9" w:rsidP="004259F9">
            <w:pPr>
              <w:pStyle w:val="TABLE-cell"/>
            </w:pPr>
            <w:r>
              <w:t>0..1</w:t>
            </w:r>
          </w:p>
        </w:tc>
        <w:tc>
          <w:tcPr>
            <w:tcW w:w="2177" w:type="dxa"/>
            <w:shd w:val="clear" w:color="auto" w:fill="auto"/>
          </w:tcPr>
          <w:p w14:paraId="4BC0BF54" w14:textId="1297947F" w:rsidR="004259F9" w:rsidRDefault="0083243C" w:rsidP="004259F9">
            <w:pPr>
              <w:pStyle w:val="TABLE-cell"/>
            </w:pPr>
            <w:hyperlink r:id="rId206" w:anchor="DateTime" w:history="1">
              <w:r w:rsidRPr="0083243C">
                <w:rPr>
                  <w:rStyle w:val="Hyperlink"/>
                </w:rPr>
                <w:t>DateTime</w:t>
              </w:r>
            </w:hyperlink>
          </w:p>
        </w:tc>
        <w:tc>
          <w:tcPr>
            <w:tcW w:w="4082" w:type="dxa"/>
            <w:shd w:val="clear" w:color="auto" w:fill="auto"/>
          </w:tcPr>
          <w:p w14:paraId="3C78DE85" w14:textId="343DC67E" w:rsidR="004259F9" w:rsidRDefault="004259F9" w:rsidP="004259F9">
            <w:pPr>
              <w:pStyle w:val="TABLE-cell"/>
            </w:pPr>
            <w:r>
              <w:t xml:space="preserve">(NC) inherited from: </w:t>
            </w:r>
            <w:hyperlink r:id="rId207" w:anchor="BaseTimeSeries" w:history="1">
              <w:r w:rsidR="0083243C" w:rsidRPr="0083243C">
                <w:rPr>
                  <w:rStyle w:val="Hyperlink"/>
                </w:rPr>
                <w:t>BaseTimeSeries</w:t>
              </w:r>
            </w:hyperlink>
          </w:p>
        </w:tc>
      </w:tr>
      <w:tr w:rsidR="004259F9" w14:paraId="34B47326" w14:textId="77777777" w:rsidTr="004259F9">
        <w:tc>
          <w:tcPr>
            <w:tcW w:w="2176" w:type="dxa"/>
            <w:shd w:val="clear" w:color="auto" w:fill="auto"/>
          </w:tcPr>
          <w:p w14:paraId="2B9D5009" w14:textId="7D671F6F" w:rsidR="004259F9" w:rsidRDefault="004259F9" w:rsidP="004259F9">
            <w:pPr>
              <w:pStyle w:val="TABLE-cell"/>
            </w:pPr>
            <w:r>
              <w:t>percentile</w:t>
            </w:r>
          </w:p>
        </w:tc>
        <w:tc>
          <w:tcPr>
            <w:tcW w:w="635" w:type="dxa"/>
            <w:shd w:val="clear" w:color="auto" w:fill="auto"/>
          </w:tcPr>
          <w:p w14:paraId="4D142297" w14:textId="782DE61F" w:rsidR="004259F9" w:rsidRDefault="004259F9" w:rsidP="004259F9">
            <w:pPr>
              <w:pStyle w:val="TABLE-cell"/>
            </w:pPr>
            <w:r>
              <w:t>0..1</w:t>
            </w:r>
          </w:p>
        </w:tc>
        <w:tc>
          <w:tcPr>
            <w:tcW w:w="2177" w:type="dxa"/>
            <w:shd w:val="clear" w:color="auto" w:fill="auto"/>
          </w:tcPr>
          <w:p w14:paraId="187FD2F9" w14:textId="4B04E450" w:rsidR="004259F9" w:rsidRDefault="0083243C" w:rsidP="004259F9">
            <w:pPr>
              <w:pStyle w:val="TABLE-cell"/>
            </w:pPr>
            <w:hyperlink r:id="rId208" w:anchor="Integer" w:history="1">
              <w:r w:rsidRPr="0083243C">
                <w:rPr>
                  <w:rStyle w:val="Hyperlink"/>
                </w:rPr>
                <w:t>Integer</w:t>
              </w:r>
            </w:hyperlink>
          </w:p>
        </w:tc>
        <w:tc>
          <w:tcPr>
            <w:tcW w:w="4082" w:type="dxa"/>
            <w:shd w:val="clear" w:color="auto" w:fill="auto"/>
          </w:tcPr>
          <w:p w14:paraId="7ACD654F" w14:textId="6009900A" w:rsidR="004259F9" w:rsidRDefault="004259F9" w:rsidP="004259F9">
            <w:pPr>
              <w:pStyle w:val="TABLE-cell"/>
            </w:pPr>
            <w:r>
              <w:t xml:space="preserve">(NC) inherited from: </w:t>
            </w:r>
            <w:hyperlink r:id="rId209" w:anchor="BaseTimeSeries" w:history="1">
              <w:r w:rsidR="0083243C" w:rsidRPr="0083243C">
                <w:rPr>
                  <w:rStyle w:val="Hyperlink"/>
                </w:rPr>
                <w:t>BaseTimeSeries</w:t>
              </w:r>
            </w:hyperlink>
          </w:p>
        </w:tc>
      </w:tr>
      <w:tr w:rsidR="004259F9" w14:paraId="78E8B383" w14:textId="77777777" w:rsidTr="004259F9">
        <w:tc>
          <w:tcPr>
            <w:tcW w:w="2176" w:type="dxa"/>
            <w:shd w:val="clear" w:color="auto" w:fill="auto"/>
          </w:tcPr>
          <w:p w14:paraId="09B23E91" w14:textId="1554FAA0" w:rsidR="004259F9" w:rsidRDefault="004259F9" w:rsidP="004259F9">
            <w:pPr>
              <w:pStyle w:val="TABLE-cell"/>
            </w:pPr>
            <w:r>
              <w:t>description</w:t>
            </w:r>
          </w:p>
        </w:tc>
        <w:tc>
          <w:tcPr>
            <w:tcW w:w="635" w:type="dxa"/>
            <w:shd w:val="clear" w:color="auto" w:fill="auto"/>
          </w:tcPr>
          <w:p w14:paraId="1616F847" w14:textId="781F77F4" w:rsidR="004259F9" w:rsidRDefault="004259F9" w:rsidP="004259F9">
            <w:pPr>
              <w:pStyle w:val="TABLE-cell"/>
            </w:pPr>
            <w:r>
              <w:t>0..1</w:t>
            </w:r>
          </w:p>
        </w:tc>
        <w:tc>
          <w:tcPr>
            <w:tcW w:w="2177" w:type="dxa"/>
            <w:shd w:val="clear" w:color="auto" w:fill="auto"/>
          </w:tcPr>
          <w:p w14:paraId="0A3F66BB" w14:textId="5446A1C6" w:rsidR="004259F9" w:rsidRDefault="0083243C" w:rsidP="004259F9">
            <w:pPr>
              <w:pStyle w:val="TABLE-cell"/>
            </w:pPr>
            <w:hyperlink r:id="rId210" w:anchor="String" w:history="1">
              <w:r w:rsidRPr="0083243C">
                <w:rPr>
                  <w:rStyle w:val="Hyperlink"/>
                </w:rPr>
                <w:t>String</w:t>
              </w:r>
            </w:hyperlink>
          </w:p>
        </w:tc>
        <w:tc>
          <w:tcPr>
            <w:tcW w:w="4082" w:type="dxa"/>
            <w:shd w:val="clear" w:color="auto" w:fill="auto"/>
          </w:tcPr>
          <w:p w14:paraId="3D54CA7B" w14:textId="3281E92D" w:rsidR="004259F9" w:rsidRDefault="004259F9" w:rsidP="004259F9">
            <w:pPr>
              <w:pStyle w:val="TABLE-cell"/>
            </w:pPr>
            <w:r>
              <w:t xml:space="preserve">inherited from: </w:t>
            </w:r>
            <w:hyperlink r:id="rId211" w:anchor="IdentifiedObject" w:history="1">
              <w:r w:rsidR="0083243C" w:rsidRPr="0083243C">
                <w:rPr>
                  <w:rStyle w:val="Hyperlink"/>
                </w:rPr>
                <w:t>IdentifiedObject</w:t>
              </w:r>
            </w:hyperlink>
          </w:p>
        </w:tc>
      </w:tr>
      <w:tr w:rsidR="004259F9" w14:paraId="0D98383E" w14:textId="77777777" w:rsidTr="004259F9">
        <w:tc>
          <w:tcPr>
            <w:tcW w:w="2176" w:type="dxa"/>
            <w:shd w:val="clear" w:color="auto" w:fill="auto"/>
          </w:tcPr>
          <w:p w14:paraId="123B98D6" w14:textId="5E0114ED" w:rsidR="004259F9" w:rsidRDefault="004259F9" w:rsidP="004259F9">
            <w:pPr>
              <w:pStyle w:val="TABLE-cell"/>
            </w:pPr>
            <w:r>
              <w:t>mRID</w:t>
            </w:r>
          </w:p>
        </w:tc>
        <w:tc>
          <w:tcPr>
            <w:tcW w:w="635" w:type="dxa"/>
            <w:shd w:val="clear" w:color="auto" w:fill="auto"/>
          </w:tcPr>
          <w:p w14:paraId="1363011E" w14:textId="6A8CA1C9" w:rsidR="004259F9" w:rsidRDefault="004259F9" w:rsidP="004259F9">
            <w:pPr>
              <w:pStyle w:val="TABLE-cell"/>
            </w:pPr>
            <w:r>
              <w:t>1..1</w:t>
            </w:r>
          </w:p>
        </w:tc>
        <w:tc>
          <w:tcPr>
            <w:tcW w:w="2177" w:type="dxa"/>
            <w:shd w:val="clear" w:color="auto" w:fill="auto"/>
          </w:tcPr>
          <w:p w14:paraId="582E984A" w14:textId="763330D0" w:rsidR="004259F9" w:rsidRDefault="0083243C" w:rsidP="004259F9">
            <w:pPr>
              <w:pStyle w:val="TABLE-cell"/>
            </w:pPr>
            <w:hyperlink r:id="rId212" w:anchor="String" w:history="1">
              <w:r w:rsidRPr="0083243C">
                <w:rPr>
                  <w:rStyle w:val="Hyperlink"/>
                </w:rPr>
                <w:t>String</w:t>
              </w:r>
            </w:hyperlink>
          </w:p>
        </w:tc>
        <w:tc>
          <w:tcPr>
            <w:tcW w:w="4082" w:type="dxa"/>
            <w:shd w:val="clear" w:color="auto" w:fill="auto"/>
          </w:tcPr>
          <w:p w14:paraId="0E953829" w14:textId="085D92D8" w:rsidR="004259F9" w:rsidRDefault="004259F9" w:rsidP="004259F9">
            <w:pPr>
              <w:pStyle w:val="TABLE-cell"/>
            </w:pPr>
            <w:r>
              <w:t xml:space="preserve">inherited from: </w:t>
            </w:r>
            <w:hyperlink r:id="rId213" w:anchor="IdentifiedObject" w:history="1">
              <w:r w:rsidR="0083243C" w:rsidRPr="0083243C">
                <w:rPr>
                  <w:rStyle w:val="Hyperlink"/>
                </w:rPr>
                <w:t>IdentifiedObject</w:t>
              </w:r>
            </w:hyperlink>
          </w:p>
        </w:tc>
      </w:tr>
      <w:tr w:rsidR="004259F9" w14:paraId="6849F221" w14:textId="77777777" w:rsidTr="004259F9">
        <w:tc>
          <w:tcPr>
            <w:tcW w:w="2176" w:type="dxa"/>
            <w:shd w:val="clear" w:color="auto" w:fill="auto"/>
          </w:tcPr>
          <w:p w14:paraId="23B2509B" w14:textId="7BA744E1" w:rsidR="004259F9" w:rsidRDefault="004259F9" w:rsidP="004259F9">
            <w:pPr>
              <w:pStyle w:val="TABLE-cell"/>
            </w:pPr>
            <w:r>
              <w:t>name</w:t>
            </w:r>
          </w:p>
        </w:tc>
        <w:tc>
          <w:tcPr>
            <w:tcW w:w="635" w:type="dxa"/>
            <w:shd w:val="clear" w:color="auto" w:fill="auto"/>
          </w:tcPr>
          <w:p w14:paraId="0ACB18FD" w14:textId="5B0A650C" w:rsidR="004259F9" w:rsidRDefault="004259F9" w:rsidP="004259F9">
            <w:pPr>
              <w:pStyle w:val="TABLE-cell"/>
            </w:pPr>
            <w:r>
              <w:t>1..1</w:t>
            </w:r>
          </w:p>
        </w:tc>
        <w:tc>
          <w:tcPr>
            <w:tcW w:w="2177" w:type="dxa"/>
            <w:shd w:val="clear" w:color="auto" w:fill="auto"/>
          </w:tcPr>
          <w:p w14:paraId="2C8A4ABF" w14:textId="47960A85" w:rsidR="004259F9" w:rsidRDefault="0083243C" w:rsidP="004259F9">
            <w:pPr>
              <w:pStyle w:val="TABLE-cell"/>
            </w:pPr>
            <w:hyperlink r:id="rId214" w:anchor="String" w:history="1">
              <w:r w:rsidRPr="0083243C">
                <w:rPr>
                  <w:rStyle w:val="Hyperlink"/>
                </w:rPr>
                <w:t>String</w:t>
              </w:r>
            </w:hyperlink>
          </w:p>
        </w:tc>
        <w:tc>
          <w:tcPr>
            <w:tcW w:w="4082" w:type="dxa"/>
            <w:shd w:val="clear" w:color="auto" w:fill="auto"/>
          </w:tcPr>
          <w:p w14:paraId="50625B00" w14:textId="5048827C" w:rsidR="004259F9" w:rsidRDefault="004259F9" w:rsidP="004259F9">
            <w:pPr>
              <w:pStyle w:val="TABLE-cell"/>
            </w:pPr>
            <w:r>
              <w:t xml:space="preserve">inherited from: </w:t>
            </w:r>
            <w:hyperlink r:id="rId215" w:anchor="IdentifiedObject" w:history="1">
              <w:r w:rsidR="0083243C" w:rsidRPr="0083243C">
                <w:rPr>
                  <w:rStyle w:val="Hyperlink"/>
                </w:rPr>
                <w:t>IdentifiedObject</w:t>
              </w:r>
            </w:hyperlink>
          </w:p>
        </w:tc>
      </w:tr>
    </w:tbl>
    <w:p w14:paraId="59BCF5B1" w14:textId="77777777" w:rsidR="004259F9" w:rsidRDefault="004259F9" w:rsidP="004259F9"/>
    <w:p w14:paraId="4A839047" w14:textId="2D450467" w:rsidR="004259F9" w:rsidRDefault="004259F9" w:rsidP="004259F9">
      <w:r>
        <w:fldChar w:fldCharType="begin"/>
      </w:r>
      <w:r>
        <w:instrText xml:space="preserve"> REF _Ref163564576 \h </w:instrText>
      </w:r>
      <w:r>
        <w:fldChar w:fldCharType="separate"/>
      </w:r>
      <w:r w:rsidR="0083243C">
        <w:t xml:space="preserve">Table </w:t>
      </w:r>
      <w:r w:rsidR="0083243C">
        <w:rPr>
          <w:noProof/>
        </w:rPr>
        <w:t>16</w:t>
      </w:r>
      <w:r>
        <w:fldChar w:fldCharType="end"/>
      </w:r>
      <w:r>
        <w:t xml:space="preserve"> shows all association ends of BaseRegularIntervalSchedule with other classes.</w:t>
      </w:r>
    </w:p>
    <w:p w14:paraId="5EBCFFB3" w14:textId="614763CE" w:rsidR="004259F9" w:rsidRDefault="004259F9" w:rsidP="004259F9">
      <w:pPr>
        <w:pStyle w:val="TABLE-title"/>
      </w:pPr>
      <w:bookmarkStart w:id="89" w:name="_Ref163564576"/>
      <w:bookmarkStart w:id="90" w:name="_Toc163565167"/>
      <w:r>
        <w:t xml:space="preserve">Table </w:t>
      </w:r>
      <w:r>
        <w:fldChar w:fldCharType="begin"/>
      </w:r>
      <w:r>
        <w:instrText xml:space="preserve"> SEQ Table \* ARABIC </w:instrText>
      </w:r>
      <w:r>
        <w:fldChar w:fldCharType="separate"/>
      </w:r>
      <w:r w:rsidR="0083243C">
        <w:rPr>
          <w:noProof/>
        </w:rPr>
        <w:t>16</w:t>
      </w:r>
      <w:r>
        <w:fldChar w:fldCharType="end"/>
      </w:r>
      <w:bookmarkEnd w:id="89"/>
      <w:r>
        <w:t xml:space="preserve"> – Association ends of SteadyStateHypothesisScheduleProfile::BaseRegularIntervalSchedule with other classes</w:t>
      </w:r>
      <w:bookmarkEnd w:id="90"/>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4259F9" w14:paraId="0EE17B62" w14:textId="77777777" w:rsidTr="004259F9">
        <w:trPr>
          <w:tblHeader/>
        </w:trPr>
        <w:tc>
          <w:tcPr>
            <w:tcW w:w="634" w:type="dxa"/>
            <w:shd w:val="clear" w:color="auto" w:fill="auto"/>
          </w:tcPr>
          <w:p w14:paraId="118F1E1C" w14:textId="76924F39" w:rsidR="004259F9" w:rsidRDefault="004259F9" w:rsidP="004259F9">
            <w:pPr>
              <w:pStyle w:val="TABLE-col-heading"/>
            </w:pPr>
            <w:r>
              <w:t>mult from</w:t>
            </w:r>
          </w:p>
        </w:tc>
        <w:tc>
          <w:tcPr>
            <w:tcW w:w="2177" w:type="dxa"/>
            <w:shd w:val="clear" w:color="auto" w:fill="auto"/>
          </w:tcPr>
          <w:p w14:paraId="3A82C4FB" w14:textId="65F6282E" w:rsidR="004259F9" w:rsidRDefault="004259F9" w:rsidP="004259F9">
            <w:pPr>
              <w:pStyle w:val="TABLE-col-heading"/>
            </w:pPr>
            <w:r>
              <w:t>name</w:t>
            </w:r>
          </w:p>
        </w:tc>
        <w:tc>
          <w:tcPr>
            <w:tcW w:w="635" w:type="dxa"/>
            <w:shd w:val="clear" w:color="auto" w:fill="auto"/>
          </w:tcPr>
          <w:p w14:paraId="45CB9C7D" w14:textId="2F704AE6" w:rsidR="004259F9" w:rsidRDefault="004259F9" w:rsidP="004259F9">
            <w:pPr>
              <w:pStyle w:val="TABLE-col-heading"/>
            </w:pPr>
            <w:r>
              <w:t>mult to</w:t>
            </w:r>
          </w:p>
        </w:tc>
        <w:tc>
          <w:tcPr>
            <w:tcW w:w="2177" w:type="dxa"/>
            <w:shd w:val="clear" w:color="auto" w:fill="auto"/>
          </w:tcPr>
          <w:p w14:paraId="2F3F2FF1" w14:textId="01F61966" w:rsidR="004259F9" w:rsidRDefault="004259F9" w:rsidP="004259F9">
            <w:pPr>
              <w:pStyle w:val="TABLE-col-heading"/>
            </w:pPr>
            <w:r>
              <w:t>type</w:t>
            </w:r>
          </w:p>
        </w:tc>
        <w:tc>
          <w:tcPr>
            <w:tcW w:w="3447" w:type="dxa"/>
            <w:shd w:val="clear" w:color="auto" w:fill="auto"/>
          </w:tcPr>
          <w:p w14:paraId="261F03CC" w14:textId="5939083D" w:rsidR="004259F9" w:rsidRDefault="004259F9" w:rsidP="004259F9">
            <w:pPr>
              <w:pStyle w:val="TABLE-col-heading"/>
            </w:pPr>
            <w:r>
              <w:t>description</w:t>
            </w:r>
          </w:p>
        </w:tc>
      </w:tr>
      <w:tr w:rsidR="004259F9" w14:paraId="6593DC44" w14:textId="77777777" w:rsidTr="004259F9">
        <w:tc>
          <w:tcPr>
            <w:tcW w:w="634" w:type="dxa"/>
            <w:shd w:val="clear" w:color="auto" w:fill="auto"/>
          </w:tcPr>
          <w:p w14:paraId="7B472302" w14:textId="7BFDF01D" w:rsidR="004259F9" w:rsidRDefault="004259F9" w:rsidP="004259F9">
            <w:pPr>
              <w:pStyle w:val="TABLE-cell"/>
            </w:pPr>
            <w:r>
              <w:t>0..*</w:t>
            </w:r>
          </w:p>
        </w:tc>
        <w:tc>
          <w:tcPr>
            <w:tcW w:w="2177" w:type="dxa"/>
            <w:shd w:val="clear" w:color="auto" w:fill="auto"/>
          </w:tcPr>
          <w:p w14:paraId="7316FDB5" w14:textId="57F18537" w:rsidR="004259F9" w:rsidRDefault="004259F9" w:rsidP="004259F9">
            <w:pPr>
              <w:pStyle w:val="TABLE-cell"/>
            </w:pPr>
            <w:r>
              <w:t>Season</w:t>
            </w:r>
          </w:p>
        </w:tc>
        <w:tc>
          <w:tcPr>
            <w:tcW w:w="635" w:type="dxa"/>
            <w:shd w:val="clear" w:color="auto" w:fill="auto"/>
          </w:tcPr>
          <w:p w14:paraId="540FFDDE" w14:textId="67907269" w:rsidR="004259F9" w:rsidRDefault="004259F9" w:rsidP="004259F9">
            <w:pPr>
              <w:pStyle w:val="TABLE-cell"/>
            </w:pPr>
            <w:r>
              <w:t>0..1</w:t>
            </w:r>
          </w:p>
        </w:tc>
        <w:tc>
          <w:tcPr>
            <w:tcW w:w="2177" w:type="dxa"/>
            <w:shd w:val="clear" w:color="auto" w:fill="auto"/>
          </w:tcPr>
          <w:p w14:paraId="048B03E5" w14:textId="2F380104" w:rsidR="004259F9" w:rsidRDefault="0083243C" w:rsidP="004259F9">
            <w:pPr>
              <w:pStyle w:val="TABLE-cell"/>
            </w:pPr>
            <w:hyperlink r:id="rId216" w:anchor="Season" w:history="1">
              <w:r w:rsidRPr="0083243C">
                <w:rPr>
                  <w:rStyle w:val="Hyperlink"/>
                </w:rPr>
                <w:t>Season</w:t>
              </w:r>
            </w:hyperlink>
          </w:p>
        </w:tc>
        <w:tc>
          <w:tcPr>
            <w:tcW w:w="3447" w:type="dxa"/>
            <w:shd w:val="clear" w:color="auto" w:fill="auto"/>
          </w:tcPr>
          <w:p w14:paraId="64211E4A" w14:textId="357CD5C3" w:rsidR="004259F9" w:rsidRDefault="004259F9" w:rsidP="004259F9">
            <w:pPr>
              <w:pStyle w:val="TABLE-cell"/>
            </w:pPr>
            <w:r>
              <w:t>(NC) Season associated with a base regular interval schedule.</w:t>
            </w:r>
          </w:p>
        </w:tc>
      </w:tr>
      <w:tr w:rsidR="004259F9" w14:paraId="356B75C8" w14:textId="77777777" w:rsidTr="004259F9">
        <w:tc>
          <w:tcPr>
            <w:tcW w:w="634" w:type="dxa"/>
            <w:shd w:val="clear" w:color="auto" w:fill="auto"/>
          </w:tcPr>
          <w:p w14:paraId="7475FF4E" w14:textId="112171A9" w:rsidR="004259F9" w:rsidRDefault="004259F9" w:rsidP="004259F9">
            <w:pPr>
              <w:pStyle w:val="TABLE-cell"/>
            </w:pPr>
            <w:r>
              <w:t>0..*</w:t>
            </w:r>
          </w:p>
        </w:tc>
        <w:tc>
          <w:tcPr>
            <w:tcW w:w="2177" w:type="dxa"/>
            <w:shd w:val="clear" w:color="auto" w:fill="auto"/>
          </w:tcPr>
          <w:p w14:paraId="6DD05509" w14:textId="4B120F60" w:rsidR="004259F9" w:rsidRDefault="004259F9" w:rsidP="004259F9">
            <w:pPr>
              <w:pStyle w:val="TABLE-cell"/>
            </w:pPr>
            <w:r>
              <w:t>HourPattern</w:t>
            </w:r>
          </w:p>
        </w:tc>
        <w:tc>
          <w:tcPr>
            <w:tcW w:w="635" w:type="dxa"/>
            <w:shd w:val="clear" w:color="auto" w:fill="auto"/>
          </w:tcPr>
          <w:p w14:paraId="6C5B244A" w14:textId="0EE4AB72" w:rsidR="004259F9" w:rsidRDefault="004259F9" w:rsidP="004259F9">
            <w:pPr>
              <w:pStyle w:val="TABLE-cell"/>
            </w:pPr>
            <w:r>
              <w:t>0..1</w:t>
            </w:r>
          </w:p>
        </w:tc>
        <w:tc>
          <w:tcPr>
            <w:tcW w:w="2177" w:type="dxa"/>
            <w:shd w:val="clear" w:color="auto" w:fill="auto"/>
          </w:tcPr>
          <w:p w14:paraId="7F8C2BFB" w14:textId="7AB5AD2D" w:rsidR="004259F9" w:rsidRDefault="0083243C" w:rsidP="004259F9">
            <w:pPr>
              <w:pStyle w:val="TABLE-cell"/>
            </w:pPr>
            <w:hyperlink r:id="rId217" w:anchor="HourPattern" w:history="1">
              <w:r w:rsidRPr="0083243C">
                <w:rPr>
                  <w:rStyle w:val="Hyperlink"/>
                </w:rPr>
                <w:t>HourPattern</w:t>
              </w:r>
            </w:hyperlink>
          </w:p>
        </w:tc>
        <w:tc>
          <w:tcPr>
            <w:tcW w:w="3447" w:type="dxa"/>
            <w:shd w:val="clear" w:color="auto" w:fill="auto"/>
          </w:tcPr>
          <w:p w14:paraId="3F803B30" w14:textId="7BF80AC9" w:rsidR="004259F9" w:rsidRDefault="004259F9" w:rsidP="004259F9">
            <w:pPr>
              <w:pStyle w:val="TABLE-cell"/>
            </w:pPr>
            <w:r>
              <w:t>(NC) HourPattern that has base regular interval schedule.</w:t>
            </w:r>
          </w:p>
        </w:tc>
      </w:tr>
    </w:tbl>
    <w:p w14:paraId="6EFF565F" w14:textId="77777777" w:rsidR="004259F9" w:rsidRDefault="004259F9" w:rsidP="004259F9"/>
    <w:p w14:paraId="52269A1E" w14:textId="2DF34977" w:rsidR="004259F9" w:rsidRDefault="004259F9" w:rsidP="004259F9">
      <w:pPr>
        <w:pStyle w:val="Heading2"/>
      </w:pPr>
      <w:bookmarkStart w:id="91" w:name="UML1522"/>
      <w:bookmarkStart w:id="92" w:name="_Toc163565046"/>
      <w:r>
        <w:lastRenderedPageBreak/>
        <w:t>(NC) HourPeriod root class</w:t>
      </w:r>
      <w:bookmarkEnd w:id="91"/>
      <w:bookmarkEnd w:id="92"/>
    </w:p>
    <w:p w14:paraId="295DBC21" w14:textId="77777777" w:rsidR="004259F9" w:rsidRDefault="004259F9" w:rsidP="004259F9"/>
    <w:p w14:paraId="047810BB" w14:textId="78645EB0" w:rsidR="004259F9" w:rsidRDefault="004259F9" w:rsidP="004259F9">
      <w:r>
        <w:fldChar w:fldCharType="begin"/>
      </w:r>
      <w:r>
        <w:instrText xml:space="preserve"> REF _Ref163564577 \h </w:instrText>
      </w:r>
      <w:r>
        <w:fldChar w:fldCharType="separate"/>
      </w:r>
      <w:r w:rsidR="0083243C">
        <w:t xml:space="preserve">Table </w:t>
      </w:r>
      <w:r w:rsidR="0083243C">
        <w:rPr>
          <w:noProof/>
        </w:rPr>
        <w:t>17</w:t>
      </w:r>
      <w:r>
        <w:fldChar w:fldCharType="end"/>
      </w:r>
      <w:r>
        <w:t xml:space="preserve"> shows all attributes of HourPeriod.</w:t>
      </w:r>
    </w:p>
    <w:p w14:paraId="6700101A" w14:textId="40C67767" w:rsidR="004259F9" w:rsidRDefault="004259F9" w:rsidP="004259F9">
      <w:pPr>
        <w:pStyle w:val="TABLE-title"/>
      </w:pPr>
      <w:bookmarkStart w:id="93" w:name="_Ref163564577"/>
      <w:bookmarkStart w:id="94" w:name="_Toc163565168"/>
      <w:r>
        <w:t xml:space="preserve">Table </w:t>
      </w:r>
      <w:r>
        <w:fldChar w:fldCharType="begin"/>
      </w:r>
      <w:r>
        <w:instrText xml:space="preserve"> SEQ Table \* ARABIC </w:instrText>
      </w:r>
      <w:r>
        <w:fldChar w:fldCharType="separate"/>
      </w:r>
      <w:r w:rsidR="0083243C">
        <w:rPr>
          <w:noProof/>
        </w:rPr>
        <w:t>17</w:t>
      </w:r>
      <w:r>
        <w:fldChar w:fldCharType="end"/>
      </w:r>
      <w:bookmarkEnd w:id="93"/>
      <w:r>
        <w:t xml:space="preserve"> – Attributes of SteadyStateHypothesisScheduleProfile::HourPeriod</w:t>
      </w:r>
      <w:bookmarkEnd w:id="94"/>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4259F9" w14:paraId="6C89EF16" w14:textId="77777777" w:rsidTr="004259F9">
        <w:trPr>
          <w:tblHeader/>
        </w:trPr>
        <w:tc>
          <w:tcPr>
            <w:tcW w:w="2176" w:type="dxa"/>
            <w:shd w:val="clear" w:color="auto" w:fill="auto"/>
          </w:tcPr>
          <w:p w14:paraId="3EC72518" w14:textId="11AD1967" w:rsidR="004259F9" w:rsidRDefault="004259F9" w:rsidP="004259F9">
            <w:pPr>
              <w:pStyle w:val="TABLE-col-heading"/>
            </w:pPr>
            <w:r>
              <w:t>name</w:t>
            </w:r>
          </w:p>
        </w:tc>
        <w:tc>
          <w:tcPr>
            <w:tcW w:w="635" w:type="dxa"/>
            <w:shd w:val="clear" w:color="auto" w:fill="auto"/>
          </w:tcPr>
          <w:p w14:paraId="78E6DB50" w14:textId="38B43BCA" w:rsidR="004259F9" w:rsidRDefault="004259F9" w:rsidP="004259F9">
            <w:pPr>
              <w:pStyle w:val="TABLE-col-heading"/>
            </w:pPr>
            <w:r>
              <w:t>mult</w:t>
            </w:r>
          </w:p>
        </w:tc>
        <w:tc>
          <w:tcPr>
            <w:tcW w:w="2177" w:type="dxa"/>
            <w:shd w:val="clear" w:color="auto" w:fill="auto"/>
          </w:tcPr>
          <w:p w14:paraId="4B7884D9" w14:textId="75669723" w:rsidR="004259F9" w:rsidRDefault="004259F9" w:rsidP="004259F9">
            <w:pPr>
              <w:pStyle w:val="TABLE-col-heading"/>
            </w:pPr>
            <w:r>
              <w:t>type</w:t>
            </w:r>
          </w:p>
        </w:tc>
        <w:tc>
          <w:tcPr>
            <w:tcW w:w="4082" w:type="dxa"/>
            <w:shd w:val="clear" w:color="auto" w:fill="auto"/>
          </w:tcPr>
          <w:p w14:paraId="698D4B2D" w14:textId="7BC102FC" w:rsidR="004259F9" w:rsidRDefault="004259F9" w:rsidP="004259F9">
            <w:pPr>
              <w:pStyle w:val="TABLE-col-heading"/>
            </w:pPr>
            <w:r>
              <w:t>description</w:t>
            </w:r>
          </w:p>
        </w:tc>
      </w:tr>
      <w:tr w:rsidR="004259F9" w14:paraId="43CB9419" w14:textId="77777777" w:rsidTr="004259F9">
        <w:tc>
          <w:tcPr>
            <w:tcW w:w="2176" w:type="dxa"/>
            <w:shd w:val="clear" w:color="auto" w:fill="auto"/>
          </w:tcPr>
          <w:p w14:paraId="02A614DC" w14:textId="369C85B1" w:rsidR="004259F9" w:rsidRDefault="004259F9" w:rsidP="004259F9">
            <w:pPr>
              <w:pStyle w:val="TABLE-cell"/>
            </w:pPr>
            <w:r>
              <w:t>mRID</w:t>
            </w:r>
          </w:p>
        </w:tc>
        <w:tc>
          <w:tcPr>
            <w:tcW w:w="635" w:type="dxa"/>
            <w:shd w:val="clear" w:color="auto" w:fill="auto"/>
          </w:tcPr>
          <w:p w14:paraId="387AE4C2" w14:textId="2DC1B2CA" w:rsidR="004259F9" w:rsidRDefault="004259F9" w:rsidP="004259F9">
            <w:pPr>
              <w:pStyle w:val="TABLE-cell"/>
            </w:pPr>
            <w:r>
              <w:t>1..1</w:t>
            </w:r>
          </w:p>
        </w:tc>
        <w:tc>
          <w:tcPr>
            <w:tcW w:w="2177" w:type="dxa"/>
            <w:shd w:val="clear" w:color="auto" w:fill="auto"/>
          </w:tcPr>
          <w:p w14:paraId="5DA6C017" w14:textId="1B0DF273" w:rsidR="004259F9" w:rsidRDefault="0083243C" w:rsidP="004259F9">
            <w:pPr>
              <w:pStyle w:val="TABLE-cell"/>
            </w:pPr>
            <w:hyperlink r:id="rId218" w:anchor="String" w:history="1">
              <w:r w:rsidRPr="0083243C">
                <w:rPr>
                  <w:rStyle w:val="Hyperlink"/>
                </w:rPr>
                <w:t>String</w:t>
              </w:r>
            </w:hyperlink>
          </w:p>
        </w:tc>
        <w:tc>
          <w:tcPr>
            <w:tcW w:w="4082" w:type="dxa"/>
            <w:shd w:val="clear" w:color="auto" w:fill="auto"/>
          </w:tcPr>
          <w:p w14:paraId="0694B5D8" w14:textId="77777777" w:rsidR="004259F9" w:rsidRDefault="004259F9" w:rsidP="004259F9">
            <w:pPr>
              <w:pStyle w:val="TABLE-cell"/>
            </w:pPr>
            <w:r>
              <w:t>(NC) Master resource identifier issued by a model authority. The mRID is unique within an exchange context. Global uniqueness is easily achieved by using a UUID, as specified in RFC 4122, for the mRID. The use of UUID is strongly recommended.</w:t>
            </w:r>
          </w:p>
          <w:p w14:paraId="61242C7D" w14:textId="294B8D2B" w:rsidR="004259F9" w:rsidRDefault="004259F9" w:rsidP="004259F9">
            <w:pPr>
              <w:pStyle w:val="TABLE-cell"/>
            </w:pPr>
            <w:r>
              <w:t>For CIMXML data files in RDF syntax conforming to IEC 61970-552, the mRID is mapped to rdf:ID or rdf:about attributes that identify CIM object elements.</w:t>
            </w:r>
          </w:p>
        </w:tc>
      </w:tr>
      <w:tr w:rsidR="004259F9" w14:paraId="4670C597" w14:textId="77777777" w:rsidTr="004259F9">
        <w:tc>
          <w:tcPr>
            <w:tcW w:w="2176" w:type="dxa"/>
            <w:shd w:val="clear" w:color="auto" w:fill="auto"/>
          </w:tcPr>
          <w:p w14:paraId="73FD5101" w14:textId="5273685C" w:rsidR="004259F9" w:rsidRDefault="004259F9" w:rsidP="004259F9">
            <w:pPr>
              <w:pStyle w:val="TABLE-cell"/>
            </w:pPr>
            <w:r>
              <w:t>startTime</w:t>
            </w:r>
          </w:p>
        </w:tc>
        <w:tc>
          <w:tcPr>
            <w:tcW w:w="635" w:type="dxa"/>
            <w:shd w:val="clear" w:color="auto" w:fill="auto"/>
          </w:tcPr>
          <w:p w14:paraId="58198FF8" w14:textId="3077850A" w:rsidR="004259F9" w:rsidRDefault="004259F9" w:rsidP="004259F9">
            <w:pPr>
              <w:pStyle w:val="TABLE-cell"/>
            </w:pPr>
            <w:r>
              <w:t>1..1</w:t>
            </w:r>
          </w:p>
        </w:tc>
        <w:tc>
          <w:tcPr>
            <w:tcW w:w="2177" w:type="dxa"/>
            <w:shd w:val="clear" w:color="auto" w:fill="auto"/>
          </w:tcPr>
          <w:p w14:paraId="67B4F9A1" w14:textId="7F76033A" w:rsidR="004259F9" w:rsidRDefault="0083243C" w:rsidP="004259F9">
            <w:pPr>
              <w:pStyle w:val="TABLE-cell"/>
            </w:pPr>
            <w:hyperlink r:id="rId219" w:anchor="Time" w:history="1">
              <w:r w:rsidRPr="0083243C">
                <w:rPr>
                  <w:rStyle w:val="Hyperlink"/>
                </w:rPr>
                <w:t>Time</w:t>
              </w:r>
            </w:hyperlink>
          </w:p>
        </w:tc>
        <w:tc>
          <w:tcPr>
            <w:tcW w:w="4082" w:type="dxa"/>
            <w:shd w:val="clear" w:color="auto" w:fill="auto"/>
          </w:tcPr>
          <w:p w14:paraId="24D97BD8" w14:textId="126385DF" w:rsidR="004259F9" w:rsidRDefault="004259F9" w:rsidP="004259F9">
            <w:pPr>
              <w:pStyle w:val="TABLE-cell"/>
            </w:pPr>
            <w:r>
              <w:t>(NC)</w:t>
            </w:r>
          </w:p>
        </w:tc>
      </w:tr>
      <w:tr w:rsidR="004259F9" w14:paraId="6EF6EB48" w14:textId="77777777" w:rsidTr="004259F9">
        <w:tc>
          <w:tcPr>
            <w:tcW w:w="2176" w:type="dxa"/>
            <w:shd w:val="clear" w:color="auto" w:fill="auto"/>
          </w:tcPr>
          <w:p w14:paraId="6F590D91" w14:textId="0F1371BD" w:rsidR="004259F9" w:rsidRDefault="004259F9" w:rsidP="004259F9">
            <w:pPr>
              <w:pStyle w:val="TABLE-cell"/>
            </w:pPr>
            <w:r>
              <w:t>endTime</w:t>
            </w:r>
          </w:p>
        </w:tc>
        <w:tc>
          <w:tcPr>
            <w:tcW w:w="635" w:type="dxa"/>
            <w:shd w:val="clear" w:color="auto" w:fill="auto"/>
          </w:tcPr>
          <w:p w14:paraId="466A5A1A" w14:textId="77FF1C33" w:rsidR="004259F9" w:rsidRDefault="004259F9" w:rsidP="004259F9">
            <w:pPr>
              <w:pStyle w:val="TABLE-cell"/>
            </w:pPr>
            <w:r>
              <w:t>1..1</w:t>
            </w:r>
          </w:p>
        </w:tc>
        <w:tc>
          <w:tcPr>
            <w:tcW w:w="2177" w:type="dxa"/>
            <w:shd w:val="clear" w:color="auto" w:fill="auto"/>
          </w:tcPr>
          <w:p w14:paraId="790F7CF8" w14:textId="3A3E670A" w:rsidR="004259F9" w:rsidRDefault="0083243C" w:rsidP="004259F9">
            <w:pPr>
              <w:pStyle w:val="TABLE-cell"/>
            </w:pPr>
            <w:hyperlink r:id="rId220" w:anchor="Time" w:history="1">
              <w:r w:rsidRPr="0083243C">
                <w:rPr>
                  <w:rStyle w:val="Hyperlink"/>
                </w:rPr>
                <w:t>Time</w:t>
              </w:r>
            </w:hyperlink>
          </w:p>
        </w:tc>
        <w:tc>
          <w:tcPr>
            <w:tcW w:w="4082" w:type="dxa"/>
            <w:shd w:val="clear" w:color="auto" w:fill="auto"/>
          </w:tcPr>
          <w:p w14:paraId="623A3B04" w14:textId="73A07732" w:rsidR="004259F9" w:rsidRDefault="004259F9" w:rsidP="004259F9">
            <w:pPr>
              <w:pStyle w:val="TABLE-cell"/>
            </w:pPr>
            <w:r>
              <w:t>(NC)</w:t>
            </w:r>
          </w:p>
        </w:tc>
      </w:tr>
    </w:tbl>
    <w:p w14:paraId="5A6B2637" w14:textId="77777777" w:rsidR="004259F9" w:rsidRDefault="004259F9" w:rsidP="004259F9"/>
    <w:p w14:paraId="231E456E" w14:textId="112CAA16" w:rsidR="004259F9" w:rsidRDefault="004259F9" w:rsidP="004259F9">
      <w:r>
        <w:fldChar w:fldCharType="begin"/>
      </w:r>
      <w:r>
        <w:instrText xml:space="preserve"> REF _Ref163564578 \h </w:instrText>
      </w:r>
      <w:r>
        <w:fldChar w:fldCharType="separate"/>
      </w:r>
      <w:r w:rsidR="0083243C">
        <w:t xml:space="preserve">Table </w:t>
      </w:r>
      <w:r w:rsidR="0083243C">
        <w:rPr>
          <w:noProof/>
        </w:rPr>
        <w:t>18</w:t>
      </w:r>
      <w:r>
        <w:fldChar w:fldCharType="end"/>
      </w:r>
      <w:r>
        <w:t xml:space="preserve"> shows all association ends of HourPeriod with other classes.</w:t>
      </w:r>
    </w:p>
    <w:p w14:paraId="479E2802" w14:textId="3981CA34" w:rsidR="004259F9" w:rsidRDefault="004259F9" w:rsidP="004259F9">
      <w:pPr>
        <w:pStyle w:val="TABLE-title"/>
      </w:pPr>
      <w:bookmarkStart w:id="95" w:name="_Ref163564578"/>
      <w:bookmarkStart w:id="96" w:name="_Toc163565169"/>
      <w:r>
        <w:t xml:space="preserve">Table </w:t>
      </w:r>
      <w:r>
        <w:fldChar w:fldCharType="begin"/>
      </w:r>
      <w:r>
        <w:instrText xml:space="preserve"> SEQ Table \* ARABIC </w:instrText>
      </w:r>
      <w:r>
        <w:fldChar w:fldCharType="separate"/>
      </w:r>
      <w:r w:rsidR="0083243C">
        <w:rPr>
          <w:noProof/>
        </w:rPr>
        <w:t>18</w:t>
      </w:r>
      <w:r>
        <w:fldChar w:fldCharType="end"/>
      </w:r>
      <w:bookmarkEnd w:id="95"/>
      <w:r>
        <w:t xml:space="preserve"> – Association ends of SteadyStateHypothesisScheduleProfile::HourPeriod with other classes</w:t>
      </w:r>
      <w:bookmarkEnd w:id="96"/>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4259F9" w14:paraId="6C675FCD" w14:textId="77777777" w:rsidTr="004259F9">
        <w:trPr>
          <w:tblHeader/>
        </w:trPr>
        <w:tc>
          <w:tcPr>
            <w:tcW w:w="634" w:type="dxa"/>
            <w:shd w:val="clear" w:color="auto" w:fill="auto"/>
          </w:tcPr>
          <w:p w14:paraId="0E52A21F" w14:textId="4DADA679" w:rsidR="004259F9" w:rsidRDefault="004259F9" w:rsidP="004259F9">
            <w:pPr>
              <w:pStyle w:val="TABLE-col-heading"/>
            </w:pPr>
            <w:r>
              <w:t>mult from</w:t>
            </w:r>
          </w:p>
        </w:tc>
        <w:tc>
          <w:tcPr>
            <w:tcW w:w="2177" w:type="dxa"/>
            <w:shd w:val="clear" w:color="auto" w:fill="auto"/>
          </w:tcPr>
          <w:p w14:paraId="13222720" w14:textId="19D841EE" w:rsidR="004259F9" w:rsidRDefault="004259F9" w:rsidP="004259F9">
            <w:pPr>
              <w:pStyle w:val="TABLE-col-heading"/>
            </w:pPr>
            <w:r>
              <w:t>name</w:t>
            </w:r>
          </w:p>
        </w:tc>
        <w:tc>
          <w:tcPr>
            <w:tcW w:w="635" w:type="dxa"/>
            <w:shd w:val="clear" w:color="auto" w:fill="auto"/>
          </w:tcPr>
          <w:p w14:paraId="2043C261" w14:textId="1866165D" w:rsidR="004259F9" w:rsidRDefault="004259F9" w:rsidP="004259F9">
            <w:pPr>
              <w:pStyle w:val="TABLE-col-heading"/>
            </w:pPr>
            <w:r>
              <w:t>mult to</w:t>
            </w:r>
          </w:p>
        </w:tc>
        <w:tc>
          <w:tcPr>
            <w:tcW w:w="2177" w:type="dxa"/>
            <w:shd w:val="clear" w:color="auto" w:fill="auto"/>
          </w:tcPr>
          <w:p w14:paraId="6284CF37" w14:textId="1F74AB87" w:rsidR="004259F9" w:rsidRDefault="004259F9" w:rsidP="004259F9">
            <w:pPr>
              <w:pStyle w:val="TABLE-col-heading"/>
            </w:pPr>
            <w:r>
              <w:t>type</w:t>
            </w:r>
          </w:p>
        </w:tc>
        <w:tc>
          <w:tcPr>
            <w:tcW w:w="3447" w:type="dxa"/>
            <w:shd w:val="clear" w:color="auto" w:fill="auto"/>
          </w:tcPr>
          <w:p w14:paraId="1C0E51DE" w14:textId="59E5274B" w:rsidR="004259F9" w:rsidRDefault="004259F9" w:rsidP="004259F9">
            <w:pPr>
              <w:pStyle w:val="TABLE-col-heading"/>
            </w:pPr>
            <w:r>
              <w:t>description</w:t>
            </w:r>
          </w:p>
        </w:tc>
      </w:tr>
      <w:tr w:rsidR="004259F9" w14:paraId="319574C6" w14:textId="77777777" w:rsidTr="004259F9">
        <w:tc>
          <w:tcPr>
            <w:tcW w:w="634" w:type="dxa"/>
            <w:shd w:val="clear" w:color="auto" w:fill="auto"/>
          </w:tcPr>
          <w:p w14:paraId="54D3377A" w14:textId="47214C80" w:rsidR="004259F9" w:rsidRDefault="004259F9" w:rsidP="004259F9">
            <w:pPr>
              <w:pStyle w:val="TABLE-cell"/>
            </w:pPr>
            <w:r>
              <w:t>1..*</w:t>
            </w:r>
          </w:p>
        </w:tc>
        <w:tc>
          <w:tcPr>
            <w:tcW w:w="2177" w:type="dxa"/>
            <w:shd w:val="clear" w:color="auto" w:fill="auto"/>
          </w:tcPr>
          <w:p w14:paraId="460434D6" w14:textId="6380A5B0" w:rsidR="004259F9" w:rsidRDefault="004259F9" w:rsidP="004259F9">
            <w:pPr>
              <w:pStyle w:val="TABLE-cell"/>
            </w:pPr>
            <w:r>
              <w:t>HourPattern</w:t>
            </w:r>
          </w:p>
        </w:tc>
        <w:tc>
          <w:tcPr>
            <w:tcW w:w="635" w:type="dxa"/>
            <w:shd w:val="clear" w:color="auto" w:fill="auto"/>
          </w:tcPr>
          <w:p w14:paraId="2A6BD6B3" w14:textId="59612CF3" w:rsidR="004259F9" w:rsidRDefault="004259F9" w:rsidP="004259F9">
            <w:pPr>
              <w:pStyle w:val="TABLE-cell"/>
            </w:pPr>
            <w:r>
              <w:t>1..1</w:t>
            </w:r>
          </w:p>
        </w:tc>
        <w:tc>
          <w:tcPr>
            <w:tcW w:w="2177" w:type="dxa"/>
            <w:shd w:val="clear" w:color="auto" w:fill="auto"/>
          </w:tcPr>
          <w:p w14:paraId="06186C85" w14:textId="2DBEEC32" w:rsidR="004259F9" w:rsidRDefault="0083243C" w:rsidP="004259F9">
            <w:pPr>
              <w:pStyle w:val="TABLE-cell"/>
            </w:pPr>
            <w:hyperlink r:id="rId221" w:anchor="HourPattern" w:history="1">
              <w:r w:rsidRPr="0083243C">
                <w:rPr>
                  <w:rStyle w:val="Hyperlink"/>
                </w:rPr>
                <w:t>HourPattern</w:t>
              </w:r>
            </w:hyperlink>
          </w:p>
        </w:tc>
        <w:tc>
          <w:tcPr>
            <w:tcW w:w="3447" w:type="dxa"/>
            <w:shd w:val="clear" w:color="auto" w:fill="auto"/>
          </w:tcPr>
          <w:p w14:paraId="7207D579" w14:textId="0B270CF4" w:rsidR="004259F9" w:rsidRDefault="004259F9" w:rsidP="004259F9">
            <w:pPr>
              <w:pStyle w:val="TABLE-cell"/>
            </w:pPr>
            <w:r>
              <w:t>(NC) HourPattern which has some hour periods.</w:t>
            </w:r>
          </w:p>
        </w:tc>
      </w:tr>
    </w:tbl>
    <w:p w14:paraId="0A1CF8D7" w14:textId="77777777" w:rsidR="004259F9" w:rsidRDefault="004259F9" w:rsidP="004259F9"/>
    <w:p w14:paraId="134E0866" w14:textId="33A4DDB7" w:rsidR="004259F9" w:rsidRDefault="004259F9" w:rsidP="004259F9">
      <w:pPr>
        <w:pStyle w:val="Heading2"/>
      </w:pPr>
      <w:bookmarkStart w:id="97" w:name="UML4385"/>
      <w:bookmarkStart w:id="98" w:name="_Toc163565047"/>
      <w:r>
        <w:t>(NC) BaseIrregularTimeSeries</w:t>
      </w:r>
      <w:bookmarkEnd w:id="97"/>
      <w:bookmarkEnd w:id="98"/>
    </w:p>
    <w:p w14:paraId="1574BF9C" w14:textId="5089C6DF" w:rsidR="004259F9" w:rsidRDefault="004259F9" w:rsidP="004259F9">
      <w:r>
        <w:t xml:space="preserve">Inheritance path = </w:t>
      </w:r>
      <w:hyperlink r:id="rId222" w:anchor="BaseTimeSeries" w:history="1">
        <w:r w:rsidR="0083243C" w:rsidRPr="0083243C">
          <w:rPr>
            <w:rStyle w:val="Hyperlink"/>
          </w:rPr>
          <w:t>BaseTimeSeries</w:t>
        </w:r>
      </w:hyperlink>
      <w:r>
        <w:t xml:space="preserve"> : </w:t>
      </w:r>
      <w:hyperlink r:id="rId223" w:anchor="IdentifiedObject" w:history="1">
        <w:r w:rsidR="0083243C" w:rsidRPr="0083243C">
          <w:rPr>
            <w:rStyle w:val="Hyperlink"/>
          </w:rPr>
          <w:t>IdentifiedObject</w:t>
        </w:r>
      </w:hyperlink>
    </w:p>
    <w:p w14:paraId="64ED9E6C" w14:textId="0AE38B7A" w:rsidR="004259F9" w:rsidRDefault="004259F9" w:rsidP="004259F9">
      <w:r>
        <w:t>Time series that has irregular points in time.</w:t>
      </w:r>
    </w:p>
    <w:p w14:paraId="4BD38E5A" w14:textId="16A4B65E" w:rsidR="004259F9" w:rsidRDefault="004259F9" w:rsidP="004259F9">
      <w:r>
        <w:fldChar w:fldCharType="begin"/>
      </w:r>
      <w:r>
        <w:instrText xml:space="preserve"> REF _Ref163564579 \h </w:instrText>
      </w:r>
      <w:r>
        <w:fldChar w:fldCharType="separate"/>
      </w:r>
      <w:r w:rsidR="0083243C">
        <w:t xml:space="preserve">Table </w:t>
      </w:r>
      <w:r w:rsidR="0083243C">
        <w:rPr>
          <w:noProof/>
        </w:rPr>
        <w:t>19</w:t>
      </w:r>
      <w:r>
        <w:fldChar w:fldCharType="end"/>
      </w:r>
      <w:r>
        <w:t xml:space="preserve"> shows all attributes of BaseIrregularTimeSeries.</w:t>
      </w:r>
    </w:p>
    <w:p w14:paraId="1772C2B5" w14:textId="58001ECF" w:rsidR="004259F9" w:rsidRDefault="004259F9" w:rsidP="004259F9">
      <w:pPr>
        <w:pStyle w:val="TABLE-title"/>
      </w:pPr>
      <w:bookmarkStart w:id="99" w:name="_Ref163564579"/>
      <w:bookmarkStart w:id="100" w:name="_Toc163565170"/>
      <w:r>
        <w:t xml:space="preserve">Table </w:t>
      </w:r>
      <w:r>
        <w:fldChar w:fldCharType="begin"/>
      </w:r>
      <w:r>
        <w:instrText xml:space="preserve"> SEQ Table \* ARABIC </w:instrText>
      </w:r>
      <w:r>
        <w:fldChar w:fldCharType="separate"/>
      </w:r>
      <w:r w:rsidR="0083243C">
        <w:rPr>
          <w:noProof/>
        </w:rPr>
        <w:t>19</w:t>
      </w:r>
      <w:r>
        <w:fldChar w:fldCharType="end"/>
      </w:r>
      <w:bookmarkEnd w:id="99"/>
      <w:r>
        <w:t xml:space="preserve"> – Attributes of SteadyStateHypothesisScheduleProfile::BaseIrregularTimeSeries</w:t>
      </w:r>
      <w:bookmarkEnd w:id="100"/>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4259F9" w14:paraId="2F5C6AF3" w14:textId="77777777" w:rsidTr="004259F9">
        <w:trPr>
          <w:tblHeader/>
        </w:trPr>
        <w:tc>
          <w:tcPr>
            <w:tcW w:w="2176" w:type="dxa"/>
            <w:shd w:val="clear" w:color="auto" w:fill="auto"/>
          </w:tcPr>
          <w:p w14:paraId="47A7A7F5" w14:textId="2DDB5E60" w:rsidR="004259F9" w:rsidRDefault="004259F9" w:rsidP="004259F9">
            <w:pPr>
              <w:pStyle w:val="TABLE-col-heading"/>
            </w:pPr>
            <w:r>
              <w:t>name</w:t>
            </w:r>
          </w:p>
        </w:tc>
        <w:tc>
          <w:tcPr>
            <w:tcW w:w="635" w:type="dxa"/>
            <w:shd w:val="clear" w:color="auto" w:fill="auto"/>
          </w:tcPr>
          <w:p w14:paraId="05E33D58" w14:textId="53C045CA" w:rsidR="004259F9" w:rsidRDefault="004259F9" w:rsidP="004259F9">
            <w:pPr>
              <w:pStyle w:val="TABLE-col-heading"/>
            </w:pPr>
            <w:r>
              <w:t>mult</w:t>
            </w:r>
          </w:p>
        </w:tc>
        <w:tc>
          <w:tcPr>
            <w:tcW w:w="2177" w:type="dxa"/>
            <w:shd w:val="clear" w:color="auto" w:fill="auto"/>
          </w:tcPr>
          <w:p w14:paraId="79B51C8D" w14:textId="12424A13" w:rsidR="004259F9" w:rsidRDefault="004259F9" w:rsidP="004259F9">
            <w:pPr>
              <w:pStyle w:val="TABLE-col-heading"/>
            </w:pPr>
            <w:r>
              <w:t>type</w:t>
            </w:r>
          </w:p>
        </w:tc>
        <w:tc>
          <w:tcPr>
            <w:tcW w:w="4082" w:type="dxa"/>
            <w:shd w:val="clear" w:color="auto" w:fill="auto"/>
          </w:tcPr>
          <w:p w14:paraId="34154748" w14:textId="14207FC4" w:rsidR="004259F9" w:rsidRDefault="004259F9" w:rsidP="004259F9">
            <w:pPr>
              <w:pStyle w:val="TABLE-col-heading"/>
            </w:pPr>
            <w:r>
              <w:t>description</w:t>
            </w:r>
          </w:p>
        </w:tc>
      </w:tr>
      <w:tr w:rsidR="004259F9" w14:paraId="0231DE23" w14:textId="77777777" w:rsidTr="004259F9">
        <w:tc>
          <w:tcPr>
            <w:tcW w:w="2176" w:type="dxa"/>
            <w:shd w:val="clear" w:color="auto" w:fill="auto"/>
          </w:tcPr>
          <w:p w14:paraId="077FC54C" w14:textId="3DD232E8" w:rsidR="004259F9" w:rsidRDefault="004259F9" w:rsidP="004259F9">
            <w:pPr>
              <w:pStyle w:val="TABLE-cell"/>
            </w:pPr>
            <w:r>
              <w:t>interpolationKind</w:t>
            </w:r>
          </w:p>
        </w:tc>
        <w:tc>
          <w:tcPr>
            <w:tcW w:w="635" w:type="dxa"/>
            <w:shd w:val="clear" w:color="auto" w:fill="auto"/>
          </w:tcPr>
          <w:p w14:paraId="4BC09FFE" w14:textId="43F7CAAB" w:rsidR="004259F9" w:rsidRDefault="004259F9" w:rsidP="004259F9">
            <w:pPr>
              <w:pStyle w:val="TABLE-cell"/>
            </w:pPr>
            <w:r>
              <w:t>1..1</w:t>
            </w:r>
          </w:p>
        </w:tc>
        <w:tc>
          <w:tcPr>
            <w:tcW w:w="2177" w:type="dxa"/>
            <w:shd w:val="clear" w:color="auto" w:fill="auto"/>
          </w:tcPr>
          <w:p w14:paraId="37C6B3A2" w14:textId="24B59B3E" w:rsidR="004259F9" w:rsidRDefault="0083243C" w:rsidP="004259F9">
            <w:pPr>
              <w:pStyle w:val="TABLE-cell"/>
            </w:pPr>
            <w:hyperlink r:id="rId224" w:anchor="TimeSeriesInterpolationKind" w:history="1">
              <w:r w:rsidRPr="0083243C">
                <w:rPr>
                  <w:rStyle w:val="Hyperlink"/>
                </w:rPr>
                <w:t>TimeSeriesInterpolationKind</w:t>
              </w:r>
            </w:hyperlink>
          </w:p>
        </w:tc>
        <w:tc>
          <w:tcPr>
            <w:tcW w:w="4082" w:type="dxa"/>
            <w:shd w:val="clear" w:color="auto" w:fill="auto"/>
          </w:tcPr>
          <w:p w14:paraId="5CE617F4" w14:textId="241CD956" w:rsidR="004259F9" w:rsidRDefault="004259F9" w:rsidP="004259F9">
            <w:pPr>
              <w:pStyle w:val="TABLE-cell"/>
            </w:pPr>
            <w:r>
              <w:t xml:space="preserve">(NC) inherited from: </w:t>
            </w:r>
            <w:hyperlink r:id="rId225" w:anchor="BaseTimeSeries" w:history="1">
              <w:r w:rsidR="0083243C" w:rsidRPr="0083243C">
                <w:rPr>
                  <w:rStyle w:val="Hyperlink"/>
                </w:rPr>
                <w:t>BaseTimeSeries</w:t>
              </w:r>
            </w:hyperlink>
          </w:p>
        </w:tc>
      </w:tr>
      <w:tr w:rsidR="004259F9" w14:paraId="30ED1488" w14:textId="77777777" w:rsidTr="004259F9">
        <w:tc>
          <w:tcPr>
            <w:tcW w:w="2176" w:type="dxa"/>
            <w:shd w:val="clear" w:color="auto" w:fill="auto"/>
          </w:tcPr>
          <w:p w14:paraId="4E2386CF" w14:textId="140C031A" w:rsidR="004259F9" w:rsidRDefault="004259F9" w:rsidP="004259F9">
            <w:pPr>
              <w:pStyle w:val="TABLE-cell"/>
            </w:pPr>
            <w:r>
              <w:t>timeSeriesKind</w:t>
            </w:r>
          </w:p>
        </w:tc>
        <w:tc>
          <w:tcPr>
            <w:tcW w:w="635" w:type="dxa"/>
            <w:shd w:val="clear" w:color="auto" w:fill="auto"/>
          </w:tcPr>
          <w:p w14:paraId="43F77F7B" w14:textId="2BDFC38E" w:rsidR="004259F9" w:rsidRDefault="004259F9" w:rsidP="004259F9">
            <w:pPr>
              <w:pStyle w:val="TABLE-cell"/>
            </w:pPr>
            <w:r>
              <w:t>0..1</w:t>
            </w:r>
          </w:p>
        </w:tc>
        <w:tc>
          <w:tcPr>
            <w:tcW w:w="2177" w:type="dxa"/>
            <w:shd w:val="clear" w:color="auto" w:fill="auto"/>
          </w:tcPr>
          <w:p w14:paraId="08E258B8" w14:textId="3A0C4D68" w:rsidR="004259F9" w:rsidRDefault="0083243C" w:rsidP="004259F9">
            <w:pPr>
              <w:pStyle w:val="TABLE-cell"/>
            </w:pPr>
            <w:hyperlink r:id="rId226" w:anchor="BaseTimeSeriesKind" w:history="1">
              <w:r w:rsidRPr="0083243C">
                <w:rPr>
                  <w:rStyle w:val="Hyperlink"/>
                </w:rPr>
                <w:t>BaseTimeSeriesKind</w:t>
              </w:r>
            </w:hyperlink>
          </w:p>
        </w:tc>
        <w:tc>
          <w:tcPr>
            <w:tcW w:w="4082" w:type="dxa"/>
            <w:shd w:val="clear" w:color="auto" w:fill="auto"/>
          </w:tcPr>
          <w:p w14:paraId="6E7245CF" w14:textId="0BBAD254" w:rsidR="004259F9" w:rsidRDefault="004259F9" w:rsidP="004259F9">
            <w:pPr>
              <w:pStyle w:val="TABLE-cell"/>
            </w:pPr>
            <w:r>
              <w:t xml:space="preserve">(NC) inherited from: </w:t>
            </w:r>
            <w:hyperlink r:id="rId227" w:anchor="BaseTimeSeries" w:history="1">
              <w:r w:rsidR="0083243C" w:rsidRPr="0083243C">
                <w:rPr>
                  <w:rStyle w:val="Hyperlink"/>
                </w:rPr>
                <w:t>BaseTimeSeries</w:t>
              </w:r>
            </w:hyperlink>
          </w:p>
        </w:tc>
      </w:tr>
      <w:tr w:rsidR="004259F9" w14:paraId="21947C70" w14:textId="77777777" w:rsidTr="004259F9">
        <w:tc>
          <w:tcPr>
            <w:tcW w:w="2176" w:type="dxa"/>
            <w:shd w:val="clear" w:color="auto" w:fill="auto"/>
          </w:tcPr>
          <w:p w14:paraId="1239627A" w14:textId="629A2055" w:rsidR="004259F9" w:rsidRDefault="004259F9" w:rsidP="004259F9">
            <w:pPr>
              <w:pStyle w:val="TABLE-cell"/>
            </w:pPr>
            <w:r>
              <w:t>generatedAtTime</w:t>
            </w:r>
          </w:p>
        </w:tc>
        <w:tc>
          <w:tcPr>
            <w:tcW w:w="635" w:type="dxa"/>
            <w:shd w:val="clear" w:color="auto" w:fill="auto"/>
          </w:tcPr>
          <w:p w14:paraId="3E839738" w14:textId="4DD74D0C" w:rsidR="004259F9" w:rsidRDefault="004259F9" w:rsidP="004259F9">
            <w:pPr>
              <w:pStyle w:val="TABLE-cell"/>
            </w:pPr>
            <w:r>
              <w:t>0..1</w:t>
            </w:r>
          </w:p>
        </w:tc>
        <w:tc>
          <w:tcPr>
            <w:tcW w:w="2177" w:type="dxa"/>
            <w:shd w:val="clear" w:color="auto" w:fill="auto"/>
          </w:tcPr>
          <w:p w14:paraId="594D2253" w14:textId="2A25B27A" w:rsidR="004259F9" w:rsidRDefault="0083243C" w:rsidP="004259F9">
            <w:pPr>
              <w:pStyle w:val="TABLE-cell"/>
            </w:pPr>
            <w:hyperlink r:id="rId228" w:anchor="DateTime" w:history="1">
              <w:r w:rsidRPr="0083243C">
                <w:rPr>
                  <w:rStyle w:val="Hyperlink"/>
                </w:rPr>
                <w:t>DateTime</w:t>
              </w:r>
            </w:hyperlink>
          </w:p>
        </w:tc>
        <w:tc>
          <w:tcPr>
            <w:tcW w:w="4082" w:type="dxa"/>
            <w:shd w:val="clear" w:color="auto" w:fill="auto"/>
          </w:tcPr>
          <w:p w14:paraId="7F2AA1F7" w14:textId="0965674C" w:rsidR="004259F9" w:rsidRDefault="004259F9" w:rsidP="004259F9">
            <w:pPr>
              <w:pStyle w:val="TABLE-cell"/>
            </w:pPr>
            <w:r>
              <w:t xml:space="preserve">(NC) inherited from: </w:t>
            </w:r>
            <w:hyperlink r:id="rId229" w:anchor="BaseTimeSeries" w:history="1">
              <w:r w:rsidR="0083243C" w:rsidRPr="0083243C">
                <w:rPr>
                  <w:rStyle w:val="Hyperlink"/>
                </w:rPr>
                <w:t>BaseTimeSeries</w:t>
              </w:r>
            </w:hyperlink>
          </w:p>
        </w:tc>
      </w:tr>
      <w:tr w:rsidR="004259F9" w14:paraId="62A1FF3F" w14:textId="77777777" w:rsidTr="004259F9">
        <w:tc>
          <w:tcPr>
            <w:tcW w:w="2176" w:type="dxa"/>
            <w:shd w:val="clear" w:color="auto" w:fill="auto"/>
          </w:tcPr>
          <w:p w14:paraId="5876AA54" w14:textId="0E9E699F" w:rsidR="004259F9" w:rsidRDefault="004259F9" w:rsidP="004259F9">
            <w:pPr>
              <w:pStyle w:val="TABLE-cell"/>
            </w:pPr>
            <w:r>
              <w:t>percentile</w:t>
            </w:r>
          </w:p>
        </w:tc>
        <w:tc>
          <w:tcPr>
            <w:tcW w:w="635" w:type="dxa"/>
            <w:shd w:val="clear" w:color="auto" w:fill="auto"/>
          </w:tcPr>
          <w:p w14:paraId="5B7149F5" w14:textId="6E46B6E0" w:rsidR="004259F9" w:rsidRDefault="004259F9" w:rsidP="004259F9">
            <w:pPr>
              <w:pStyle w:val="TABLE-cell"/>
            </w:pPr>
            <w:r>
              <w:t>0..1</w:t>
            </w:r>
          </w:p>
        </w:tc>
        <w:tc>
          <w:tcPr>
            <w:tcW w:w="2177" w:type="dxa"/>
            <w:shd w:val="clear" w:color="auto" w:fill="auto"/>
          </w:tcPr>
          <w:p w14:paraId="242F15FF" w14:textId="3C742B3F" w:rsidR="004259F9" w:rsidRDefault="0083243C" w:rsidP="004259F9">
            <w:pPr>
              <w:pStyle w:val="TABLE-cell"/>
            </w:pPr>
            <w:hyperlink r:id="rId230" w:anchor="Integer" w:history="1">
              <w:r w:rsidRPr="0083243C">
                <w:rPr>
                  <w:rStyle w:val="Hyperlink"/>
                </w:rPr>
                <w:t>Integer</w:t>
              </w:r>
            </w:hyperlink>
          </w:p>
        </w:tc>
        <w:tc>
          <w:tcPr>
            <w:tcW w:w="4082" w:type="dxa"/>
            <w:shd w:val="clear" w:color="auto" w:fill="auto"/>
          </w:tcPr>
          <w:p w14:paraId="3D6B90E2" w14:textId="432B3D0E" w:rsidR="004259F9" w:rsidRDefault="004259F9" w:rsidP="004259F9">
            <w:pPr>
              <w:pStyle w:val="TABLE-cell"/>
            </w:pPr>
            <w:r>
              <w:t xml:space="preserve">(NC) inherited from: </w:t>
            </w:r>
            <w:hyperlink r:id="rId231" w:anchor="BaseTimeSeries" w:history="1">
              <w:r w:rsidR="0083243C" w:rsidRPr="0083243C">
                <w:rPr>
                  <w:rStyle w:val="Hyperlink"/>
                </w:rPr>
                <w:t>BaseTimeSeries</w:t>
              </w:r>
            </w:hyperlink>
          </w:p>
        </w:tc>
      </w:tr>
      <w:tr w:rsidR="004259F9" w14:paraId="61F063DC" w14:textId="77777777" w:rsidTr="004259F9">
        <w:tc>
          <w:tcPr>
            <w:tcW w:w="2176" w:type="dxa"/>
            <w:shd w:val="clear" w:color="auto" w:fill="auto"/>
          </w:tcPr>
          <w:p w14:paraId="7BCA0939" w14:textId="5AB9BD95" w:rsidR="004259F9" w:rsidRDefault="004259F9" w:rsidP="004259F9">
            <w:pPr>
              <w:pStyle w:val="TABLE-cell"/>
            </w:pPr>
            <w:r>
              <w:t>description</w:t>
            </w:r>
          </w:p>
        </w:tc>
        <w:tc>
          <w:tcPr>
            <w:tcW w:w="635" w:type="dxa"/>
            <w:shd w:val="clear" w:color="auto" w:fill="auto"/>
          </w:tcPr>
          <w:p w14:paraId="10D0BAC8" w14:textId="22AAEE0C" w:rsidR="004259F9" w:rsidRDefault="004259F9" w:rsidP="004259F9">
            <w:pPr>
              <w:pStyle w:val="TABLE-cell"/>
            </w:pPr>
            <w:r>
              <w:t>0..1</w:t>
            </w:r>
          </w:p>
        </w:tc>
        <w:tc>
          <w:tcPr>
            <w:tcW w:w="2177" w:type="dxa"/>
            <w:shd w:val="clear" w:color="auto" w:fill="auto"/>
          </w:tcPr>
          <w:p w14:paraId="329A53DD" w14:textId="46806894" w:rsidR="004259F9" w:rsidRDefault="0083243C" w:rsidP="004259F9">
            <w:pPr>
              <w:pStyle w:val="TABLE-cell"/>
            </w:pPr>
            <w:hyperlink r:id="rId232" w:anchor="String" w:history="1">
              <w:r w:rsidRPr="0083243C">
                <w:rPr>
                  <w:rStyle w:val="Hyperlink"/>
                </w:rPr>
                <w:t>String</w:t>
              </w:r>
            </w:hyperlink>
          </w:p>
        </w:tc>
        <w:tc>
          <w:tcPr>
            <w:tcW w:w="4082" w:type="dxa"/>
            <w:shd w:val="clear" w:color="auto" w:fill="auto"/>
          </w:tcPr>
          <w:p w14:paraId="65900A84" w14:textId="484339C7" w:rsidR="004259F9" w:rsidRDefault="004259F9" w:rsidP="004259F9">
            <w:pPr>
              <w:pStyle w:val="TABLE-cell"/>
            </w:pPr>
            <w:r>
              <w:t xml:space="preserve">inherited from: </w:t>
            </w:r>
            <w:hyperlink r:id="rId233" w:anchor="IdentifiedObject" w:history="1">
              <w:r w:rsidR="0083243C" w:rsidRPr="0083243C">
                <w:rPr>
                  <w:rStyle w:val="Hyperlink"/>
                </w:rPr>
                <w:t>IdentifiedObject</w:t>
              </w:r>
            </w:hyperlink>
          </w:p>
        </w:tc>
      </w:tr>
      <w:tr w:rsidR="004259F9" w14:paraId="2485A7E6" w14:textId="77777777" w:rsidTr="004259F9">
        <w:tc>
          <w:tcPr>
            <w:tcW w:w="2176" w:type="dxa"/>
            <w:shd w:val="clear" w:color="auto" w:fill="auto"/>
          </w:tcPr>
          <w:p w14:paraId="5E33DD11" w14:textId="41ADACE5" w:rsidR="004259F9" w:rsidRDefault="004259F9" w:rsidP="004259F9">
            <w:pPr>
              <w:pStyle w:val="TABLE-cell"/>
            </w:pPr>
            <w:r>
              <w:t>mRID</w:t>
            </w:r>
          </w:p>
        </w:tc>
        <w:tc>
          <w:tcPr>
            <w:tcW w:w="635" w:type="dxa"/>
            <w:shd w:val="clear" w:color="auto" w:fill="auto"/>
          </w:tcPr>
          <w:p w14:paraId="06B4AF78" w14:textId="3ECEB4D1" w:rsidR="004259F9" w:rsidRDefault="004259F9" w:rsidP="004259F9">
            <w:pPr>
              <w:pStyle w:val="TABLE-cell"/>
            </w:pPr>
            <w:r>
              <w:t>1..1</w:t>
            </w:r>
          </w:p>
        </w:tc>
        <w:tc>
          <w:tcPr>
            <w:tcW w:w="2177" w:type="dxa"/>
            <w:shd w:val="clear" w:color="auto" w:fill="auto"/>
          </w:tcPr>
          <w:p w14:paraId="5CBC3D59" w14:textId="2235E4F0" w:rsidR="004259F9" w:rsidRDefault="0083243C" w:rsidP="004259F9">
            <w:pPr>
              <w:pStyle w:val="TABLE-cell"/>
            </w:pPr>
            <w:hyperlink r:id="rId234" w:anchor="String" w:history="1">
              <w:r w:rsidRPr="0083243C">
                <w:rPr>
                  <w:rStyle w:val="Hyperlink"/>
                </w:rPr>
                <w:t>String</w:t>
              </w:r>
            </w:hyperlink>
          </w:p>
        </w:tc>
        <w:tc>
          <w:tcPr>
            <w:tcW w:w="4082" w:type="dxa"/>
            <w:shd w:val="clear" w:color="auto" w:fill="auto"/>
          </w:tcPr>
          <w:p w14:paraId="3C8A665C" w14:textId="5DFA3A75" w:rsidR="004259F9" w:rsidRDefault="004259F9" w:rsidP="004259F9">
            <w:pPr>
              <w:pStyle w:val="TABLE-cell"/>
            </w:pPr>
            <w:r>
              <w:t xml:space="preserve">inherited from: </w:t>
            </w:r>
            <w:hyperlink r:id="rId235" w:anchor="IdentifiedObject" w:history="1">
              <w:r w:rsidR="0083243C" w:rsidRPr="0083243C">
                <w:rPr>
                  <w:rStyle w:val="Hyperlink"/>
                </w:rPr>
                <w:t>IdentifiedObject</w:t>
              </w:r>
            </w:hyperlink>
          </w:p>
        </w:tc>
      </w:tr>
      <w:tr w:rsidR="004259F9" w14:paraId="7FEC7898" w14:textId="77777777" w:rsidTr="004259F9">
        <w:tc>
          <w:tcPr>
            <w:tcW w:w="2176" w:type="dxa"/>
            <w:shd w:val="clear" w:color="auto" w:fill="auto"/>
          </w:tcPr>
          <w:p w14:paraId="3686D92E" w14:textId="6D266410" w:rsidR="004259F9" w:rsidRDefault="004259F9" w:rsidP="004259F9">
            <w:pPr>
              <w:pStyle w:val="TABLE-cell"/>
            </w:pPr>
            <w:r>
              <w:t>name</w:t>
            </w:r>
          </w:p>
        </w:tc>
        <w:tc>
          <w:tcPr>
            <w:tcW w:w="635" w:type="dxa"/>
            <w:shd w:val="clear" w:color="auto" w:fill="auto"/>
          </w:tcPr>
          <w:p w14:paraId="6E467D25" w14:textId="74D9B01F" w:rsidR="004259F9" w:rsidRDefault="004259F9" w:rsidP="004259F9">
            <w:pPr>
              <w:pStyle w:val="TABLE-cell"/>
            </w:pPr>
            <w:r>
              <w:t>1..1</w:t>
            </w:r>
          </w:p>
        </w:tc>
        <w:tc>
          <w:tcPr>
            <w:tcW w:w="2177" w:type="dxa"/>
            <w:shd w:val="clear" w:color="auto" w:fill="auto"/>
          </w:tcPr>
          <w:p w14:paraId="213BE091" w14:textId="190E419E" w:rsidR="004259F9" w:rsidRDefault="0083243C" w:rsidP="004259F9">
            <w:pPr>
              <w:pStyle w:val="TABLE-cell"/>
            </w:pPr>
            <w:hyperlink r:id="rId236" w:anchor="String" w:history="1">
              <w:r w:rsidRPr="0083243C">
                <w:rPr>
                  <w:rStyle w:val="Hyperlink"/>
                </w:rPr>
                <w:t>String</w:t>
              </w:r>
            </w:hyperlink>
          </w:p>
        </w:tc>
        <w:tc>
          <w:tcPr>
            <w:tcW w:w="4082" w:type="dxa"/>
            <w:shd w:val="clear" w:color="auto" w:fill="auto"/>
          </w:tcPr>
          <w:p w14:paraId="1122D25A" w14:textId="380498F2" w:rsidR="004259F9" w:rsidRDefault="004259F9" w:rsidP="004259F9">
            <w:pPr>
              <w:pStyle w:val="TABLE-cell"/>
            </w:pPr>
            <w:r>
              <w:t xml:space="preserve">inherited from: </w:t>
            </w:r>
            <w:hyperlink r:id="rId237" w:anchor="IdentifiedObject" w:history="1">
              <w:r w:rsidR="0083243C" w:rsidRPr="0083243C">
                <w:rPr>
                  <w:rStyle w:val="Hyperlink"/>
                </w:rPr>
                <w:t>IdentifiedObject</w:t>
              </w:r>
            </w:hyperlink>
          </w:p>
        </w:tc>
      </w:tr>
    </w:tbl>
    <w:p w14:paraId="78CACB22" w14:textId="77777777" w:rsidR="004259F9" w:rsidRDefault="004259F9" w:rsidP="004259F9"/>
    <w:p w14:paraId="0E20E42F" w14:textId="1EDEAA88" w:rsidR="004259F9" w:rsidRDefault="004259F9" w:rsidP="004259F9">
      <w:pPr>
        <w:pStyle w:val="Heading2"/>
      </w:pPr>
      <w:bookmarkStart w:id="101" w:name="UML1523"/>
      <w:bookmarkStart w:id="102" w:name="_Toc163565048"/>
      <w:r>
        <w:t>(NC) BaseTimeSeriesKind enumeration</w:t>
      </w:r>
      <w:bookmarkEnd w:id="101"/>
      <w:bookmarkEnd w:id="102"/>
    </w:p>
    <w:p w14:paraId="54FF1398" w14:textId="589F813D" w:rsidR="004259F9" w:rsidRDefault="004259F9" w:rsidP="004259F9">
      <w:r>
        <w:t>Kind of time series.</w:t>
      </w:r>
    </w:p>
    <w:p w14:paraId="4DB2CF9A" w14:textId="5513054F" w:rsidR="004259F9" w:rsidRDefault="004259F9" w:rsidP="004259F9">
      <w:r>
        <w:fldChar w:fldCharType="begin"/>
      </w:r>
      <w:r>
        <w:instrText xml:space="preserve"> REF _Ref163564580 \h </w:instrText>
      </w:r>
      <w:r>
        <w:fldChar w:fldCharType="separate"/>
      </w:r>
      <w:r w:rsidR="0083243C">
        <w:t xml:space="preserve">Table </w:t>
      </w:r>
      <w:r w:rsidR="0083243C">
        <w:rPr>
          <w:noProof/>
        </w:rPr>
        <w:t>20</w:t>
      </w:r>
      <w:r>
        <w:fldChar w:fldCharType="end"/>
      </w:r>
      <w:r>
        <w:t xml:space="preserve"> shows all literals of BaseTimeSeriesKind.</w:t>
      </w:r>
    </w:p>
    <w:p w14:paraId="129FE3D2" w14:textId="4F7147DB" w:rsidR="004259F9" w:rsidRDefault="004259F9" w:rsidP="004259F9">
      <w:pPr>
        <w:pStyle w:val="TABLE-title"/>
      </w:pPr>
      <w:bookmarkStart w:id="103" w:name="_Ref163564580"/>
      <w:bookmarkStart w:id="104" w:name="_Toc163565171"/>
      <w:r>
        <w:lastRenderedPageBreak/>
        <w:t xml:space="preserve">Table </w:t>
      </w:r>
      <w:r>
        <w:fldChar w:fldCharType="begin"/>
      </w:r>
      <w:r>
        <w:instrText xml:space="preserve"> SEQ Table \* ARABIC </w:instrText>
      </w:r>
      <w:r>
        <w:fldChar w:fldCharType="separate"/>
      </w:r>
      <w:r w:rsidR="0083243C">
        <w:rPr>
          <w:noProof/>
        </w:rPr>
        <w:t>20</w:t>
      </w:r>
      <w:r>
        <w:fldChar w:fldCharType="end"/>
      </w:r>
      <w:bookmarkEnd w:id="103"/>
      <w:r>
        <w:t xml:space="preserve"> – Literals of SteadyStateHypothesisScheduleProfile::BaseTimeSeriesKind</w:t>
      </w:r>
      <w:bookmarkEnd w:id="104"/>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907"/>
        <w:gridCol w:w="4082"/>
      </w:tblGrid>
      <w:tr w:rsidR="004259F9" w14:paraId="21A3012F" w14:textId="77777777" w:rsidTr="004259F9">
        <w:trPr>
          <w:tblHeader/>
        </w:trPr>
        <w:tc>
          <w:tcPr>
            <w:tcW w:w="4081" w:type="dxa"/>
            <w:shd w:val="clear" w:color="auto" w:fill="auto"/>
          </w:tcPr>
          <w:p w14:paraId="1EB97D0D" w14:textId="19CBF40E" w:rsidR="004259F9" w:rsidRDefault="004259F9" w:rsidP="004259F9">
            <w:pPr>
              <w:pStyle w:val="TABLE-col-heading"/>
            </w:pPr>
            <w:r>
              <w:t>literal</w:t>
            </w:r>
          </w:p>
        </w:tc>
        <w:tc>
          <w:tcPr>
            <w:tcW w:w="907" w:type="dxa"/>
            <w:shd w:val="clear" w:color="auto" w:fill="auto"/>
          </w:tcPr>
          <w:p w14:paraId="4CFF0C47" w14:textId="405E75F5" w:rsidR="004259F9" w:rsidRDefault="004259F9" w:rsidP="004259F9">
            <w:pPr>
              <w:pStyle w:val="TABLE-col-heading"/>
            </w:pPr>
            <w:r>
              <w:t>value</w:t>
            </w:r>
          </w:p>
        </w:tc>
        <w:tc>
          <w:tcPr>
            <w:tcW w:w="4082" w:type="dxa"/>
            <w:shd w:val="clear" w:color="auto" w:fill="auto"/>
          </w:tcPr>
          <w:p w14:paraId="6F86CE3E" w14:textId="02E00CAD" w:rsidR="004259F9" w:rsidRDefault="004259F9" w:rsidP="004259F9">
            <w:pPr>
              <w:pStyle w:val="TABLE-col-heading"/>
            </w:pPr>
            <w:r>
              <w:t>description</w:t>
            </w:r>
          </w:p>
        </w:tc>
      </w:tr>
      <w:tr w:rsidR="004259F9" w14:paraId="3D034E9C" w14:textId="77777777" w:rsidTr="004259F9">
        <w:tc>
          <w:tcPr>
            <w:tcW w:w="4081" w:type="dxa"/>
            <w:shd w:val="clear" w:color="auto" w:fill="auto"/>
          </w:tcPr>
          <w:p w14:paraId="057127D8" w14:textId="68530610" w:rsidR="004259F9" w:rsidRDefault="004259F9" w:rsidP="004259F9">
            <w:pPr>
              <w:pStyle w:val="TABLE-cell"/>
            </w:pPr>
            <w:bookmarkStart w:id="105" w:name="UML10358" w:colFirst="0" w:colLast="0"/>
            <w:r>
              <w:t>forecast</w:t>
            </w:r>
          </w:p>
        </w:tc>
        <w:tc>
          <w:tcPr>
            <w:tcW w:w="907" w:type="dxa"/>
            <w:shd w:val="clear" w:color="auto" w:fill="auto"/>
          </w:tcPr>
          <w:p w14:paraId="61122CAF" w14:textId="77777777" w:rsidR="004259F9" w:rsidRDefault="004259F9" w:rsidP="004259F9">
            <w:pPr>
              <w:pStyle w:val="TABLE-cell"/>
            </w:pPr>
          </w:p>
        </w:tc>
        <w:tc>
          <w:tcPr>
            <w:tcW w:w="4082" w:type="dxa"/>
            <w:shd w:val="clear" w:color="auto" w:fill="auto"/>
          </w:tcPr>
          <w:p w14:paraId="11491DA7" w14:textId="2F58A9EF" w:rsidR="004259F9" w:rsidRDefault="004259F9" w:rsidP="004259F9">
            <w:pPr>
              <w:pStyle w:val="TABLE-cell"/>
            </w:pPr>
            <w:r>
              <w:t>Time series is forecast data. The values represent the result of scientific predictions based on historical time stamped data.</w:t>
            </w:r>
          </w:p>
        </w:tc>
      </w:tr>
      <w:tr w:rsidR="004259F9" w14:paraId="2542BA5D" w14:textId="77777777" w:rsidTr="004259F9">
        <w:tc>
          <w:tcPr>
            <w:tcW w:w="4081" w:type="dxa"/>
            <w:shd w:val="clear" w:color="auto" w:fill="auto"/>
          </w:tcPr>
          <w:p w14:paraId="42EB8054" w14:textId="777BF6B6" w:rsidR="004259F9" w:rsidRDefault="004259F9" w:rsidP="004259F9">
            <w:pPr>
              <w:pStyle w:val="TABLE-cell"/>
            </w:pPr>
            <w:bookmarkStart w:id="106" w:name="UML10359" w:colFirst="0" w:colLast="0"/>
            <w:bookmarkEnd w:id="105"/>
            <w:r>
              <w:t>hindcast</w:t>
            </w:r>
          </w:p>
        </w:tc>
        <w:tc>
          <w:tcPr>
            <w:tcW w:w="907" w:type="dxa"/>
            <w:shd w:val="clear" w:color="auto" w:fill="auto"/>
          </w:tcPr>
          <w:p w14:paraId="5FA6DF32" w14:textId="77777777" w:rsidR="004259F9" w:rsidRDefault="004259F9" w:rsidP="004259F9">
            <w:pPr>
              <w:pStyle w:val="TABLE-cell"/>
            </w:pPr>
          </w:p>
        </w:tc>
        <w:tc>
          <w:tcPr>
            <w:tcW w:w="4082" w:type="dxa"/>
            <w:shd w:val="clear" w:color="auto" w:fill="auto"/>
          </w:tcPr>
          <w:p w14:paraId="1FCD6259" w14:textId="4E0B9DD5" w:rsidR="004259F9" w:rsidRDefault="004259F9" w:rsidP="004259F9">
            <w:pPr>
              <w:pStyle w:val="TABLE-cell"/>
            </w:pPr>
            <w:r>
              <w:t>Time series is hindcast data. The value represent probable past (historic) condition given by calculation done using actual values. For instance, determine the among of wind based on the energy produced by wind. However, hindcast is typical the result of a simulated forecasts for historical periods.</w:t>
            </w:r>
          </w:p>
        </w:tc>
      </w:tr>
      <w:tr w:rsidR="004259F9" w14:paraId="70218DC2" w14:textId="77777777" w:rsidTr="004259F9">
        <w:tc>
          <w:tcPr>
            <w:tcW w:w="4081" w:type="dxa"/>
            <w:shd w:val="clear" w:color="auto" w:fill="auto"/>
          </w:tcPr>
          <w:p w14:paraId="0BF446F3" w14:textId="2EB2E645" w:rsidR="004259F9" w:rsidRDefault="004259F9" w:rsidP="004259F9">
            <w:pPr>
              <w:pStyle w:val="TABLE-cell"/>
            </w:pPr>
            <w:bookmarkStart w:id="107" w:name="UML10360" w:colFirst="0" w:colLast="0"/>
            <w:bookmarkEnd w:id="106"/>
            <w:r>
              <w:t>schedule</w:t>
            </w:r>
          </w:p>
        </w:tc>
        <w:tc>
          <w:tcPr>
            <w:tcW w:w="907" w:type="dxa"/>
            <w:shd w:val="clear" w:color="auto" w:fill="auto"/>
          </w:tcPr>
          <w:p w14:paraId="35527E7E" w14:textId="77777777" w:rsidR="004259F9" w:rsidRDefault="004259F9" w:rsidP="004259F9">
            <w:pPr>
              <w:pStyle w:val="TABLE-cell"/>
            </w:pPr>
          </w:p>
        </w:tc>
        <w:tc>
          <w:tcPr>
            <w:tcW w:w="4082" w:type="dxa"/>
            <w:shd w:val="clear" w:color="auto" w:fill="auto"/>
          </w:tcPr>
          <w:p w14:paraId="38CB73AD" w14:textId="2038C281" w:rsidR="004259F9" w:rsidRDefault="004259F9" w:rsidP="004259F9">
            <w:pPr>
              <w:pStyle w:val="TABLE-cell"/>
            </w:pPr>
            <w:r>
              <w:t>Time series is schedule data. The values represent the result of a committed and plan forecast data that has been through a quality control and could incur penalty when not followed.</w:t>
            </w:r>
          </w:p>
        </w:tc>
      </w:tr>
      <w:tr w:rsidR="004259F9" w14:paraId="2EA20CA5" w14:textId="77777777" w:rsidTr="004259F9">
        <w:tc>
          <w:tcPr>
            <w:tcW w:w="4081" w:type="dxa"/>
            <w:shd w:val="clear" w:color="auto" w:fill="auto"/>
          </w:tcPr>
          <w:p w14:paraId="52484A7B" w14:textId="3C8A95BF" w:rsidR="004259F9" w:rsidRDefault="004259F9" w:rsidP="004259F9">
            <w:pPr>
              <w:pStyle w:val="TABLE-cell"/>
            </w:pPr>
            <w:bookmarkStart w:id="108" w:name="UML10361" w:colFirst="0" w:colLast="0"/>
            <w:bookmarkEnd w:id="107"/>
            <w:r>
              <w:t>actual</w:t>
            </w:r>
          </w:p>
        </w:tc>
        <w:tc>
          <w:tcPr>
            <w:tcW w:w="907" w:type="dxa"/>
            <w:shd w:val="clear" w:color="auto" w:fill="auto"/>
          </w:tcPr>
          <w:p w14:paraId="3A5E2607" w14:textId="77777777" w:rsidR="004259F9" w:rsidRDefault="004259F9" w:rsidP="004259F9">
            <w:pPr>
              <w:pStyle w:val="TABLE-cell"/>
            </w:pPr>
          </w:p>
        </w:tc>
        <w:tc>
          <w:tcPr>
            <w:tcW w:w="4082" w:type="dxa"/>
            <w:shd w:val="clear" w:color="auto" w:fill="auto"/>
          </w:tcPr>
          <w:p w14:paraId="48E5B01C" w14:textId="2B9F93C9" w:rsidR="004259F9" w:rsidRDefault="004259F9" w:rsidP="004259F9">
            <w:pPr>
              <w:pStyle w:val="TABLE-cell"/>
            </w:pPr>
            <w:r>
              <w:t>Time series is actual data. The values represent measured or calculated values that represent the actual behaviour.</w:t>
            </w:r>
          </w:p>
        </w:tc>
      </w:tr>
      <w:bookmarkEnd w:id="108"/>
    </w:tbl>
    <w:p w14:paraId="7A5CFA2F" w14:textId="77777777" w:rsidR="004259F9" w:rsidRDefault="004259F9" w:rsidP="004259F9"/>
    <w:p w14:paraId="78A507FB" w14:textId="6E300EE8" w:rsidR="004259F9" w:rsidRDefault="004259F9" w:rsidP="004259F9">
      <w:pPr>
        <w:pStyle w:val="Heading2"/>
      </w:pPr>
      <w:bookmarkStart w:id="109" w:name="UML1524"/>
      <w:bookmarkStart w:id="110" w:name="_Toc163565049"/>
      <w:r>
        <w:t>(NC) TimeSeriesInterpolationKind enumeration</w:t>
      </w:r>
      <w:bookmarkEnd w:id="109"/>
      <w:bookmarkEnd w:id="110"/>
    </w:p>
    <w:p w14:paraId="02D096BA" w14:textId="1733225B" w:rsidR="004259F9" w:rsidRDefault="004259F9" w:rsidP="004259F9">
      <w:r>
        <w:t>Kinds of interpolation of values between two time point.</w:t>
      </w:r>
    </w:p>
    <w:p w14:paraId="36006F0B" w14:textId="6F0ABB6B" w:rsidR="004259F9" w:rsidRDefault="004259F9" w:rsidP="004259F9">
      <w:r>
        <w:fldChar w:fldCharType="begin"/>
      </w:r>
      <w:r>
        <w:instrText xml:space="preserve"> REF _Ref163564581 \h </w:instrText>
      </w:r>
      <w:r>
        <w:fldChar w:fldCharType="separate"/>
      </w:r>
      <w:r w:rsidR="0083243C">
        <w:t xml:space="preserve">Table </w:t>
      </w:r>
      <w:r w:rsidR="0083243C">
        <w:rPr>
          <w:noProof/>
        </w:rPr>
        <w:t>21</w:t>
      </w:r>
      <w:r>
        <w:fldChar w:fldCharType="end"/>
      </w:r>
      <w:r>
        <w:t xml:space="preserve"> shows all literals of TimeSeriesInterpolationKind.</w:t>
      </w:r>
    </w:p>
    <w:p w14:paraId="1D74D7F5" w14:textId="44FAF14E" w:rsidR="004259F9" w:rsidRDefault="004259F9" w:rsidP="004259F9">
      <w:pPr>
        <w:pStyle w:val="TABLE-title"/>
      </w:pPr>
      <w:bookmarkStart w:id="111" w:name="_Ref163564581"/>
      <w:bookmarkStart w:id="112" w:name="_Toc163565172"/>
      <w:r>
        <w:t xml:space="preserve">Table </w:t>
      </w:r>
      <w:r>
        <w:fldChar w:fldCharType="begin"/>
      </w:r>
      <w:r>
        <w:instrText xml:space="preserve"> SEQ Table \* ARABIC </w:instrText>
      </w:r>
      <w:r>
        <w:fldChar w:fldCharType="separate"/>
      </w:r>
      <w:r w:rsidR="0083243C">
        <w:rPr>
          <w:noProof/>
        </w:rPr>
        <w:t>21</w:t>
      </w:r>
      <w:r>
        <w:fldChar w:fldCharType="end"/>
      </w:r>
      <w:bookmarkEnd w:id="111"/>
      <w:r>
        <w:t xml:space="preserve"> – Literals of SteadyStateHypothesisScheduleProfile::TimeSeriesInterpolationKind</w:t>
      </w:r>
      <w:bookmarkEnd w:id="112"/>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907"/>
        <w:gridCol w:w="4082"/>
      </w:tblGrid>
      <w:tr w:rsidR="004259F9" w14:paraId="6B4882AA" w14:textId="77777777" w:rsidTr="004259F9">
        <w:trPr>
          <w:tblHeader/>
        </w:trPr>
        <w:tc>
          <w:tcPr>
            <w:tcW w:w="4081" w:type="dxa"/>
            <w:shd w:val="clear" w:color="auto" w:fill="auto"/>
          </w:tcPr>
          <w:p w14:paraId="63D2A8C0" w14:textId="3FAADCCE" w:rsidR="004259F9" w:rsidRDefault="004259F9" w:rsidP="004259F9">
            <w:pPr>
              <w:pStyle w:val="TABLE-col-heading"/>
            </w:pPr>
            <w:r>
              <w:t>literal</w:t>
            </w:r>
          </w:p>
        </w:tc>
        <w:tc>
          <w:tcPr>
            <w:tcW w:w="907" w:type="dxa"/>
            <w:shd w:val="clear" w:color="auto" w:fill="auto"/>
          </w:tcPr>
          <w:p w14:paraId="23A0A81E" w14:textId="18E5B17E" w:rsidR="004259F9" w:rsidRDefault="004259F9" w:rsidP="004259F9">
            <w:pPr>
              <w:pStyle w:val="TABLE-col-heading"/>
            </w:pPr>
            <w:r>
              <w:t>value</w:t>
            </w:r>
          </w:p>
        </w:tc>
        <w:tc>
          <w:tcPr>
            <w:tcW w:w="4082" w:type="dxa"/>
            <w:shd w:val="clear" w:color="auto" w:fill="auto"/>
          </w:tcPr>
          <w:p w14:paraId="655E3C9F" w14:textId="3ED6DC68" w:rsidR="004259F9" w:rsidRDefault="004259F9" w:rsidP="004259F9">
            <w:pPr>
              <w:pStyle w:val="TABLE-col-heading"/>
            </w:pPr>
            <w:r>
              <w:t>description</w:t>
            </w:r>
          </w:p>
        </w:tc>
      </w:tr>
      <w:tr w:rsidR="004259F9" w14:paraId="5FF8C11D" w14:textId="77777777" w:rsidTr="004259F9">
        <w:tc>
          <w:tcPr>
            <w:tcW w:w="4081" w:type="dxa"/>
            <w:shd w:val="clear" w:color="auto" w:fill="auto"/>
          </w:tcPr>
          <w:p w14:paraId="57C9AAF8" w14:textId="53D24D02" w:rsidR="004259F9" w:rsidRDefault="004259F9" w:rsidP="004259F9">
            <w:pPr>
              <w:pStyle w:val="TABLE-cell"/>
            </w:pPr>
            <w:bookmarkStart w:id="113" w:name="UML10362" w:colFirst="0" w:colLast="0"/>
            <w:r>
              <w:t>none</w:t>
            </w:r>
          </w:p>
        </w:tc>
        <w:tc>
          <w:tcPr>
            <w:tcW w:w="907" w:type="dxa"/>
            <w:shd w:val="clear" w:color="auto" w:fill="auto"/>
          </w:tcPr>
          <w:p w14:paraId="6EB0C5A1" w14:textId="77777777" w:rsidR="004259F9" w:rsidRDefault="004259F9" w:rsidP="004259F9">
            <w:pPr>
              <w:pStyle w:val="TABLE-cell"/>
            </w:pPr>
          </w:p>
        </w:tc>
        <w:tc>
          <w:tcPr>
            <w:tcW w:w="4082" w:type="dxa"/>
            <w:shd w:val="clear" w:color="auto" w:fill="auto"/>
          </w:tcPr>
          <w:p w14:paraId="0E9AB404" w14:textId="71909472" w:rsidR="004259F9" w:rsidRDefault="004259F9" w:rsidP="004259F9">
            <w:pPr>
              <w:pStyle w:val="TABLE-cell"/>
            </w:pPr>
            <w:r>
              <w:t>No interpolation is applied.</w:t>
            </w:r>
          </w:p>
        </w:tc>
      </w:tr>
      <w:tr w:rsidR="004259F9" w14:paraId="06023AB6" w14:textId="77777777" w:rsidTr="004259F9">
        <w:tc>
          <w:tcPr>
            <w:tcW w:w="4081" w:type="dxa"/>
            <w:shd w:val="clear" w:color="auto" w:fill="auto"/>
          </w:tcPr>
          <w:p w14:paraId="65155032" w14:textId="529BCCA7" w:rsidR="004259F9" w:rsidRDefault="004259F9" w:rsidP="004259F9">
            <w:pPr>
              <w:pStyle w:val="TABLE-cell"/>
            </w:pPr>
            <w:bookmarkStart w:id="114" w:name="UML10363" w:colFirst="0" w:colLast="0"/>
            <w:bookmarkEnd w:id="113"/>
            <w:r>
              <w:t>zero</w:t>
            </w:r>
          </w:p>
        </w:tc>
        <w:tc>
          <w:tcPr>
            <w:tcW w:w="907" w:type="dxa"/>
            <w:shd w:val="clear" w:color="auto" w:fill="auto"/>
          </w:tcPr>
          <w:p w14:paraId="7DB2861F" w14:textId="77777777" w:rsidR="004259F9" w:rsidRDefault="004259F9" w:rsidP="004259F9">
            <w:pPr>
              <w:pStyle w:val="TABLE-cell"/>
            </w:pPr>
          </w:p>
        </w:tc>
        <w:tc>
          <w:tcPr>
            <w:tcW w:w="4082" w:type="dxa"/>
            <w:shd w:val="clear" w:color="auto" w:fill="auto"/>
          </w:tcPr>
          <w:p w14:paraId="44D04C0C" w14:textId="3E070A98" w:rsidR="004259F9" w:rsidRDefault="004259F9" w:rsidP="004259F9">
            <w:pPr>
              <w:pStyle w:val="TABLE-cell"/>
            </w:pPr>
            <w:r>
              <w:t>The value between two time points is set to zero.</w:t>
            </w:r>
          </w:p>
        </w:tc>
      </w:tr>
      <w:tr w:rsidR="004259F9" w14:paraId="01DABE70" w14:textId="77777777" w:rsidTr="004259F9">
        <w:tc>
          <w:tcPr>
            <w:tcW w:w="4081" w:type="dxa"/>
            <w:shd w:val="clear" w:color="auto" w:fill="auto"/>
          </w:tcPr>
          <w:p w14:paraId="1E92FD22" w14:textId="2F2E4096" w:rsidR="004259F9" w:rsidRDefault="004259F9" w:rsidP="004259F9">
            <w:pPr>
              <w:pStyle w:val="TABLE-cell"/>
            </w:pPr>
            <w:bookmarkStart w:id="115" w:name="UML10364" w:colFirst="0" w:colLast="0"/>
            <w:bookmarkEnd w:id="114"/>
            <w:r>
              <w:t>previous</w:t>
            </w:r>
          </w:p>
        </w:tc>
        <w:tc>
          <w:tcPr>
            <w:tcW w:w="907" w:type="dxa"/>
            <w:shd w:val="clear" w:color="auto" w:fill="auto"/>
          </w:tcPr>
          <w:p w14:paraId="0805D0DB" w14:textId="77777777" w:rsidR="004259F9" w:rsidRDefault="004259F9" w:rsidP="004259F9">
            <w:pPr>
              <w:pStyle w:val="TABLE-cell"/>
            </w:pPr>
          </w:p>
        </w:tc>
        <w:tc>
          <w:tcPr>
            <w:tcW w:w="4082" w:type="dxa"/>
            <w:shd w:val="clear" w:color="auto" w:fill="auto"/>
          </w:tcPr>
          <w:p w14:paraId="622A0A51" w14:textId="1C708C64" w:rsidR="004259F9" w:rsidRDefault="004259F9" w:rsidP="004259F9">
            <w:pPr>
              <w:pStyle w:val="TABLE-cell"/>
            </w:pPr>
            <w:r>
              <w:t>The value between two time points is set to previous value.</w:t>
            </w:r>
          </w:p>
        </w:tc>
      </w:tr>
      <w:tr w:rsidR="004259F9" w14:paraId="4D352303" w14:textId="77777777" w:rsidTr="004259F9">
        <w:tc>
          <w:tcPr>
            <w:tcW w:w="4081" w:type="dxa"/>
            <w:shd w:val="clear" w:color="auto" w:fill="auto"/>
          </w:tcPr>
          <w:p w14:paraId="3FC88F93" w14:textId="24C6A043" w:rsidR="004259F9" w:rsidRDefault="004259F9" w:rsidP="004259F9">
            <w:pPr>
              <w:pStyle w:val="TABLE-cell"/>
            </w:pPr>
            <w:bookmarkStart w:id="116" w:name="UML10365" w:colFirst="0" w:colLast="0"/>
            <w:bookmarkEnd w:id="115"/>
            <w:r>
              <w:t>next</w:t>
            </w:r>
          </w:p>
        </w:tc>
        <w:tc>
          <w:tcPr>
            <w:tcW w:w="907" w:type="dxa"/>
            <w:shd w:val="clear" w:color="auto" w:fill="auto"/>
          </w:tcPr>
          <w:p w14:paraId="0C38DFC9" w14:textId="77777777" w:rsidR="004259F9" w:rsidRDefault="004259F9" w:rsidP="004259F9">
            <w:pPr>
              <w:pStyle w:val="TABLE-cell"/>
            </w:pPr>
          </w:p>
        </w:tc>
        <w:tc>
          <w:tcPr>
            <w:tcW w:w="4082" w:type="dxa"/>
            <w:shd w:val="clear" w:color="auto" w:fill="auto"/>
          </w:tcPr>
          <w:p w14:paraId="7CEDE347" w14:textId="72FEEC33" w:rsidR="004259F9" w:rsidRDefault="004259F9" w:rsidP="004259F9">
            <w:pPr>
              <w:pStyle w:val="TABLE-cell"/>
            </w:pPr>
            <w:r>
              <w:t>The value between two time points is set to next value.</w:t>
            </w:r>
          </w:p>
        </w:tc>
      </w:tr>
      <w:tr w:rsidR="004259F9" w14:paraId="19BE96C6" w14:textId="77777777" w:rsidTr="004259F9">
        <w:tc>
          <w:tcPr>
            <w:tcW w:w="4081" w:type="dxa"/>
            <w:shd w:val="clear" w:color="auto" w:fill="auto"/>
          </w:tcPr>
          <w:p w14:paraId="0A8D0CA0" w14:textId="38B853C5" w:rsidR="004259F9" w:rsidRDefault="004259F9" w:rsidP="004259F9">
            <w:pPr>
              <w:pStyle w:val="TABLE-cell"/>
            </w:pPr>
            <w:bookmarkStart w:id="117" w:name="UML10366" w:colFirst="0" w:colLast="0"/>
            <w:bookmarkEnd w:id="116"/>
            <w:r>
              <w:t>linear</w:t>
            </w:r>
          </w:p>
        </w:tc>
        <w:tc>
          <w:tcPr>
            <w:tcW w:w="907" w:type="dxa"/>
            <w:shd w:val="clear" w:color="auto" w:fill="auto"/>
          </w:tcPr>
          <w:p w14:paraId="602A0421" w14:textId="77777777" w:rsidR="004259F9" w:rsidRDefault="004259F9" w:rsidP="004259F9">
            <w:pPr>
              <w:pStyle w:val="TABLE-cell"/>
            </w:pPr>
          </w:p>
        </w:tc>
        <w:tc>
          <w:tcPr>
            <w:tcW w:w="4082" w:type="dxa"/>
            <w:shd w:val="clear" w:color="auto" w:fill="auto"/>
          </w:tcPr>
          <w:p w14:paraId="46ED540F" w14:textId="12726E22" w:rsidR="004259F9" w:rsidRDefault="004259F9" w:rsidP="004259F9">
            <w:pPr>
              <w:pStyle w:val="TABLE-cell"/>
            </w:pPr>
            <w:r>
              <w:t>Linear interpolation is applied for values between two time points.</w:t>
            </w:r>
          </w:p>
        </w:tc>
      </w:tr>
      <w:bookmarkEnd w:id="117"/>
    </w:tbl>
    <w:p w14:paraId="431A1AC0" w14:textId="77777777" w:rsidR="004259F9" w:rsidRDefault="004259F9" w:rsidP="004259F9"/>
    <w:p w14:paraId="309F5833" w14:textId="6C076E46" w:rsidR="004259F9" w:rsidRDefault="004259F9" w:rsidP="004259F9">
      <w:pPr>
        <w:pStyle w:val="Heading2"/>
      </w:pPr>
      <w:bookmarkStart w:id="118" w:name="UML4376"/>
      <w:bookmarkStart w:id="119" w:name="_Toc163565050"/>
      <w:r>
        <w:t>(NC) RegulatingControlRegularSchedule</w:t>
      </w:r>
      <w:bookmarkEnd w:id="118"/>
      <w:bookmarkEnd w:id="119"/>
    </w:p>
    <w:p w14:paraId="4A8136A3" w14:textId="29CAB4EC" w:rsidR="004259F9" w:rsidRDefault="004259F9" w:rsidP="004259F9">
      <w:r>
        <w:t xml:space="preserve">Inheritance path = </w:t>
      </w:r>
      <w:hyperlink r:id="rId238" w:anchor="BaseRegularIntervalSchedule" w:history="1">
        <w:r w:rsidR="0083243C" w:rsidRPr="0083243C">
          <w:rPr>
            <w:rStyle w:val="Hyperlink"/>
          </w:rPr>
          <w:t>BaseRegularIntervalSchedule</w:t>
        </w:r>
      </w:hyperlink>
      <w:r>
        <w:t xml:space="preserve"> : </w:t>
      </w:r>
      <w:hyperlink r:id="rId239" w:anchor="BaseTimeSeries" w:history="1">
        <w:r w:rsidR="0083243C" w:rsidRPr="0083243C">
          <w:rPr>
            <w:rStyle w:val="Hyperlink"/>
          </w:rPr>
          <w:t>BaseTimeSeries</w:t>
        </w:r>
      </w:hyperlink>
      <w:r>
        <w:t xml:space="preserve"> : </w:t>
      </w:r>
      <w:hyperlink r:id="rId240" w:anchor="IdentifiedObject" w:history="1">
        <w:r w:rsidR="0083243C" w:rsidRPr="0083243C">
          <w:rPr>
            <w:rStyle w:val="Hyperlink"/>
          </w:rPr>
          <w:t>IdentifiedObject</w:t>
        </w:r>
      </w:hyperlink>
    </w:p>
    <w:p w14:paraId="16D0626E" w14:textId="535CE5AF" w:rsidR="004259F9" w:rsidRDefault="004259F9" w:rsidP="004259F9">
      <w:r>
        <w:t>Regular schedule for regulating control.</w:t>
      </w:r>
    </w:p>
    <w:p w14:paraId="2AA85698" w14:textId="44F0BD9B" w:rsidR="004259F9" w:rsidRDefault="004259F9" w:rsidP="004259F9">
      <w:r>
        <w:fldChar w:fldCharType="begin"/>
      </w:r>
      <w:r>
        <w:instrText xml:space="preserve"> REF _Ref163564582 \h </w:instrText>
      </w:r>
      <w:r>
        <w:fldChar w:fldCharType="separate"/>
      </w:r>
      <w:r w:rsidR="0083243C">
        <w:t xml:space="preserve">Table </w:t>
      </w:r>
      <w:r w:rsidR="0083243C">
        <w:rPr>
          <w:noProof/>
        </w:rPr>
        <w:t>22</w:t>
      </w:r>
      <w:r>
        <w:fldChar w:fldCharType="end"/>
      </w:r>
      <w:r>
        <w:t xml:space="preserve"> shows all attributes of RegulatingControlRegularSchedule.</w:t>
      </w:r>
    </w:p>
    <w:p w14:paraId="59D31C45" w14:textId="7264F2F2" w:rsidR="004259F9" w:rsidRDefault="004259F9" w:rsidP="004259F9">
      <w:pPr>
        <w:pStyle w:val="TABLE-title"/>
      </w:pPr>
      <w:bookmarkStart w:id="120" w:name="_Ref163564582"/>
      <w:bookmarkStart w:id="121" w:name="_Toc163565173"/>
      <w:r>
        <w:t xml:space="preserve">Table </w:t>
      </w:r>
      <w:r>
        <w:fldChar w:fldCharType="begin"/>
      </w:r>
      <w:r>
        <w:instrText xml:space="preserve"> SEQ Table \* ARABIC </w:instrText>
      </w:r>
      <w:r>
        <w:fldChar w:fldCharType="separate"/>
      </w:r>
      <w:r w:rsidR="0083243C">
        <w:rPr>
          <w:noProof/>
        </w:rPr>
        <w:t>22</w:t>
      </w:r>
      <w:r>
        <w:fldChar w:fldCharType="end"/>
      </w:r>
      <w:bookmarkEnd w:id="120"/>
      <w:r>
        <w:t xml:space="preserve"> – Attributes of SteadyStateHypothesisScheduleProfile::RegulatingControlRegularSchedule</w:t>
      </w:r>
      <w:bookmarkEnd w:id="121"/>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4259F9" w14:paraId="3F0A5B1C" w14:textId="77777777" w:rsidTr="004259F9">
        <w:trPr>
          <w:tblHeader/>
        </w:trPr>
        <w:tc>
          <w:tcPr>
            <w:tcW w:w="2176" w:type="dxa"/>
            <w:shd w:val="clear" w:color="auto" w:fill="auto"/>
          </w:tcPr>
          <w:p w14:paraId="06054D18" w14:textId="37D90EE1" w:rsidR="004259F9" w:rsidRDefault="004259F9" w:rsidP="004259F9">
            <w:pPr>
              <w:pStyle w:val="TABLE-col-heading"/>
            </w:pPr>
            <w:r>
              <w:t>name</w:t>
            </w:r>
          </w:p>
        </w:tc>
        <w:tc>
          <w:tcPr>
            <w:tcW w:w="635" w:type="dxa"/>
            <w:shd w:val="clear" w:color="auto" w:fill="auto"/>
          </w:tcPr>
          <w:p w14:paraId="146B414D" w14:textId="1D1C972C" w:rsidR="004259F9" w:rsidRDefault="004259F9" w:rsidP="004259F9">
            <w:pPr>
              <w:pStyle w:val="TABLE-col-heading"/>
            </w:pPr>
            <w:r>
              <w:t>mult</w:t>
            </w:r>
          </w:p>
        </w:tc>
        <w:tc>
          <w:tcPr>
            <w:tcW w:w="2177" w:type="dxa"/>
            <w:shd w:val="clear" w:color="auto" w:fill="auto"/>
          </w:tcPr>
          <w:p w14:paraId="71B4E78F" w14:textId="6CE026C2" w:rsidR="004259F9" w:rsidRDefault="004259F9" w:rsidP="004259F9">
            <w:pPr>
              <w:pStyle w:val="TABLE-col-heading"/>
            </w:pPr>
            <w:r>
              <w:t>type</w:t>
            </w:r>
          </w:p>
        </w:tc>
        <w:tc>
          <w:tcPr>
            <w:tcW w:w="4082" w:type="dxa"/>
            <w:shd w:val="clear" w:color="auto" w:fill="auto"/>
          </w:tcPr>
          <w:p w14:paraId="442448D1" w14:textId="6E3BCE05" w:rsidR="004259F9" w:rsidRDefault="004259F9" w:rsidP="004259F9">
            <w:pPr>
              <w:pStyle w:val="TABLE-col-heading"/>
            </w:pPr>
            <w:r>
              <w:t>description</w:t>
            </w:r>
          </w:p>
        </w:tc>
      </w:tr>
      <w:tr w:rsidR="004259F9" w14:paraId="39D2CE08" w14:textId="77777777" w:rsidTr="004259F9">
        <w:tc>
          <w:tcPr>
            <w:tcW w:w="2176" w:type="dxa"/>
            <w:shd w:val="clear" w:color="auto" w:fill="auto"/>
          </w:tcPr>
          <w:p w14:paraId="0B560B34" w14:textId="075B853D" w:rsidR="004259F9" w:rsidRDefault="004259F9" w:rsidP="004259F9">
            <w:pPr>
              <w:pStyle w:val="TABLE-cell"/>
            </w:pPr>
            <w:r>
              <w:t>targetValue</w:t>
            </w:r>
          </w:p>
        </w:tc>
        <w:tc>
          <w:tcPr>
            <w:tcW w:w="635" w:type="dxa"/>
            <w:shd w:val="clear" w:color="auto" w:fill="auto"/>
          </w:tcPr>
          <w:p w14:paraId="7EF88F0C" w14:textId="5D132C88" w:rsidR="004259F9" w:rsidRDefault="004259F9" w:rsidP="004259F9">
            <w:pPr>
              <w:pStyle w:val="TABLE-cell"/>
            </w:pPr>
            <w:r>
              <w:t>1..1</w:t>
            </w:r>
          </w:p>
        </w:tc>
        <w:tc>
          <w:tcPr>
            <w:tcW w:w="2177" w:type="dxa"/>
            <w:shd w:val="clear" w:color="auto" w:fill="auto"/>
          </w:tcPr>
          <w:p w14:paraId="2094B24D" w14:textId="1BDC5D50" w:rsidR="004259F9" w:rsidRDefault="0083243C" w:rsidP="004259F9">
            <w:pPr>
              <w:pStyle w:val="TABLE-cell"/>
            </w:pPr>
            <w:hyperlink r:id="rId241" w:anchor="Float" w:history="1">
              <w:r w:rsidRPr="0083243C">
                <w:rPr>
                  <w:rStyle w:val="Hyperlink"/>
                </w:rPr>
                <w:t>Float</w:t>
              </w:r>
            </w:hyperlink>
          </w:p>
        </w:tc>
        <w:tc>
          <w:tcPr>
            <w:tcW w:w="4082" w:type="dxa"/>
            <w:shd w:val="clear" w:color="auto" w:fill="auto"/>
          </w:tcPr>
          <w:p w14:paraId="03890007" w14:textId="75CA4E2A" w:rsidR="004259F9" w:rsidRDefault="004259F9" w:rsidP="004259F9">
            <w:pPr>
              <w:pStyle w:val="TABLE-cell"/>
            </w:pPr>
            <w:r>
              <w:t>(NC) The target value specified for case input.   This value can be used for the target value without the use of schedules. The value has the units appropriate to the mode attribute.</w:t>
            </w:r>
          </w:p>
        </w:tc>
      </w:tr>
      <w:tr w:rsidR="004259F9" w14:paraId="55944523" w14:textId="77777777" w:rsidTr="004259F9">
        <w:tc>
          <w:tcPr>
            <w:tcW w:w="2176" w:type="dxa"/>
            <w:shd w:val="clear" w:color="auto" w:fill="auto"/>
          </w:tcPr>
          <w:p w14:paraId="6736D94D" w14:textId="6D25A953" w:rsidR="004259F9" w:rsidRDefault="004259F9" w:rsidP="004259F9">
            <w:pPr>
              <w:pStyle w:val="TABLE-cell"/>
            </w:pPr>
            <w:r>
              <w:t>targetValueUnitMultiplier</w:t>
            </w:r>
          </w:p>
        </w:tc>
        <w:tc>
          <w:tcPr>
            <w:tcW w:w="635" w:type="dxa"/>
            <w:shd w:val="clear" w:color="auto" w:fill="auto"/>
          </w:tcPr>
          <w:p w14:paraId="3E3B5B5B" w14:textId="58DDCFF5" w:rsidR="004259F9" w:rsidRDefault="004259F9" w:rsidP="004259F9">
            <w:pPr>
              <w:pStyle w:val="TABLE-cell"/>
            </w:pPr>
            <w:r>
              <w:t>1..1</w:t>
            </w:r>
          </w:p>
        </w:tc>
        <w:tc>
          <w:tcPr>
            <w:tcW w:w="2177" w:type="dxa"/>
            <w:shd w:val="clear" w:color="auto" w:fill="auto"/>
          </w:tcPr>
          <w:p w14:paraId="062C799E" w14:textId="212D0B8F" w:rsidR="004259F9" w:rsidRDefault="0083243C" w:rsidP="004259F9">
            <w:pPr>
              <w:pStyle w:val="TABLE-cell"/>
            </w:pPr>
            <w:hyperlink r:id="rId242" w:anchor="UnitMultiplier" w:history="1">
              <w:r w:rsidRPr="0083243C">
                <w:rPr>
                  <w:rStyle w:val="Hyperlink"/>
                </w:rPr>
                <w:t>UnitMultiplier</w:t>
              </w:r>
            </w:hyperlink>
          </w:p>
        </w:tc>
        <w:tc>
          <w:tcPr>
            <w:tcW w:w="4082" w:type="dxa"/>
            <w:shd w:val="clear" w:color="auto" w:fill="auto"/>
          </w:tcPr>
          <w:p w14:paraId="734267C7" w14:textId="549F5811" w:rsidR="004259F9" w:rsidRDefault="004259F9" w:rsidP="004259F9">
            <w:pPr>
              <w:pStyle w:val="TABLE-cell"/>
            </w:pPr>
            <w:r>
              <w:t>(NC) Specify the multiplier for used for the targetValue.</w:t>
            </w:r>
          </w:p>
        </w:tc>
      </w:tr>
      <w:tr w:rsidR="004259F9" w14:paraId="5F73A767" w14:textId="77777777" w:rsidTr="004259F9">
        <w:tc>
          <w:tcPr>
            <w:tcW w:w="2176" w:type="dxa"/>
            <w:shd w:val="clear" w:color="auto" w:fill="auto"/>
          </w:tcPr>
          <w:p w14:paraId="342D35B1" w14:textId="000259AC" w:rsidR="004259F9" w:rsidRDefault="004259F9" w:rsidP="004259F9">
            <w:pPr>
              <w:pStyle w:val="TABLE-cell"/>
            </w:pPr>
            <w:r>
              <w:t>maxAllowedTargetValue</w:t>
            </w:r>
          </w:p>
        </w:tc>
        <w:tc>
          <w:tcPr>
            <w:tcW w:w="635" w:type="dxa"/>
            <w:shd w:val="clear" w:color="auto" w:fill="auto"/>
          </w:tcPr>
          <w:p w14:paraId="4571A94F" w14:textId="7536D89F" w:rsidR="004259F9" w:rsidRDefault="004259F9" w:rsidP="004259F9">
            <w:pPr>
              <w:pStyle w:val="TABLE-cell"/>
            </w:pPr>
            <w:r>
              <w:t>0..1</w:t>
            </w:r>
          </w:p>
        </w:tc>
        <w:tc>
          <w:tcPr>
            <w:tcW w:w="2177" w:type="dxa"/>
            <w:shd w:val="clear" w:color="auto" w:fill="auto"/>
          </w:tcPr>
          <w:p w14:paraId="347905A8" w14:textId="4E29B3DA" w:rsidR="004259F9" w:rsidRDefault="0083243C" w:rsidP="004259F9">
            <w:pPr>
              <w:pStyle w:val="TABLE-cell"/>
            </w:pPr>
            <w:hyperlink r:id="rId243" w:anchor="Float" w:history="1">
              <w:r w:rsidRPr="0083243C">
                <w:rPr>
                  <w:rStyle w:val="Hyperlink"/>
                </w:rPr>
                <w:t>Float</w:t>
              </w:r>
            </w:hyperlink>
          </w:p>
        </w:tc>
        <w:tc>
          <w:tcPr>
            <w:tcW w:w="4082" w:type="dxa"/>
            <w:shd w:val="clear" w:color="auto" w:fill="auto"/>
          </w:tcPr>
          <w:p w14:paraId="21DABC39" w14:textId="1DAE13C8" w:rsidR="004259F9" w:rsidRDefault="004259F9" w:rsidP="004259F9">
            <w:pPr>
              <w:pStyle w:val="TABLE-cell"/>
            </w:pPr>
            <w:r>
              <w:t>(NC) Maximum allowed target value (RegulatingControl.targetValue).</w:t>
            </w:r>
          </w:p>
        </w:tc>
      </w:tr>
      <w:tr w:rsidR="004259F9" w14:paraId="29CFBDEC" w14:textId="77777777" w:rsidTr="004259F9">
        <w:tc>
          <w:tcPr>
            <w:tcW w:w="2176" w:type="dxa"/>
            <w:shd w:val="clear" w:color="auto" w:fill="auto"/>
          </w:tcPr>
          <w:p w14:paraId="72EA0C4E" w14:textId="3A39A8A3" w:rsidR="004259F9" w:rsidRDefault="004259F9" w:rsidP="004259F9">
            <w:pPr>
              <w:pStyle w:val="TABLE-cell"/>
            </w:pPr>
            <w:r>
              <w:lastRenderedPageBreak/>
              <w:t>minAllowedTargetValue</w:t>
            </w:r>
          </w:p>
        </w:tc>
        <w:tc>
          <w:tcPr>
            <w:tcW w:w="635" w:type="dxa"/>
            <w:shd w:val="clear" w:color="auto" w:fill="auto"/>
          </w:tcPr>
          <w:p w14:paraId="17E71023" w14:textId="51074BE8" w:rsidR="004259F9" w:rsidRDefault="004259F9" w:rsidP="004259F9">
            <w:pPr>
              <w:pStyle w:val="TABLE-cell"/>
            </w:pPr>
            <w:r>
              <w:t>0..1</w:t>
            </w:r>
          </w:p>
        </w:tc>
        <w:tc>
          <w:tcPr>
            <w:tcW w:w="2177" w:type="dxa"/>
            <w:shd w:val="clear" w:color="auto" w:fill="auto"/>
          </w:tcPr>
          <w:p w14:paraId="1662D5AD" w14:textId="0B44CEAF" w:rsidR="004259F9" w:rsidRDefault="0083243C" w:rsidP="004259F9">
            <w:pPr>
              <w:pStyle w:val="TABLE-cell"/>
            </w:pPr>
            <w:hyperlink r:id="rId244" w:anchor="Float" w:history="1">
              <w:r w:rsidRPr="0083243C">
                <w:rPr>
                  <w:rStyle w:val="Hyperlink"/>
                </w:rPr>
                <w:t>Float</w:t>
              </w:r>
            </w:hyperlink>
          </w:p>
        </w:tc>
        <w:tc>
          <w:tcPr>
            <w:tcW w:w="4082" w:type="dxa"/>
            <w:shd w:val="clear" w:color="auto" w:fill="auto"/>
          </w:tcPr>
          <w:p w14:paraId="68AC01D9" w14:textId="03D39576" w:rsidR="004259F9" w:rsidRDefault="004259F9" w:rsidP="004259F9">
            <w:pPr>
              <w:pStyle w:val="TABLE-cell"/>
            </w:pPr>
            <w:r>
              <w:t>(NC) Minimum allowed target value (RegulatingControl.targetValue).</w:t>
            </w:r>
          </w:p>
        </w:tc>
      </w:tr>
      <w:tr w:rsidR="004259F9" w14:paraId="5762DA6E" w14:textId="77777777" w:rsidTr="004259F9">
        <w:tc>
          <w:tcPr>
            <w:tcW w:w="2176" w:type="dxa"/>
            <w:shd w:val="clear" w:color="auto" w:fill="auto"/>
          </w:tcPr>
          <w:p w14:paraId="21B5C347" w14:textId="67198E5B" w:rsidR="004259F9" w:rsidRDefault="004259F9" w:rsidP="004259F9">
            <w:pPr>
              <w:pStyle w:val="TABLE-cell"/>
            </w:pPr>
            <w:r>
              <w:t>dayOfWeek</w:t>
            </w:r>
          </w:p>
        </w:tc>
        <w:tc>
          <w:tcPr>
            <w:tcW w:w="635" w:type="dxa"/>
            <w:shd w:val="clear" w:color="auto" w:fill="auto"/>
          </w:tcPr>
          <w:p w14:paraId="55114BA4" w14:textId="5A7725A1" w:rsidR="004259F9" w:rsidRDefault="004259F9" w:rsidP="004259F9">
            <w:pPr>
              <w:pStyle w:val="TABLE-cell"/>
            </w:pPr>
            <w:r>
              <w:t>0..1</w:t>
            </w:r>
          </w:p>
        </w:tc>
        <w:tc>
          <w:tcPr>
            <w:tcW w:w="2177" w:type="dxa"/>
            <w:shd w:val="clear" w:color="auto" w:fill="auto"/>
          </w:tcPr>
          <w:p w14:paraId="138FAC0C" w14:textId="471B055D" w:rsidR="004259F9" w:rsidRDefault="0083243C" w:rsidP="004259F9">
            <w:pPr>
              <w:pStyle w:val="TABLE-cell"/>
            </w:pPr>
            <w:hyperlink r:id="rId245" w:anchor="DayOfWeekKind" w:history="1">
              <w:r w:rsidRPr="0083243C">
                <w:rPr>
                  <w:rStyle w:val="Hyperlink"/>
                </w:rPr>
                <w:t>DayOfWeekKind</w:t>
              </w:r>
            </w:hyperlink>
          </w:p>
        </w:tc>
        <w:tc>
          <w:tcPr>
            <w:tcW w:w="4082" w:type="dxa"/>
            <w:shd w:val="clear" w:color="auto" w:fill="auto"/>
          </w:tcPr>
          <w:p w14:paraId="09C7F731" w14:textId="5A47FB9A" w:rsidR="004259F9" w:rsidRDefault="004259F9" w:rsidP="004259F9">
            <w:pPr>
              <w:pStyle w:val="TABLE-cell"/>
            </w:pPr>
            <w:r>
              <w:t xml:space="preserve">(NC) inherited from: </w:t>
            </w:r>
            <w:hyperlink r:id="rId246" w:anchor="BaseRegularIntervalSchedule" w:history="1">
              <w:r w:rsidR="0083243C" w:rsidRPr="0083243C">
                <w:rPr>
                  <w:rStyle w:val="Hyperlink"/>
                </w:rPr>
                <w:t>BaseRegularIntervalSchedule</w:t>
              </w:r>
            </w:hyperlink>
          </w:p>
        </w:tc>
      </w:tr>
      <w:tr w:rsidR="004259F9" w14:paraId="2C1FF692" w14:textId="77777777" w:rsidTr="004259F9">
        <w:tc>
          <w:tcPr>
            <w:tcW w:w="2176" w:type="dxa"/>
            <w:shd w:val="clear" w:color="auto" w:fill="auto"/>
          </w:tcPr>
          <w:p w14:paraId="0662A0AE" w14:textId="355C9CC9" w:rsidR="004259F9" w:rsidRDefault="004259F9" w:rsidP="004259F9">
            <w:pPr>
              <w:pStyle w:val="TABLE-cell"/>
            </w:pPr>
            <w:r>
              <w:t>intervalStartTime</w:t>
            </w:r>
          </w:p>
        </w:tc>
        <w:tc>
          <w:tcPr>
            <w:tcW w:w="635" w:type="dxa"/>
            <w:shd w:val="clear" w:color="auto" w:fill="auto"/>
          </w:tcPr>
          <w:p w14:paraId="10BAEA36" w14:textId="3CF798B8" w:rsidR="004259F9" w:rsidRDefault="004259F9" w:rsidP="004259F9">
            <w:pPr>
              <w:pStyle w:val="TABLE-cell"/>
            </w:pPr>
            <w:r>
              <w:t>0..1</w:t>
            </w:r>
          </w:p>
        </w:tc>
        <w:tc>
          <w:tcPr>
            <w:tcW w:w="2177" w:type="dxa"/>
            <w:shd w:val="clear" w:color="auto" w:fill="auto"/>
          </w:tcPr>
          <w:p w14:paraId="6DB7D987" w14:textId="61A66BBD" w:rsidR="004259F9" w:rsidRDefault="0083243C" w:rsidP="004259F9">
            <w:pPr>
              <w:pStyle w:val="TABLE-cell"/>
            </w:pPr>
            <w:hyperlink r:id="rId247" w:anchor="DateTime" w:history="1">
              <w:r w:rsidRPr="0083243C">
                <w:rPr>
                  <w:rStyle w:val="Hyperlink"/>
                </w:rPr>
                <w:t>DateTime</w:t>
              </w:r>
            </w:hyperlink>
          </w:p>
        </w:tc>
        <w:tc>
          <w:tcPr>
            <w:tcW w:w="4082" w:type="dxa"/>
            <w:shd w:val="clear" w:color="auto" w:fill="auto"/>
          </w:tcPr>
          <w:p w14:paraId="41210DEC" w14:textId="05A1F761" w:rsidR="004259F9" w:rsidRDefault="004259F9" w:rsidP="004259F9">
            <w:pPr>
              <w:pStyle w:val="TABLE-cell"/>
            </w:pPr>
            <w:r>
              <w:t xml:space="preserve">(NC) inherited from: </w:t>
            </w:r>
            <w:hyperlink r:id="rId248" w:anchor="BaseRegularIntervalSchedule" w:history="1">
              <w:r w:rsidR="0083243C" w:rsidRPr="0083243C">
                <w:rPr>
                  <w:rStyle w:val="Hyperlink"/>
                </w:rPr>
                <w:t>BaseRegularIntervalSchedule</w:t>
              </w:r>
            </w:hyperlink>
          </w:p>
        </w:tc>
      </w:tr>
      <w:tr w:rsidR="004259F9" w14:paraId="2278899D" w14:textId="77777777" w:rsidTr="004259F9">
        <w:tc>
          <w:tcPr>
            <w:tcW w:w="2176" w:type="dxa"/>
            <w:shd w:val="clear" w:color="auto" w:fill="auto"/>
          </w:tcPr>
          <w:p w14:paraId="6142FEBA" w14:textId="1AD8930E" w:rsidR="004259F9" w:rsidRDefault="004259F9" w:rsidP="004259F9">
            <w:pPr>
              <w:pStyle w:val="TABLE-cell"/>
            </w:pPr>
            <w:r>
              <w:t>intervalEndTime</w:t>
            </w:r>
          </w:p>
        </w:tc>
        <w:tc>
          <w:tcPr>
            <w:tcW w:w="635" w:type="dxa"/>
            <w:shd w:val="clear" w:color="auto" w:fill="auto"/>
          </w:tcPr>
          <w:p w14:paraId="62330E8B" w14:textId="018E3787" w:rsidR="004259F9" w:rsidRDefault="004259F9" w:rsidP="004259F9">
            <w:pPr>
              <w:pStyle w:val="TABLE-cell"/>
            </w:pPr>
            <w:r>
              <w:t>0..1</w:t>
            </w:r>
          </w:p>
        </w:tc>
        <w:tc>
          <w:tcPr>
            <w:tcW w:w="2177" w:type="dxa"/>
            <w:shd w:val="clear" w:color="auto" w:fill="auto"/>
          </w:tcPr>
          <w:p w14:paraId="5BC1D6B1" w14:textId="1F0763B7" w:rsidR="004259F9" w:rsidRDefault="0083243C" w:rsidP="004259F9">
            <w:pPr>
              <w:pStyle w:val="TABLE-cell"/>
            </w:pPr>
            <w:hyperlink r:id="rId249" w:anchor="DateTime" w:history="1">
              <w:r w:rsidRPr="0083243C">
                <w:rPr>
                  <w:rStyle w:val="Hyperlink"/>
                </w:rPr>
                <w:t>DateTime</w:t>
              </w:r>
            </w:hyperlink>
          </w:p>
        </w:tc>
        <w:tc>
          <w:tcPr>
            <w:tcW w:w="4082" w:type="dxa"/>
            <w:shd w:val="clear" w:color="auto" w:fill="auto"/>
          </w:tcPr>
          <w:p w14:paraId="3656293B" w14:textId="2BCC1152" w:rsidR="004259F9" w:rsidRDefault="004259F9" w:rsidP="004259F9">
            <w:pPr>
              <w:pStyle w:val="TABLE-cell"/>
            </w:pPr>
            <w:r>
              <w:t xml:space="preserve">(NC) inherited from: </w:t>
            </w:r>
            <w:hyperlink r:id="rId250" w:anchor="BaseRegularIntervalSchedule" w:history="1">
              <w:r w:rsidR="0083243C" w:rsidRPr="0083243C">
                <w:rPr>
                  <w:rStyle w:val="Hyperlink"/>
                </w:rPr>
                <w:t>BaseRegularIntervalSchedule</w:t>
              </w:r>
            </w:hyperlink>
          </w:p>
        </w:tc>
      </w:tr>
      <w:tr w:rsidR="004259F9" w14:paraId="736C509E" w14:textId="77777777" w:rsidTr="004259F9">
        <w:tc>
          <w:tcPr>
            <w:tcW w:w="2176" w:type="dxa"/>
            <w:shd w:val="clear" w:color="auto" w:fill="auto"/>
          </w:tcPr>
          <w:p w14:paraId="054402F6" w14:textId="2218A6E0" w:rsidR="004259F9" w:rsidRDefault="004259F9" w:rsidP="004259F9">
            <w:pPr>
              <w:pStyle w:val="TABLE-cell"/>
            </w:pPr>
            <w:r>
              <w:t>interpolationKind</w:t>
            </w:r>
          </w:p>
        </w:tc>
        <w:tc>
          <w:tcPr>
            <w:tcW w:w="635" w:type="dxa"/>
            <w:shd w:val="clear" w:color="auto" w:fill="auto"/>
          </w:tcPr>
          <w:p w14:paraId="1D325051" w14:textId="26C69912" w:rsidR="004259F9" w:rsidRDefault="004259F9" w:rsidP="004259F9">
            <w:pPr>
              <w:pStyle w:val="TABLE-cell"/>
            </w:pPr>
            <w:r>
              <w:t>1..1</w:t>
            </w:r>
          </w:p>
        </w:tc>
        <w:tc>
          <w:tcPr>
            <w:tcW w:w="2177" w:type="dxa"/>
            <w:shd w:val="clear" w:color="auto" w:fill="auto"/>
          </w:tcPr>
          <w:p w14:paraId="2E3FE8B4" w14:textId="50D48ADB" w:rsidR="004259F9" w:rsidRDefault="0083243C" w:rsidP="004259F9">
            <w:pPr>
              <w:pStyle w:val="TABLE-cell"/>
            </w:pPr>
            <w:hyperlink r:id="rId251" w:anchor="TimeSeriesInterpolationKind" w:history="1">
              <w:r w:rsidRPr="0083243C">
                <w:rPr>
                  <w:rStyle w:val="Hyperlink"/>
                </w:rPr>
                <w:t>TimeSeriesInterpolationKind</w:t>
              </w:r>
            </w:hyperlink>
          </w:p>
        </w:tc>
        <w:tc>
          <w:tcPr>
            <w:tcW w:w="4082" w:type="dxa"/>
            <w:shd w:val="clear" w:color="auto" w:fill="auto"/>
          </w:tcPr>
          <w:p w14:paraId="64CEFA7C" w14:textId="6E56D38A" w:rsidR="004259F9" w:rsidRDefault="004259F9" w:rsidP="004259F9">
            <w:pPr>
              <w:pStyle w:val="TABLE-cell"/>
            </w:pPr>
            <w:r>
              <w:t xml:space="preserve">(NC) inherited from: </w:t>
            </w:r>
            <w:hyperlink r:id="rId252" w:anchor="BaseTimeSeries" w:history="1">
              <w:r w:rsidR="0083243C" w:rsidRPr="0083243C">
                <w:rPr>
                  <w:rStyle w:val="Hyperlink"/>
                </w:rPr>
                <w:t>BaseTimeSeries</w:t>
              </w:r>
            </w:hyperlink>
          </w:p>
        </w:tc>
      </w:tr>
      <w:tr w:rsidR="004259F9" w14:paraId="59679D95" w14:textId="77777777" w:rsidTr="004259F9">
        <w:tc>
          <w:tcPr>
            <w:tcW w:w="2176" w:type="dxa"/>
            <w:shd w:val="clear" w:color="auto" w:fill="auto"/>
          </w:tcPr>
          <w:p w14:paraId="1D5DBAFB" w14:textId="0E346AB1" w:rsidR="004259F9" w:rsidRDefault="004259F9" w:rsidP="004259F9">
            <w:pPr>
              <w:pStyle w:val="TABLE-cell"/>
            </w:pPr>
            <w:r>
              <w:t>timeSeriesKind</w:t>
            </w:r>
          </w:p>
        </w:tc>
        <w:tc>
          <w:tcPr>
            <w:tcW w:w="635" w:type="dxa"/>
            <w:shd w:val="clear" w:color="auto" w:fill="auto"/>
          </w:tcPr>
          <w:p w14:paraId="2FDAF325" w14:textId="0BEDBC61" w:rsidR="004259F9" w:rsidRDefault="004259F9" w:rsidP="004259F9">
            <w:pPr>
              <w:pStyle w:val="TABLE-cell"/>
            </w:pPr>
            <w:r>
              <w:t>0..1</w:t>
            </w:r>
          </w:p>
        </w:tc>
        <w:tc>
          <w:tcPr>
            <w:tcW w:w="2177" w:type="dxa"/>
            <w:shd w:val="clear" w:color="auto" w:fill="auto"/>
          </w:tcPr>
          <w:p w14:paraId="7DAEA29C" w14:textId="14AFB001" w:rsidR="004259F9" w:rsidRDefault="0083243C" w:rsidP="004259F9">
            <w:pPr>
              <w:pStyle w:val="TABLE-cell"/>
            </w:pPr>
            <w:hyperlink r:id="rId253" w:anchor="BaseTimeSeriesKind" w:history="1">
              <w:r w:rsidRPr="0083243C">
                <w:rPr>
                  <w:rStyle w:val="Hyperlink"/>
                </w:rPr>
                <w:t>BaseTimeSeriesKind</w:t>
              </w:r>
            </w:hyperlink>
          </w:p>
        </w:tc>
        <w:tc>
          <w:tcPr>
            <w:tcW w:w="4082" w:type="dxa"/>
            <w:shd w:val="clear" w:color="auto" w:fill="auto"/>
          </w:tcPr>
          <w:p w14:paraId="2FA14883" w14:textId="02290CE6" w:rsidR="004259F9" w:rsidRDefault="004259F9" w:rsidP="004259F9">
            <w:pPr>
              <w:pStyle w:val="TABLE-cell"/>
            </w:pPr>
            <w:r>
              <w:t xml:space="preserve">(NC) inherited from: </w:t>
            </w:r>
            <w:hyperlink r:id="rId254" w:anchor="BaseTimeSeries" w:history="1">
              <w:r w:rsidR="0083243C" w:rsidRPr="0083243C">
                <w:rPr>
                  <w:rStyle w:val="Hyperlink"/>
                </w:rPr>
                <w:t>BaseTimeSeries</w:t>
              </w:r>
            </w:hyperlink>
          </w:p>
        </w:tc>
      </w:tr>
      <w:tr w:rsidR="004259F9" w14:paraId="20351108" w14:textId="77777777" w:rsidTr="004259F9">
        <w:tc>
          <w:tcPr>
            <w:tcW w:w="2176" w:type="dxa"/>
            <w:shd w:val="clear" w:color="auto" w:fill="auto"/>
          </w:tcPr>
          <w:p w14:paraId="77154EB8" w14:textId="7FECE01B" w:rsidR="004259F9" w:rsidRDefault="004259F9" w:rsidP="004259F9">
            <w:pPr>
              <w:pStyle w:val="TABLE-cell"/>
            </w:pPr>
            <w:r>
              <w:t>generatedAtTime</w:t>
            </w:r>
          </w:p>
        </w:tc>
        <w:tc>
          <w:tcPr>
            <w:tcW w:w="635" w:type="dxa"/>
            <w:shd w:val="clear" w:color="auto" w:fill="auto"/>
          </w:tcPr>
          <w:p w14:paraId="0779D0C6" w14:textId="3D5E681D" w:rsidR="004259F9" w:rsidRDefault="004259F9" w:rsidP="004259F9">
            <w:pPr>
              <w:pStyle w:val="TABLE-cell"/>
            </w:pPr>
            <w:r>
              <w:t>0..1</w:t>
            </w:r>
          </w:p>
        </w:tc>
        <w:tc>
          <w:tcPr>
            <w:tcW w:w="2177" w:type="dxa"/>
            <w:shd w:val="clear" w:color="auto" w:fill="auto"/>
          </w:tcPr>
          <w:p w14:paraId="674AED01" w14:textId="173EB8DB" w:rsidR="004259F9" w:rsidRDefault="0083243C" w:rsidP="004259F9">
            <w:pPr>
              <w:pStyle w:val="TABLE-cell"/>
            </w:pPr>
            <w:hyperlink r:id="rId255" w:anchor="DateTime" w:history="1">
              <w:r w:rsidRPr="0083243C">
                <w:rPr>
                  <w:rStyle w:val="Hyperlink"/>
                </w:rPr>
                <w:t>DateTime</w:t>
              </w:r>
            </w:hyperlink>
          </w:p>
        </w:tc>
        <w:tc>
          <w:tcPr>
            <w:tcW w:w="4082" w:type="dxa"/>
            <w:shd w:val="clear" w:color="auto" w:fill="auto"/>
          </w:tcPr>
          <w:p w14:paraId="40733E98" w14:textId="78D1994D" w:rsidR="004259F9" w:rsidRDefault="004259F9" w:rsidP="004259F9">
            <w:pPr>
              <w:pStyle w:val="TABLE-cell"/>
            </w:pPr>
            <w:r>
              <w:t xml:space="preserve">(NC) inherited from: </w:t>
            </w:r>
            <w:hyperlink r:id="rId256" w:anchor="BaseTimeSeries" w:history="1">
              <w:r w:rsidR="0083243C" w:rsidRPr="0083243C">
                <w:rPr>
                  <w:rStyle w:val="Hyperlink"/>
                </w:rPr>
                <w:t>BaseTimeSeries</w:t>
              </w:r>
            </w:hyperlink>
          </w:p>
        </w:tc>
      </w:tr>
      <w:tr w:rsidR="004259F9" w14:paraId="6D014B65" w14:textId="77777777" w:rsidTr="004259F9">
        <w:tc>
          <w:tcPr>
            <w:tcW w:w="2176" w:type="dxa"/>
            <w:shd w:val="clear" w:color="auto" w:fill="auto"/>
          </w:tcPr>
          <w:p w14:paraId="2EDB2225" w14:textId="3AA6CF02" w:rsidR="004259F9" w:rsidRDefault="004259F9" w:rsidP="004259F9">
            <w:pPr>
              <w:pStyle w:val="TABLE-cell"/>
            </w:pPr>
            <w:r>
              <w:t>percentile</w:t>
            </w:r>
          </w:p>
        </w:tc>
        <w:tc>
          <w:tcPr>
            <w:tcW w:w="635" w:type="dxa"/>
            <w:shd w:val="clear" w:color="auto" w:fill="auto"/>
          </w:tcPr>
          <w:p w14:paraId="27B9AECC" w14:textId="2C60433D" w:rsidR="004259F9" w:rsidRDefault="004259F9" w:rsidP="004259F9">
            <w:pPr>
              <w:pStyle w:val="TABLE-cell"/>
            </w:pPr>
            <w:r>
              <w:t>0..1</w:t>
            </w:r>
          </w:p>
        </w:tc>
        <w:tc>
          <w:tcPr>
            <w:tcW w:w="2177" w:type="dxa"/>
            <w:shd w:val="clear" w:color="auto" w:fill="auto"/>
          </w:tcPr>
          <w:p w14:paraId="19739B48" w14:textId="7E475832" w:rsidR="004259F9" w:rsidRDefault="0083243C" w:rsidP="004259F9">
            <w:pPr>
              <w:pStyle w:val="TABLE-cell"/>
            </w:pPr>
            <w:hyperlink r:id="rId257" w:anchor="Integer" w:history="1">
              <w:r w:rsidRPr="0083243C">
                <w:rPr>
                  <w:rStyle w:val="Hyperlink"/>
                </w:rPr>
                <w:t>Integer</w:t>
              </w:r>
            </w:hyperlink>
          </w:p>
        </w:tc>
        <w:tc>
          <w:tcPr>
            <w:tcW w:w="4082" w:type="dxa"/>
            <w:shd w:val="clear" w:color="auto" w:fill="auto"/>
          </w:tcPr>
          <w:p w14:paraId="0318E477" w14:textId="1DF23489" w:rsidR="004259F9" w:rsidRDefault="004259F9" w:rsidP="004259F9">
            <w:pPr>
              <w:pStyle w:val="TABLE-cell"/>
            </w:pPr>
            <w:r>
              <w:t xml:space="preserve">(NC) inherited from: </w:t>
            </w:r>
            <w:hyperlink r:id="rId258" w:anchor="BaseTimeSeries" w:history="1">
              <w:r w:rsidR="0083243C" w:rsidRPr="0083243C">
                <w:rPr>
                  <w:rStyle w:val="Hyperlink"/>
                </w:rPr>
                <w:t>BaseTimeSeries</w:t>
              </w:r>
            </w:hyperlink>
          </w:p>
        </w:tc>
      </w:tr>
      <w:tr w:rsidR="004259F9" w14:paraId="5FF78381" w14:textId="77777777" w:rsidTr="004259F9">
        <w:tc>
          <w:tcPr>
            <w:tcW w:w="2176" w:type="dxa"/>
            <w:shd w:val="clear" w:color="auto" w:fill="auto"/>
          </w:tcPr>
          <w:p w14:paraId="65B65B4D" w14:textId="41B5E702" w:rsidR="004259F9" w:rsidRDefault="004259F9" w:rsidP="004259F9">
            <w:pPr>
              <w:pStyle w:val="TABLE-cell"/>
            </w:pPr>
            <w:r>
              <w:t>description</w:t>
            </w:r>
          </w:p>
        </w:tc>
        <w:tc>
          <w:tcPr>
            <w:tcW w:w="635" w:type="dxa"/>
            <w:shd w:val="clear" w:color="auto" w:fill="auto"/>
          </w:tcPr>
          <w:p w14:paraId="1FD98240" w14:textId="7A6C111D" w:rsidR="004259F9" w:rsidRDefault="004259F9" w:rsidP="004259F9">
            <w:pPr>
              <w:pStyle w:val="TABLE-cell"/>
            </w:pPr>
            <w:r>
              <w:t>0..1</w:t>
            </w:r>
          </w:p>
        </w:tc>
        <w:tc>
          <w:tcPr>
            <w:tcW w:w="2177" w:type="dxa"/>
            <w:shd w:val="clear" w:color="auto" w:fill="auto"/>
          </w:tcPr>
          <w:p w14:paraId="76668C97" w14:textId="77BD03D2" w:rsidR="004259F9" w:rsidRDefault="0083243C" w:rsidP="004259F9">
            <w:pPr>
              <w:pStyle w:val="TABLE-cell"/>
            </w:pPr>
            <w:hyperlink r:id="rId259" w:anchor="String" w:history="1">
              <w:r w:rsidRPr="0083243C">
                <w:rPr>
                  <w:rStyle w:val="Hyperlink"/>
                </w:rPr>
                <w:t>String</w:t>
              </w:r>
            </w:hyperlink>
          </w:p>
        </w:tc>
        <w:tc>
          <w:tcPr>
            <w:tcW w:w="4082" w:type="dxa"/>
            <w:shd w:val="clear" w:color="auto" w:fill="auto"/>
          </w:tcPr>
          <w:p w14:paraId="572C77A9" w14:textId="28F91B0F" w:rsidR="004259F9" w:rsidRDefault="004259F9" w:rsidP="004259F9">
            <w:pPr>
              <w:pStyle w:val="TABLE-cell"/>
            </w:pPr>
            <w:r>
              <w:t xml:space="preserve">inherited from: </w:t>
            </w:r>
            <w:hyperlink r:id="rId260" w:anchor="IdentifiedObject" w:history="1">
              <w:r w:rsidR="0083243C" w:rsidRPr="0083243C">
                <w:rPr>
                  <w:rStyle w:val="Hyperlink"/>
                </w:rPr>
                <w:t>IdentifiedObject</w:t>
              </w:r>
            </w:hyperlink>
          </w:p>
        </w:tc>
      </w:tr>
      <w:tr w:rsidR="004259F9" w14:paraId="6C22A67E" w14:textId="77777777" w:rsidTr="004259F9">
        <w:tc>
          <w:tcPr>
            <w:tcW w:w="2176" w:type="dxa"/>
            <w:shd w:val="clear" w:color="auto" w:fill="auto"/>
          </w:tcPr>
          <w:p w14:paraId="357CE865" w14:textId="5ABBFA37" w:rsidR="004259F9" w:rsidRDefault="004259F9" w:rsidP="004259F9">
            <w:pPr>
              <w:pStyle w:val="TABLE-cell"/>
            </w:pPr>
            <w:r>
              <w:t>mRID</w:t>
            </w:r>
          </w:p>
        </w:tc>
        <w:tc>
          <w:tcPr>
            <w:tcW w:w="635" w:type="dxa"/>
            <w:shd w:val="clear" w:color="auto" w:fill="auto"/>
          </w:tcPr>
          <w:p w14:paraId="13EC4030" w14:textId="787AF0DC" w:rsidR="004259F9" w:rsidRDefault="004259F9" w:rsidP="004259F9">
            <w:pPr>
              <w:pStyle w:val="TABLE-cell"/>
            </w:pPr>
            <w:r>
              <w:t>1..1</w:t>
            </w:r>
          </w:p>
        </w:tc>
        <w:tc>
          <w:tcPr>
            <w:tcW w:w="2177" w:type="dxa"/>
            <w:shd w:val="clear" w:color="auto" w:fill="auto"/>
          </w:tcPr>
          <w:p w14:paraId="69672E94" w14:textId="4586DCA0" w:rsidR="004259F9" w:rsidRDefault="0083243C" w:rsidP="004259F9">
            <w:pPr>
              <w:pStyle w:val="TABLE-cell"/>
            </w:pPr>
            <w:hyperlink r:id="rId261" w:anchor="String" w:history="1">
              <w:r w:rsidRPr="0083243C">
                <w:rPr>
                  <w:rStyle w:val="Hyperlink"/>
                </w:rPr>
                <w:t>String</w:t>
              </w:r>
            </w:hyperlink>
          </w:p>
        </w:tc>
        <w:tc>
          <w:tcPr>
            <w:tcW w:w="4082" w:type="dxa"/>
            <w:shd w:val="clear" w:color="auto" w:fill="auto"/>
          </w:tcPr>
          <w:p w14:paraId="3672C5FF" w14:textId="51AAB1A4" w:rsidR="004259F9" w:rsidRDefault="004259F9" w:rsidP="004259F9">
            <w:pPr>
              <w:pStyle w:val="TABLE-cell"/>
            </w:pPr>
            <w:r>
              <w:t xml:space="preserve">inherited from: </w:t>
            </w:r>
            <w:hyperlink r:id="rId262" w:anchor="IdentifiedObject" w:history="1">
              <w:r w:rsidR="0083243C" w:rsidRPr="0083243C">
                <w:rPr>
                  <w:rStyle w:val="Hyperlink"/>
                </w:rPr>
                <w:t>IdentifiedObject</w:t>
              </w:r>
            </w:hyperlink>
          </w:p>
        </w:tc>
      </w:tr>
      <w:tr w:rsidR="004259F9" w14:paraId="18FCDDE3" w14:textId="77777777" w:rsidTr="004259F9">
        <w:tc>
          <w:tcPr>
            <w:tcW w:w="2176" w:type="dxa"/>
            <w:shd w:val="clear" w:color="auto" w:fill="auto"/>
          </w:tcPr>
          <w:p w14:paraId="085A2E55" w14:textId="7D5B4FC2" w:rsidR="004259F9" w:rsidRDefault="004259F9" w:rsidP="004259F9">
            <w:pPr>
              <w:pStyle w:val="TABLE-cell"/>
            </w:pPr>
            <w:r>
              <w:t>name</w:t>
            </w:r>
          </w:p>
        </w:tc>
        <w:tc>
          <w:tcPr>
            <w:tcW w:w="635" w:type="dxa"/>
            <w:shd w:val="clear" w:color="auto" w:fill="auto"/>
          </w:tcPr>
          <w:p w14:paraId="06B01E6B" w14:textId="330FC5D4" w:rsidR="004259F9" w:rsidRDefault="004259F9" w:rsidP="004259F9">
            <w:pPr>
              <w:pStyle w:val="TABLE-cell"/>
            </w:pPr>
            <w:r>
              <w:t>1..1</w:t>
            </w:r>
          </w:p>
        </w:tc>
        <w:tc>
          <w:tcPr>
            <w:tcW w:w="2177" w:type="dxa"/>
            <w:shd w:val="clear" w:color="auto" w:fill="auto"/>
          </w:tcPr>
          <w:p w14:paraId="2D8B9071" w14:textId="3DE228E4" w:rsidR="004259F9" w:rsidRDefault="0083243C" w:rsidP="004259F9">
            <w:pPr>
              <w:pStyle w:val="TABLE-cell"/>
            </w:pPr>
            <w:hyperlink r:id="rId263" w:anchor="String" w:history="1">
              <w:r w:rsidRPr="0083243C">
                <w:rPr>
                  <w:rStyle w:val="Hyperlink"/>
                </w:rPr>
                <w:t>String</w:t>
              </w:r>
            </w:hyperlink>
          </w:p>
        </w:tc>
        <w:tc>
          <w:tcPr>
            <w:tcW w:w="4082" w:type="dxa"/>
            <w:shd w:val="clear" w:color="auto" w:fill="auto"/>
          </w:tcPr>
          <w:p w14:paraId="5E3100E9" w14:textId="2CD0A187" w:rsidR="004259F9" w:rsidRDefault="004259F9" w:rsidP="004259F9">
            <w:pPr>
              <w:pStyle w:val="TABLE-cell"/>
            </w:pPr>
            <w:r>
              <w:t xml:space="preserve">inherited from: </w:t>
            </w:r>
            <w:hyperlink r:id="rId264" w:anchor="IdentifiedObject" w:history="1">
              <w:r w:rsidR="0083243C" w:rsidRPr="0083243C">
                <w:rPr>
                  <w:rStyle w:val="Hyperlink"/>
                </w:rPr>
                <w:t>IdentifiedObject</w:t>
              </w:r>
            </w:hyperlink>
          </w:p>
        </w:tc>
      </w:tr>
    </w:tbl>
    <w:p w14:paraId="26E9396C" w14:textId="77777777" w:rsidR="004259F9" w:rsidRDefault="004259F9" w:rsidP="004259F9"/>
    <w:p w14:paraId="422889B8" w14:textId="4D50FA0D" w:rsidR="004259F9" w:rsidRDefault="004259F9" w:rsidP="004259F9">
      <w:r>
        <w:fldChar w:fldCharType="begin"/>
      </w:r>
      <w:r>
        <w:instrText xml:space="preserve"> REF _Ref163564583 \h </w:instrText>
      </w:r>
      <w:r>
        <w:fldChar w:fldCharType="separate"/>
      </w:r>
      <w:r w:rsidR="0083243C">
        <w:t xml:space="preserve">Table </w:t>
      </w:r>
      <w:r w:rsidR="0083243C">
        <w:rPr>
          <w:noProof/>
        </w:rPr>
        <w:t>23</w:t>
      </w:r>
      <w:r>
        <w:fldChar w:fldCharType="end"/>
      </w:r>
      <w:r>
        <w:t xml:space="preserve"> shows all association ends of RegulatingControlRegularSchedule with other classes.</w:t>
      </w:r>
    </w:p>
    <w:p w14:paraId="05038F8E" w14:textId="65EA193B" w:rsidR="004259F9" w:rsidRDefault="004259F9" w:rsidP="004259F9">
      <w:pPr>
        <w:pStyle w:val="TABLE-title"/>
      </w:pPr>
      <w:bookmarkStart w:id="122" w:name="_Ref163564583"/>
      <w:bookmarkStart w:id="123" w:name="_Toc163565174"/>
      <w:r>
        <w:t xml:space="preserve">Table </w:t>
      </w:r>
      <w:r>
        <w:fldChar w:fldCharType="begin"/>
      </w:r>
      <w:r>
        <w:instrText xml:space="preserve"> SEQ Table \* ARABIC </w:instrText>
      </w:r>
      <w:r>
        <w:fldChar w:fldCharType="separate"/>
      </w:r>
      <w:r w:rsidR="0083243C">
        <w:rPr>
          <w:noProof/>
        </w:rPr>
        <w:t>23</w:t>
      </w:r>
      <w:r>
        <w:fldChar w:fldCharType="end"/>
      </w:r>
      <w:bookmarkEnd w:id="122"/>
      <w:r>
        <w:t xml:space="preserve"> – Association ends of SteadyStateHypothesisScheduleProfile::RegulatingControlRegularSchedule with other classes</w:t>
      </w:r>
      <w:bookmarkEnd w:id="123"/>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4259F9" w14:paraId="5CB8396C" w14:textId="77777777" w:rsidTr="004259F9">
        <w:trPr>
          <w:tblHeader/>
        </w:trPr>
        <w:tc>
          <w:tcPr>
            <w:tcW w:w="634" w:type="dxa"/>
            <w:shd w:val="clear" w:color="auto" w:fill="auto"/>
          </w:tcPr>
          <w:p w14:paraId="4E7B74AC" w14:textId="075C892F" w:rsidR="004259F9" w:rsidRDefault="004259F9" w:rsidP="004259F9">
            <w:pPr>
              <w:pStyle w:val="TABLE-col-heading"/>
            </w:pPr>
            <w:r>
              <w:t>mult from</w:t>
            </w:r>
          </w:p>
        </w:tc>
        <w:tc>
          <w:tcPr>
            <w:tcW w:w="2177" w:type="dxa"/>
            <w:shd w:val="clear" w:color="auto" w:fill="auto"/>
          </w:tcPr>
          <w:p w14:paraId="7137CE83" w14:textId="04079576" w:rsidR="004259F9" w:rsidRDefault="004259F9" w:rsidP="004259F9">
            <w:pPr>
              <w:pStyle w:val="TABLE-col-heading"/>
            </w:pPr>
            <w:r>
              <w:t>name</w:t>
            </w:r>
          </w:p>
        </w:tc>
        <w:tc>
          <w:tcPr>
            <w:tcW w:w="635" w:type="dxa"/>
            <w:shd w:val="clear" w:color="auto" w:fill="auto"/>
          </w:tcPr>
          <w:p w14:paraId="04FA643D" w14:textId="31FD8AFD" w:rsidR="004259F9" w:rsidRDefault="004259F9" w:rsidP="004259F9">
            <w:pPr>
              <w:pStyle w:val="TABLE-col-heading"/>
            </w:pPr>
            <w:r>
              <w:t>mult to</w:t>
            </w:r>
          </w:p>
        </w:tc>
        <w:tc>
          <w:tcPr>
            <w:tcW w:w="2177" w:type="dxa"/>
            <w:shd w:val="clear" w:color="auto" w:fill="auto"/>
          </w:tcPr>
          <w:p w14:paraId="14E43A53" w14:textId="66C9CB73" w:rsidR="004259F9" w:rsidRDefault="004259F9" w:rsidP="004259F9">
            <w:pPr>
              <w:pStyle w:val="TABLE-col-heading"/>
            </w:pPr>
            <w:r>
              <w:t>type</w:t>
            </w:r>
          </w:p>
        </w:tc>
        <w:tc>
          <w:tcPr>
            <w:tcW w:w="3447" w:type="dxa"/>
            <w:shd w:val="clear" w:color="auto" w:fill="auto"/>
          </w:tcPr>
          <w:p w14:paraId="129E448B" w14:textId="668ED5D0" w:rsidR="004259F9" w:rsidRDefault="004259F9" w:rsidP="004259F9">
            <w:pPr>
              <w:pStyle w:val="TABLE-col-heading"/>
            </w:pPr>
            <w:r>
              <w:t>description</w:t>
            </w:r>
          </w:p>
        </w:tc>
      </w:tr>
      <w:tr w:rsidR="004259F9" w14:paraId="2626AE50" w14:textId="77777777" w:rsidTr="004259F9">
        <w:tc>
          <w:tcPr>
            <w:tcW w:w="634" w:type="dxa"/>
            <w:shd w:val="clear" w:color="auto" w:fill="auto"/>
          </w:tcPr>
          <w:p w14:paraId="227FD587" w14:textId="10AD8101" w:rsidR="004259F9" w:rsidRDefault="004259F9" w:rsidP="004259F9">
            <w:pPr>
              <w:pStyle w:val="TABLE-cell"/>
            </w:pPr>
            <w:r>
              <w:t>0..*</w:t>
            </w:r>
          </w:p>
        </w:tc>
        <w:tc>
          <w:tcPr>
            <w:tcW w:w="2177" w:type="dxa"/>
            <w:shd w:val="clear" w:color="auto" w:fill="auto"/>
          </w:tcPr>
          <w:p w14:paraId="1D2F6819" w14:textId="6B3AC12D" w:rsidR="004259F9" w:rsidRDefault="004259F9" w:rsidP="004259F9">
            <w:pPr>
              <w:pStyle w:val="TABLE-cell"/>
            </w:pPr>
            <w:r>
              <w:t>RegulatingControl</w:t>
            </w:r>
          </w:p>
        </w:tc>
        <w:tc>
          <w:tcPr>
            <w:tcW w:w="635" w:type="dxa"/>
            <w:shd w:val="clear" w:color="auto" w:fill="auto"/>
          </w:tcPr>
          <w:p w14:paraId="3EB94892" w14:textId="4811D5EE" w:rsidR="004259F9" w:rsidRDefault="004259F9" w:rsidP="004259F9">
            <w:pPr>
              <w:pStyle w:val="TABLE-cell"/>
            </w:pPr>
            <w:r>
              <w:t>0..1</w:t>
            </w:r>
          </w:p>
        </w:tc>
        <w:tc>
          <w:tcPr>
            <w:tcW w:w="2177" w:type="dxa"/>
            <w:shd w:val="clear" w:color="auto" w:fill="auto"/>
          </w:tcPr>
          <w:p w14:paraId="6521D96F" w14:textId="07E66421" w:rsidR="004259F9" w:rsidRDefault="0083243C" w:rsidP="004259F9">
            <w:pPr>
              <w:pStyle w:val="TABLE-cell"/>
            </w:pPr>
            <w:hyperlink r:id="rId265" w:anchor="RegulatingControl" w:history="1">
              <w:r w:rsidRPr="0083243C">
                <w:rPr>
                  <w:rStyle w:val="Hyperlink"/>
                </w:rPr>
                <w:t>RegulatingControl</w:t>
              </w:r>
            </w:hyperlink>
          </w:p>
        </w:tc>
        <w:tc>
          <w:tcPr>
            <w:tcW w:w="3447" w:type="dxa"/>
            <w:shd w:val="clear" w:color="auto" w:fill="auto"/>
          </w:tcPr>
          <w:p w14:paraId="5E9F73B4" w14:textId="5B8301C8" w:rsidR="004259F9" w:rsidRDefault="004259F9" w:rsidP="004259F9">
            <w:pPr>
              <w:pStyle w:val="TABLE-cell"/>
            </w:pPr>
            <w:r>
              <w:t>(NC) Regulating control which has RegulatingControlRegularSchedule.</w:t>
            </w:r>
          </w:p>
        </w:tc>
      </w:tr>
      <w:tr w:rsidR="004259F9" w14:paraId="41483167" w14:textId="77777777" w:rsidTr="004259F9">
        <w:tc>
          <w:tcPr>
            <w:tcW w:w="634" w:type="dxa"/>
            <w:shd w:val="clear" w:color="auto" w:fill="auto"/>
          </w:tcPr>
          <w:p w14:paraId="34F9F872" w14:textId="4BE82E4C" w:rsidR="004259F9" w:rsidRDefault="004259F9" w:rsidP="004259F9">
            <w:pPr>
              <w:pStyle w:val="TABLE-cell"/>
            </w:pPr>
            <w:r>
              <w:t>0..*</w:t>
            </w:r>
          </w:p>
        </w:tc>
        <w:tc>
          <w:tcPr>
            <w:tcW w:w="2177" w:type="dxa"/>
            <w:shd w:val="clear" w:color="auto" w:fill="auto"/>
          </w:tcPr>
          <w:p w14:paraId="74BD0EE5" w14:textId="2544EEE1" w:rsidR="004259F9" w:rsidRDefault="004259F9" w:rsidP="004259F9">
            <w:pPr>
              <w:pStyle w:val="TABLE-cell"/>
            </w:pPr>
            <w:r>
              <w:t>Season</w:t>
            </w:r>
          </w:p>
        </w:tc>
        <w:tc>
          <w:tcPr>
            <w:tcW w:w="635" w:type="dxa"/>
            <w:shd w:val="clear" w:color="auto" w:fill="auto"/>
          </w:tcPr>
          <w:p w14:paraId="13F14D19" w14:textId="608CFC56" w:rsidR="004259F9" w:rsidRDefault="004259F9" w:rsidP="004259F9">
            <w:pPr>
              <w:pStyle w:val="TABLE-cell"/>
            </w:pPr>
            <w:r>
              <w:t>0..1</w:t>
            </w:r>
          </w:p>
        </w:tc>
        <w:tc>
          <w:tcPr>
            <w:tcW w:w="2177" w:type="dxa"/>
            <w:shd w:val="clear" w:color="auto" w:fill="auto"/>
          </w:tcPr>
          <w:p w14:paraId="2B276CC2" w14:textId="1F0703A1" w:rsidR="004259F9" w:rsidRDefault="0083243C" w:rsidP="004259F9">
            <w:pPr>
              <w:pStyle w:val="TABLE-cell"/>
            </w:pPr>
            <w:hyperlink r:id="rId266" w:anchor="Season" w:history="1">
              <w:r w:rsidRPr="0083243C">
                <w:rPr>
                  <w:rStyle w:val="Hyperlink"/>
                </w:rPr>
                <w:t>Season</w:t>
              </w:r>
            </w:hyperlink>
          </w:p>
        </w:tc>
        <w:tc>
          <w:tcPr>
            <w:tcW w:w="3447" w:type="dxa"/>
            <w:shd w:val="clear" w:color="auto" w:fill="auto"/>
          </w:tcPr>
          <w:p w14:paraId="22841C8E" w14:textId="40CE1651" w:rsidR="004259F9" w:rsidRDefault="004259F9" w:rsidP="004259F9">
            <w:pPr>
              <w:pStyle w:val="TABLE-cell"/>
            </w:pPr>
            <w:r>
              <w:t xml:space="preserve">(NC) inherited from: </w:t>
            </w:r>
            <w:hyperlink r:id="rId267" w:anchor="BaseRegularIntervalSchedule" w:history="1">
              <w:r w:rsidR="0083243C" w:rsidRPr="0083243C">
                <w:rPr>
                  <w:rStyle w:val="Hyperlink"/>
                </w:rPr>
                <w:t>BaseRegularIntervalSchedule</w:t>
              </w:r>
            </w:hyperlink>
          </w:p>
        </w:tc>
      </w:tr>
      <w:tr w:rsidR="004259F9" w14:paraId="101B6E20" w14:textId="77777777" w:rsidTr="004259F9">
        <w:tc>
          <w:tcPr>
            <w:tcW w:w="634" w:type="dxa"/>
            <w:shd w:val="clear" w:color="auto" w:fill="auto"/>
          </w:tcPr>
          <w:p w14:paraId="099C10A4" w14:textId="271F0314" w:rsidR="004259F9" w:rsidRDefault="004259F9" w:rsidP="004259F9">
            <w:pPr>
              <w:pStyle w:val="TABLE-cell"/>
            </w:pPr>
            <w:r>
              <w:t>0..*</w:t>
            </w:r>
          </w:p>
        </w:tc>
        <w:tc>
          <w:tcPr>
            <w:tcW w:w="2177" w:type="dxa"/>
            <w:shd w:val="clear" w:color="auto" w:fill="auto"/>
          </w:tcPr>
          <w:p w14:paraId="43371D59" w14:textId="6BC5D92D" w:rsidR="004259F9" w:rsidRDefault="004259F9" w:rsidP="004259F9">
            <w:pPr>
              <w:pStyle w:val="TABLE-cell"/>
            </w:pPr>
            <w:r>
              <w:t>HourPattern</w:t>
            </w:r>
          </w:p>
        </w:tc>
        <w:tc>
          <w:tcPr>
            <w:tcW w:w="635" w:type="dxa"/>
            <w:shd w:val="clear" w:color="auto" w:fill="auto"/>
          </w:tcPr>
          <w:p w14:paraId="346DBAE5" w14:textId="2029750E" w:rsidR="004259F9" w:rsidRDefault="004259F9" w:rsidP="004259F9">
            <w:pPr>
              <w:pStyle w:val="TABLE-cell"/>
            </w:pPr>
            <w:r>
              <w:t>0..1</w:t>
            </w:r>
          </w:p>
        </w:tc>
        <w:tc>
          <w:tcPr>
            <w:tcW w:w="2177" w:type="dxa"/>
            <w:shd w:val="clear" w:color="auto" w:fill="auto"/>
          </w:tcPr>
          <w:p w14:paraId="70A7BBAE" w14:textId="704E65A3" w:rsidR="004259F9" w:rsidRDefault="0083243C" w:rsidP="004259F9">
            <w:pPr>
              <w:pStyle w:val="TABLE-cell"/>
            </w:pPr>
            <w:hyperlink r:id="rId268" w:anchor="HourPattern" w:history="1">
              <w:r w:rsidRPr="0083243C">
                <w:rPr>
                  <w:rStyle w:val="Hyperlink"/>
                </w:rPr>
                <w:t>HourPattern</w:t>
              </w:r>
            </w:hyperlink>
          </w:p>
        </w:tc>
        <w:tc>
          <w:tcPr>
            <w:tcW w:w="3447" w:type="dxa"/>
            <w:shd w:val="clear" w:color="auto" w:fill="auto"/>
          </w:tcPr>
          <w:p w14:paraId="6DD7EFE7" w14:textId="79C633E3" w:rsidR="004259F9" w:rsidRDefault="004259F9" w:rsidP="004259F9">
            <w:pPr>
              <w:pStyle w:val="TABLE-cell"/>
            </w:pPr>
            <w:r>
              <w:t xml:space="preserve">(NC) inherited from: </w:t>
            </w:r>
            <w:hyperlink r:id="rId269" w:anchor="BaseRegularIntervalSchedule" w:history="1">
              <w:r w:rsidR="0083243C" w:rsidRPr="0083243C">
                <w:rPr>
                  <w:rStyle w:val="Hyperlink"/>
                </w:rPr>
                <w:t>BaseRegularIntervalSchedule</w:t>
              </w:r>
            </w:hyperlink>
          </w:p>
        </w:tc>
      </w:tr>
    </w:tbl>
    <w:p w14:paraId="0C3B7D95" w14:textId="77777777" w:rsidR="004259F9" w:rsidRDefault="004259F9" w:rsidP="004259F9"/>
    <w:p w14:paraId="70DE20B7" w14:textId="1499EE31" w:rsidR="004259F9" w:rsidRDefault="004259F9" w:rsidP="004259F9">
      <w:pPr>
        <w:pStyle w:val="Heading2"/>
      </w:pPr>
      <w:bookmarkStart w:id="124" w:name="UML1525"/>
      <w:bookmarkStart w:id="125" w:name="_Toc163565051"/>
      <w:r>
        <w:t>(abstract) RegulatingControl root class</w:t>
      </w:r>
      <w:bookmarkEnd w:id="124"/>
      <w:bookmarkEnd w:id="125"/>
    </w:p>
    <w:p w14:paraId="38E26B21" w14:textId="77777777" w:rsidR="004259F9" w:rsidRDefault="004259F9" w:rsidP="004259F9">
      <w:r>
        <w:t>Specifies a set of equipment that works together to control a power system quantity such as voltage or flow.</w:t>
      </w:r>
    </w:p>
    <w:p w14:paraId="3CB2A257" w14:textId="77777777" w:rsidR="004259F9" w:rsidRDefault="004259F9" w:rsidP="004259F9">
      <w:r>
        <w:t>Remote bus voltage control is possible by specifying the controlled terminal located at some place remote from the controlling equipment.</w:t>
      </w:r>
    </w:p>
    <w:p w14:paraId="26F6C7F8" w14:textId="77777777" w:rsidR="004259F9" w:rsidRDefault="004259F9" w:rsidP="004259F9">
      <w:r>
        <w:t>The specified terminal shall be associated with the connectivity node of the controlled point.  The most specific subtype of RegulatingControl shall be used in case such equipment participate in the control, e.g. TapChangerControl for tap changers.</w:t>
      </w:r>
    </w:p>
    <w:p w14:paraId="1C3BE95B" w14:textId="77777777" w:rsidR="004259F9" w:rsidRDefault="004259F9" w:rsidP="004259F9">
      <w:r>
        <w:t>For flow control, load sign convention is used, i.e. positive sign means flow out from a TopologicalNode (bus) into the conducting equipment.</w:t>
      </w:r>
    </w:p>
    <w:p w14:paraId="19EA23EB" w14:textId="77777777" w:rsidR="004259F9" w:rsidRDefault="004259F9" w:rsidP="004259F9">
      <w:r>
        <w:t>The attribute minAllowedTargetValue and maxAllowedTargetValue are required in the following cases:</w:t>
      </w:r>
    </w:p>
    <w:p w14:paraId="2FD63A76" w14:textId="77777777" w:rsidR="004259F9" w:rsidRDefault="004259F9" w:rsidP="004259F9">
      <w:r>
        <w:t>- For a power generating module operated in power factor control mode to specify maximum and minimum power factor values;</w:t>
      </w:r>
    </w:p>
    <w:p w14:paraId="592498FD" w14:textId="77777777" w:rsidR="004259F9" w:rsidRDefault="004259F9" w:rsidP="004259F9">
      <w:r>
        <w:t xml:space="preserve">- Whenever it is necessary to have an off center target voltage for the tap changer regulator. For instance, due to long cables to off shore wind farms and the need to have a simpler setup at the off shore transformer platform, the voltage is controlled from the land at the connection point for the off shore wind farm. Since there usually is a voltage rise along the cable, there is typical and overvoltage of up 3-4 kV compared to the on shore station. Thus in normal operation </w:t>
      </w:r>
      <w:r>
        <w:lastRenderedPageBreak/>
        <w:t>the tap changer on the on shore station is operated with a target set point, which is in the lower parts of the dead band.</w:t>
      </w:r>
    </w:p>
    <w:p w14:paraId="4DC45BC7" w14:textId="783377D7" w:rsidR="004259F9" w:rsidRDefault="004259F9" w:rsidP="004259F9">
      <w:r>
        <w:t>The attributes minAllowedTargetValue and maxAllowedTargetValue are not related to the attribute targetDeadband and thus they are not treated as an alternative of the targetDeadband. They are needed due to limitations in the local substation controller. The attribute targetDeadband is used to prevent the power flow from move the tap position in circles (hunting) that is to be used regardless of the attributes minAllowedTargetValue and maxAllowedTargetValue.</w:t>
      </w:r>
    </w:p>
    <w:p w14:paraId="5736852C" w14:textId="619FCB24" w:rsidR="004259F9" w:rsidRDefault="004259F9" w:rsidP="004259F9">
      <w:pPr>
        <w:pStyle w:val="Heading2"/>
      </w:pPr>
      <w:bookmarkStart w:id="126" w:name="UML4377"/>
      <w:bookmarkStart w:id="127" w:name="_Toc163565052"/>
      <w:r>
        <w:t>(NC) TapChangerControlRegularSchedule</w:t>
      </w:r>
      <w:bookmarkEnd w:id="126"/>
      <w:bookmarkEnd w:id="127"/>
    </w:p>
    <w:p w14:paraId="3A0F3568" w14:textId="21772DBB" w:rsidR="004259F9" w:rsidRDefault="004259F9" w:rsidP="004259F9">
      <w:r>
        <w:t xml:space="preserve">Inheritance path = </w:t>
      </w:r>
      <w:hyperlink r:id="rId270" w:anchor="RegulatingControlRegularSchedule" w:history="1">
        <w:r w:rsidR="0083243C" w:rsidRPr="0083243C">
          <w:rPr>
            <w:rStyle w:val="Hyperlink"/>
          </w:rPr>
          <w:t>RegulatingControlRegularSchedule</w:t>
        </w:r>
      </w:hyperlink>
      <w:r>
        <w:t xml:space="preserve"> : </w:t>
      </w:r>
      <w:hyperlink r:id="rId271" w:anchor="BaseRegularIntervalSchedule" w:history="1">
        <w:r w:rsidR="0083243C" w:rsidRPr="0083243C">
          <w:rPr>
            <w:rStyle w:val="Hyperlink"/>
          </w:rPr>
          <w:t>BaseRegularIntervalSchedule</w:t>
        </w:r>
      </w:hyperlink>
      <w:r>
        <w:t xml:space="preserve"> : </w:t>
      </w:r>
      <w:hyperlink r:id="rId272" w:anchor="BaseTimeSeries" w:history="1">
        <w:r w:rsidR="0083243C" w:rsidRPr="0083243C">
          <w:rPr>
            <w:rStyle w:val="Hyperlink"/>
          </w:rPr>
          <w:t>BaseTimeSeries</w:t>
        </w:r>
      </w:hyperlink>
      <w:r>
        <w:t xml:space="preserve"> : </w:t>
      </w:r>
      <w:hyperlink r:id="rId273" w:anchor="IdentifiedObject" w:history="1">
        <w:r w:rsidR="0083243C" w:rsidRPr="0083243C">
          <w:rPr>
            <w:rStyle w:val="Hyperlink"/>
          </w:rPr>
          <w:t>IdentifiedObject</w:t>
        </w:r>
      </w:hyperlink>
    </w:p>
    <w:p w14:paraId="7417491B" w14:textId="3C5C8FBD" w:rsidR="004259F9" w:rsidRDefault="004259F9" w:rsidP="004259F9">
      <w:r>
        <w:t>Regular schedule for tap changer control.</w:t>
      </w:r>
    </w:p>
    <w:p w14:paraId="7F2756D3" w14:textId="669FCFCD" w:rsidR="004259F9" w:rsidRDefault="004259F9" w:rsidP="004259F9">
      <w:r>
        <w:fldChar w:fldCharType="begin"/>
      </w:r>
      <w:r>
        <w:instrText xml:space="preserve"> REF _Ref163564584 \h </w:instrText>
      </w:r>
      <w:r>
        <w:fldChar w:fldCharType="separate"/>
      </w:r>
      <w:r w:rsidR="0083243C">
        <w:t xml:space="preserve">Table </w:t>
      </w:r>
      <w:r w:rsidR="0083243C">
        <w:rPr>
          <w:noProof/>
        </w:rPr>
        <w:t>24</w:t>
      </w:r>
      <w:r>
        <w:fldChar w:fldCharType="end"/>
      </w:r>
      <w:r>
        <w:t xml:space="preserve"> shows all attributes of TapChangerControlRegularSchedule.</w:t>
      </w:r>
    </w:p>
    <w:p w14:paraId="0559E2D5" w14:textId="67F58F87" w:rsidR="004259F9" w:rsidRDefault="004259F9" w:rsidP="004259F9">
      <w:pPr>
        <w:pStyle w:val="TABLE-title"/>
      </w:pPr>
      <w:bookmarkStart w:id="128" w:name="_Ref163564584"/>
      <w:bookmarkStart w:id="129" w:name="_Toc163565175"/>
      <w:r>
        <w:t xml:space="preserve">Table </w:t>
      </w:r>
      <w:r>
        <w:fldChar w:fldCharType="begin"/>
      </w:r>
      <w:r>
        <w:instrText xml:space="preserve"> SEQ Table \* ARABIC </w:instrText>
      </w:r>
      <w:r>
        <w:fldChar w:fldCharType="separate"/>
      </w:r>
      <w:r w:rsidR="0083243C">
        <w:rPr>
          <w:noProof/>
        </w:rPr>
        <w:t>24</w:t>
      </w:r>
      <w:r>
        <w:fldChar w:fldCharType="end"/>
      </w:r>
      <w:bookmarkEnd w:id="128"/>
      <w:r>
        <w:t xml:space="preserve"> – Attributes of SteadyStateHypothesisScheduleProfile::TapChangerControlRegularSchedule</w:t>
      </w:r>
      <w:bookmarkEnd w:id="129"/>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4259F9" w14:paraId="05429E6A" w14:textId="77777777" w:rsidTr="004259F9">
        <w:trPr>
          <w:tblHeader/>
        </w:trPr>
        <w:tc>
          <w:tcPr>
            <w:tcW w:w="2176" w:type="dxa"/>
            <w:shd w:val="clear" w:color="auto" w:fill="auto"/>
          </w:tcPr>
          <w:p w14:paraId="636C0E11" w14:textId="3F748EDF" w:rsidR="004259F9" w:rsidRDefault="004259F9" w:rsidP="004259F9">
            <w:pPr>
              <w:pStyle w:val="TABLE-col-heading"/>
            </w:pPr>
            <w:r>
              <w:t>name</w:t>
            </w:r>
          </w:p>
        </w:tc>
        <w:tc>
          <w:tcPr>
            <w:tcW w:w="635" w:type="dxa"/>
            <w:shd w:val="clear" w:color="auto" w:fill="auto"/>
          </w:tcPr>
          <w:p w14:paraId="43648A54" w14:textId="7599C425" w:rsidR="004259F9" w:rsidRDefault="004259F9" w:rsidP="004259F9">
            <w:pPr>
              <w:pStyle w:val="TABLE-col-heading"/>
            </w:pPr>
            <w:r>
              <w:t>mult</w:t>
            </w:r>
          </w:p>
        </w:tc>
        <w:tc>
          <w:tcPr>
            <w:tcW w:w="2177" w:type="dxa"/>
            <w:shd w:val="clear" w:color="auto" w:fill="auto"/>
          </w:tcPr>
          <w:p w14:paraId="031B7E6E" w14:textId="2706B60E" w:rsidR="004259F9" w:rsidRDefault="004259F9" w:rsidP="004259F9">
            <w:pPr>
              <w:pStyle w:val="TABLE-col-heading"/>
            </w:pPr>
            <w:r>
              <w:t>type</w:t>
            </w:r>
          </w:p>
        </w:tc>
        <w:tc>
          <w:tcPr>
            <w:tcW w:w="4082" w:type="dxa"/>
            <w:shd w:val="clear" w:color="auto" w:fill="auto"/>
          </w:tcPr>
          <w:p w14:paraId="50CDE121" w14:textId="4782FF3E" w:rsidR="004259F9" w:rsidRDefault="004259F9" w:rsidP="004259F9">
            <w:pPr>
              <w:pStyle w:val="TABLE-col-heading"/>
            </w:pPr>
            <w:r>
              <w:t>description</w:t>
            </w:r>
          </w:p>
        </w:tc>
      </w:tr>
      <w:tr w:rsidR="004259F9" w14:paraId="5275DC9B" w14:textId="77777777" w:rsidTr="004259F9">
        <w:tc>
          <w:tcPr>
            <w:tcW w:w="2176" w:type="dxa"/>
            <w:shd w:val="clear" w:color="auto" w:fill="auto"/>
          </w:tcPr>
          <w:p w14:paraId="67C3F071" w14:textId="0786C44B" w:rsidR="004259F9" w:rsidRDefault="004259F9" w:rsidP="004259F9">
            <w:pPr>
              <w:pStyle w:val="TABLE-cell"/>
            </w:pPr>
            <w:r>
              <w:t>targetValue</w:t>
            </w:r>
          </w:p>
        </w:tc>
        <w:tc>
          <w:tcPr>
            <w:tcW w:w="635" w:type="dxa"/>
            <w:shd w:val="clear" w:color="auto" w:fill="auto"/>
          </w:tcPr>
          <w:p w14:paraId="62EC1822" w14:textId="582531C2" w:rsidR="004259F9" w:rsidRDefault="004259F9" w:rsidP="004259F9">
            <w:pPr>
              <w:pStyle w:val="TABLE-cell"/>
            </w:pPr>
            <w:r>
              <w:t>1..1</w:t>
            </w:r>
          </w:p>
        </w:tc>
        <w:tc>
          <w:tcPr>
            <w:tcW w:w="2177" w:type="dxa"/>
            <w:shd w:val="clear" w:color="auto" w:fill="auto"/>
          </w:tcPr>
          <w:p w14:paraId="1666BE93" w14:textId="615132D9" w:rsidR="004259F9" w:rsidRDefault="0083243C" w:rsidP="004259F9">
            <w:pPr>
              <w:pStyle w:val="TABLE-cell"/>
            </w:pPr>
            <w:hyperlink r:id="rId274" w:anchor="Float" w:history="1">
              <w:r w:rsidRPr="0083243C">
                <w:rPr>
                  <w:rStyle w:val="Hyperlink"/>
                </w:rPr>
                <w:t>Float</w:t>
              </w:r>
            </w:hyperlink>
          </w:p>
        </w:tc>
        <w:tc>
          <w:tcPr>
            <w:tcW w:w="4082" w:type="dxa"/>
            <w:shd w:val="clear" w:color="auto" w:fill="auto"/>
          </w:tcPr>
          <w:p w14:paraId="7EA9C84B" w14:textId="14103FD4" w:rsidR="004259F9" w:rsidRDefault="004259F9" w:rsidP="004259F9">
            <w:pPr>
              <w:pStyle w:val="TABLE-cell"/>
            </w:pPr>
            <w:r>
              <w:t xml:space="preserve">(NC) inherited from: </w:t>
            </w:r>
            <w:hyperlink r:id="rId275" w:anchor="RegulatingControlRegularSchedule" w:history="1">
              <w:r w:rsidR="0083243C" w:rsidRPr="0083243C">
                <w:rPr>
                  <w:rStyle w:val="Hyperlink"/>
                </w:rPr>
                <w:t>RegulatingControlRegularSchedule</w:t>
              </w:r>
            </w:hyperlink>
          </w:p>
        </w:tc>
      </w:tr>
      <w:tr w:rsidR="004259F9" w14:paraId="17A9D508" w14:textId="77777777" w:rsidTr="004259F9">
        <w:tc>
          <w:tcPr>
            <w:tcW w:w="2176" w:type="dxa"/>
            <w:shd w:val="clear" w:color="auto" w:fill="auto"/>
          </w:tcPr>
          <w:p w14:paraId="0E9D0DCA" w14:textId="41F0FE7F" w:rsidR="004259F9" w:rsidRDefault="004259F9" w:rsidP="004259F9">
            <w:pPr>
              <w:pStyle w:val="TABLE-cell"/>
            </w:pPr>
            <w:r>
              <w:t>targetValueUnitMultiplier</w:t>
            </w:r>
          </w:p>
        </w:tc>
        <w:tc>
          <w:tcPr>
            <w:tcW w:w="635" w:type="dxa"/>
            <w:shd w:val="clear" w:color="auto" w:fill="auto"/>
          </w:tcPr>
          <w:p w14:paraId="3A26ABF1" w14:textId="55601B16" w:rsidR="004259F9" w:rsidRDefault="004259F9" w:rsidP="004259F9">
            <w:pPr>
              <w:pStyle w:val="TABLE-cell"/>
            </w:pPr>
            <w:r>
              <w:t>1..1</w:t>
            </w:r>
          </w:p>
        </w:tc>
        <w:tc>
          <w:tcPr>
            <w:tcW w:w="2177" w:type="dxa"/>
            <w:shd w:val="clear" w:color="auto" w:fill="auto"/>
          </w:tcPr>
          <w:p w14:paraId="789F00CF" w14:textId="7BA53478" w:rsidR="004259F9" w:rsidRDefault="0083243C" w:rsidP="004259F9">
            <w:pPr>
              <w:pStyle w:val="TABLE-cell"/>
            </w:pPr>
            <w:hyperlink r:id="rId276" w:anchor="UnitMultiplier" w:history="1">
              <w:r w:rsidRPr="0083243C">
                <w:rPr>
                  <w:rStyle w:val="Hyperlink"/>
                </w:rPr>
                <w:t>UnitMultiplier</w:t>
              </w:r>
            </w:hyperlink>
          </w:p>
        </w:tc>
        <w:tc>
          <w:tcPr>
            <w:tcW w:w="4082" w:type="dxa"/>
            <w:shd w:val="clear" w:color="auto" w:fill="auto"/>
          </w:tcPr>
          <w:p w14:paraId="06EEF140" w14:textId="224F690E" w:rsidR="004259F9" w:rsidRDefault="004259F9" w:rsidP="004259F9">
            <w:pPr>
              <w:pStyle w:val="TABLE-cell"/>
            </w:pPr>
            <w:r>
              <w:t xml:space="preserve">(NC) inherited from: </w:t>
            </w:r>
            <w:hyperlink r:id="rId277" w:anchor="RegulatingControlRegularSchedule" w:history="1">
              <w:r w:rsidR="0083243C" w:rsidRPr="0083243C">
                <w:rPr>
                  <w:rStyle w:val="Hyperlink"/>
                </w:rPr>
                <w:t>RegulatingControlRegularSchedule</w:t>
              </w:r>
            </w:hyperlink>
          </w:p>
        </w:tc>
      </w:tr>
      <w:tr w:rsidR="004259F9" w14:paraId="2C0FDB92" w14:textId="77777777" w:rsidTr="004259F9">
        <w:tc>
          <w:tcPr>
            <w:tcW w:w="2176" w:type="dxa"/>
            <w:shd w:val="clear" w:color="auto" w:fill="auto"/>
          </w:tcPr>
          <w:p w14:paraId="695E50E5" w14:textId="1411709C" w:rsidR="004259F9" w:rsidRDefault="004259F9" w:rsidP="004259F9">
            <w:pPr>
              <w:pStyle w:val="TABLE-cell"/>
            </w:pPr>
            <w:r>
              <w:t>maxAllowedTargetValue</w:t>
            </w:r>
          </w:p>
        </w:tc>
        <w:tc>
          <w:tcPr>
            <w:tcW w:w="635" w:type="dxa"/>
            <w:shd w:val="clear" w:color="auto" w:fill="auto"/>
          </w:tcPr>
          <w:p w14:paraId="62525BD9" w14:textId="7C19D454" w:rsidR="004259F9" w:rsidRDefault="004259F9" w:rsidP="004259F9">
            <w:pPr>
              <w:pStyle w:val="TABLE-cell"/>
            </w:pPr>
            <w:r>
              <w:t>0..1</w:t>
            </w:r>
          </w:p>
        </w:tc>
        <w:tc>
          <w:tcPr>
            <w:tcW w:w="2177" w:type="dxa"/>
            <w:shd w:val="clear" w:color="auto" w:fill="auto"/>
          </w:tcPr>
          <w:p w14:paraId="0C9A7AF0" w14:textId="3CF6EEF2" w:rsidR="004259F9" w:rsidRDefault="0083243C" w:rsidP="004259F9">
            <w:pPr>
              <w:pStyle w:val="TABLE-cell"/>
            </w:pPr>
            <w:hyperlink r:id="rId278" w:anchor="Float" w:history="1">
              <w:r w:rsidRPr="0083243C">
                <w:rPr>
                  <w:rStyle w:val="Hyperlink"/>
                </w:rPr>
                <w:t>Float</w:t>
              </w:r>
            </w:hyperlink>
          </w:p>
        </w:tc>
        <w:tc>
          <w:tcPr>
            <w:tcW w:w="4082" w:type="dxa"/>
            <w:shd w:val="clear" w:color="auto" w:fill="auto"/>
          </w:tcPr>
          <w:p w14:paraId="1D6AFA45" w14:textId="2CE88FBB" w:rsidR="004259F9" w:rsidRDefault="004259F9" w:rsidP="004259F9">
            <w:pPr>
              <w:pStyle w:val="TABLE-cell"/>
            </w:pPr>
            <w:r>
              <w:t xml:space="preserve">(NC) inherited from: </w:t>
            </w:r>
            <w:hyperlink r:id="rId279" w:anchor="RegulatingControlRegularSchedule" w:history="1">
              <w:r w:rsidR="0083243C" w:rsidRPr="0083243C">
                <w:rPr>
                  <w:rStyle w:val="Hyperlink"/>
                </w:rPr>
                <w:t>RegulatingControlRegularSchedule</w:t>
              </w:r>
            </w:hyperlink>
          </w:p>
        </w:tc>
      </w:tr>
      <w:tr w:rsidR="004259F9" w14:paraId="5249CFE7" w14:textId="77777777" w:rsidTr="004259F9">
        <w:tc>
          <w:tcPr>
            <w:tcW w:w="2176" w:type="dxa"/>
            <w:shd w:val="clear" w:color="auto" w:fill="auto"/>
          </w:tcPr>
          <w:p w14:paraId="776733D9" w14:textId="1FA72BE2" w:rsidR="004259F9" w:rsidRDefault="004259F9" w:rsidP="004259F9">
            <w:pPr>
              <w:pStyle w:val="TABLE-cell"/>
            </w:pPr>
            <w:r>
              <w:t>minAllowedTargetValue</w:t>
            </w:r>
          </w:p>
        </w:tc>
        <w:tc>
          <w:tcPr>
            <w:tcW w:w="635" w:type="dxa"/>
            <w:shd w:val="clear" w:color="auto" w:fill="auto"/>
          </w:tcPr>
          <w:p w14:paraId="4D3CF46E" w14:textId="6B4B475A" w:rsidR="004259F9" w:rsidRDefault="004259F9" w:rsidP="004259F9">
            <w:pPr>
              <w:pStyle w:val="TABLE-cell"/>
            </w:pPr>
            <w:r>
              <w:t>0..1</w:t>
            </w:r>
          </w:p>
        </w:tc>
        <w:tc>
          <w:tcPr>
            <w:tcW w:w="2177" w:type="dxa"/>
            <w:shd w:val="clear" w:color="auto" w:fill="auto"/>
          </w:tcPr>
          <w:p w14:paraId="367A0FAE" w14:textId="74E586C5" w:rsidR="004259F9" w:rsidRDefault="0083243C" w:rsidP="004259F9">
            <w:pPr>
              <w:pStyle w:val="TABLE-cell"/>
            </w:pPr>
            <w:hyperlink r:id="rId280" w:anchor="Float" w:history="1">
              <w:r w:rsidRPr="0083243C">
                <w:rPr>
                  <w:rStyle w:val="Hyperlink"/>
                </w:rPr>
                <w:t>Float</w:t>
              </w:r>
            </w:hyperlink>
          </w:p>
        </w:tc>
        <w:tc>
          <w:tcPr>
            <w:tcW w:w="4082" w:type="dxa"/>
            <w:shd w:val="clear" w:color="auto" w:fill="auto"/>
          </w:tcPr>
          <w:p w14:paraId="03B85963" w14:textId="06DE14EC" w:rsidR="004259F9" w:rsidRDefault="004259F9" w:rsidP="004259F9">
            <w:pPr>
              <w:pStyle w:val="TABLE-cell"/>
            </w:pPr>
            <w:r>
              <w:t xml:space="preserve">(NC) inherited from: </w:t>
            </w:r>
            <w:hyperlink r:id="rId281" w:anchor="RegulatingControlRegularSchedule" w:history="1">
              <w:r w:rsidR="0083243C" w:rsidRPr="0083243C">
                <w:rPr>
                  <w:rStyle w:val="Hyperlink"/>
                </w:rPr>
                <w:t>RegulatingControlRegularSchedule</w:t>
              </w:r>
            </w:hyperlink>
          </w:p>
        </w:tc>
      </w:tr>
      <w:tr w:rsidR="004259F9" w14:paraId="3DAF95A9" w14:textId="77777777" w:rsidTr="004259F9">
        <w:tc>
          <w:tcPr>
            <w:tcW w:w="2176" w:type="dxa"/>
            <w:shd w:val="clear" w:color="auto" w:fill="auto"/>
          </w:tcPr>
          <w:p w14:paraId="74B9BFCF" w14:textId="1139CBE0" w:rsidR="004259F9" w:rsidRDefault="004259F9" w:rsidP="004259F9">
            <w:pPr>
              <w:pStyle w:val="TABLE-cell"/>
            </w:pPr>
            <w:r>
              <w:t>dayOfWeek</w:t>
            </w:r>
          </w:p>
        </w:tc>
        <w:tc>
          <w:tcPr>
            <w:tcW w:w="635" w:type="dxa"/>
            <w:shd w:val="clear" w:color="auto" w:fill="auto"/>
          </w:tcPr>
          <w:p w14:paraId="150061D0" w14:textId="714F177B" w:rsidR="004259F9" w:rsidRDefault="004259F9" w:rsidP="004259F9">
            <w:pPr>
              <w:pStyle w:val="TABLE-cell"/>
            </w:pPr>
            <w:r>
              <w:t>0..1</w:t>
            </w:r>
          </w:p>
        </w:tc>
        <w:tc>
          <w:tcPr>
            <w:tcW w:w="2177" w:type="dxa"/>
            <w:shd w:val="clear" w:color="auto" w:fill="auto"/>
          </w:tcPr>
          <w:p w14:paraId="4AB5148C" w14:textId="75C9D530" w:rsidR="004259F9" w:rsidRDefault="0083243C" w:rsidP="004259F9">
            <w:pPr>
              <w:pStyle w:val="TABLE-cell"/>
            </w:pPr>
            <w:hyperlink r:id="rId282" w:anchor="DayOfWeekKind" w:history="1">
              <w:r w:rsidRPr="0083243C">
                <w:rPr>
                  <w:rStyle w:val="Hyperlink"/>
                </w:rPr>
                <w:t>DayOfWeekKind</w:t>
              </w:r>
            </w:hyperlink>
          </w:p>
        </w:tc>
        <w:tc>
          <w:tcPr>
            <w:tcW w:w="4082" w:type="dxa"/>
            <w:shd w:val="clear" w:color="auto" w:fill="auto"/>
          </w:tcPr>
          <w:p w14:paraId="1FE20A3D" w14:textId="1106B479" w:rsidR="004259F9" w:rsidRDefault="004259F9" w:rsidP="004259F9">
            <w:pPr>
              <w:pStyle w:val="TABLE-cell"/>
            </w:pPr>
            <w:r>
              <w:t xml:space="preserve">(NC) inherited from: </w:t>
            </w:r>
            <w:hyperlink r:id="rId283" w:anchor="BaseRegularIntervalSchedule" w:history="1">
              <w:r w:rsidR="0083243C" w:rsidRPr="0083243C">
                <w:rPr>
                  <w:rStyle w:val="Hyperlink"/>
                </w:rPr>
                <w:t>BaseRegularIntervalSchedule</w:t>
              </w:r>
            </w:hyperlink>
          </w:p>
        </w:tc>
      </w:tr>
      <w:tr w:rsidR="004259F9" w14:paraId="2B5303EB" w14:textId="77777777" w:rsidTr="004259F9">
        <w:tc>
          <w:tcPr>
            <w:tcW w:w="2176" w:type="dxa"/>
            <w:shd w:val="clear" w:color="auto" w:fill="auto"/>
          </w:tcPr>
          <w:p w14:paraId="140D4386" w14:textId="0C82B3FD" w:rsidR="004259F9" w:rsidRDefault="004259F9" w:rsidP="004259F9">
            <w:pPr>
              <w:pStyle w:val="TABLE-cell"/>
            </w:pPr>
            <w:r>
              <w:t>intervalStartTime</w:t>
            </w:r>
          </w:p>
        </w:tc>
        <w:tc>
          <w:tcPr>
            <w:tcW w:w="635" w:type="dxa"/>
            <w:shd w:val="clear" w:color="auto" w:fill="auto"/>
          </w:tcPr>
          <w:p w14:paraId="5BE417F6" w14:textId="0D3FAB5C" w:rsidR="004259F9" w:rsidRDefault="004259F9" w:rsidP="004259F9">
            <w:pPr>
              <w:pStyle w:val="TABLE-cell"/>
            </w:pPr>
            <w:r>
              <w:t>0..1</w:t>
            </w:r>
          </w:p>
        </w:tc>
        <w:tc>
          <w:tcPr>
            <w:tcW w:w="2177" w:type="dxa"/>
            <w:shd w:val="clear" w:color="auto" w:fill="auto"/>
          </w:tcPr>
          <w:p w14:paraId="58781F9E" w14:textId="4C369007" w:rsidR="004259F9" w:rsidRDefault="0083243C" w:rsidP="004259F9">
            <w:pPr>
              <w:pStyle w:val="TABLE-cell"/>
            </w:pPr>
            <w:hyperlink r:id="rId284" w:anchor="DateTime" w:history="1">
              <w:r w:rsidRPr="0083243C">
                <w:rPr>
                  <w:rStyle w:val="Hyperlink"/>
                </w:rPr>
                <w:t>DateTime</w:t>
              </w:r>
            </w:hyperlink>
          </w:p>
        </w:tc>
        <w:tc>
          <w:tcPr>
            <w:tcW w:w="4082" w:type="dxa"/>
            <w:shd w:val="clear" w:color="auto" w:fill="auto"/>
          </w:tcPr>
          <w:p w14:paraId="1361D5C8" w14:textId="00BE466B" w:rsidR="004259F9" w:rsidRDefault="004259F9" w:rsidP="004259F9">
            <w:pPr>
              <w:pStyle w:val="TABLE-cell"/>
            </w:pPr>
            <w:r>
              <w:t xml:space="preserve">(NC) inherited from: </w:t>
            </w:r>
            <w:hyperlink r:id="rId285" w:anchor="BaseRegularIntervalSchedule" w:history="1">
              <w:r w:rsidR="0083243C" w:rsidRPr="0083243C">
                <w:rPr>
                  <w:rStyle w:val="Hyperlink"/>
                </w:rPr>
                <w:t>BaseRegularIntervalSchedule</w:t>
              </w:r>
            </w:hyperlink>
          </w:p>
        </w:tc>
      </w:tr>
      <w:tr w:rsidR="004259F9" w14:paraId="3CDDEFFD" w14:textId="77777777" w:rsidTr="004259F9">
        <w:tc>
          <w:tcPr>
            <w:tcW w:w="2176" w:type="dxa"/>
            <w:shd w:val="clear" w:color="auto" w:fill="auto"/>
          </w:tcPr>
          <w:p w14:paraId="2ACA12EF" w14:textId="252AEC65" w:rsidR="004259F9" w:rsidRDefault="004259F9" w:rsidP="004259F9">
            <w:pPr>
              <w:pStyle w:val="TABLE-cell"/>
            </w:pPr>
            <w:r>
              <w:t>intervalEndTime</w:t>
            </w:r>
          </w:p>
        </w:tc>
        <w:tc>
          <w:tcPr>
            <w:tcW w:w="635" w:type="dxa"/>
            <w:shd w:val="clear" w:color="auto" w:fill="auto"/>
          </w:tcPr>
          <w:p w14:paraId="25451605" w14:textId="7ABB95D6" w:rsidR="004259F9" w:rsidRDefault="004259F9" w:rsidP="004259F9">
            <w:pPr>
              <w:pStyle w:val="TABLE-cell"/>
            </w:pPr>
            <w:r>
              <w:t>0..1</w:t>
            </w:r>
          </w:p>
        </w:tc>
        <w:tc>
          <w:tcPr>
            <w:tcW w:w="2177" w:type="dxa"/>
            <w:shd w:val="clear" w:color="auto" w:fill="auto"/>
          </w:tcPr>
          <w:p w14:paraId="666A8452" w14:textId="16B75401" w:rsidR="004259F9" w:rsidRDefault="0083243C" w:rsidP="004259F9">
            <w:pPr>
              <w:pStyle w:val="TABLE-cell"/>
            </w:pPr>
            <w:hyperlink r:id="rId286" w:anchor="DateTime" w:history="1">
              <w:r w:rsidRPr="0083243C">
                <w:rPr>
                  <w:rStyle w:val="Hyperlink"/>
                </w:rPr>
                <w:t>DateTime</w:t>
              </w:r>
            </w:hyperlink>
          </w:p>
        </w:tc>
        <w:tc>
          <w:tcPr>
            <w:tcW w:w="4082" w:type="dxa"/>
            <w:shd w:val="clear" w:color="auto" w:fill="auto"/>
          </w:tcPr>
          <w:p w14:paraId="1F633B12" w14:textId="6D45C4AB" w:rsidR="004259F9" w:rsidRDefault="004259F9" w:rsidP="004259F9">
            <w:pPr>
              <w:pStyle w:val="TABLE-cell"/>
            </w:pPr>
            <w:r>
              <w:t xml:space="preserve">(NC) inherited from: </w:t>
            </w:r>
            <w:hyperlink r:id="rId287" w:anchor="BaseRegularIntervalSchedule" w:history="1">
              <w:r w:rsidR="0083243C" w:rsidRPr="0083243C">
                <w:rPr>
                  <w:rStyle w:val="Hyperlink"/>
                </w:rPr>
                <w:t>BaseRegularIntervalSchedule</w:t>
              </w:r>
            </w:hyperlink>
          </w:p>
        </w:tc>
      </w:tr>
      <w:tr w:rsidR="004259F9" w14:paraId="3BAF3007" w14:textId="77777777" w:rsidTr="004259F9">
        <w:tc>
          <w:tcPr>
            <w:tcW w:w="2176" w:type="dxa"/>
            <w:shd w:val="clear" w:color="auto" w:fill="auto"/>
          </w:tcPr>
          <w:p w14:paraId="294C9D92" w14:textId="6517E83F" w:rsidR="004259F9" w:rsidRDefault="004259F9" w:rsidP="004259F9">
            <w:pPr>
              <w:pStyle w:val="TABLE-cell"/>
            </w:pPr>
            <w:r>
              <w:t>interpolationKind</w:t>
            </w:r>
          </w:p>
        </w:tc>
        <w:tc>
          <w:tcPr>
            <w:tcW w:w="635" w:type="dxa"/>
            <w:shd w:val="clear" w:color="auto" w:fill="auto"/>
          </w:tcPr>
          <w:p w14:paraId="7B45A9A6" w14:textId="613593C6" w:rsidR="004259F9" w:rsidRDefault="004259F9" w:rsidP="004259F9">
            <w:pPr>
              <w:pStyle w:val="TABLE-cell"/>
            </w:pPr>
            <w:r>
              <w:t>1..1</w:t>
            </w:r>
          </w:p>
        </w:tc>
        <w:tc>
          <w:tcPr>
            <w:tcW w:w="2177" w:type="dxa"/>
            <w:shd w:val="clear" w:color="auto" w:fill="auto"/>
          </w:tcPr>
          <w:p w14:paraId="3A8A4DAD" w14:textId="1387AFE3" w:rsidR="004259F9" w:rsidRDefault="0083243C" w:rsidP="004259F9">
            <w:pPr>
              <w:pStyle w:val="TABLE-cell"/>
            </w:pPr>
            <w:hyperlink r:id="rId288" w:anchor="TimeSeriesInterpolationKind" w:history="1">
              <w:r w:rsidRPr="0083243C">
                <w:rPr>
                  <w:rStyle w:val="Hyperlink"/>
                </w:rPr>
                <w:t>TimeSeriesInterpolationKind</w:t>
              </w:r>
            </w:hyperlink>
          </w:p>
        </w:tc>
        <w:tc>
          <w:tcPr>
            <w:tcW w:w="4082" w:type="dxa"/>
            <w:shd w:val="clear" w:color="auto" w:fill="auto"/>
          </w:tcPr>
          <w:p w14:paraId="66D2AFCD" w14:textId="4A4C99B0" w:rsidR="004259F9" w:rsidRDefault="004259F9" w:rsidP="004259F9">
            <w:pPr>
              <w:pStyle w:val="TABLE-cell"/>
            </w:pPr>
            <w:r>
              <w:t xml:space="preserve">(NC) inherited from: </w:t>
            </w:r>
            <w:hyperlink r:id="rId289" w:anchor="BaseTimeSeries" w:history="1">
              <w:r w:rsidR="0083243C" w:rsidRPr="0083243C">
                <w:rPr>
                  <w:rStyle w:val="Hyperlink"/>
                </w:rPr>
                <w:t>BaseTimeSeries</w:t>
              </w:r>
            </w:hyperlink>
          </w:p>
        </w:tc>
      </w:tr>
      <w:tr w:rsidR="004259F9" w14:paraId="5B67AB30" w14:textId="77777777" w:rsidTr="004259F9">
        <w:tc>
          <w:tcPr>
            <w:tcW w:w="2176" w:type="dxa"/>
            <w:shd w:val="clear" w:color="auto" w:fill="auto"/>
          </w:tcPr>
          <w:p w14:paraId="4AD24D3E" w14:textId="6C54CC12" w:rsidR="004259F9" w:rsidRDefault="004259F9" w:rsidP="004259F9">
            <w:pPr>
              <w:pStyle w:val="TABLE-cell"/>
            </w:pPr>
            <w:r>
              <w:t>timeSeriesKind</w:t>
            </w:r>
          </w:p>
        </w:tc>
        <w:tc>
          <w:tcPr>
            <w:tcW w:w="635" w:type="dxa"/>
            <w:shd w:val="clear" w:color="auto" w:fill="auto"/>
          </w:tcPr>
          <w:p w14:paraId="00EA0F0E" w14:textId="0C25B5B8" w:rsidR="004259F9" w:rsidRDefault="004259F9" w:rsidP="004259F9">
            <w:pPr>
              <w:pStyle w:val="TABLE-cell"/>
            </w:pPr>
            <w:r>
              <w:t>0..1</w:t>
            </w:r>
          </w:p>
        </w:tc>
        <w:tc>
          <w:tcPr>
            <w:tcW w:w="2177" w:type="dxa"/>
            <w:shd w:val="clear" w:color="auto" w:fill="auto"/>
          </w:tcPr>
          <w:p w14:paraId="2E504329" w14:textId="497DC148" w:rsidR="004259F9" w:rsidRDefault="0083243C" w:rsidP="004259F9">
            <w:pPr>
              <w:pStyle w:val="TABLE-cell"/>
            </w:pPr>
            <w:hyperlink r:id="rId290" w:anchor="BaseTimeSeriesKind" w:history="1">
              <w:r w:rsidRPr="0083243C">
                <w:rPr>
                  <w:rStyle w:val="Hyperlink"/>
                </w:rPr>
                <w:t>BaseTimeSeriesKind</w:t>
              </w:r>
            </w:hyperlink>
          </w:p>
        </w:tc>
        <w:tc>
          <w:tcPr>
            <w:tcW w:w="4082" w:type="dxa"/>
            <w:shd w:val="clear" w:color="auto" w:fill="auto"/>
          </w:tcPr>
          <w:p w14:paraId="582D42C7" w14:textId="55074D7F" w:rsidR="004259F9" w:rsidRDefault="004259F9" w:rsidP="004259F9">
            <w:pPr>
              <w:pStyle w:val="TABLE-cell"/>
            </w:pPr>
            <w:r>
              <w:t xml:space="preserve">(NC) inherited from: </w:t>
            </w:r>
            <w:hyperlink r:id="rId291" w:anchor="BaseTimeSeries" w:history="1">
              <w:r w:rsidR="0083243C" w:rsidRPr="0083243C">
                <w:rPr>
                  <w:rStyle w:val="Hyperlink"/>
                </w:rPr>
                <w:t>BaseTimeSeries</w:t>
              </w:r>
            </w:hyperlink>
          </w:p>
        </w:tc>
      </w:tr>
      <w:tr w:rsidR="004259F9" w14:paraId="41B4CA6D" w14:textId="77777777" w:rsidTr="004259F9">
        <w:tc>
          <w:tcPr>
            <w:tcW w:w="2176" w:type="dxa"/>
            <w:shd w:val="clear" w:color="auto" w:fill="auto"/>
          </w:tcPr>
          <w:p w14:paraId="331F3F55" w14:textId="0BBE7B7B" w:rsidR="004259F9" w:rsidRDefault="004259F9" w:rsidP="004259F9">
            <w:pPr>
              <w:pStyle w:val="TABLE-cell"/>
            </w:pPr>
            <w:r>
              <w:t>generatedAtTime</w:t>
            </w:r>
          </w:p>
        </w:tc>
        <w:tc>
          <w:tcPr>
            <w:tcW w:w="635" w:type="dxa"/>
            <w:shd w:val="clear" w:color="auto" w:fill="auto"/>
          </w:tcPr>
          <w:p w14:paraId="50CD7320" w14:textId="2593DCC6" w:rsidR="004259F9" w:rsidRDefault="004259F9" w:rsidP="004259F9">
            <w:pPr>
              <w:pStyle w:val="TABLE-cell"/>
            </w:pPr>
            <w:r>
              <w:t>0..1</w:t>
            </w:r>
          </w:p>
        </w:tc>
        <w:tc>
          <w:tcPr>
            <w:tcW w:w="2177" w:type="dxa"/>
            <w:shd w:val="clear" w:color="auto" w:fill="auto"/>
          </w:tcPr>
          <w:p w14:paraId="74C664E5" w14:textId="056B4CA9" w:rsidR="004259F9" w:rsidRDefault="0083243C" w:rsidP="004259F9">
            <w:pPr>
              <w:pStyle w:val="TABLE-cell"/>
            </w:pPr>
            <w:hyperlink r:id="rId292" w:anchor="DateTime" w:history="1">
              <w:r w:rsidRPr="0083243C">
                <w:rPr>
                  <w:rStyle w:val="Hyperlink"/>
                </w:rPr>
                <w:t>DateTime</w:t>
              </w:r>
            </w:hyperlink>
          </w:p>
        </w:tc>
        <w:tc>
          <w:tcPr>
            <w:tcW w:w="4082" w:type="dxa"/>
            <w:shd w:val="clear" w:color="auto" w:fill="auto"/>
          </w:tcPr>
          <w:p w14:paraId="7A198FF6" w14:textId="0A908B51" w:rsidR="004259F9" w:rsidRDefault="004259F9" w:rsidP="004259F9">
            <w:pPr>
              <w:pStyle w:val="TABLE-cell"/>
            </w:pPr>
            <w:r>
              <w:t xml:space="preserve">(NC) inherited from: </w:t>
            </w:r>
            <w:hyperlink r:id="rId293" w:anchor="BaseTimeSeries" w:history="1">
              <w:r w:rsidR="0083243C" w:rsidRPr="0083243C">
                <w:rPr>
                  <w:rStyle w:val="Hyperlink"/>
                </w:rPr>
                <w:t>BaseTimeSeries</w:t>
              </w:r>
            </w:hyperlink>
          </w:p>
        </w:tc>
      </w:tr>
      <w:tr w:rsidR="004259F9" w14:paraId="2607AD37" w14:textId="77777777" w:rsidTr="004259F9">
        <w:tc>
          <w:tcPr>
            <w:tcW w:w="2176" w:type="dxa"/>
            <w:shd w:val="clear" w:color="auto" w:fill="auto"/>
          </w:tcPr>
          <w:p w14:paraId="4FC68D64" w14:textId="5D77E8D4" w:rsidR="004259F9" w:rsidRDefault="004259F9" w:rsidP="004259F9">
            <w:pPr>
              <w:pStyle w:val="TABLE-cell"/>
            </w:pPr>
            <w:r>
              <w:t>percentile</w:t>
            </w:r>
          </w:p>
        </w:tc>
        <w:tc>
          <w:tcPr>
            <w:tcW w:w="635" w:type="dxa"/>
            <w:shd w:val="clear" w:color="auto" w:fill="auto"/>
          </w:tcPr>
          <w:p w14:paraId="0F2B0E59" w14:textId="5C2BF65D" w:rsidR="004259F9" w:rsidRDefault="004259F9" w:rsidP="004259F9">
            <w:pPr>
              <w:pStyle w:val="TABLE-cell"/>
            </w:pPr>
            <w:r>
              <w:t>0..1</w:t>
            </w:r>
          </w:p>
        </w:tc>
        <w:tc>
          <w:tcPr>
            <w:tcW w:w="2177" w:type="dxa"/>
            <w:shd w:val="clear" w:color="auto" w:fill="auto"/>
          </w:tcPr>
          <w:p w14:paraId="01D217B8" w14:textId="1327D625" w:rsidR="004259F9" w:rsidRDefault="0083243C" w:rsidP="004259F9">
            <w:pPr>
              <w:pStyle w:val="TABLE-cell"/>
            </w:pPr>
            <w:hyperlink r:id="rId294" w:anchor="Integer" w:history="1">
              <w:r w:rsidRPr="0083243C">
                <w:rPr>
                  <w:rStyle w:val="Hyperlink"/>
                </w:rPr>
                <w:t>Integer</w:t>
              </w:r>
            </w:hyperlink>
          </w:p>
        </w:tc>
        <w:tc>
          <w:tcPr>
            <w:tcW w:w="4082" w:type="dxa"/>
            <w:shd w:val="clear" w:color="auto" w:fill="auto"/>
          </w:tcPr>
          <w:p w14:paraId="73E4A7D6" w14:textId="5B411B33" w:rsidR="004259F9" w:rsidRDefault="004259F9" w:rsidP="004259F9">
            <w:pPr>
              <w:pStyle w:val="TABLE-cell"/>
            </w:pPr>
            <w:r>
              <w:t xml:space="preserve">(NC) inherited from: </w:t>
            </w:r>
            <w:hyperlink r:id="rId295" w:anchor="BaseTimeSeries" w:history="1">
              <w:r w:rsidR="0083243C" w:rsidRPr="0083243C">
                <w:rPr>
                  <w:rStyle w:val="Hyperlink"/>
                </w:rPr>
                <w:t>BaseTimeSeries</w:t>
              </w:r>
            </w:hyperlink>
          </w:p>
        </w:tc>
      </w:tr>
      <w:tr w:rsidR="004259F9" w14:paraId="2EC2FCF9" w14:textId="77777777" w:rsidTr="004259F9">
        <w:tc>
          <w:tcPr>
            <w:tcW w:w="2176" w:type="dxa"/>
            <w:shd w:val="clear" w:color="auto" w:fill="auto"/>
          </w:tcPr>
          <w:p w14:paraId="0F8CD3C0" w14:textId="2499AFDA" w:rsidR="004259F9" w:rsidRDefault="004259F9" w:rsidP="004259F9">
            <w:pPr>
              <w:pStyle w:val="TABLE-cell"/>
            </w:pPr>
            <w:r>
              <w:t>description</w:t>
            </w:r>
          </w:p>
        </w:tc>
        <w:tc>
          <w:tcPr>
            <w:tcW w:w="635" w:type="dxa"/>
            <w:shd w:val="clear" w:color="auto" w:fill="auto"/>
          </w:tcPr>
          <w:p w14:paraId="28A42C24" w14:textId="36FC09E0" w:rsidR="004259F9" w:rsidRDefault="004259F9" w:rsidP="004259F9">
            <w:pPr>
              <w:pStyle w:val="TABLE-cell"/>
            </w:pPr>
            <w:r>
              <w:t>0..1</w:t>
            </w:r>
          </w:p>
        </w:tc>
        <w:tc>
          <w:tcPr>
            <w:tcW w:w="2177" w:type="dxa"/>
            <w:shd w:val="clear" w:color="auto" w:fill="auto"/>
          </w:tcPr>
          <w:p w14:paraId="3D3E2E2E" w14:textId="672EA845" w:rsidR="004259F9" w:rsidRDefault="0083243C" w:rsidP="004259F9">
            <w:pPr>
              <w:pStyle w:val="TABLE-cell"/>
            </w:pPr>
            <w:hyperlink r:id="rId296" w:anchor="String" w:history="1">
              <w:r w:rsidRPr="0083243C">
                <w:rPr>
                  <w:rStyle w:val="Hyperlink"/>
                </w:rPr>
                <w:t>String</w:t>
              </w:r>
            </w:hyperlink>
          </w:p>
        </w:tc>
        <w:tc>
          <w:tcPr>
            <w:tcW w:w="4082" w:type="dxa"/>
            <w:shd w:val="clear" w:color="auto" w:fill="auto"/>
          </w:tcPr>
          <w:p w14:paraId="157E7108" w14:textId="5A4832BD" w:rsidR="004259F9" w:rsidRDefault="004259F9" w:rsidP="004259F9">
            <w:pPr>
              <w:pStyle w:val="TABLE-cell"/>
            </w:pPr>
            <w:r>
              <w:t xml:space="preserve">inherited from: </w:t>
            </w:r>
            <w:hyperlink r:id="rId297" w:anchor="IdentifiedObject" w:history="1">
              <w:r w:rsidR="0083243C" w:rsidRPr="0083243C">
                <w:rPr>
                  <w:rStyle w:val="Hyperlink"/>
                </w:rPr>
                <w:t>IdentifiedObject</w:t>
              </w:r>
            </w:hyperlink>
          </w:p>
        </w:tc>
      </w:tr>
      <w:tr w:rsidR="004259F9" w14:paraId="5450B2C1" w14:textId="77777777" w:rsidTr="004259F9">
        <w:tc>
          <w:tcPr>
            <w:tcW w:w="2176" w:type="dxa"/>
            <w:shd w:val="clear" w:color="auto" w:fill="auto"/>
          </w:tcPr>
          <w:p w14:paraId="096FB7B9" w14:textId="27F48574" w:rsidR="004259F9" w:rsidRDefault="004259F9" w:rsidP="004259F9">
            <w:pPr>
              <w:pStyle w:val="TABLE-cell"/>
            </w:pPr>
            <w:r>
              <w:t>mRID</w:t>
            </w:r>
          </w:p>
        </w:tc>
        <w:tc>
          <w:tcPr>
            <w:tcW w:w="635" w:type="dxa"/>
            <w:shd w:val="clear" w:color="auto" w:fill="auto"/>
          </w:tcPr>
          <w:p w14:paraId="1DE7F0D4" w14:textId="6AB08C4E" w:rsidR="004259F9" w:rsidRDefault="004259F9" w:rsidP="004259F9">
            <w:pPr>
              <w:pStyle w:val="TABLE-cell"/>
            </w:pPr>
            <w:r>
              <w:t>1..1</w:t>
            </w:r>
          </w:p>
        </w:tc>
        <w:tc>
          <w:tcPr>
            <w:tcW w:w="2177" w:type="dxa"/>
            <w:shd w:val="clear" w:color="auto" w:fill="auto"/>
          </w:tcPr>
          <w:p w14:paraId="660EA677" w14:textId="6848F738" w:rsidR="004259F9" w:rsidRDefault="0083243C" w:rsidP="004259F9">
            <w:pPr>
              <w:pStyle w:val="TABLE-cell"/>
            </w:pPr>
            <w:hyperlink r:id="rId298" w:anchor="String" w:history="1">
              <w:r w:rsidRPr="0083243C">
                <w:rPr>
                  <w:rStyle w:val="Hyperlink"/>
                </w:rPr>
                <w:t>String</w:t>
              </w:r>
            </w:hyperlink>
          </w:p>
        </w:tc>
        <w:tc>
          <w:tcPr>
            <w:tcW w:w="4082" w:type="dxa"/>
            <w:shd w:val="clear" w:color="auto" w:fill="auto"/>
          </w:tcPr>
          <w:p w14:paraId="5B151EF0" w14:textId="4423F4CC" w:rsidR="004259F9" w:rsidRDefault="004259F9" w:rsidP="004259F9">
            <w:pPr>
              <w:pStyle w:val="TABLE-cell"/>
            </w:pPr>
            <w:r>
              <w:t xml:space="preserve">inherited from: </w:t>
            </w:r>
            <w:hyperlink r:id="rId299" w:anchor="IdentifiedObject" w:history="1">
              <w:r w:rsidR="0083243C" w:rsidRPr="0083243C">
                <w:rPr>
                  <w:rStyle w:val="Hyperlink"/>
                </w:rPr>
                <w:t>IdentifiedObject</w:t>
              </w:r>
            </w:hyperlink>
          </w:p>
        </w:tc>
      </w:tr>
      <w:tr w:rsidR="004259F9" w14:paraId="417BA4F8" w14:textId="77777777" w:rsidTr="004259F9">
        <w:tc>
          <w:tcPr>
            <w:tcW w:w="2176" w:type="dxa"/>
            <w:shd w:val="clear" w:color="auto" w:fill="auto"/>
          </w:tcPr>
          <w:p w14:paraId="36E68096" w14:textId="32F642AE" w:rsidR="004259F9" w:rsidRDefault="004259F9" w:rsidP="004259F9">
            <w:pPr>
              <w:pStyle w:val="TABLE-cell"/>
            </w:pPr>
            <w:r>
              <w:t>name</w:t>
            </w:r>
          </w:p>
        </w:tc>
        <w:tc>
          <w:tcPr>
            <w:tcW w:w="635" w:type="dxa"/>
            <w:shd w:val="clear" w:color="auto" w:fill="auto"/>
          </w:tcPr>
          <w:p w14:paraId="43DFD89A" w14:textId="2C68D24C" w:rsidR="004259F9" w:rsidRDefault="004259F9" w:rsidP="004259F9">
            <w:pPr>
              <w:pStyle w:val="TABLE-cell"/>
            </w:pPr>
            <w:r>
              <w:t>1..1</w:t>
            </w:r>
          </w:p>
        </w:tc>
        <w:tc>
          <w:tcPr>
            <w:tcW w:w="2177" w:type="dxa"/>
            <w:shd w:val="clear" w:color="auto" w:fill="auto"/>
          </w:tcPr>
          <w:p w14:paraId="7D856B2D" w14:textId="33E8A73C" w:rsidR="004259F9" w:rsidRDefault="0083243C" w:rsidP="004259F9">
            <w:pPr>
              <w:pStyle w:val="TABLE-cell"/>
            </w:pPr>
            <w:hyperlink r:id="rId300" w:anchor="String" w:history="1">
              <w:r w:rsidRPr="0083243C">
                <w:rPr>
                  <w:rStyle w:val="Hyperlink"/>
                </w:rPr>
                <w:t>String</w:t>
              </w:r>
            </w:hyperlink>
          </w:p>
        </w:tc>
        <w:tc>
          <w:tcPr>
            <w:tcW w:w="4082" w:type="dxa"/>
            <w:shd w:val="clear" w:color="auto" w:fill="auto"/>
          </w:tcPr>
          <w:p w14:paraId="026D9862" w14:textId="0C71FC95" w:rsidR="004259F9" w:rsidRDefault="004259F9" w:rsidP="004259F9">
            <w:pPr>
              <w:pStyle w:val="TABLE-cell"/>
            </w:pPr>
            <w:r>
              <w:t xml:space="preserve">inherited from: </w:t>
            </w:r>
            <w:hyperlink r:id="rId301" w:anchor="IdentifiedObject" w:history="1">
              <w:r w:rsidR="0083243C" w:rsidRPr="0083243C">
                <w:rPr>
                  <w:rStyle w:val="Hyperlink"/>
                </w:rPr>
                <w:t>IdentifiedObject</w:t>
              </w:r>
            </w:hyperlink>
          </w:p>
        </w:tc>
      </w:tr>
    </w:tbl>
    <w:p w14:paraId="4B1085FB" w14:textId="77777777" w:rsidR="004259F9" w:rsidRDefault="004259F9" w:rsidP="004259F9"/>
    <w:p w14:paraId="463CD95D" w14:textId="04E96AA9" w:rsidR="004259F9" w:rsidRDefault="004259F9" w:rsidP="004259F9">
      <w:r>
        <w:fldChar w:fldCharType="begin"/>
      </w:r>
      <w:r>
        <w:instrText xml:space="preserve"> REF _Ref163564585 \h </w:instrText>
      </w:r>
      <w:r>
        <w:fldChar w:fldCharType="separate"/>
      </w:r>
      <w:r w:rsidR="0083243C">
        <w:t xml:space="preserve">Table </w:t>
      </w:r>
      <w:r w:rsidR="0083243C">
        <w:rPr>
          <w:noProof/>
        </w:rPr>
        <w:t>25</w:t>
      </w:r>
      <w:r>
        <w:fldChar w:fldCharType="end"/>
      </w:r>
      <w:r>
        <w:t xml:space="preserve"> shows all association ends of TapChangerControlRegularSchedule with other classes.</w:t>
      </w:r>
    </w:p>
    <w:p w14:paraId="0AC4044E" w14:textId="5922CFE1" w:rsidR="004259F9" w:rsidRDefault="004259F9" w:rsidP="004259F9">
      <w:pPr>
        <w:pStyle w:val="TABLE-title"/>
      </w:pPr>
      <w:bookmarkStart w:id="130" w:name="_Ref163564585"/>
      <w:bookmarkStart w:id="131" w:name="_Toc163565176"/>
      <w:r>
        <w:t xml:space="preserve">Table </w:t>
      </w:r>
      <w:r>
        <w:fldChar w:fldCharType="begin"/>
      </w:r>
      <w:r>
        <w:instrText xml:space="preserve"> SEQ Table \* ARABIC </w:instrText>
      </w:r>
      <w:r>
        <w:fldChar w:fldCharType="separate"/>
      </w:r>
      <w:r w:rsidR="0083243C">
        <w:rPr>
          <w:noProof/>
        </w:rPr>
        <w:t>25</w:t>
      </w:r>
      <w:r>
        <w:fldChar w:fldCharType="end"/>
      </w:r>
      <w:bookmarkEnd w:id="130"/>
      <w:r>
        <w:t xml:space="preserve"> – Association ends of SteadyStateHypothesisScheduleProfile::TapChangerControlRegularSchedule with other classes</w:t>
      </w:r>
      <w:bookmarkEnd w:id="131"/>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4259F9" w14:paraId="1E854F17" w14:textId="77777777" w:rsidTr="004259F9">
        <w:trPr>
          <w:tblHeader/>
        </w:trPr>
        <w:tc>
          <w:tcPr>
            <w:tcW w:w="634" w:type="dxa"/>
            <w:shd w:val="clear" w:color="auto" w:fill="auto"/>
          </w:tcPr>
          <w:p w14:paraId="1A14260E" w14:textId="205A2A5B" w:rsidR="004259F9" w:rsidRDefault="004259F9" w:rsidP="004259F9">
            <w:pPr>
              <w:pStyle w:val="TABLE-col-heading"/>
            </w:pPr>
            <w:r>
              <w:t>mult from</w:t>
            </w:r>
          </w:p>
        </w:tc>
        <w:tc>
          <w:tcPr>
            <w:tcW w:w="2177" w:type="dxa"/>
            <w:shd w:val="clear" w:color="auto" w:fill="auto"/>
          </w:tcPr>
          <w:p w14:paraId="1204B41E" w14:textId="3E1796A9" w:rsidR="004259F9" w:rsidRDefault="004259F9" w:rsidP="004259F9">
            <w:pPr>
              <w:pStyle w:val="TABLE-col-heading"/>
            </w:pPr>
            <w:r>
              <w:t>name</w:t>
            </w:r>
          </w:p>
        </w:tc>
        <w:tc>
          <w:tcPr>
            <w:tcW w:w="635" w:type="dxa"/>
            <w:shd w:val="clear" w:color="auto" w:fill="auto"/>
          </w:tcPr>
          <w:p w14:paraId="597E8BE2" w14:textId="29FBB4AD" w:rsidR="004259F9" w:rsidRDefault="004259F9" w:rsidP="004259F9">
            <w:pPr>
              <w:pStyle w:val="TABLE-col-heading"/>
            </w:pPr>
            <w:r>
              <w:t>mult to</w:t>
            </w:r>
          </w:p>
        </w:tc>
        <w:tc>
          <w:tcPr>
            <w:tcW w:w="2177" w:type="dxa"/>
            <w:shd w:val="clear" w:color="auto" w:fill="auto"/>
          </w:tcPr>
          <w:p w14:paraId="66C944A7" w14:textId="384F1E2D" w:rsidR="004259F9" w:rsidRDefault="004259F9" w:rsidP="004259F9">
            <w:pPr>
              <w:pStyle w:val="TABLE-col-heading"/>
            </w:pPr>
            <w:r>
              <w:t>type</w:t>
            </w:r>
          </w:p>
        </w:tc>
        <w:tc>
          <w:tcPr>
            <w:tcW w:w="3447" w:type="dxa"/>
            <w:shd w:val="clear" w:color="auto" w:fill="auto"/>
          </w:tcPr>
          <w:p w14:paraId="525B958E" w14:textId="4E456935" w:rsidR="004259F9" w:rsidRDefault="004259F9" w:rsidP="004259F9">
            <w:pPr>
              <w:pStyle w:val="TABLE-col-heading"/>
            </w:pPr>
            <w:r>
              <w:t>description</w:t>
            </w:r>
          </w:p>
        </w:tc>
      </w:tr>
      <w:tr w:rsidR="004259F9" w14:paraId="12BB8F67" w14:textId="77777777" w:rsidTr="004259F9">
        <w:tc>
          <w:tcPr>
            <w:tcW w:w="634" w:type="dxa"/>
            <w:shd w:val="clear" w:color="auto" w:fill="auto"/>
          </w:tcPr>
          <w:p w14:paraId="7B37EB69" w14:textId="57E1ED52" w:rsidR="004259F9" w:rsidRDefault="004259F9" w:rsidP="004259F9">
            <w:pPr>
              <w:pStyle w:val="TABLE-cell"/>
            </w:pPr>
            <w:r>
              <w:t>0..*</w:t>
            </w:r>
          </w:p>
        </w:tc>
        <w:tc>
          <w:tcPr>
            <w:tcW w:w="2177" w:type="dxa"/>
            <w:shd w:val="clear" w:color="auto" w:fill="auto"/>
          </w:tcPr>
          <w:p w14:paraId="2B4F14FB" w14:textId="115A3F2E" w:rsidR="004259F9" w:rsidRDefault="004259F9" w:rsidP="004259F9">
            <w:pPr>
              <w:pStyle w:val="TABLE-cell"/>
            </w:pPr>
            <w:r>
              <w:t>TapChangerControl</w:t>
            </w:r>
          </w:p>
        </w:tc>
        <w:tc>
          <w:tcPr>
            <w:tcW w:w="635" w:type="dxa"/>
            <w:shd w:val="clear" w:color="auto" w:fill="auto"/>
          </w:tcPr>
          <w:p w14:paraId="13E4A226" w14:textId="4E3679C3" w:rsidR="004259F9" w:rsidRDefault="004259F9" w:rsidP="004259F9">
            <w:pPr>
              <w:pStyle w:val="TABLE-cell"/>
            </w:pPr>
            <w:r>
              <w:t>0..1</w:t>
            </w:r>
          </w:p>
        </w:tc>
        <w:tc>
          <w:tcPr>
            <w:tcW w:w="2177" w:type="dxa"/>
            <w:shd w:val="clear" w:color="auto" w:fill="auto"/>
          </w:tcPr>
          <w:p w14:paraId="452D51CA" w14:textId="733A76BB" w:rsidR="004259F9" w:rsidRDefault="0083243C" w:rsidP="004259F9">
            <w:pPr>
              <w:pStyle w:val="TABLE-cell"/>
            </w:pPr>
            <w:hyperlink r:id="rId302" w:anchor="TapChangerControl" w:history="1">
              <w:r w:rsidRPr="0083243C">
                <w:rPr>
                  <w:rStyle w:val="Hyperlink"/>
                </w:rPr>
                <w:t>TapChangerControl</w:t>
              </w:r>
            </w:hyperlink>
          </w:p>
        </w:tc>
        <w:tc>
          <w:tcPr>
            <w:tcW w:w="3447" w:type="dxa"/>
            <w:shd w:val="clear" w:color="auto" w:fill="auto"/>
          </w:tcPr>
          <w:p w14:paraId="76A77EE2" w14:textId="2123D9A4" w:rsidR="004259F9" w:rsidRDefault="004259F9" w:rsidP="004259F9">
            <w:pPr>
              <w:pStyle w:val="TABLE-cell"/>
            </w:pPr>
            <w:r>
              <w:t>(NC) Tap changer control which has TapChangerControlRegularSchedule.</w:t>
            </w:r>
          </w:p>
        </w:tc>
      </w:tr>
      <w:tr w:rsidR="004259F9" w14:paraId="5845D4FB" w14:textId="77777777" w:rsidTr="004259F9">
        <w:tc>
          <w:tcPr>
            <w:tcW w:w="634" w:type="dxa"/>
            <w:shd w:val="clear" w:color="auto" w:fill="auto"/>
          </w:tcPr>
          <w:p w14:paraId="40791A17" w14:textId="77612FAF" w:rsidR="004259F9" w:rsidRDefault="004259F9" w:rsidP="004259F9">
            <w:pPr>
              <w:pStyle w:val="TABLE-cell"/>
            </w:pPr>
            <w:r>
              <w:t>0..*</w:t>
            </w:r>
          </w:p>
        </w:tc>
        <w:tc>
          <w:tcPr>
            <w:tcW w:w="2177" w:type="dxa"/>
            <w:shd w:val="clear" w:color="auto" w:fill="auto"/>
          </w:tcPr>
          <w:p w14:paraId="00EABCA0" w14:textId="666F34DF" w:rsidR="004259F9" w:rsidRDefault="004259F9" w:rsidP="004259F9">
            <w:pPr>
              <w:pStyle w:val="TABLE-cell"/>
            </w:pPr>
            <w:r>
              <w:t>RegulatingControl</w:t>
            </w:r>
          </w:p>
        </w:tc>
        <w:tc>
          <w:tcPr>
            <w:tcW w:w="635" w:type="dxa"/>
            <w:shd w:val="clear" w:color="auto" w:fill="auto"/>
          </w:tcPr>
          <w:p w14:paraId="4852F88D" w14:textId="534C4938" w:rsidR="004259F9" w:rsidRDefault="004259F9" w:rsidP="004259F9">
            <w:pPr>
              <w:pStyle w:val="TABLE-cell"/>
            </w:pPr>
            <w:r>
              <w:t>0..1</w:t>
            </w:r>
          </w:p>
        </w:tc>
        <w:tc>
          <w:tcPr>
            <w:tcW w:w="2177" w:type="dxa"/>
            <w:shd w:val="clear" w:color="auto" w:fill="auto"/>
          </w:tcPr>
          <w:p w14:paraId="32161C6E" w14:textId="56363471" w:rsidR="004259F9" w:rsidRDefault="0083243C" w:rsidP="004259F9">
            <w:pPr>
              <w:pStyle w:val="TABLE-cell"/>
            </w:pPr>
            <w:hyperlink r:id="rId303" w:anchor="RegulatingControl" w:history="1">
              <w:r w:rsidRPr="0083243C">
                <w:rPr>
                  <w:rStyle w:val="Hyperlink"/>
                </w:rPr>
                <w:t>RegulatingControl</w:t>
              </w:r>
            </w:hyperlink>
          </w:p>
        </w:tc>
        <w:tc>
          <w:tcPr>
            <w:tcW w:w="3447" w:type="dxa"/>
            <w:shd w:val="clear" w:color="auto" w:fill="auto"/>
          </w:tcPr>
          <w:p w14:paraId="154D79C9" w14:textId="7854E60C" w:rsidR="004259F9" w:rsidRDefault="004259F9" w:rsidP="004259F9">
            <w:pPr>
              <w:pStyle w:val="TABLE-cell"/>
            </w:pPr>
            <w:r>
              <w:t xml:space="preserve">(NC) inherited from: </w:t>
            </w:r>
            <w:hyperlink r:id="rId304" w:anchor="RegulatingControlRegularSchedule" w:history="1">
              <w:r w:rsidR="0083243C" w:rsidRPr="0083243C">
                <w:rPr>
                  <w:rStyle w:val="Hyperlink"/>
                </w:rPr>
                <w:t>RegulatingControlRegularSchedule</w:t>
              </w:r>
            </w:hyperlink>
          </w:p>
        </w:tc>
      </w:tr>
      <w:tr w:rsidR="004259F9" w14:paraId="604CCF73" w14:textId="77777777" w:rsidTr="004259F9">
        <w:tc>
          <w:tcPr>
            <w:tcW w:w="634" w:type="dxa"/>
            <w:shd w:val="clear" w:color="auto" w:fill="auto"/>
          </w:tcPr>
          <w:p w14:paraId="0A088D89" w14:textId="6B09AF73" w:rsidR="004259F9" w:rsidRDefault="004259F9" w:rsidP="004259F9">
            <w:pPr>
              <w:pStyle w:val="TABLE-cell"/>
            </w:pPr>
            <w:r>
              <w:lastRenderedPageBreak/>
              <w:t>0..*</w:t>
            </w:r>
          </w:p>
        </w:tc>
        <w:tc>
          <w:tcPr>
            <w:tcW w:w="2177" w:type="dxa"/>
            <w:shd w:val="clear" w:color="auto" w:fill="auto"/>
          </w:tcPr>
          <w:p w14:paraId="052A66E9" w14:textId="6D9CCE14" w:rsidR="004259F9" w:rsidRDefault="004259F9" w:rsidP="004259F9">
            <w:pPr>
              <w:pStyle w:val="TABLE-cell"/>
            </w:pPr>
            <w:r>
              <w:t>Season</w:t>
            </w:r>
          </w:p>
        </w:tc>
        <w:tc>
          <w:tcPr>
            <w:tcW w:w="635" w:type="dxa"/>
            <w:shd w:val="clear" w:color="auto" w:fill="auto"/>
          </w:tcPr>
          <w:p w14:paraId="46BABD94" w14:textId="339AC67C" w:rsidR="004259F9" w:rsidRDefault="004259F9" w:rsidP="004259F9">
            <w:pPr>
              <w:pStyle w:val="TABLE-cell"/>
            </w:pPr>
            <w:r>
              <w:t>0..1</w:t>
            </w:r>
          </w:p>
        </w:tc>
        <w:tc>
          <w:tcPr>
            <w:tcW w:w="2177" w:type="dxa"/>
            <w:shd w:val="clear" w:color="auto" w:fill="auto"/>
          </w:tcPr>
          <w:p w14:paraId="0507B4CE" w14:textId="7FB138D1" w:rsidR="004259F9" w:rsidRDefault="0083243C" w:rsidP="004259F9">
            <w:pPr>
              <w:pStyle w:val="TABLE-cell"/>
            </w:pPr>
            <w:hyperlink r:id="rId305" w:anchor="Season" w:history="1">
              <w:r w:rsidRPr="0083243C">
                <w:rPr>
                  <w:rStyle w:val="Hyperlink"/>
                </w:rPr>
                <w:t>Season</w:t>
              </w:r>
            </w:hyperlink>
          </w:p>
        </w:tc>
        <w:tc>
          <w:tcPr>
            <w:tcW w:w="3447" w:type="dxa"/>
            <w:shd w:val="clear" w:color="auto" w:fill="auto"/>
          </w:tcPr>
          <w:p w14:paraId="13AFF4BE" w14:textId="40C03409" w:rsidR="004259F9" w:rsidRDefault="004259F9" w:rsidP="004259F9">
            <w:pPr>
              <w:pStyle w:val="TABLE-cell"/>
            </w:pPr>
            <w:r>
              <w:t xml:space="preserve">(NC) inherited from: </w:t>
            </w:r>
            <w:hyperlink r:id="rId306" w:anchor="BaseRegularIntervalSchedule" w:history="1">
              <w:r w:rsidR="0083243C" w:rsidRPr="0083243C">
                <w:rPr>
                  <w:rStyle w:val="Hyperlink"/>
                </w:rPr>
                <w:t>BaseRegularIntervalSchedule</w:t>
              </w:r>
            </w:hyperlink>
          </w:p>
        </w:tc>
      </w:tr>
      <w:tr w:rsidR="004259F9" w14:paraId="176532CA" w14:textId="77777777" w:rsidTr="004259F9">
        <w:tc>
          <w:tcPr>
            <w:tcW w:w="634" w:type="dxa"/>
            <w:shd w:val="clear" w:color="auto" w:fill="auto"/>
          </w:tcPr>
          <w:p w14:paraId="7DBF51FB" w14:textId="3B88E848" w:rsidR="004259F9" w:rsidRDefault="004259F9" w:rsidP="004259F9">
            <w:pPr>
              <w:pStyle w:val="TABLE-cell"/>
            </w:pPr>
            <w:r>
              <w:t>0..*</w:t>
            </w:r>
          </w:p>
        </w:tc>
        <w:tc>
          <w:tcPr>
            <w:tcW w:w="2177" w:type="dxa"/>
            <w:shd w:val="clear" w:color="auto" w:fill="auto"/>
          </w:tcPr>
          <w:p w14:paraId="2FB8F6E8" w14:textId="0E43EC13" w:rsidR="004259F9" w:rsidRDefault="004259F9" w:rsidP="004259F9">
            <w:pPr>
              <w:pStyle w:val="TABLE-cell"/>
            </w:pPr>
            <w:r>
              <w:t>HourPattern</w:t>
            </w:r>
          </w:p>
        </w:tc>
        <w:tc>
          <w:tcPr>
            <w:tcW w:w="635" w:type="dxa"/>
            <w:shd w:val="clear" w:color="auto" w:fill="auto"/>
          </w:tcPr>
          <w:p w14:paraId="65E4EB56" w14:textId="5EC4472D" w:rsidR="004259F9" w:rsidRDefault="004259F9" w:rsidP="004259F9">
            <w:pPr>
              <w:pStyle w:val="TABLE-cell"/>
            </w:pPr>
            <w:r>
              <w:t>0..1</w:t>
            </w:r>
          </w:p>
        </w:tc>
        <w:tc>
          <w:tcPr>
            <w:tcW w:w="2177" w:type="dxa"/>
            <w:shd w:val="clear" w:color="auto" w:fill="auto"/>
          </w:tcPr>
          <w:p w14:paraId="1A251FE8" w14:textId="23E05246" w:rsidR="004259F9" w:rsidRDefault="0083243C" w:rsidP="004259F9">
            <w:pPr>
              <w:pStyle w:val="TABLE-cell"/>
            </w:pPr>
            <w:hyperlink r:id="rId307" w:anchor="HourPattern" w:history="1">
              <w:r w:rsidRPr="0083243C">
                <w:rPr>
                  <w:rStyle w:val="Hyperlink"/>
                </w:rPr>
                <w:t>HourPattern</w:t>
              </w:r>
            </w:hyperlink>
          </w:p>
        </w:tc>
        <w:tc>
          <w:tcPr>
            <w:tcW w:w="3447" w:type="dxa"/>
            <w:shd w:val="clear" w:color="auto" w:fill="auto"/>
          </w:tcPr>
          <w:p w14:paraId="1D45BCB5" w14:textId="3E062807" w:rsidR="004259F9" w:rsidRDefault="004259F9" w:rsidP="004259F9">
            <w:pPr>
              <w:pStyle w:val="TABLE-cell"/>
            </w:pPr>
            <w:r>
              <w:t xml:space="preserve">(NC) inherited from: </w:t>
            </w:r>
            <w:hyperlink r:id="rId308" w:anchor="BaseRegularIntervalSchedule" w:history="1">
              <w:r w:rsidR="0083243C" w:rsidRPr="0083243C">
                <w:rPr>
                  <w:rStyle w:val="Hyperlink"/>
                </w:rPr>
                <w:t>BaseRegularIntervalSchedule</w:t>
              </w:r>
            </w:hyperlink>
          </w:p>
        </w:tc>
      </w:tr>
    </w:tbl>
    <w:p w14:paraId="38F556C7" w14:textId="77777777" w:rsidR="004259F9" w:rsidRDefault="004259F9" w:rsidP="004259F9"/>
    <w:p w14:paraId="64660DFC" w14:textId="3A337170" w:rsidR="004259F9" w:rsidRDefault="004259F9" w:rsidP="004259F9">
      <w:pPr>
        <w:pStyle w:val="Heading2"/>
      </w:pPr>
      <w:bookmarkStart w:id="132" w:name="UML1526"/>
      <w:bookmarkStart w:id="133" w:name="_Toc163565053"/>
      <w:r>
        <w:t>(abstract) TapChangerControl root class</w:t>
      </w:r>
      <w:bookmarkEnd w:id="132"/>
      <w:bookmarkEnd w:id="133"/>
    </w:p>
    <w:p w14:paraId="5312CA22" w14:textId="12E15CBC" w:rsidR="004259F9" w:rsidRDefault="004259F9" w:rsidP="004259F9">
      <w:r>
        <w:t>Describes behaviour specific to tap changers, e.g. how the voltage at the end of a line varies with the load level and compensation of the voltage drop by tap adjustment.</w:t>
      </w:r>
    </w:p>
    <w:p w14:paraId="64D1FBE1" w14:textId="66B8DFAC" w:rsidR="004259F9" w:rsidRDefault="004259F9" w:rsidP="004259F9">
      <w:pPr>
        <w:pStyle w:val="Heading2"/>
      </w:pPr>
      <w:bookmarkStart w:id="134" w:name="UML4378"/>
      <w:bookmarkStart w:id="135" w:name="_Toc163565054"/>
      <w:r>
        <w:t>(NC) EnergyConnectionRegularSchedule</w:t>
      </w:r>
      <w:bookmarkEnd w:id="134"/>
      <w:bookmarkEnd w:id="135"/>
    </w:p>
    <w:p w14:paraId="39A2ADB4" w14:textId="3272C531" w:rsidR="004259F9" w:rsidRDefault="004259F9" w:rsidP="004259F9">
      <w:r>
        <w:t xml:space="preserve">Inheritance path = </w:t>
      </w:r>
      <w:hyperlink r:id="rId309" w:anchor="BaseRegularIntervalSchedule" w:history="1">
        <w:r w:rsidR="0083243C" w:rsidRPr="0083243C">
          <w:rPr>
            <w:rStyle w:val="Hyperlink"/>
          </w:rPr>
          <w:t>BaseRegularIntervalSchedule</w:t>
        </w:r>
      </w:hyperlink>
      <w:r>
        <w:t xml:space="preserve"> : </w:t>
      </w:r>
      <w:hyperlink r:id="rId310" w:anchor="BaseTimeSeries" w:history="1">
        <w:r w:rsidR="0083243C" w:rsidRPr="0083243C">
          <w:rPr>
            <w:rStyle w:val="Hyperlink"/>
          </w:rPr>
          <w:t>BaseTimeSeries</w:t>
        </w:r>
      </w:hyperlink>
      <w:r>
        <w:t xml:space="preserve"> : </w:t>
      </w:r>
      <w:hyperlink r:id="rId311" w:anchor="IdentifiedObject" w:history="1">
        <w:r w:rsidR="0083243C" w:rsidRPr="0083243C">
          <w:rPr>
            <w:rStyle w:val="Hyperlink"/>
          </w:rPr>
          <w:t>IdentifiedObject</w:t>
        </w:r>
      </w:hyperlink>
    </w:p>
    <w:p w14:paraId="7A316431" w14:textId="53DD96CC" w:rsidR="004259F9" w:rsidRDefault="004259F9" w:rsidP="004259F9">
      <w:r>
        <w:t>Regular schedule for energy connection.</w:t>
      </w:r>
    </w:p>
    <w:p w14:paraId="48C5479A" w14:textId="6FCFF069" w:rsidR="004259F9" w:rsidRDefault="004259F9" w:rsidP="004259F9">
      <w:r>
        <w:fldChar w:fldCharType="begin"/>
      </w:r>
      <w:r>
        <w:instrText xml:space="preserve"> REF _Ref163564586 \h </w:instrText>
      </w:r>
      <w:r>
        <w:fldChar w:fldCharType="separate"/>
      </w:r>
      <w:r w:rsidR="0083243C">
        <w:t xml:space="preserve">Table </w:t>
      </w:r>
      <w:r w:rsidR="0083243C">
        <w:rPr>
          <w:noProof/>
        </w:rPr>
        <w:t>26</w:t>
      </w:r>
      <w:r>
        <w:fldChar w:fldCharType="end"/>
      </w:r>
      <w:r>
        <w:t xml:space="preserve"> shows all attributes of EnergyConnectionRegularSchedule.</w:t>
      </w:r>
    </w:p>
    <w:p w14:paraId="0D15DD4B" w14:textId="4CCE8EF1" w:rsidR="004259F9" w:rsidRDefault="004259F9" w:rsidP="004259F9">
      <w:pPr>
        <w:pStyle w:val="TABLE-title"/>
      </w:pPr>
      <w:bookmarkStart w:id="136" w:name="_Ref163564586"/>
      <w:bookmarkStart w:id="137" w:name="_Toc163565177"/>
      <w:r>
        <w:t xml:space="preserve">Table </w:t>
      </w:r>
      <w:r>
        <w:fldChar w:fldCharType="begin"/>
      </w:r>
      <w:r>
        <w:instrText xml:space="preserve"> SEQ Table \* ARABIC </w:instrText>
      </w:r>
      <w:r>
        <w:fldChar w:fldCharType="separate"/>
      </w:r>
      <w:r w:rsidR="0083243C">
        <w:rPr>
          <w:noProof/>
        </w:rPr>
        <w:t>26</w:t>
      </w:r>
      <w:r>
        <w:fldChar w:fldCharType="end"/>
      </w:r>
      <w:bookmarkEnd w:id="136"/>
      <w:r>
        <w:t xml:space="preserve"> – Attributes of SteadyStateHypothesisScheduleProfile::EnergyConnectionRegularSchedule</w:t>
      </w:r>
      <w:bookmarkEnd w:id="137"/>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4259F9" w14:paraId="0B87B941" w14:textId="77777777" w:rsidTr="004259F9">
        <w:trPr>
          <w:tblHeader/>
        </w:trPr>
        <w:tc>
          <w:tcPr>
            <w:tcW w:w="2176" w:type="dxa"/>
            <w:shd w:val="clear" w:color="auto" w:fill="auto"/>
          </w:tcPr>
          <w:p w14:paraId="44C7BF5B" w14:textId="21414E2F" w:rsidR="004259F9" w:rsidRDefault="004259F9" w:rsidP="004259F9">
            <w:pPr>
              <w:pStyle w:val="TABLE-col-heading"/>
            </w:pPr>
            <w:r>
              <w:t>name</w:t>
            </w:r>
          </w:p>
        </w:tc>
        <w:tc>
          <w:tcPr>
            <w:tcW w:w="635" w:type="dxa"/>
            <w:shd w:val="clear" w:color="auto" w:fill="auto"/>
          </w:tcPr>
          <w:p w14:paraId="3E04D94E" w14:textId="6161331E" w:rsidR="004259F9" w:rsidRDefault="004259F9" w:rsidP="004259F9">
            <w:pPr>
              <w:pStyle w:val="TABLE-col-heading"/>
            </w:pPr>
            <w:r>
              <w:t>mult</w:t>
            </w:r>
          </w:p>
        </w:tc>
        <w:tc>
          <w:tcPr>
            <w:tcW w:w="2177" w:type="dxa"/>
            <w:shd w:val="clear" w:color="auto" w:fill="auto"/>
          </w:tcPr>
          <w:p w14:paraId="5B11579B" w14:textId="68F30221" w:rsidR="004259F9" w:rsidRDefault="004259F9" w:rsidP="004259F9">
            <w:pPr>
              <w:pStyle w:val="TABLE-col-heading"/>
            </w:pPr>
            <w:r>
              <w:t>type</w:t>
            </w:r>
          </w:p>
        </w:tc>
        <w:tc>
          <w:tcPr>
            <w:tcW w:w="4082" w:type="dxa"/>
            <w:shd w:val="clear" w:color="auto" w:fill="auto"/>
          </w:tcPr>
          <w:p w14:paraId="435AC015" w14:textId="4DA58BF9" w:rsidR="004259F9" w:rsidRDefault="004259F9" w:rsidP="004259F9">
            <w:pPr>
              <w:pStyle w:val="TABLE-col-heading"/>
            </w:pPr>
            <w:r>
              <w:t>description</w:t>
            </w:r>
          </w:p>
        </w:tc>
      </w:tr>
      <w:tr w:rsidR="004259F9" w14:paraId="399979CC" w14:textId="77777777" w:rsidTr="004259F9">
        <w:tc>
          <w:tcPr>
            <w:tcW w:w="2176" w:type="dxa"/>
            <w:shd w:val="clear" w:color="auto" w:fill="auto"/>
          </w:tcPr>
          <w:p w14:paraId="70DA9AFF" w14:textId="62F79D15" w:rsidR="004259F9" w:rsidRDefault="004259F9" w:rsidP="004259F9">
            <w:pPr>
              <w:pStyle w:val="TABLE-cell"/>
            </w:pPr>
            <w:r>
              <w:t>p</w:t>
            </w:r>
          </w:p>
        </w:tc>
        <w:tc>
          <w:tcPr>
            <w:tcW w:w="635" w:type="dxa"/>
            <w:shd w:val="clear" w:color="auto" w:fill="auto"/>
          </w:tcPr>
          <w:p w14:paraId="0D79252C" w14:textId="50520F5C" w:rsidR="004259F9" w:rsidRDefault="004259F9" w:rsidP="004259F9">
            <w:pPr>
              <w:pStyle w:val="TABLE-cell"/>
            </w:pPr>
            <w:r>
              <w:t>1..1</w:t>
            </w:r>
          </w:p>
        </w:tc>
        <w:tc>
          <w:tcPr>
            <w:tcW w:w="2177" w:type="dxa"/>
            <w:shd w:val="clear" w:color="auto" w:fill="auto"/>
          </w:tcPr>
          <w:p w14:paraId="7B93B843" w14:textId="4A2BDB81" w:rsidR="004259F9" w:rsidRDefault="0083243C" w:rsidP="004259F9">
            <w:pPr>
              <w:pStyle w:val="TABLE-cell"/>
            </w:pPr>
            <w:hyperlink r:id="rId312" w:anchor="ActivePower" w:history="1">
              <w:r w:rsidRPr="0083243C">
                <w:rPr>
                  <w:rStyle w:val="Hyperlink"/>
                </w:rPr>
                <w:t>ActivePower</w:t>
              </w:r>
            </w:hyperlink>
          </w:p>
        </w:tc>
        <w:tc>
          <w:tcPr>
            <w:tcW w:w="4082" w:type="dxa"/>
            <w:shd w:val="clear" w:color="auto" w:fill="auto"/>
          </w:tcPr>
          <w:p w14:paraId="48B9F8AC" w14:textId="77777777" w:rsidR="004259F9" w:rsidRDefault="004259F9" w:rsidP="004259F9">
            <w:pPr>
              <w:pStyle w:val="TABLE-cell"/>
            </w:pPr>
            <w:r>
              <w:t>(NC) Active power injection. Load sign convention is used, i.e. positive sign means flow out from a node.</w:t>
            </w:r>
          </w:p>
          <w:p w14:paraId="6D10D3C7" w14:textId="2185C67D" w:rsidR="004259F9" w:rsidRDefault="004259F9" w:rsidP="004259F9">
            <w:pPr>
              <w:pStyle w:val="TABLE-cell"/>
            </w:pPr>
            <w:r>
              <w:t>Starting value for a steady state solution.</w:t>
            </w:r>
          </w:p>
        </w:tc>
      </w:tr>
      <w:tr w:rsidR="004259F9" w14:paraId="61369692" w14:textId="77777777" w:rsidTr="004259F9">
        <w:tc>
          <w:tcPr>
            <w:tcW w:w="2176" w:type="dxa"/>
            <w:shd w:val="clear" w:color="auto" w:fill="auto"/>
          </w:tcPr>
          <w:p w14:paraId="4FE24E5E" w14:textId="241C6162" w:rsidR="004259F9" w:rsidRDefault="004259F9" w:rsidP="004259F9">
            <w:pPr>
              <w:pStyle w:val="TABLE-cell"/>
            </w:pPr>
            <w:r>
              <w:t>q</w:t>
            </w:r>
          </w:p>
        </w:tc>
        <w:tc>
          <w:tcPr>
            <w:tcW w:w="635" w:type="dxa"/>
            <w:shd w:val="clear" w:color="auto" w:fill="auto"/>
          </w:tcPr>
          <w:p w14:paraId="37E53C06" w14:textId="6FD0BA60" w:rsidR="004259F9" w:rsidRDefault="004259F9" w:rsidP="004259F9">
            <w:pPr>
              <w:pStyle w:val="TABLE-cell"/>
            </w:pPr>
            <w:r>
              <w:t>1..1</w:t>
            </w:r>
          </w:p>
        </w:tc>
        <w:tc>
          <w:tcPr>
            <w:tcW w:w="2177" w:type="dxa"/>
            <w:shd w:val="clear" w:color="auto" w:fill="auto"/>
          </w:tcPr>
          <w:p w14:paraId="703C7DC8" w14:textId="27A7F4D5" w:rsidR="004259F9" w:rsidRDefault="0083243C" w:rsidP="004259F9">
            <w:pPr>
              <w:pStyle w:val="TABLE-cell"/>
            </w:pPr>
            <w:hyperlink r:id="rId313" w:anchor="ReactivePower" w:history="1">
              <w:r w:rsidRPr="0083243C">
                <w:rPr>
                  <w:rStyle w:val="Hyperlink"/>
                </w:rPr>
                <w:t>ReactivePower</w:t>
              </w:r>
            </w:hyperlink>
          </w:p>
        </w:tc>
        <w:tc>
          <w:tcPr>
            <w:tcW w:w="4082" w:type="dxa"/>
            <w:shd w:val="clear" w:color="auto" w:fill="auto"/>
          </w:tcPr>
          <w:p w14:paraId="6870D308" w14:textId="77777777" w:rsidR="004259F9" w:rsidRDefault="004259F9" w:rsidP="004259F9">
            <w:pPr>
              <w:pStyle w:val="TABLE-cell"/>
            </w:pPr>
            <w:r>
              <w:t>(NC) Reactive power injection. Load sign convention is used, i.e. positive sign means flow out from a node.</w:t>
            </w:r>
          </w:p>
          <w:p w14:paraId="5BB2460F" w14:textId="4B5CBF6F" w:rsidR="004259F9" w:rsidRDefault="004259F9" w:rsidP="004259F9">
            <w:pPr>
              <w:pStyle w:val="TABLE-cell"/>
            </w:pPr>
            <w:r>
              <w:t>Starting value for a steady state solution.</w:t>
            </w:r>
          </w:p>
        </w:tc>
      </w:tr>
      <w:tr w:rsidR="004259F9" w14:paraId="57FADD80" w14:textId="77777777" w:rsidTr="004259F9">
        <w:tc>
          <w:tcPr>
            <w:tcW w:w="2176" w:type="dxa"/>
            <w:shd w:val="clear" w:color="auto" w:fill="auto"/>
          </w:tcPr>
          <w:p w14:paraId="063B592D" w14:textId="4028E3E2" w:rsidR="004259F9" w:rsidRDefault="004259F9" w:rsidP="004259F9">
            <w:pPr>
              <w:pStyle w:val="TABLE-cell"/>
            </w:pPr>
            <w:r>
              <w:t>dayOfWeek</w:t>
            </w:r>
          </w:p>
        </w:tc>
        <w:tc>
          <w:tcPr>
            <w:tcW w:w="635" w:type="dxa"/>
            <w:shd w:val="clear" w:color="auto" w:fill="auto"/>
          </w:tcPr>
          <w:p w14:paraId="2DD8C9AC" w14:textId="7BBB37C7" w:rsidR="004259F9" w:rsidRDefault="004259F9" w:rsidP="004259F9">
            <w:pPr>
              <w:pStyle w:val="TABLE-cell"/>
            </w:pPr>
            <w:r>
              <w:t>0..1</w:t>
            </w:r>
          </w:p>
        </w:tc>
        <w:tc>
          <w:tcPr>
            <w:tcW w:w="2177" w:type="dxa"/>
            <w:shd w:val="clear" w:color="auto" w:fill="auto"/>
          </w:tcPr>
          <w:p w14:paraId="70BD9968" w14:textId="03FAA87A" w:rsidR="004259F9" w:rsidRDefault="0083243C" w:rsidP="004259F9">
            <w:pPr>
              <w:pStyle w:val="TABLE-cell"/>
            </w:pPr>
            <w:hyperlink r:id="rId314" w:anchor="DayOfWeekKind" w:history="1">
              <w:r w:rsidRPr="0083243C">
                <w:rPr>
                  <w:rStyle w:val="Hyperlink"/>
                </w:rPr>
                <w:t>DayOfWeekKind</w:t>
              </w:r>
            </w:hyperlink>
          </w:p>
        </w:tc>
        <w:tc>
          <w:tcPr>
            <w:tcW w:w="4082" w:type="dxa"/>
            <w:shd w:val="clear" w:color="auto" w:fill="auto"/>
          </w:tcPr>
          <w:p w14:paraId="34B32763" w14:textId="00C23890" w:rsidR="004259F9" w:rsidRDefault="004259F9" w:rsidP="004259F9">
            <w:pPr>
              <w:pStyle w:val="TABLE-cell"/>
            </w:pPr>
            <w:r>
              <w:t xml:space="preserve">(NC) inherited from: </w:t>
            </w:r>
            <w:hyperlink r:id="rId315" w:anchor="BaseRegularIntervalSchedule" w:history="1">
              <w:r w:rsidR="0083243C" w:rsidRPr="0083243C">
                <w:rPr>
                  <w:rStyle w:val="Hyperlink"/>
                </w:rPr>
                <w:t>BaseRegularIntervalSchedule</w:t>
              </w:r>
            </w:hyperlink>
          </w:p>
        </w:tc>
      </w:tr>
      <w:tr w:rsidR="004259F9" w14:paraId="3DAD366C" w14:textId="77777777" w:rsidTr="004259F9">
        <w:tc>
          <w:tcPr>
            <w:tcW w:w="2176" w:type="dxa"/>
            <w:shd w:val="clear" w:color="auto" w:fill="auto"/>
          </w:tcPr>
          <w:p w14:paraId="4E105DDA" w14:textId="7F51663B" w:rsidR="004259F9" w:rsidRDefault="004259F9" w:rsidP="004259F9">
            <w:pPr>
              <w:pStyle w:val="TABLE-cell"/>
            </w:pPr>
            <w:r>
              <w:t>intervalStartTime</w:t>
            </w:r>
          </w:p>
        </w:tc>
        <w:tc>
          <w:tcPr>
            <w:tcW w:w="635" w:type="dxa"/>
            <w:shd w:val="clear" w:color="auto" w:fill="auto"/>
          </w:tcPr>
          <w:p w14:paraId="64ED52AE" w14:textId="70CBDDFE" w:rsidR="004259F9" w:rsidRDefault="004259F9" w:rsidP="004259F9">
            <w:pPr>
              <w:pStyle w:val="TABLE-cell"/>
            </w:pPr>
            <w:r>
              <w:t>0..1</w:t>
            </w:r>
          </w:p>
        </w:tc>
        <w:tc>
          <w:tcPr>
            <w:tcW w:w="2177" w:type="dxa"/>
            <w:shd w:val="clear" w:color="auto" w:fill="auto"/>
          </w:tcPr>
          <w:p w14:paraId="7F89B8EB" w14:textId="48161011" w:rsidR="004259F9" w:rsidRDefault="0083243C" w:rsidP="004259F9">
            <w:pPr>
              <w:pStyle w:val="TABLE-cell"/>
            </w:pPr>
            <w:hyperlink r:id="rId316" w:anchor="DateTime" w:history="1">
              <w:r w:rsidRPr="0083243C">
                <w:rPr>
                  <w:rStyle w:val="Hyperlink"/>
                </w:rPr>
                <w:t>DateTime</w:t>
              </w:r>
            </w:hyperlink>
          </w:p>
        </w:tc>
        <w:tc>
          <w:tcPr>
            <w:tcW w:w="4082" w:type="dxa"/>
            <w:shd w:val="clear" w:color="auto" w:fill="auto"/>
          </w:tcPr>
          <w:p w14:paraId="61881C29" w14:textId="0A52E71E" w:rsidR="004259F9" w:rsidRDefault="004259F9" w:rsidP="004259F9">
            <w:pPr>
              <w:pStyle w:val="TABLE-cell"/>
            </w:pPr>
            <w:r>
              <w:t xml:space="preserve">(NC) inherited from: </w:t>
            </w:r>
            <w:hyperlink r:id="rId317" w:anchor="BaseRegularIntervalSchedule" w:history="1">
              <w:r w:rsidR="0083243C" w:rsidRPr="0083243C">
                <w:rPr>
                  <w:rStyle w:val="Hyperlink"/>
                </w:rPr>
                <w:t>BaseRegularIntervalSchedule</w:t>
              </w:r>
            </w:hyperlink>
          </w:p>
        </w:tc>
      </w:tr>
      <w:tr w:rsidR="004259F9" w14:paraId="08275A76" w14:textId="77777777" w:rsidTr="004259F9">
        <w:tc>
          <w:tcPr>
            <w:tcW w:w="2176" w:type="dxa"/>
            <w:shd w:val="clear" w:color="auto" w:fill="auto"/>
          </w:tcPr>
          <w:p w14:paraId="390DABCB" w14:textId="5CCA64DD" w:rsidR="004259F9" w:rsidRDefault="004259F9" w:rsidP="004259F9">
            <w:pPr>
              <w:pStyle w:val="TABLE-cell"/>
            </w:pPr>
            <w:r>
              <w:t>intervalEndTime</w:t>
            </w:r>
          </w:p>
        </w:tc>
        <w:tc>
          <w:tcPr>
            <w:tcW w:w="635" w:type="dxa"/>
            <w:shd w:val="clear" w:color="auto" w:fill="auto"/>
          </w:tcPr>
          <w:p w14:paraId="5C846D6D" w14:textId="5B8C483B" w:rsidR="004259F9" w:rsidRDefault="004259F9" w:rsidP="004259F9">
            <w:pPr>
              <w:pStyle w:val="TABLE-cell"/>
            </w:pPr>
            <w:r>
              <w:t>0..1</w:t>
            </w:r>
          </w:p>
        </w:tc>
        <w:tc>
          <w:tcPr>
            <w:tcW w:w="2177" w:type="dxa"/>
            <w:shd w:val="clear" w:color="auto" w:fill="auto"/>
          </w:tcPr>
          <w:p w14:paraId="5F66D0E7" w14:textId="6601EF02" w:rsidR="004259F9" w:rsidRDefault="0083243C" w:rsidP="004259F9">
            <w:pPr>
              <w:pStyle w:val="TABLE-cell"/>
            </w:pPr>
            <w:hyperlink r:id="rId318" w:anchor="DateTime" w:history="1">
              <w:r w:rsidRPr="0083243C">
                <w:rPr>
                  <w:rStyle w:val="Hyperlink"/>
                </w:rPr>
                <w:t>DateTime</w:t>
              </w:r>
            </w:hyperlink>
          </w:p>
        </w:tc>
        <w:tc>
          <w:tcPr>
            <w:tcW w:w="4082" w:type="dxa"/>
            <w:shd w:val="clear" w:color="auto" w:fill="auto"/>
          </w:tcPr>
          <w:p w14:paraId="066913C0" w14:textId="4925939E" w:rsidR="004259F9" w:rsidRDefault="004259F9" w:rsidP="004259F9">
            <w:pPr>
              <w:pStyle w:val="TABLE-cell"/>
            </w:pPr>
            <w:r>
              <w:t xml:space="preserve">(NC) inherited from: </w:t>
            </w:r>
            <w:hyperlink r:id="rId319" w:anchor="BaseRegularIntervalSchedule" w:history="1">
              <w:r w:rsidR="0083243C" w:rsidRPr="0083243C">
                <w:rPr>
                  <w:rStyle w:val="Hyperlink"/>
                </w:rPr>
                <w:t>BaseRegularIntervalSchedule</w:t>
              </w:r>
            </w:hyperlink>
          </w:p>
        </w:tc>
      </w:tr>
      <w:tr w:rsidR="004259F9" w14:paraId="2F2482E8" w14:textId="77777777" w:rsidTr="004259F9">
        <w:tc>
          <w:tcPr>
            <w:tcW w:w="2176" w:type="dxa"/>
            <w:shd w:val="clear" w:color="auto" w:fill="auto"/>
          </w:tcPr>
          <w:p w14:paraId="68C60CB3" w14:textId="0CB46A1E" w:rsidR="004259F9" w:rsidRDefault="004259F9" w:rsidP="004259F9">
            <w:pPr>
              <w:pStyle w:val="TABLE-cell"/>
            </w:pPr>
            <w:r>
              <w:t>interpolationKind</w:t>
            </w:r>
          </w:p>
        </w:tc>
        <w:tc>
          <w:tcPr>
            <w:tcW w:w="635" w:type="dxa"/>
            <w:shd w:val="clear" w:color="auto" w:fill="auto"/>
          </w:tcPr>
          <w:p w14:paraId="10E212D6" w14:textId="0057C3E3" w:rsidR="004259F9" w:rsidRDefault="004259F9" w:rsidP="004259F9">
            <w:pPr>
              <w:pStyle w:val="TABLE-cell"/>
            </w:pPr>
            <w:r>
              <w:t>1..1</w:t>
            </w:r>
          </w:p>
        </w:tc>
        <w:tc>
          <w:tcPr>
            <w:tcW w:w="2177" w:type="dxa"/>
            <w:shd w:val="clear" w:color="auto" w:fill="auto"/>
          </w:tcPr>
          <w:p w14:paraId="4BF94D1F" w14:textId="6966B7D7" w:rsidR="004259F9" w:rsidRDefault="0083243C" w:rsidP="004259F9">
            <w:pPr>
              <w:pStyle w:val="TABLE-cell"/>
            </w:pPr>
            <w:hyperlink r:id="rId320" w:anchor="TimeSeriesInterpolationKind" w:history="1">
              <w:r w:rsidRPr="0083243C">
                <w:rPr>
                  <w:rStyle w:val="Hyperlink"/>
                </w:rPr>
                <w:t>TimeSeriesInterpolationKind</w:t>
              </w:r>
            </w:hyperlink>
          </w:p>
        </w:tc>
        <w:tc>
          <w:tcPr>
            <w:tcW w:w="4082" w:type="dxa"/>
            <w:shd w:val="clear" w:color="auto" w:fill="auto"/>
          </w:tcPr>
          <w:p w14:paraId="36106CA3" w14:textId="1C1F0F3A" w:rsidR="004259F9" w:rsidRDefault="004259F9" w:rsidP="004259F9">
            <w:pPr>
              <w:pStyle w:val="TABLE-cell"/>
            </w:pPr>
            <w:r>
              <w:t xml:space="preserve">(NC) inherited from: </w:t>
            </w:r>
            <w:hyperlink r:id="rId321" w:anchor="BaseTimeSeries" w:history="1">
              <w:r w:rsidR="0083243C" w:rsidRPr="0083243C">
                <w:rPr>
                  <w:rStyle w:val="Hyperlink"/>
                </w:rPr>
                <w:t>BaseTimeSeries</w:t>
              </w:r>
            </w:hyperlink>
          </w:p>
        </w:tc>
      </w:tr>
      <w:tr w:rsidR="004259F9" w14:paraId="6324CAF8" w14:textId="77777777" w:rsidTr="004259F9">
        <w:tc>
          <w:tcPr>
            <w:tcW w:w="2176" w:type="dxa"/>
            <w:shd w:val="clear" w:color="auto" w:fill="auto"/>
          </w:tcPr>
          <w:p w14:paraId="26BEC205" w14:textId="32A3A9D6" w:rsidR="004259F9" w:rsidRDefault="004259F9" w:rsidP="004259F9">
            <w:pPr>
              <w:pStyle w:val="TABLE-cell"/>
            </w:pPr>
            <w:r>
              <w:t>timeSeriesKind</w:t>
            </w:r>
          </w:p>
        </w:tc>
        <w:tc>
          <w:tcPr>
            <w:tcW w:w="635" w:type="dxa"/>
            <w:shd w:val="clear" w:color="auto" w:fill="auto"/>
          </w:tcPr>
          <w:p w14:paraId="7F25F515" w14:textId="4BB73DB3" w:rsidR="004259F9" w:rsidRDefault="004259F9" w:rsidP="004259F9">
            <w:pPr>
              <w:pStyle w:val="TABLE-cell"/>
            </w:pPr>
            <w:r>
              <w:t>0..1</w:t>
            </w:r>
          </w:p>
        </w:tc>
        <w:tc>
          <w:tcPr>
            <w:tcW w:w="2177" w:type="dxa"/>
            <w:shd w:val="clear" w:color="auto" w:fill="auto"/>
          </w:tcPr>
          <w:p w14:paraId="6E381A77" w14:textId="515E7CF4" w:rsidR="004259F9" w:rsidRDefault="0083243C" w:rsidP="004259F9">
            <w:pPr>
              <w:pStyle w:val="TABLE-cell"/>
            </w:pPr>
            <w:hyperlink r:id="rId322" w:anchor="BaseTimeSeriesKind" w:history="1">
              <w:r w:rsidRPr="0083243C">
                <w:rPr>
                  <w:rStyle w:val="Hyperlink"/>
                </w:rPr>
                <w:t>BaseTimeSeriesKind</w:t>
              </w:r>
            </w:hyperlink>
          </w:p>
        </w:tc>
        <w:tc>
          <w:tcPr>
            <w:tcW w:w="4082" w:type="dxa"/>
            <w:shd w:val="clear" w:color="auto" w:fill="auto"/>
          </w:tcPr>
          <w:p w14:paraId="795C4089" w14:textId="6AA072EE" w:rsidR="004259F9" w:rsidRDefault="004259F9" w:rsidP="004259F9">
            <w:pPr>
              <w:pStyle w:val="TABLE-cell"/>
            </w:pPr>
            <w:r>
              <w:t xml:space="preserve">(NC) inherited from: </w:t>
            </w:r>
            <w:hyperlink r:id="rId323" w:anchor="BaseTimeSeries" w:history="1">
              <w:r w:rsidR="0083243C" w:rsidRPr="0083243C">
                <w:rPr>
                  <w:rStyle w:val="Hyperlink"/>
                </w:rPr>
                <w:t>BaseTimeSeries</w:t>
              </w:r>
            </w:hyperlink>
          </w:p>
        </w:tc>
      </w:tr>
      <w:tr w:rsidR="004259F9" w14:paraId="241D3E27" w14:textId="77777777" w:rsidTr="004259F9">
        <w:tc>
          <w:tcPr>
            <w:tcW w:w="2176" w:type="dxa"/>
            <w:shd w:val="clear" w:color="auto" w:fill="auto"/>
          </w:tcPr>
          <w:p w14:paraId="158B6809" w14:textId="2F66436A" w:rsidR="004259F9" w:rsidRDefault="004259F9" w:rsidP="004259F9">
            <w:pPr>
              <w:pStyle w:val="TABLE-cell"/>
            </w:pPr>
            <w:r>
              <w:t>generatedAtTime</w:t>
            </w:r>
          </w:p>
        </w:tc>
        <w:tc>
          <w:tcPr>
            <w:tcW w:w="635" w:type="dxa"/>
            <w:shd w:val="clear" w:color="auto" w:fill="auto"/>
          </w:tcPr>
          <w:p w14:paraId="2022CFE1" w14:textId="01350A5C" w:rsidR="004259F9" w:rsidRDefault="004259F9" w:rsidP="004259F9">
            <w:pPr>
              <w:pStyle w:val="TABLE-cell"/>
            </w:pPr>
            <w:r>
              <w:t>0..1</w:t>
            </w:r>
          </w:p>
        </w:tc>
        <w:tc>
          <w:tcPr>
            <w:tcW w:w="2177" w:type="dxa"/>
            <w:shd w:val="clear" w:color="auto" w:fill="auto"/>
          </w:tcPr>
          <w:p w14:paraId="728D9D76" w14:textId="74E964E2" w:rsidR="004259F9" w:rsidRDefault="0083243C" w:rsidP="004259F9">
            <w:pPr>
              <w:pStyle w:val="TABLE-cell"/>
            </w:pPr>
            <w:hyperlink r:id="rId324" w:anchor="DateTime" w:history="1">
              <w:r w:rsidRPr="0083243C">
                <w:rPr>
                  <w:rStyle w:val="Hyperlink"/>
                </w:rPr>
                <w:t>DateTime</w:t>
              </w:r>
            </w:hyperlink>
          </w:p>
        </w:tc>
        <w:tc>
          <w:tcPr>
            <w:tcW w:w="4082" w:type="dxa"/>
            <w:shd w:val="clear" w:color="auto" w:fill="auto"/>
          </w:tcPr>
          <w:p w14:paraId="3DDEB6F2" w14:textId="371551DB" w:rsidR="004259F9" w:rsidRDefault="004259F9" w:rsidP="004259F9">
            <w:pPr>
              <w:pStyle w:val="TABLE-cell"/>
            </w:pPr>
            <w:r>
              <w:t xml:space="preserve">(NC) inherited from: </w:t>
            </w:r>
            <w:hyperlink r:id="rId325" w:anchor="BaseTimeSeries" w:history="1">
              <w:r w:rsidR="0083243C" w:rsidRPr="0083243C">
                <w:rPr>
                  <w:rStyle w:val="Hyperlink"/>
                </w:rPr>
                <w:t>BaseTimeSeries</w:t>
              </w:r>
            </w:hyperlink>
          </w:p>
        </w:tc>
      </w:tr>
      <w:tr w:rsidR="004259F9" w14:paraId="6F445FAF" w14:textId="77777777" w:rsidTr="004259F9">
        <w:tc>
          <w:tcPr>
            <w:tcW w:w="2176" w:type="dxa"/>
            <w:shd w:val="clear" w:color="auto" w:fill="auto"/>
          </w:tcPr>
          <w:p w14:paraId="10E628A6" w14:textId="65E9979E" w:rsidR="004259F9" w:rsidRDefault="004259F9" w:rsidP="004259F9">
            <w:pPr>
              <w:pStyle w:val="TABLE-cell"/>
            </w:pPr>
            <w:r>
              <w:t>percentile</w:t>
            </w:r>
          </w:p>
        </w:tc>
        <w:tc>
          <w:tcPr>
            <w:tcW w:w="635" w:type="dxa"/>
            <w:shd w:val="clear" w:color="auto" w:fill="auto"/>
          </w:tcPr>
          <w:p w14:paraId="68B230E8" w14:textId="4D6A811B" w:rsidR="004259F9" w:rsidRDefault="004259F9" w:rsidP="004259F9">
            <w:pPr>
              <w:pStyle w:val="TABLE-cell"/>
            </w:pPr>
            <w:r>
              <w:t>0..1</w:t>
            </w:r>
          </w:p>
        </w:tc>
        <w:tc>
          <w:tcPr>
            <w:tcW w:w="2177" w:type="dxa"/>
            <w:shd w:val="clear" w:color="auto" w:fill="auto"/>
          </w:tcPr>
          <w:p w14:paraId="170B34DC" w14:textId="2C27FBED" w:rsidR="004259F9" w:rsidRDefault="0083243C" w:rsidP="004259F9">
            <w:pPr>
              <w:pStyle w:val="TABLE-cell"/>
            </w:pPr>
            <w:hyperlink r:id="rId326" w:anchor="Integer" w:history="1">
              <w:r w:rsidRPr="0083243C">
                <w:rPr>
                  <w:rStyle w:val="Hyperlink"/>
                </w:rPr>
                <w:t>Integer</w:t>
              </w:r>
            </w:hyperlink>
          </w:p>
        </w:tc>
        <w:tc>
          <w:tcPr>
            <w:tcW w:w="4082" w:type="dxa"/>
            <w:shd w:val="clear" w:color="auto" w:fill="auto"/>
          </w:tcPr>
          <w:p w14:paraId="23F7AA13" w14:textId="26286A74" w:rsidR="004259F9" w:rsidRDefault="004259F9" w:rsidP="004259F9">
            <w:pPr>
              <w:pStyle w:val="TABLE-cell"/>
            </w:pPr>
            <w:r>
              <w:t xml:space="preserve">(NC) inherited from: </w:t>
            </w:r>
            <w:hyperlink r:id="rId327" w:anchor="BaseTimeSeries" w:history="1">
              <w:r w:rsidR="0083243C" w:rsidRPr="0083243C">
                <w:rPr>
                  <w:rStyle w:val="Hyperlink"/>
                </w:rPr>
                <w:t>BaseTimeSeries</w:t>
              </w:r>
            </w:hyperlink>
          </w:p>
        </w:tc>
      </w:tr>
      <w:tr w:rsidR="004259F9" w14:paraId="47A87C02" w14:textId="77777777" w:rsidTr="004259F9">
        <w:tc>
          <w:tcPr>
            <w:tcW w:w="2176" w:type="dxa"/>
            <w:shd w:val="clear" w:color="auto" w:fill="auto"/>
          </w:tcPr>
          <w:p w14:paraId="2D17B30A" w14:textId="1918E256" w:rsidR="004259F9" w:rsidRDefault="004259F9" w:rsidP="004259F9">
            <w:pPr>
              <w:pStyle w:val="TABLE-cell"/>
            </w:pPr>
            <w:r>
              <w:t>description</w:t>
            </w:r>
          </w:p>
        </w:tc>
        <w:tc>
          <w:tcPr>
            <w:tcW w:w="635" w:type="dxa"/>
            <w:shd w:val="clear" w:color="auto" w:fill="auto"/>
          </w:tcPr>
          <w:p w14:paraId="013C40DB" w14:textId="6AAFA986" w:rsidR="004259F9" w:rsidRDefault="004259F9" w:rsidP="004259F9">
            <w:pPr>
              <w:pStyle w:val="TABLE-cell"/>
            </w:pPr>
            <w:r>
              <w:t>0..1</w:t>
            </w:r>
          </w:p>
        </w:tc>
        <w:tc>
          <w:tcPr>
            <w:tcW w:w="2177" w:type="dxa"/>
            <w:shd w:val="clear" w:color="auto" w:fill="auto"/>
          </w:tcPr>
          <w:p w14:paraId="7F90CA33" w14:textId="1DEBEDD8" w:rsidR="004259F9" w:rsidRDefault="0083243C" w:rsidP="004259F9">
            <w:pPr>
              <w:pStyle w:val="TABLE-cell"/>
            </w:pPr>
            <w:hyperlink r:id="rId328" w:anchor="String" w:history="1">
              <w:r w:rsidRPr="0083243C">
                <w:rPr>
                  <w:rStyle w:val="Hyperlink"/>
                </w:rPr>
                <w:t>String</w:t>
              </w:r>
            </w:hyperlink>
          </w:p>
        </w:tc>
        <w:tc>
          <w:tcPr>
            <w:tcW w:w="4082" w:type="dxa"/>
            <w:shd w:val="clear" w:color="auto" w:fill="auto"/>
          </w:tcPr>
          <w:p w14:paraId="70AA1304" w14:textId="0236E843" w:rsidR="004259F9" w:rsidRDefault="004259F9" w:rsidP="004259F9">
            <w:pPr>
              <w:pStyle w:val="TABLE-cell"/>
            </w:pPr>
            <w:r>
              <w:t xml:space="preserve">inherited from: </w:t>
            </w:r>
            <w:hyperlink r:id="rId329" w:anchor="IdentifiedObject" w:history="1">
              <w:r w:rsidR="0083243C" w:rsidRPr="0083243C">
                <w:rPr>
                  <w:rStyle w:val="Hyperlink"/>
                </w:rPr>
                <w:t>IdentifiedObject</w:t>
              </w:r>
            </w:hyperlink>
          </w:p>
        </w:tc>
      </w:tr>
      <w:tr w:rsidR="004259F9" w14:paraId="0AE313DC" w14:textId="77777777" w:rsidTr="004259F9">
        <w:tc>
          <w:tcPr>
            <w:tcW w:w="2176" w:type="dxa"/>
            <w:shd w:val="clear" w:color="auto" w:fill="auto"/>
          </w:tcPr>
          <w:p w14:paraId="25AA46CC" w14:textId="38B55BCE" w:rsidR="004259F9" w:rsidRDefault="004259F9" w:rsidP="004259F9">
            <w:pPr>
              <w:pStyle w:val="TABLE-cell"/>
            </w:pPr>
            <w:r>
              <w:t>mRID</w:t>
            </w:r>
          </w:p>
        </w:tc>
        <w:tc>
          <w:tcPr>
            <w:tcW w:w="635" w:type="dxa"/>
            <w:shd w:val="clear" w:color="auto" w:fill="auto"/>
          </w:tcPr>
          <w:p w14:paraId="106AD36F" w14:textId="208FB95E" w:rsidR="004259F9" w:rsidRDefault="004259F9" w:rsidP="004259F9">
            <w:pPr>
              <w:pStyle w:val="TABLE-cell"/>
            </w:pPr>
            <w:r>
              <w:t>1..1</w:t>
            </w:r>
          </w:p>
        </w:tc>
        <w:tc>
          <w:tcPr>
            <w:tcW w:w="2177" w:type="dxa"/>
            <w:shd w:val="clear" w:color="auto" w:fill="auto"/>
          </w:tcPr>
          <w:p w14:paraId="6D3DFC33" w14:textId="01BEC813" w:rsidR="004259F9" w:rsidRDefault="0083243C" w:rsidP="004259F9">
            <w:pPr>
              <w:pStyle w:val="TABLE-cell"/>
            </w:pPr>
            <w:hyperlink r:id="rId330" w:anchor="String" w:history="1">
              <w:r w:rsidRPr="0083243C">
                <w:rPr>
                  <w:rStyle w:val="Hyperlink"/>
                </w:rPr>
                <w:t>String</w:t>
              </w:r>
            </w:hyperlink>
          </w:p>
        </w:tc>
        <w:tc>
          <w:tcPr>
            <w:tcW w:w="4082" w:type="dxa"/>
            <w:shd w:val="clear" w:color="auto" w:fill="auto"/>
          </w:tcPr>
          <w:p w14:paraId="7E01172D" w14:textId="3B6F6991" w:rsidR="004259F9" w:rsidRDefault="004259F9" w:rsidP="004259F9">
            <w:pPr>
              <w:pStyle w:val="TABLE-cell"/>
            </w:pPr>
            <w:r>
              <w:t xml:space="preserve">inherited from: </w:t>
            </w:r>
            <w:hyperlink r:id="rId331" w:anchor="IdentifiedObject" w:history="1">
              <w:r w:rsidR="0083243C" w:rsidRPr="0083243C">
                <w:rPr>
                  <w:rStyle w:val="Hyperlink"/>
                </w:rPr>
                <w:t>IdentifiedObject</w:t>
              </w:r>
            </w:hyperlink>
          </w:p>
        </w:tc>
      </w:tr>
      <w:tr w:rsidR="004259F9" w14:paraId="6B792304" w14:textId="77777777" w:rsidTr="004259F9">
        <w:tc>
          <w:tcPr>
            <w:tcW w:w="2176" w:type="dxa"/>
            <w:shd w:val="clear" w:color="auto" w:fill="auto"/>
          </w:tcPr>
          <w:p w14:paraId="447D91CC" w14:textId="06A27341" w:rsidR="004259F9" w:rsidRDefault="004259F9" w:rsidP="004259F9">
            <w:pPr>
              <w:pStyle w:val="TABLE-cell"/>
            </w:pPr>
            <w:r>
              <w:t>name</w:t>
            </w:r>
          </w:p>
        </w:tc>
        <w:tc>
          <w:tcPr>
            <w:tcW w:w="635" w:type="dxa"/>
            <w:shd w:val="clear" w:color="auto" w:fill="auto"/>
          </w:tcPr>
          <w:p w14:paraId="204F25C3" w14:textId="212C3E76" w:rsidR="004259F9" w:rsidRDefault="004259F9" w:rsidP="004259F9">
            <w:pPr>
              <w:pStyle w:val="TABLE-cell"/>
            </w:pPr>
            <w:r>
              <w:t>1..1</w:t>
            </w:r>
          </w:p>
        </w:tc>
        <w:tc>
          <w:tcPr>
            <w:tcW w:w="2177" w:type="dxa"/>
            <w:shd w:val="clear" w:color="auto" w:fill="auto"/>
          </w:tcPr>
          <w:p w14:paraId="17687DD6" w14:textId="7E093969" w:rsidR="004259F9" w:rsidRDefault="0083243C" w:rsidP="004259F9">
            <w:pPr>
              <w:pStyle w:val="TABLE-cell"/>
            </w:pPr>
            <w:hyperlink r:id="rId332" w:anchor="String" w:history="1">
              <w:r w:rsidRPr="0083243C">
                <w:rPr>
                  <w:rStyle w:val="Hyperlink"/>
                </w:rPr>
                <w:t>String</w:t>
              </w:r>
            </w:hyperlink>
          </w:p>
        </w:tc>
        <w:tc>
          <w:tcPr>
            <w:tcW w:w="4082" w:type="dxa"/>
            <w:shd w:val="clear" w:color="auto" w:fill="auto"/>
          </w:tcPr>
          <w:p w14:paraId="1EB045F9" w14:textId="3AE57907" w:rsidR="004259F9" w:rsidRDefault="004259F9" w:rsidP="004259F9">
            <w:pPr>
              <w:pStyle w:val="TABLE-cell"/>
            </w:pPr>
            <w:r>
              <w:t xml:space="preserve">inherited from: </w:t>
            </w:r>
            <w:hyperlink r:id="rId333" w:anchor="IdentifiedObject" w:history="1">
              <w:r w:rsidR="0083243C" w:rsidRPr="0083243C">
                <w:rPr>
                  <w:rStyle w:val="Hyperlink"/>
                </w:rPr>
                <w:t>IdentifiedObject</w:t>
              </w:r>
            </w:hyperlink>
          </w:p>
        </w:tc>
      </w:tr>
    </w:tbl>
    <w:p w14:paraId="4913CB30" w14:textId="77777777" w:rsidR="004259F9" w:rsidRDefault="004259F9" w:rsidP="004259F9"/>
    <w:p w14:paraId="171778F7" w14:textId="15F03F4C" w:rsidR="004259F9" w:rsidRDefault="004259F9" w:rsidP="004259F9">
      <w:r>
        <w:fldChar w:fldCharType="begin"/>
      </w:r>
      <w:r>
        <w:instrText xml:space="preserve"> REF _Ref163564587 \h </w:instrText>
      </w:r>
      <w:r>
        <w:fldChar w:fldCharType="separate"/>
      </w:r>
      <w:r w:rsidR="0083243C">
        <w:t xml:space="preserve">Table </w:t>
      </w:r>
      <w:r w:rsidR="0083243C">
        <w:rPr>
          <w:noProof/>
        </w:rPr>
        <w:t>27</w:t>
      </w:r>
      <w:r>
        <w:fldChar w:fldCharType="end"/>
      </w:r>
      <w:r>
        <w:t xml:space="preserve"> shows all association ends of EnergyConnectionRegularSchedule with other classes.</w:t>
      </w:r>
    </w:p>
    <w:p w14:paraId="242EE2A9" w14:textId="7F5F1273" w:rsidR="004259F9" w:rsidRDefault="004259F9" w:rsidP="004259F9">
      <w:pPr>
        <w:pStyle w:val="TABLE-title"/>
      </w:pPr>
      <w:bookmarkStart w:id="138" w:name="_Ref163564587"/>
      <w:bookmarkStart w:id="139" w:name="_Toc163565178"/>
      <w:r>
        <w:t xml:space="preserve">Table </w:t>
      </w:r>
      <w:r>
        <w:fldChar w:fldCharType="begin"/>
      </w:r>
      <w:r>
        <w:instrText xml:space="preserve"> SEQ Table \* ARABIC </w:instrText>
      </w:r>
      <w:r>
        <w:fldChar w:fldCharType="separate"/>
      </w:r>
      <w:r w:rsidR="0083243C">
        <w:rPr>
          <w:noProof/>
        </w:rPr>
        <w:t>27</w:t>
      </w:r>
      <w:r>
        <w:fldChar w:fldCharType="end"/>
      </w:r>
      <w:bookmarkEnd w:id="138"/>
      <w:r>
        <w:t xml:space="preserve"> – Association ends of SteadyStateHypothesisScheduleProfile::EnergyConnectionRegularSchedule with other classes</w:t>
      </w:r>
      <w:bookmarkEnd w:id="139"/>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4259F9" w14:paraId="683913D6" w14:textId="77777777" w:rsidTr="004259F9">
        <w:trPr>
          <w:tblHeader/>
        </w:trPr>
        <w:tc>
          <w:tcPr>
            <w:tcW w:w="634" w:type="dxa"/>
            <w:shd w:val="clear" w:color="auto" w:fill="auto"/>
          </w:tcPr>
          <w:p w14:paraId="73FFF919" w14:textId="140085E6" w:rsidR="004259F9" w:rsidRDefault="004259F9" w:rsidP="004259F9">
            <w:pPr>
              <w:pStyle w:val="TABLE-col-heading"/>
            </w:pPr>
            <w:r>
              <w:t>mult from</w:t>
            </w:r>
          </w:p>
        </w:tc>
        <w:tc>
          <w:tcPr>
            <w:tcW w:w="2177" w:type="dxa"/>
            <w:shd w:val="clear" w:color="auto" w:fill="auto"/>
          </w:tcPr>
          <w:p w14:paraId="3E042CDE" w14:textId="731D74AF" w:rsidR="004259F9" w:rsidRDefault="004259F9" w:rsidP="004259F9">
            <w:pPr>
              <w:pStyle w:val="TABLE-col-heading"/>
            </w:pPr>
            <w:r>
              <w:t>name</w:t>
            </w:r>
          </w:p>
        </w:tc>
        <w:tc>
          <w:tcPr>
            <w:tcW w:w="635" w:type="dxa"/>
            <w:shd w:val="clear" w:color="auto" w:fill="auto"/>
          </w:tcPr>
          <w:p w14:paraId="413A12FF" w14:textId="4C125D40" w:rsidR="004259F9" w:rsidRDefault="004259F9" w:rsidP="004259F9">
            <w:pPr>
              <w:pStyle w:val="TABLE-col-heading"/>
            </w:pPr>
            <w:r>
              <w:t>mult to</w:t>
            </w:r>
          </w:p>
        </w:tc>
        <w:tc>
          <w:tcPr>
            <w:tcW w:w="2177" w:type="dxa"/>
            <w:shd w:val="clear" w:color="auto" w:fill="auto"/>
          </w:tcPr>
          <w:p w14:paraId="6BF78C03" w14:textId="77904DDE" w:rsidR="004259F9" w:rsidRDefault="004259F9" w:rsidP="004259F9">
            <w:pPr>
              <w:pStyle w:val="TABLE-col-heading"/>
            </w:pPr>
            <w:r>
              <w:t>type</w:t>
            </w:r>
          </w:p>
        </w:tc>
        <w:tc>
          <w:tcPr>
            <w:tcW w:w="3447" w:type="dxa"/>
            <w:shd w:val="clear" w:color="auto" w:fill="auto"/>
          </w:tcPr>
          <w:p w14:paraId="12C344F5" w14:textId="760833E2" w:rsidR="004259F9" w:rsidRDefault="004259F9" w:rsidP="004259F9">
            <w:pPr>
              <w:pStyle w:val="TABLE-col-heading"/>
            </w:pPr>
            <w:r>
              <w:t>description</w:t>
            </w:r>
          </w:p>
        </w:tc>
      </w:tr>
      <w:tr w:rsidR="004259F9" w14:paraId="59DBAC87" w14:textId="77777777" w:rsidTr="004259F9">
        <w:tc>
          <w:tcPr>
            <w:tcW w:w="634" w:type="dxa"/>
            <w:shd w:val="clear" w:color="auto" w:fill="auto"/>
          </w:tcPr>
          <w:p w14:paraId="70BAF8B8" w14:textId="33BB5738" w:rsidR="004259F9" w:rsidRDefault="004259F9" w:rsidP="004259F9">
            <w:pPr>
              <w:pStyle w:val="TABLE-cell"/>
            </w:pPr>
            <w:r>
              <w:t>0..*</w:t>
            </w:r>
          </w:p>
        </w:tc>
        <w:tc>
          <w:tcPr>
            <w:tcW w:w="2177" w:type="dxa"/>
            <w:shd w:val="clear" w:color="auto" w:fill="auto"/>
          </w:tcPr>
          <w:p w14:paraId="4FE48DF9" w14:textId="350DCB66" w:rsidR="004259F9" w:rsidRDefault="004259F9" w:rsidP="004259F9">
            <w:pPr>
              <w:pStyle w:val="TABLE-cell"/>
            </w:pPr>
            <w:r>
              <w:t>EnergyConnection</w:t>
            </w:r>
          </w:p>
        </w:tc>
        <w:tc>
          <w:tcPr>
            <w:tcW w:w="635" w:type="dxa"/>
            <w:shd w:val="clear" w:color="auto" w:fill="auto"/>
          </w:tcPr>
          <w:p w14:paraId="0E276F4A" w14:textId="6D40C98A" w:rsidR="004259F9" w:rsidRDefault="004259F9" w:rsidP="004259F9">
            <w:pPr>
              <w:pStyle w:val="TABLE-cell"/>
            </w:pPr>
            <w:r>
              <w:t>0..1</w:t>
            </w:r>
          </w:p>
        </w:tc>
        <w:tc>
          <w:tcPr>
            <w:tcW w:w="2177" w:type="dxa"/>
            <w:shd w:val="clear" w:color="auto" w:fill="auto"/>
          </w:tcPr>
          <w:p w14:paraId="19E51797" w14:textId="3E5B1DCA" w:rsidR="004259F9" w:rsidRDefault="0083243C" w:rsidP="004259F9">
            <w:pPr>
              <w:pStyle w:val="TABLE-cell"/>
            </w:pPr>
            <w:hyperlink r:id="rId334" w:anchor="EnergyConnection" w:history="1">
              <w:r w:rsidRPr="0083243C">
                <w:rPr>
                  <w:rStyle w:val="Hyperlink"/>
                </w:rPr>
                <w:t>EnergyConnection</w:t>
              </w:r>
            </w:hyperlink>
          </w:p>
        </w:tc>
        <w:tc>
          <w:tcPr>
            <w:tcW w:w="3447" w:type="dxa"/>
            <w:shd w:val="clear" w:color="auto" w:fill="auto"/>
          </w:tcPr>
          <w:p w14:paraId="04C6CE0E" w14:textId="08028C4A" w:rsidR="004259F9" w:rsidRDefault="004259F9" w:rsidP="004259F9">
            <w:pPr>
              <w:pStyle w:val="TABLE-cell"/>
            </w:pPr>
            <w:r>
              <w:t>(NC) EnergyConnection which has EnergyConnectionSchedule.</w:t>
            </w:r>
          </w:p>
        </w:tc>
      </w:tr>
      <w:tr w:rsidR="004259F9" w14:paraId="7B3926BD" w14:textId="77777777" w:rsidTr="004259F9">
        <w:tc>
          <w:tcPr>
            <w:tcW w:w="634" w:type="dxa"/>
            <w:shd w:val="clear" w:color="auto" w:fill="auto"/>
          </w:tcPr>
          <w:p w14:paraId="5B768EC8" w14:textId="64CC9B0B" w:rsidR="004259F9" w:rsidRDefault="004259F9" w:rsidP="004259F9">
            <w:pPr>
              <w:pStyle w:val="TABLE-cell"/>
            </w:pPr>
            <w:r>
              <w:lastRenderedPageBreak/>
              <w:t>0..*</w:t>
            </w:r>
          </w:p>
        </w:tc>
        <w:tc>
          <w:tcPr>
            <w:tcW w:w="2177" w:type="dxa"/>
            <w:shd w:val="clear" w:color="auto" w:fill="auto"/>
          </w:tcPr>
          <w:p w14:paraId="6E508364" w14:textId="1864DCA0" w:rsidR="004259F9" w:rsidRDefault="004259F9" w:rsidP="004259F9">
            <w:pPr>
              <w:pStyle w:val="TABLE-cell"/>
            </w:pPr>
            <w:r>
              <w:t>Season</w:t>
            </w:r>
          </w:p>
        </w:tc>
        <w:tc>
          <w:tcPr>
            <w:tcW w:w="635" w:type="dxa"/>
            <w:shd w:val="clear" w:color="auto" w:fill="auto"/>
          </w:tcPr>
          <w:p w14:paraId="21CD9362" w14:textId="7070A19E" w:rsidR="004259F9" w:rsidRDefault="004259F9" w:rsidP="004259F9">
            <w:pPr>
              <w:pStyle w:val="TABLE-cell"/>
            </w:pPr>
            <w:r>
              <w:t>0..1</w:t>
            </w:r>
          </w:p>
        </w:tc>
        <w:tc>
          <w:tcPr>
            <w:tcW w:w="2177" w:type="dxa"/>
            <w:shd w:val="clear" w:color="auto" w:fill="auto"/>
          </w:tcPr>
          <w:p w14:paraId="669BDA69" w14:textId="16A4BE29" w:rsidR="004259F9" w:rsidRDefault="0083243C" w:rsidP="004259F9">
            <w:pPr>
              <w:pStyle w:val="TABLE-cell"/>
            </w:pPr>
            <w:hyperlink r:id="rId335" w:anchor="Season" w:history="1">
              <w:r w:rsidRPr="0083243C">
                <w:rPr>
                  <w:rStyle w:val="Hyperlink"/>
                </w:rPr>
                <w:t>Season</w:t>
              </w:r>
            </w:hyperlink>
          </w:p>
        </w:tc>
        <w:tc>
          <w:tcPr>
            <w:tcW w:w="3447" w:type="dxa"/>
            <w:shd w:val="clear" w:color="auto" w:fill="auto"/>
          </w:tcPr>
          <w:p w14:paraId="0416D6C0" w14:textId="4656250B" w:rsidR="004259F9" w:rsidRDefault="004259F9" w:rsidP="004259F9">
            <w:pPr>
              <w:pStyle w:val="TABLE-cell"/>
            </w:pPr>
            <w:r>
              <w:t xml:space="preserve">(NC) inherited from: </w:t>
            </w:r>
            <w:hyperlink r:id="rId336" w:anchor="BaseRegularIntervalSchedule" w:history="1">
              <w:r w:rsidR="0083243C" w:rsidRPr="0083243C">
                <w:rPr>
                  <w:rStyle w:val="Hyperlink"/>
                </w:rPr>
                <w:t>BaseRegularIntervalSchedule</w:t>
              </w:r>
            </w:hyperlink>
          </w:p>
        </w:tc>
      </w:tr>
      <w:tr w:rsidR="004259F9" w14:paraId="61D719AA" w14:textId="77777777" w:rsidTr="004259F9">
        <w:tc>
          <w:tcPr>
            <w:tcW w:w="634" w:type="dxa"/>
            <w:shd w:val="clear" w:color="auto" w:fill="auto"/>
          </w:tcPr>
          <w:p w14:paraId="5A901A31" w14:textId="3336F12D" w:rsidR="004259F9" w:rsidRDefault="004259F9" w:rsidP="004259F9">
            <w:pPr>
              <w:pStyle w:val="TABLE-cell"/>
            </w:pPr>
            <w:r>
              <w:t>0..*</w:t>
            </w:r>
          </w:p>
        </w:tc>
        <w:tc>
          <w:tcPr>
            <w:tcW w:w="2177" w:type="dxa"/>
            <w:shd w:val="clear" w:color="auto" w:fill="auto"/>
          </w:tcPr>
          <w:p w14:paraId="6549BB9D" w14:textId="5DCF19CC" w:rsidR="004259F9" w:rsidRDefault="004259F9" w:rsidP="004259F9">
            <w:pPr>
              <w:pStyle w:val="TABLE-cell"/>
            </w:pPr>
            <w:r>
              <w:t>HourPattern</w:t>
            </w:r>
          </w:p>
        </w:tc>
        <w:tc>
          <w:tcPr>
            <w:tcW w:w="635" w:type="dxa"/>
            <w:shd w:val="clear" w:color="auto" w:fill="auto"/>
          </w:tcPr>
          <w:p w14:paraId="58AF72DD" w14:textId="6D1D87C4" w:rsidR="004259F9" w:rsidRDefault="004259F9" w:rsidP="004259F9">
            <w:pPr>
              <w:pStyle w:val="TABLE-cell"/>
            </w:pPr>
            <w:r>
              <w:t>0..1</w:t>
            </w:r>
          </w:p>
        </w:tc>
        <w:tc>
          <w:tcPr>
            <w:tcW w:w="2177" w:type="dxa"/>
            <w:shd w:val="clear" w:color="auto" w:fill="auto"/>
          </w:tcPr>
          <w:p w14:paraId="5DD679A6" w14:textId="2C6585A5" w:rsidR="004259F9" w:rsidRDefault="0083243C" w:rsidP="004259F9">
            <w:pPr>
              <w:pStyle w:val="TABLE-cell"/>
            </w:pPr>
            <w:hyperlink r:id="rId337" w:anchor="HourPattern" w:history="1">
              <w:r w:rsidRPr="0083243C">
                <w:rPr>
                  <w:rStyle w:val="Hyperlink"/>
                </w:rPr>
                <w:t>HourPattern</w:t>
              </w:r>
            </w:hyperlink>
          </w:p>
        </w:tc>
        <w:tc>
          <w:tcPr>
            <w:tcW w:w="3447" w:type="dxa"/>
            <w:shd w:val="clear" w:color="auto" w:fill="auto"/>
          </w:tcPr>
          <w:p w14:paraId="0805CEB1" w14:textId="175775F5" w:rsidR="004259F9" w:rsidRDefault="004259F9" w:rsidP="004259F9">
            <w:pPr>
              <w:pStyle w:val="TABLE-cell"/>
            </w:pPr>
            <w:r>
              <w:t xml:space="preserve">(NC) inherited from: </w:t>
            </w:r>
            <w:hyperlink r:id="rId338" w:anchor="BaseRegularIntervalSchedule" w:history="1">
              <w:r w:rsidR="0083243C" w:rsidRPr="0083243C">
                <w:rPr>
                  <w:rStyle w:val="Hyperlink"/>
                </w:rPr>
                <w:t>BaseRegularIntervalSchedule</w:t>
              </w:r>
            </w:hyperlink>
          </w:p>
        </w:tc>
      </w:tr>
    </w:tbl>
    <w:p w14:paraId="073ED76A" w14:textId="77777777" w:rsidR="004259F9" w:rsidRDefault="004259F9" w:rsidP="004259F9"/>
    <w:p w14:paraId="0A0691C1" w14:textId="39124E9D" w:rsidR="004259F9" w:rsidRDefault="004259F9" w:rsidP="004259F9">
      <w:pPr>
        <w:pStyle w:val="Heading2"/>
      </w:pPr>
      <w:bookmarkStart w:id="140" w:name="UML1527"/>
      <w:bookmarkStart w:id="141" w:name="_Toc163565055"/>
      <w:r>
        <w:t>(abstract) EnergyConnection root class</w:t>
      </w:r>
      <w:bookmarkEnd w:id="140"/>
      <w:bookmarkEnd w:id="141"/>
    </w:p>
    <w:p w14:paraId="60D4557B" w14:textId="4CE02806" w:rsidR="004259F9" w:rsidRDefault="004259F9" w:rsidP="004259F9">
      <w:r>
        <w:t>A connection of energy generation or consumption on the power system model.</w:t>
      </w:r>
    </w:p>
    <w:p w14:paraId="2BF6CF46" w14:textId="367A772A" w:rsidR="004259F9" w:rsidRDefault="004259F9" w:rsidP="004259F9">
      <w:pPr>
        <w:pStyle w:val="Heading2"/>
      </w:pPr>
      <w:bookmarkStart w:id="142" w:name="UML4379"/>
      <w:bookmarkStart w:id="143" w:name="_Toc163565056"/>
      <w:r>
        <w:t>(NC) TapRegularSchedule</w:t>
      </w:r>
      <w:bookmarkEnd w:id="142"/>
      <w:bookmarkEnd w:id="143"/>
    </w:p>
    <w:p w14:paraId="3E7793EE" w14:textId="29AC9B11" w:rsidR="004259F9" w:rsidRDefault="004259F9" w:rsidP="004259F9">
      <w:r>
        <w:t xml:space="preserve">Inheritance path = </w:t>
      </w:r>
      <w:hyperlink r:id="rId339" w:anchor="BaseRegularIntervalSchedule" w:history="1">
        <w:r w:rsidR="0083243C" w:rsidRPr="0083243C">
          <w:rPr>
            <w:rStyle w:val="Hyperlink"/>
          </w:rPr>
          <w:t>BaseRegularIntervalSchedule</w:t>
        </w:r>
      </w:hyperlink>
      <w:r>
        <w:t xml:space="preserve"> : </w:t>
      </w:r>
      <w:hyperlink r:id="rId340" w:anchor="BaseTimeSeries" w:history="1">
        <w:r w:rsidR="0083243C" w:rsidRPr="0083243C">
          <w:rPr>
            <w:rStyle w:val="Hyperlink"/>
          </w:rPr>
          <w:t>BaseTimeSeries</w:t>
        </w:r>
      </w:hyperlink>
      <w:r>
        <w:t xml:space="preserve"> : </w:t>
      </w:r>
      <w:hyperlink r:id="rId341" w:anchor="IdentifiedObject" w:history="1">
        <w:r w:rsidR="0083243C" w:rsidRPr="0083243C">
          <w:rPr>
            <w:rStyle w:val="Hyperlink"/>
          </w:rPr>
          <w:t>IdentifiedObject</w:t>
        </w:r>
      </w:hyperlink>
    </w:p>
    <w:p w14:paraId="2C61FDBE" w14:textId="46503199" w:rsidR="004259F9" w:rsidRDefault="004259F9" w:rsidP="004259F9">
      <w:r>
        <w:t>Regular schedule for tap.</w:t>
      </w:r>
    </w:p>
    <w:p w14:paraId="2C6A7DCA" w14:textId="4C45BE46" w:rsidR="00AB6E29" w:rsidRDefault="00AB6E29" w:rsidP="00AB6E29">
      <w:r>
        <w:fldChar w:fldCharType="begin"/>
      </w:r>
      <w:r>
        <w:instrText xml:space="preserve"> REF _Ref163564588 \h </w:instrText>
      </w:r>
      <w:r>
        <w:fldChar w:fldCharType="separate"/>
      </w:r>
      <w:r w:rsidR="0083243C">
        <w:t xml:space="preserve">Table </w:t>
      </w:r>
      <w:r w:rsidR="0083243C">
        <w:rPr>
          <w:noProof/>
        </w:rPr>
        <w:t>28</w:t>
      </w:r>
      <w:r>
        <w:fldChar w:fldCharType="end"/>
      </w:r>
      <w:r>
        <w:t xml:space="preserve"> shows all attributes of TapRegularSchedule.</w:t>
      </w:r>
    </w:p>
    <w:p w14:paraId="03945FB3" w14:textId="577567FC" w:rsidR="00AB6E29" w:rsidRDefault="00AB6E29" w:rsidP="00AB6E29">
      <w:pPr>
        <w:pStyle w:val="TABLE-title"/>
      </w:pPr>
      <w:bookmarkStart w:id="144" w:name="_Ref163564588"/>
      <w:bookmarkStart w:id="145" w:name="_Toc163565179"/>
      <w:r>
        <w:t xml:space="preserve">Table </w:t>
      </w:r>
      <w:r>
        <w:fldChar w:fldCharType="begin"/>
      </w:r>
      <w:r>
        <w:instrText xml:space="preserve"> SEQ Table \* ARABIC </w:instrText>
      </w:r>
      <w:r>
        <w:fldChar w:fldCharType="separate"/>
      </w:r>
      <w:r w:rsidR="0083243C">
        <w:rPr>
          <w:noProof/>
        </w:rPr>
        <w:t>28</w:t>
      </w:r>
      <w:r>
        <w:fldChar w:fldCharType="end"/>
      </w:r>
      <w:bookmarkEnd w:id="144"/>
      <w:r>
        <w:t xml:space="preserve"> – Attributes of SteadyStateHypothesisScheduleProfile::TapRegularSchedule</w:t>
      </w:r>
      <w:bookmarkEnd w:id="145"/>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AB6E29" w14:paraId="5D79B395" w14:textId="77777777" w:rsidTr="00AB6E29">
        <w:trPr>
          <w:tblHeader/>
        </w:trPr>
        <w:tc>
          <w:tcPr>
            <w:tcW w:w="2176" w:type="dxa"/>
            <w:shd w:val="clear" w:color="auto" w:fill="auto"/>
          </w:tcPr>
          <w:p w14:paraId="0AACED61" w14:textId="1AE0CFEB" w:rsidR="00AB6E29" w:rsidRDefault="00AB6E29" w:rsidP="00AB6E29">
            <w:pPr>
              <w:pStyle w:val="TABLE-col-heading"/>
            </w:pPr>
            <w:r>
              <w:t>name</w:t>
            </w:r>
          </w:p>
        </w:tc>
        <w:tc>
          <w:tcPr>
            <w:tcW w:w="635" w:type="dxa"/>
            <w:shd w:val="clear" w:color="auto" w:fill="auto"/>
          </w:tcPr>
          <w:p w14:paraId="271B4B27" w14:textId="3D95305B" w:rsidR="00AB6E29" w:rsidRDefault="00AB6E29" w:rsidP="00AB6E29">
            <w:pPr>
              <w:pStyle w:val="TABLE-col-heading"/>
            </w:pPr>
            <w:r>
              <w:t>mult</w:t>
            </w:r>
          </w:p>
        </w:tc>
        <w:tc>
          <w:tcPr>
            <w:tcW w:w="2177" w:type="dxa"/>
            <w:shd w:val="clear" w:color="auto" w:fill="auto"/>
          </w:tcPr>
          <w:p w14:paraId="5D1ED163" w14:textId="1F6CDF90" w:rsidR="00AB6E29" w:rsidRDefault="00AB6E29" w:rsidP="00AB6E29">
            <w:pPr>
              <w:pStyle w:val="TABLE-col-heading"/>
            </w:pPr>
            <w:r>
              <w:t>type</w:t>
            </w:r>
          </w:p>
        </w:tc>
        <w:tc>
          <w:tcPr>
            <w:tcW w:w="4082" w:type="dxa"/>
            <w:shd w:val="clear" w:color="auto" w:fill="auto"/>
          </w:tcPr>
          <w:p w14:paraId="0253A1FA" w14:textId="2EC95C3F" w:rsidR="00AB6E29" w:rsidRDefault="00AB6E29" w:rsidP="00AB6E29">
            <w:pPr>
              <w:pStyle w:val="TABLE-col-heading"/>
            </w:pPr>
            <w:r>
              <w:t>description</w:t>
            </w:r>
          </w:p>
        </w:tc>
      </w:tr>
      <w:tr w:rsidR="00AB6E29" w14:paraId="15899125" w14:textId="77777777" w:rsidTr="00AB6E29">
        <w:tc>
          <w:tcPr>
            <w:tcW w:w="2176" w:type="dxa"/>
            <w:shd w:val="clear" w:color="auto" w:fill="auto"/>
          </w:tcPr>
          <w:p w14:paraId="20EB4B14" w14:textId="7DE4BAEB" w:rsidR="00AB6E29" w:rsidRDefault="00AB6E29" w:rsidP="00AB6E29">
            <w:pPr>
              <w:pStyle w:val="TABLE-cell"/>
            </w:pPr>
            <w:r>
              <w:t>controlEnabled</w:t>
            </w:r>
          </w:p>
        </w:tc>
        <w:tc>
          <w:tcPr>
            <w:tcW w:w="635" w:type="dxa"/>
            <w:shd w:val="clear" w:color="auto" w:fill="auto"/>
          </w:tcPr>
          <w:p w14:paraId="7DABF09D" w14:textId="4AE3C800" w:rsidR="00AB6E29" w:rsidRDefault="00AB6E29" w:rsidP="00AB6E29">
            <w:pPr>
              <w:pStyle w:val="TABLE-cell"/>
            </w:pPr>
            <w:r>
              <w:t>1..1</w:t>
            </w:r>
          </w:p>
        </w:tc>
        <w:tc>
          <w:tcPr>
            <w:tcW w:w="2177" w:type="dxa"/>
            <w:shd w:val="clear" w:color="auto" w:fill="auto"/>
          </w:tcPr>
          <w:p w14:paraId="483AB9A3" w14:textId="77979AE5" w:rsidR="00AB6E29" w:rsidRDefault="0083243C" w:rsidP="00AB6E29">
            <w:pPr>
              <w:pStyle w:val="TABLE-cell"/>
            </w:pPr>
            <w:hyperlink r:id="rId342" w:anchor="Boolean" w:history="1">
              <w:r w:rsidRPr="0083243C">
                <w:rPr>
                  <w:rStyle w:val="Hyperlink"/>
                </w:rPr>
                <w:t>Boolean</w:t>
              </w:r>
            </w:hyperlink>
          </w:p>
        </w:tc>
        <w:tc>
          <w:tcPr>
            <w:tcW w:w="4082" w:type="dxa"/>
            <w:shd w:val="clear" w:color="auto" w:fill="auto"/>
          </w:tcPr>
          <w:p w14:paraId="0FF06CC6" w14:textId="066B6855" w:rsidR="00AB6E29" w:rsidRDefault="00AB6E29" w:rsidP="00AB6E29">
            <w:pPr>
              <w:pStyle w:val="TABLE-cell"/>
            </w:pPr>
            <w:r>
              <w:t>(NC) Specifies the regulation status of the equipment.  True is regulating, false is not regulating.</w:t>
            </w:r>
          </w:p>
        </w:tc>
      </w:tr>
      <w:tr w:rsidR="00AB6E29" w14:paraId="25D76641" w14:textId="77777777" w:rsidTr="00AB6E29">
        <w:tc>
          <w:tcPr>
            <w:tcW w:w="2176" w:type="dxa"/>
            <w:shd w:val="clear" w:color="auto" w:fill="auto"/>
          </w:tcPr>
          <w:p w14:paraId="5991E82B" w14:textId="618E42FE" w:rsidR="00AB6E29" w:rsidRDefault="00AB6E29" w:rsidP="00AB6E29">
            <w:pPr>
              <w:pStyle w:val="TABLE-cell"/>
            </w:pPr>
            <w:r>
              <w:t>step</w:t>
            </w:r>
          </w:p>
        </w:tc>
        <w:tc>
          <w:tcPr>
            <w:tcW w:w="635" w:type="dxa"/>
            <w:shd w:val="clear" w:color="auto" w:fill="auto"/>
          </w:tcPr>
          <w:p w14:paraId="4D84AE82" w14:textId="29ACFA5E" w:rsidR="00AB6E29" w:rsidRDefault="00AB6E29" w:rsidP="00AB6E29">
            <w:pPr>
              <w:pStyle w:val="TABLE-cell"/>
            </w:pPr>
            <w:r>
              <w:t>1..1</w:t>
            </w:r>
          </w:p>
        </w:tc>
        <w:tc>
          <w:tcPr>
            <w:tcW w:w="2177" w:type="dxa"/>
            <w:shd w:val="clear" w:color="auto" w:fill="auto"/>
          </w:tcPr>
          <w:p w14:paraId="762798D9" w14:textId="3DB128FF" w:rsidR="00AB6E29" w:rsidRDefault="0083243C" w:rsidP="00AB6E29">
            <w:pPr>
              <w:pStyle w:val="TABLE-cell"/>
            </w:pPr>
            <w:hyperlink r:id="rId343" w:anchor="Float" w:history="1">
              <w:r w:rsidRPr="0083243C">
                <w:rPr>
                  <w:rStyle w:val="Hyperlink"/>
                </w:rPr>
                <w:t>Float</w:t>
              </w:r>
            </w:hyperlink>
          </w:p>
        </w:tc>
        <w:tc>
          <w:tcPr>
            <w:tcW w:w="4082" w:type="dxa"/>
            <w:shd w:val="clear" w:color="auto" w:fill="auto"/>
          </w:tcPr>
          <w:p w14:paraId="6C346489" w14:textId="77777777" w:rsidR="00AB6E29" w:rsidRDefault="00AB6E29" w:rsidP="00AB6E29">
            <w:pPr>
              <w:pStyle w:val="TABLE-cell"/>
            </w:pPr>
            <w:r>
              <w:t>(NC) Tap changer position.</w:t>
            </w:r>
          </w:p>
          <w:p w14:paraId="27CF2D1A" w14:textId="77777777" w:rsidR="00AB6E29" w:rsidRDefault="00AB6E29" w:rsidP="00AB6E29">
            <w:pPr>
              <w:pStyle w:val="TABLE-cell"/>
            </w:pPr>
            <w:r>
              <w:t>Starting step for a steady state solution. Non integer values are allowed to support continuous tap variables. The reasons for continuous value are to support study cases where no discrete tap changer has yet been designed, a solution where a narrow voltage band forces the tap step to oscillate or to accommodate for a continuous solution as input.</w:t>
            </w:r>
          </w:p>
          <w:p w14:paraId="681FC50D" w14:textId="5201F777" w:rsidR="00AB6E29" w:rsidRDefault="00AB6E29" w:rsidP="00AB6E29">
            <w:pPr>
              <w:pStyle w:val="TABLE-cell"/>
            </w:pPr>
            <w:r>
              <w:t>The attribute shall be equal to or greater than lowStep and equal to or less than highStep.</w:t>
            </w:r>
          </w:p>
        </w:tc>
      </w:tr>
      <w:tr w:rsidR="00AB6E29" w14:paraId="04A9A478" w14:textId="77777777" w:rsidTr="00AB6E29">
        <w:tc>
          <w:tcPr>
            <w:tcW w:w="2176" w:type="dxa"/>
            <w:shd w:val="clear" w:color="auto" w:fill="auto"/>
          </w:tcPr>
          <w:p w14:paraId="537A9FFB" w14:textId="307F72D6" w:rsidR="00AB6E29" w:rsidRDefault="00AB6E29" w:rsidP="00AB6E29">
            <w:pPr>
              <w:pStyle w:val="TABLE-cell"/>
            </w:pPr>
            <w:r>
              <w:t>dayOfWeek</w:t>
            </w:r>
          </w:p>
        </w:tc>
        <w:tc>
          <w:tcPr>
            <w:tcW w:w="635" w:type="dxa"/>
            <w:shd w:val="clear" w:color="auto" w:fill="auto"/>
          </w:tcPr>
          <w:p w14:paraId="22584E41" w14:textId="24655715" w:rsidR="00AB6E29" w:rsidRDefault="00AB6E29" w:rsidP="00AB6E29">
            <w:pPr>
              <w:pStyle w:val="TABLE-cell"/>
            </w:pPr>
            <w:r>
              <w:t>0..1</w:t>
            </w:r>
          </w:p>
        </w:tc>
        <w:tc>
          <w:tcPr>
            <w:tcW w:w="2177" w:type="dxa"/>
            <w:shd w:val="clear" w:color="auto" w:fill="auto"/>
          </w:tcPr>
          <w:p w14:paraId="30BEE6EF" w14:textId="38C34DFC" w:rsidR="00AB6E29" w:rsidRDefault="0083243C" w:rsidP="00AB6E29">
            <w:pPr>
              <w:pStyle w:val="TABLE-cell"/>
            </w:pPr>
            <w:hyperlink r:id="rId344" w:anchor="DayOfWeekKind" w:history="1">
              <w:r w:rsidRPr="0083243C">
                <w:rPr>
                  <w:rStyle w:val="Hyperlink"/>
                </w:rPr>
                <w:t>DayOfWeekKind</w:t>
              </w:r>
            </w:hyperlink>
          </w:p>
        </w:tc>
        <w:tc>
          <w:tcPr>
            <w:tcW w:w="4082" w:type="dxa"/>
            <w:shd w:val="clear" w:color="auto" w:fill="auto"/>
          </w:tcPr>
          <w:p w14:paraId="26AE3811" w14:textId="0A518C67" w:rsidR="00AB6E29" w:rsidRDefault="00AB6E29" w:rsidP="00AB6E29">
            <w:pPr>
              <w:pStyle w:val="TABLE-cell"/>
            </w:pPr>
            <w:r>
              <w:t xml:space="preserve">(NC) inherited from: </w:t>
            </w:r>
            <w:hyperlink r:id="rId345" w:anchor="BaseRegularIntervalSchedule" w:history="1">
              <w:r w:rsidR="0083243C" w:rsidRPr="0083243C">
                <w:rPr>
                  <w:rStyle w:val="Hyperlink"/>
                </w:rPr>
                <w:t>BaseRegularIntervalSchedule</w:t>
              </w:r>
            </w:hyperlink>
          </w:p>
        </w:tc>
      </w:tr>
      <w:tr w:rsidR="00AB6E29" w14:paraId="108CAFC4" w14:textId="77777777" w:rsidTr="00AB6E29">
        <w:tc>
          <w:tcPr>
            <w:tcW w:w="2176" w:type="dxa"/>
            <w:shd w:val="clear" w:color="auto" w:fill="auto"/>
          </w:tcPr>
          <w:p w14:paraId="7B173D39" w14:textId="7EC99390" w:rsidR="00AB6E29" w:rsidRDefault="00AB6E29" w:rsidP="00AB6E29">
            <w:pPr>
              <w:pStyle w:val="TABLE-cell"/>
            </w:pPr>
            <w:r>
              <w:t>intervalStartTime</w:t>
            </w:r>
          </w:p>
        </w:tc>
        <w:tc>
          <w:tcPr>
            <w:tcW w:w="635" w:type="dxa"/>
            <w:shd w:val="clear" w:color="auto" w:fill="auto"/>
          </w:tcPr>
          <w:p w14:paraId="4594A54C" w14:textId="162EF3BA" w:rsidR="00AB6E29" w:rsidRDefault="00AB6E29" w:rsidP="00AB6E29">
            <w:pPr>
              <w:pStyle w:val="TABLE-cell"/>
            </w:pPr>
            <w:r>
              <w:t>0..1</w:t>
            </w:r>
          </w:p>
        </w:tc>
        <w:tc>
          <w:tcPr>
            <w:tcW w:w="2177" w:type="dxa"/>
            <w:shd w:val="clear" w:color="auto" w:fill="auto"/>
          </w:tcPr>
          <w:p w14:paraId="72963C88" w14:textId="7051A306" w:rsidR="00AB6E29" w:rsidRDefault="0083243C" w:rsidP="00AB6E29">
            <w:pPr>
              <w:pStyle w:val="TABLE-cell"/>
            </w:pPr>
            <w:hyperlink r:id="rId346" w:anchor="DateTime" w:history="1">
              <w:r w:rsidRPr="0083243C">
                <w:rPr>
                  <w:rStyle w:val="Hyperlink"/>
                </w:rPr>
                <w:t>DateTime</w:t>
              </w:r>
            </w:hyperlink>
          </w:p>
        </w:tc>
        <w:tc>
          <w:tcPr>
            <w:tcW w:w="4082" w:type="dxa"/>
            <w:shd w:val="clear" w:color="auto" w:fill="auto"/>
          </w:tcPr>
          <w:p w14:paraId="089D2B24" w14:textId="5BAA122F" w:rsidR="00AB6E29" w:rsidRDefault="00AB6E29" w:rsidP="00AB6E29">
            <w:pPr>
              <w:pStyle w:val="TABLE-cell"/>
            </w:pPr>
            <w:r>
              <w:t xml:space="preserve">(NC) inherited from: </w:t>
            </w:r>
            <w:hyperlink r:id="rId347" w:anchor="BaseRegularIntervalSchedule" w:history="1">
              <w:r w:rsidR="0083243C" w:rsidRPr="0083243C">
                <w:rPr>
                  <w:rStyle w:val="Hyperlink"/>
                </w:rPr>
                <w:t>BaseRegularIntervalSchedule</w:t>
              </w:r>
            </w:hyperlink>
          </w:p>
        </w:tc>
      </w:tr>
      <w:tr w:rsidR="00AB6E29" w14:paraId="6F8EE45D" w14:textId="77777777" w:rsidTr="00AB6E29">
        <w:tc>
          <w:tcPr>
            <w:tcW w:w="2176" w:type="dxa"/>
            <w:shd w:val="clear" w:color="auto" w:fill="auto"/>
          </w:tcPr>
          <w:p w14:paraId="003FA1B6" w14:textId="0EA919FC" w:rsidR="00AB6E29" w:rsidRDefault="00AB6E29" w:rsidP="00AB6E29">
            <w:pPr>
              <w:pStyle w:val="TABLE-cell"/>
            </w:pPr>
            <w:r>
              <w:t>intervalEndTime</w:t>
            </w:r>
          </w:p>
        </w:tc>
        <w:tc>
          <w:tcPr>
            <w:tcW w:w="635" w:type="dxa"/>
            <w:shd w:val="clear" w:color="auto" w:fill="auto"/>
          </w:tcPr>
          <w:p w14:paraId="242B7CBD" w14:textId="0856934B" w:rsidR="00AB6E29" w:rsidRDefault="00AB6E29" w:rsidP="00AB6E29">
            <w:pPr>
              <w:pStyle w:val="TABLE-cell"/>
            </w:pPr>
            <w:r>
              <w:t>0..1</w:t>
            </w:r>
          </w:p>
        </w:tc>
        <w:tc>
          <w:tcPr>
            <w:tcW w:w="2177" w:type="dxa"/>
            <w:shd w:val="clear" w:color="auto" w:fill="auto"/>
          </w:tcPr>
          <w:p w14:paraId="335D2C4A" w14:textId="42EECBE9" w:rsidR="00AB6E29" w:rsidRDefault="0083243C" w:rsidP="00AB6E29">
            <w:pPr>
              <w:pStyle w:val="TABLE-cell"/>
            </w:pPr>
            <w:hyperlink r:id="rId348" w:anchor="DateTime" w:history="1">
              <w:r w:rsidRPr="0083243C">
                <w:rPr>
                  <w:rStyle w:val="Hyperlink"/>
                </w:rPr>
                <w:t>DateTime</w:t>
              </w:r>
            </w:hyperlink>
          </w:p>
        </w:tc>
        <w:tc>
          <w:tcPr>
            <w:tcW w:w="4082" w:type="dxa"/>
            <w:shd w:val="clear" w:color="auto" w:fill="auto"/>
          </w:tcPr>
          <w:p w14:paraId="1878DBA4" w14:textId="3E3DE2C8" w:rsidR="00AB6E29" w:rsidRDefault="00AB6E29" w:rsidP="00AB6E29">
            <w:pPr>
              <w:pStyle w:val="TABLE-cell"/>
            </w:pPr>
            <w:r>
              <w:t xml:space="preserve">(NC) inherited from: </w:t>
            </w:r>
            <w:hyperlink r:id="rId349" w:anchor="BaseRegularIntervalSchedule" w:history="1">
              <w:r w:rsidR="0083243C" w:rsidRPr="0083243C">
                <w:rPr>
                  <w:rStyle w:val="Hyperlink"/>
                </w:rPr>
                <w:t>BaseRegularIntervalSchedule</w:t>
              </w:r>
            </w:hyperlink>
          </w:p>
        </w:tc>
      </w:tr>
      <w:tr w:rsidR="00AB6E29" w14:paraId="1CE6A34D" w14:textId="77777777" w:rsidTr="00AB6E29">
        <w:tc>
          <w:tcPr>
            <w:tcW w:w="2176" w:type="dxa"/>
            <w:shd w:val="clear" w:color="auto" w:fill="auto"/>
          </w:tcPr>
          <w:p w14:paraId="57DBB00E" w14:textId="0E1F0B8A" w:rsidR="00AB6E29" w:rsidRDefault="00AB6E29" w:rsidP="00AB6E29">
            <w:pPr>
              <w:pStyle w:val="TABLE-cell"/>
            </w:pPr>
            <w:r>
              <w:t>interpolationKind</w:t>
            </w:r>
          </w:p>
        </w:tc>
        <w:tc>
          <w:tcPr>
            <w:tcW w:w="635" w:type="dxa"/>
            <w:shd w:val="clear" w:color="auto" w:fill="auto"/>
          </w:tcPr>
          <w:p w14:paraId="21FDF50F" w14:textId="580A6421" w:rsidR="00AB6E29" w:rsidRDefault="00AB6E29" w:rsidP="00AB6E29">
            <w:pPr>
              <w:pStyle w:val="TABLE-cell"/>
            </w:pPr>
            <w:r>
              <w:t>1..1</w:t>
            </w:r>
          </w:p>
        </w:tc>
        <w:tc>
          <w:tcPr>
            <w:tcW w:w="2177" w:type="dxa"/>
            <w:shd w:val="clear" w:color="auto" w:fill="auto"/>
          </w:tcPr>
          <w:p w14:paraId="26AF1079" w14:textId="29C51815" w:rsidR="00AB6E29" w:rsidRDefault="0083243C" w:rsidP="00AB6E29">
            <w:pPr>
              <w:pStyle w:val="TABLE-cell"/>
            </w:pPr>
            <w:hyperlink r:id="rId350" w:anchor="TimeSeriesInterpolationKind" w:history="1">
              <w:r w:rsidRPr="0083243C">
                <w:rPr>
                  <w:rStyle w:val="Hyperlink"/>
                </w:rPr>
                <w:t>TimeSeriesInterpolationKind</w:t>
              </w:r>
            </w:hyperlink>
          </w:p>
        </w:tc>
        <w:tc>
          <w:tcPr>
            <w:tcW w:w="4082" w:type="dxa"/>
            <w:shd w:val="clear" w:color="auto" w:fill="auto"/>
          </w:tcPr>
          <w:p w14:paraId="2517CB80" w14:textId="45F250E4" w:rsidR="00AB6E29" w:rsidRDefault="00AB6E29" w:rsidP="00AB6E29">
            <w:pPr>
              <w:pStyle w:val="TABLE-cell"/>
            </w:pPr>
            <w:r>
              <w:t xml:space="preserve">(NC) inherited from: </w:t>
            </w:r>
            <w:hyperlink r:id="rId351" w:anchor="BaseTimeSeries" w:history="1">
              <w:r w:rsidR="0083243C" w:rsidRPr="0083243C">
                <w:rPr>
                  <w:rStyle w:val="Hyperlink"/>
                </w:rPr>
                <w:t>BaseTimeSeries</w:t>
              </w:r>
            </w:hyperlink>
          </w:p>
        </w:tc>
      </w:tr>
      <w:tr w:rsidR="00AB6E29" w14:paraId="2564AE8D" w14:textId="77777777" w:rsidTr="00AB6E29">
        <w:tc>
          <w:tcPr>
            <w:tcW w:w="2176" w:type="dxa"/>
            <w:shd w:val="clear" w:color="auto" w:fill="auto"/>
          </w:tcPr>
          <w:p w14:paraId="5713847B" w14:textId="3571B82E" w:rsidR="00AB6E29" w:rsidRDefault="00AB6E29" w:rsidP="00AB6E29">
            <w:pPr>
              <w:pStyle w:val="TABLE-cell"/>
            </w:pPr>
            <w:r>
              <w:t>timeSeriesKind</w:t>
            </w:r>
          </w:p>
        </w:tc>
        <w:tc>
          <w:tcPr>
            <w:tcW w:w="635" w:type="dxa"/>
            <w:shd w:val="clear" w:color="auto" w:fill="auto"/>
          </w:tcPr>
          <w:p w14:paraId="22CE55C7" w14:textId="66B37C79" w:rsidR="00AB6E29" w:rsidRDefault="00AB6E29" w:rsidP="00AB6E29">
            <w:pPr>
              <w:pStyle w:val="TABLE-cell"/>
            </w:pPr>
            <w:r>
              <w:t>0..1</w:t>
            </w:r>
          </w:p>
        </w:tc>
        <w:tc>
          <w:tcPr>
            <w:tcW w:w="2177" w:type="dxa"/>
            <w:shd w:val="clear" w:color="auto" w:fill="auto"/>
          </w:tcPr>
          <w:p w14:paraId="60BD66C4" w14:textId="22E63E7E" w:rsidR="00AB6E29" w:rsidRDefault="0083243C" w:rsidP="00AB6E29">
            <w:pPr>
              <w:pStyle w:val="TABLE-cell"/>
            </w:pPr>
            <w:hyperlink r:id="rId352" w:anchor="BaseTimeSeriesKind" w:history="1">
              <w:r w:rsidRPr="0083243C">
                <w:rPr>
                  <w:rStyle w:val="Hyperlink"/>
                </w:rPr>
                <w:t>BaseTimeSeriesKind</w:t>
              </w:r>
            </w:hyperlink>
          </w:p>
        </w:tc>
        <w:tc>
          <w:tcPr>
            <w:tcW w:w="4082" w:type="dxa"/>
            <w:shd w:val="clear" w:color="auto" w:fill="auto"/>
          </w:tcPr>
          <w:p w14:paraId="5D1C653D" w14:textId="4762CCB0" w:rsidR="00AB6E29" w:rsidRDefault="00AB6E29" w:rsidP="00AB6E29">
            <w:pPr>
              <w:pStyle w:val="TABLE-cell"/>
            </w:pPr>
            <w:r>
              <w:t xml:space="preserve">(NC) inherited from: </w:t>
            </w:r>
            <w:hyperlink r:id="rId353" w:anchor="BaseTimeSeries" w:history="1">
              <w:r w:rsidR="0083243C" w:rsidRPr="0083243C">
                <w:rPr>
                  <w:rStyle w:val="Hyperlink"/>
                </w:rPr>
                <w:t>BaseTimeSeries</w:t>
              </w:r>
            </w:hyperlink>
          </w:p>
        </w:tc>
      </w:tr>
      <w:tr w:rsidR="00AB6E29" w14:paraId="2BB07D92" w14:textId="77777777" w:rsidTr="00AB6E29">
        <w:tc>
          <w:tcPr>
            <w:tcW w:w="2176" w:type="dxa"/>
            <w:shd w:val="clear" w:color="auto" w:fill="auto"/>
          </w:tcPr>
          <w:p w14:paraId="22892573" w14:textId="5BC74DCA" w:rsidR="00AB6E29" w:rsidRDefault="00AB6E29" w:rsidP="00AB6E29">
            <w:pPr>
              <w:pStyle w:val="TABLE-cell"/>
            </w:pPr>
            <w:r>
              <w:t>generatedAtTime</w:t>
            </w:r>
          </w:p>
        </w:tc>
        <w:tc>
          <w:tcPr>
            <w:tcW w:w="635" w:type="dxa"/>
            <w:shd w:val="clear" w:color="auto" w:fill="auto"/>
          </w:tcPr>
          <w:p w14:paraId="026E7889" w14:textId="08002E68" w:rsidR="00AB6E29" w:rsidRDefault="00AB6E29" w:rsidP="00AB6E29">
            <w:pPr>
              <w:pStyle w:val="TABLE-cell"/>
            </w:pPr>
            <w:r>
              <w:t>0..1</w:t>
            </w:r>
          </w:p>
        </w:tc>
        <w:tc>
          <w:tcPr>
            <w:tcW w:w="2177" w:type="dxa"/>
            <w:shd w:val="clear" w:color="auto" w:fill="auto"/>
          </w:tcPr>
          <w:p w14:paraId="6312C562" w14:textId="62C925A5" w:rsidR="00AB6E29" w:rsidRDefault="0083243C" w:rsidP="00AB6E29">
            <w:pPr>
              <w:pStyle w:val="TABLE-cell"/>
            </w:pPr>
            <w:hyperlink r:id="rId354" w:anchor="DateTime" w:history="1">
              <w:r w:rsidRPr="0083243C">
                <w:rPr>
                  <w:rStyle w:val="Hyperlink"/>
                </w:rPr>
                <w:t>DateTime</w:t>
              </w:r>
            </w:hyperlink>
          </w:p>
        </w:tc>
        <w:tc>
          <w:tcPr>
            <w:tcW w:w="4082" w:type="dxa"/>
            <w:shd w:val="clear" w:color="auto" w:fill="auto"/>
          </w:tcPr>
          <w:p w14:paraId="622B217C" w14:textId="65A75580" w:rsidR="00AB6E29" w:rsidRDefault="00AB6E29" w:rsidP="00AB6E29">
            <w:pPr>
              <w:pStyle w:val="TABLE-cell"/>
            </w:pPr>
            <w:r>
              <w:t xml:space="preserve">(NC) inherited from: </w:t>
            </w:r>
            <w:hyperlink r:id="rId355" w:anchor="BaseTimeSeries" w:history="1">
              <w:r w:rsidR="0083243C" w:rsidRPr="0083243C">
                <w:rPr>
                  <w:rStyle w:val="Hyperlink"/>
                </w:rPr>
                <w:t>BaseTimeSeries</w:t>
              </w:r>
            </w:hyperlink>
          </w:p>
        </w:tc>
      </w:tr>
      <w:tr w:rsidR="00AB6E29" w14:paraId="147A3814" w14:textId="77777777" w:rsidTr="00AB6E29">
        <w:tc>
          <w:tcPr>
            <w:tcW w:w="2176" w:type="dxa"/>
            <w:shd w:val="clear" w:color="auto" w:fill="auto"/>
          </w:tcPr>
          <w:p w14:paraId="2CCE169E" w14:textId="0451F8BC" w:rsidR="00AB6E29" w:rsidRDefault="00AB6E29" w:rsidP="00AB6E29">
            <w:pPr>
              <w:pStyle w:val="TABLE-cell"/>
            </w:pPr>
            <w:r>
              <w:t>percentile</w:t>
            </w:r>
          </w:p>
        </w:tc>
        <w:tc>
          <w:tcPr>
            <w:tcW w:w="635" w:type="dxa"/>
            <w:shd w:val="clear" w:color="auto" w:fill="auto"/>
          </w:tcPr>
          <w:p w14:paraId="7946774C" w14:textId="57C00974" w:rsidR="00AB6E29" w:rsidRDefault="00AB6E29" w:rsidP="00AB6E29">
            <w:pPr>
              <w:pStyle w:val="TABLE-cell"/>
            </w:pPr>
            <w:r>
              <w:t>0..1</w:t>
            </w:r>
          </w:p>
        </w:tc>
        <w:tc>
          <w:tcPr>
            <w:tcW w:w="2177" w:type="dxa"/>
            <w:shd w:val="clear" w:color="auto" w:fill="auto"/>
          </w:tcPr>
          <w:p w14:paraId="1F5B9EE4" w14:textId="7374B85E" w:rsidR="00AB6E29" w:rsidRDefault="0083243C" w:rsidP="00AB6E29">
            <w:pPr>
              <w:pStyle w:val="TABLE-cell"/>
            </w:pPr>
            <w:hyperlink r:id="rId356" w:anchor="Integer" w:history="1">
              <w:r w:rsidRPr="0083243C">
                <w:rPr>
                  <w:rStyle w:val="Hyperlink"/>
                </w:rPr>
                <w:t>Integer</w:t>
              </w:r>
            </w:hyperlink>
          </w:p>
        </w:tc>
        <w:tc>
          <w:tcPr>
            <w:tcW w:w="4082" w:type="dxa"/>
            <w:shd w:val="clear" w:color="auto" w:fill="auto"/>
          </w:tcPr>
          <w:p w14:paraId="18EB431C" w14:textId="554B1F4A" w:rsidR="00AB6E29" w:rsidRDefault="00AB6E29" w:rsidP="00AB6E29">
            <w:pPr>
              <w:pStyle w:val="TABLE-cell"/>
            </w:pPr>
            <w:r>
              <w:t xml:space="preserve">(NC) inherited from: </w:t>
            </w:r>
            <w:hyperlink r:id="rId357" w:anchor="BaseTimeSeries" w:history="1">
              <w:r w:rsidR="0083243C" w:rsidRPr="0083243C">
                <w:rPr>
                  <w:rStyle w:val="Hyperlink"/>
                </w:rPr>
                <w:t>BaseTimeSeries</w:t>
              </w:r>
            </w:hyperlink>
          </w:p>
        </w:tc>
      </w:tr>
      <w:tr w:rsidR="00AB6E29" w14:paraId="35861164" w14:textId="77777777" w:rsidTr="00AB6E29">
        <w:tc>
          <w:tcPr>
            <w:tcW w:w="2176" w:type="dxa"/>
            <w:shd w:val="clear" w:color="auto" w:fill="auto"/>
          </w:tcPr>
          <w:p w14:paraId="2FC625DE" w14:textId="110BB266" w:rsidR="00AB6E29" w:rsidRDefault="00AB6E29" w:rsidP="00AB6E29">
            <w:pPr>
              <w:pStyle w:val="TABLE-cell"/>
            </w:pPr>
            <w:r>
              <w:t>description</w:t>
            </w:r>
          </w:p>
        </w:tc>
        <w:tc>
          <w:tcPr>
            <w:tcW w:w="635" w:type="dxa"/>
            <w:shd w:val="clear" w:color="auto" w:fill="auto"/>
          </w:tcPr>
          <w:p w14:paraId="5FA77DE1" w14:textId="08C7AC4E" w:rsidR="00AB6E29" w:rsidRDefault="00AB6E29" w:rsidP="00AB6E29">
            <w:pPr>
              <w:pStyle w:val="TABLE-cell"/>
            </w:pPr>
            <w:r>
              <w:t>0..1</w:t>
            </w:r>
          </w:p>
        </w:tc>
        <w:tc>
          <w:tcPr>
            <w:tcW w:w="2177" w:type="dxa"/>
            <w:shd w:val="clear" w:color="auto" w:fill="auto"/>
          </w:tcPr>
          <w:p w14:paraId="3794FE79" w14:textId="52CC13CD" w:rsidR="00AB6E29" w:rsidRDefault="0083243C" w:rsidP="00AB6E29">
            <w:pPr>
              <w:pStyle w:val="TABLE-cell"/>
            </w:pPr>
            <w:hyperlink r:id="rId358" w:anchor="String" w:history="1">
              <w:r w:rsidRPr="0083243C">
                <w:rPr>
                  <w:rStyle w:val="Hyperlink"/>
                </w:rPr>
                <w:t>String</w:t>
              </w:r>
            </w:hyperlink>
          </w:p>
        </w:tc>
        <w:tc>
          <w:tcPr>
            <w:tcW w:w="4082" w:type="dxa"/>
            <w:shd w:val="clear" w:color="auto" w:fill="auto"/>
          </w:tcPr>
          <w:p w14:paraId="69F34AB6" w14:textId="1F3B1491" w:rsidR="00AB6E29" w:rsidRDefault="00AB6E29" w:rsidP="00AB6E29">
            <w:pPr>
              <w:pStyle w:val="TABLE-cell"/>
            </w:pPr>
            <w:r>
              <w:t xml:space="preserve">inherited from: </w:t>
            </w:r>
            <w:hyperlink r:id="rId359" w:anchor="IdentifiedObject" w:history="1">
              <w:r w:rsidR="0083243C" w:rsidRPr="0083243C">
                <w:rPr>
                  <w:rStyle w:val="Hyperlink"/>
                </w:rPr>
                <w:t>IdentifiedObject</w:t>
              </w:r>
            </w:hyperlink>
          </w:p>
        </w:tc>
      </w:tr>
      <w:tr w:rsidR="00AB6E29" w14:paraId="0DF1F171" w14:textId="77777777" w:rsidTr="00AB6E29">
        <w:tc>
          <w:tcPr>
            <w:tcW w:w="2176" w:type="dxa"/>
            <w:shd w:val="clear" w:color="auto" w:fill="auto"/>
          </w:tcPr>
          <w:p w14:paraId="73560B08" w14:textId="1C39DC06" w:rsidR="00AB6E29" w:rsidRDefault="00AB6E29" w:rsidP="00AB6E29">
            <w:pPr>
              <w:pStyle w:val="TABLE-cell"/>
            </w:pPr>
            <w:r>
              <w:t>mRID</w:t>
            </w:r>
          </w:p>
        </w:tc>
        <w:tc>
          <w:tcPr>
            <w:tcW w:w="635" w:type="dxa"/>
            <w:shd w:val="clear" w:color="auto" w:fill="auto"/>
          </w:tcPr>
          <w:p w14:paraId="46F22CB7" w14:textId="72BA82E1" w:rsidR="00AB6E29" w:rsidRDefault="00AB6E29" w:rsidP="00AB6E29">
            <w:pPr>
              <w:pStyle w:val="TABLE-cell"/>
            </w:pPr>
            <w:r>
              <w:t>1..1</w:t>
            </w:r>
          </w:p>
        </w:tc>
        <w:tc>
          <w:tcPr>
            <w:tcW w:w="2177" w:type="dxa"/>
            <w:shd w:val="clear" w:color="auto" w:fill="auto"/>
          </w:tcPr>
          <w:p w14:paraId="53AA373B" w14:textId="7840D7BD" w:rsidR="00AB6E29" w:rsidRDefault="0083243C" w:rsidP="00AB6E29">
            <w:pPr>
              <w:pStyle w:val="TABLE-cell"/>
            </w:pPr>
            <w:hyperlink r:id="rId360" w:anchor="String" w:history="1">
              <w:r w:rsidRPr="0083243C">
                <w:rPr>
                  <w:rStyle w:val="Hyperlink"/>
                </w:rPr>
                <w:t>String</w:t>
              </w:r>
            </w:hyperlink>
          </w:p>
        </w:tc>
        <w:tc>
          <w:tcPr>
            <w:tcW w:w="4082" w:type="dxa"/>
            <w:shd w:val="clear" w:color="auto" w:fill="auto"/>
          </w:tcPr>
          <w:p w14:paraId="4415A89A" w14:textId="6071548E" w:rsidR="00AB6E29" w:rsidRDefault="00AB6E29" w:rsidP="00AB6E29">
            <w:pPr>
              <w:pStyle w:val="TABLE-cell"/>
            </w:pPr>
            <w:r>
              <w:t xml:space="preserve">inherited from: </w:t>
            </w:r>
            <w:hyperlink r:id="rId361" w:anchor="IdentifiedObject" w:history="1">
              <w:r w:rsidR="0083243C" w:rsidRPr="0083243C">
                <w:rPr>
                  <w:rStyle w:val="Hyperlink"/>
                </w:rPr>
                <w:t>IdentifiedObject</w:t>
              </w:r>
            </w:hyperlink>
          </w:p>
        </w:tc>
      </w:tr>
      <w:tr w:rsidR="00AB6E29" w14:paraId="274EF384" w14:textId="77777777" w:rsidTr="00AB6E29">
        <w:tc>
          <w:tcPr>
            <w:tcW w:w="2176" w:type="dxa"/>
            <w:shd w:val="clear" w:color="auto" w:fill="auto"/>
          </w:tcPr>
          <w:p w14:paraId="15C83932" w14:textId="5BB06053" w:rsidR="00AB6E29" w:rsidRDefault="00AB6E29" w:rsidP="00AB6E29">
            <w:pPr>
              <w:pStyle w:val="TABLE-cell"/>
            </w:pPr>
            <w:r>
              <w:t>name</w:t>
            </w:r>
          </w:p>
        </w:tc>
        <w:tc>
          <w:tcPr>
            <w:tcW w:w="635" w:type="dxa"/>
            <w:shd w:val="clear" w:color="auto" w:fill="auto"/>
          </w:tcPr>
          <w:p w14:paraId="3D46EF08" w14:textId="186C2DF7" w:rsidR="00AB6E29" w:rsidRDefault="00AB6E29" w:rsidP="00AB6E29">
            <w:pPr>
              <w:pStyle w:val="TABLE-cell"/>
            </w:pPr>
            <w:r>
              <w:t>1..1</w:t>
            </w:r>
          </w:p>
        </w:tc>
        <w:tc>
          <w:tcPr>
            <w:tcW w:w="2177" w:type="dxa"/>
            <w:shd w:val="clear" w:color="auto" w:fill="auto"/>
          </w:tcPr>
          <w:p w14:paraId="654CE4C3" w14:textId="0B930DF0" w:rsidR="00AB6E29" w:rsidRDefault="0083243C" w:rsidP="00AB6E29">
            <w:pPr>
              <w:pStyle w:val="TABLE-cell"/>
            </w:pPr>
            <w:hyperlink r:id="rId362" w:anchor="String" w:history="1">
              <w:r w:rsidRPr="0083243C">
                <w:rPr>
                  <w:rStyle w:val="Hyperlink"/>
                </w:rPr>
                <w:t>String</w:t>
              </w:r>
            </w:hyperlink>
          </w:p>
        </w:tc>
        <w:tc>
          <w:tcPr>
            <w:tcW w:w="4082" w:type="dxa"/>
            <w:shd w:val="clear" w:color="auto" w:fill="auto"/>
          </w:tcPr>
          <w:p w14:paraId="51F10B65" w14:textId="2A0FFE93" w:rsidR="00AB6E29" w:rsidRDefault="00AB6E29" w:rsidP="00AB6E29">
            <w:pPr>
              <w:pStyle w:val="TABLE-cell"/>
            </w:pPr>
            <w:r>
              <w:t xml:space="preserve">inherited from: </w:t>
            </w:r>
            <w:hyperlink r:id="rId363" w:anchor="IdentifiedObject" w:history="1">
              <w:r w:rsidR="0083243C" w:rsidRPr="0083243C">
                <w:rPr>
                  <w:rStyle w:val="Hyperlink"/>
                </w:rPr>
                <w:t>IdentifiedObject</w:t>
              </w:r>
            </w:hyperlink>
          </w:p>
        </w:tc>
      </w:tr>
    </w:tbl>
    <w:p w14:paraId="66242911" w14:textId="77777777" w:rsidR="00AB6E29" w:rsidRDefault="00AB6E29" w:rsidP="00AB6E29"/>
    <w:p w14:paraId="2CDE3421" w14:textId="54444200" w:rsidR="00AB6E29" w:rsidRDefault="00AB6E29" w:rsidP="00AB6E29">
      <w:r>
        <w:fldChar w:fldCharType="begin"/>
      </w:r>
      <w:r>
        <w:instrText xml:space="preserve"> REF _Ref163564589 \h </w:instrText>
      </w:r>
      <w:r>
        <w:fldChar w:fldCharType="separate"/>
      </w:r>
      <w:r w:rsidR="0083243C">
        <w:t xml:space="preserve">Table </w:t>
      </w:r>
      <w:r w:rsidR="0083243C">
        <w:rPr>
          <w:noProof/>
        </w:rPr>
        <w:t>29</w:t>
      </w:r>
      <w:r>
        <w:fldChar w:fldCharType="end"/>
      </w:r>
      <w:r>
        <w:t xml:space="preserve"> shows all association ends of TapRegularSchedule with other classes.</w:t>
      </w:r>
    </w:p>
    <w:p w14:paraId="5D060F92" w14:textId="6401C6F1" w:rsidR="00AB6E29" w:rsidRDefault="00AB6E29" w:rsidP="00AB6E29">
      <w:pPr>
        <w:pStyle w:val="TABLE-title"/>
      </w:pPr>
      <w:bookmarkStart w:id="146" w:name="_Ref163564589"/>
      <w:bookmarkStart w:id="147" w:name="_Toc163565180"/>
      <w:r>
        <w:lastRenderedPageBreak/>
        <w:t xml:space="preserve">Table </w:t>
      </w:r>
      <w:r>
        <w:fldChar w:fldCharType="begin"/>
      </w:r>
      <w:r>
        <w:instrText xml:space="preserve"> SEQ Table \* ARABIC </w:instrText>
      </w:r>
      <w:r>
        <w:fldChar w:fldCharType="separate"/>
      </w:r>
      <w:r w:rsidR="0083243C">
        <w:rPr>
          <w:noProof/>
        </w:rPr>
        <w:t>29</w:t>
      </w:r>
      <w:r>
        <w:fldChar w:fldCharType="end"/>
      </w:r>
      <w:bookmarkEnd w:id="146"/>
      <w:r>
        <w:t xml:space="preserve"> – Association ends of SteadyStateHypothesisScheduleProfile::TapRegularSchedule with other classes</w:t>
      </w:r>
      <w:bookmarkEnd w:id="147"/>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AB6E29" w14:paraId="08D2F5EF" w14:textId="77777777" w:rsidTr="00AB6E29">
        <w:trPr>
          <w:tblHeader/>
        </w:trPr>
        <w:tc>
          <w:tcPr>
            <w:tcW w:w="634" w:type="dxa"/>
            <w:shd w:val="clear" w:color="auto" w:fill="auto"/>
          </w:tcPr>
          <w:p w14:paraId="26F8ECB2" w14:textId="19810458" w:rsidR="00AB6E29" w:rsidRDefault="00AB6E29" w:rsidP="00AB6E29">
            <w:pPr>
              <w:pStyle w:val="TABLE-col-heading"/>
            </w:pPr>
            <w:r>
              <w:t>mult from</w:t>
            </w:r>
          </w:p>
        </w:tc>
        <w:tc>
          <w:tcPr>
            <w:tcW w:w="2177" w:type="dxa"/>
            <w:shd w:val="clear" w:color="auto" w:fill="auto"/>
          </w:tcPr>
          <w:p w14:paraId="369D30D2" w14:textId="05905AD2" w:rsidR="00AB6E29" w:rsidRDefault="00AB6E29" w:rsidP="00AB6E29">
            <w:pPr>
              <w:pStyle w:val="TABLE-col-heading"/>
            </w:pPr>
            <w:r>
              <w:t>name</w:t>
            </w:r>
          </w:p>
        </w:tc>
        <w:tc>
          <w:tcPr>
            <w:tcW w:w="635" w:type="dxa"/>
            <w:shd w:val="clear" w:color="auto" w:fill="auto"/>
          </w:tcPr>
          <w:p w14:paraId="4766BF0E" w14:textId="0DF8DC45" w:rsidR="00AB6E29" w:rsidRDefault="00AB6E29" w:rsidP="00AB6E29">
            <w:pPr>
              <w:pStyle w:val="TABLE-col-heading"/>
            </w:pPr>
            <w:r>
              <w:t>mult to</w:t>
            </w:r>
          </w:p>
        </w:tc>
        <w:tc>
          <w:tcPr>
            <w:tcW w:w="2177" w:type="dxa"/>
            <w:shd w:val="clear" w:color="auto" w:fill="auto"/>
          </w:tcPr>
          <w:p w14:paraId="4BBC62F6" w14:textId="1F26FC77" w:rsidR="00AB6E29" w:rsidRDefault="00AB6E29" w:rsidP="00AB6E29">
            <w:pPr>
              <w:pStyle w:val="TABLE-col-heading"/>
            </w:pPr>
            <w:r>
              <w:t>type</w:t>
            </w:r>
          </w:p>
        </w:tc>
        <w:tc>
          <w:tcPr>
            <w:tcW w:w="3447" w:type="dxa"/>
            <w:shd w:val="clear" w:color="auto" w:fill="auto"/>
          </w:tcPr>
          <w:p w14:paraId="152D6045" w14:textId="35B019F4" w:rsidR="00AB6E29" w:rsidRDefault="00AB6E29" w:rsidP="00AB6E29">
            <w:pPr>
              <w:pStyle w:val="TABLE-col-heading"/>
            </w:pPr>
            <w:r>
              <w:t>description</w:t>
            </w:r>
          </w:p>
        </w:tc>
      </w:tr>
      <w:tr w:rsidR="00AB6E29" w14:paraId="1985F74D" w14:textId="77777777" w:rsidTr="00AB6E29">
        <w:tc>
          <w:tcPr>
            <w:tcW w:w="634" w:type="dxa"/>
            <w:shd w:val="clear" w:color="auto" w:fill="auto"/>
          </w:tcPr>
          <w:p w14:paraId="20319483" w14:textId="3FE06C60" w:rsidR="00AB6E29" w:rsidRDefault="00AB6E29" w:rsidP="00AB6E29">
            <w:pPr>
              <w:pStyle w:val="TABLE-cell"/>
            </w:pPr>
            <w:r>
              <w:t>0..*</w:t>
            </w:r>
          </w:p>
        </w:tc>
        <w:tc>
          <w:tcPr>
            <w:tcW w:w="2177" w:type="dxa"/>
            <w:shd w:val="clear" w:color="auto" w:fill="auto"/>
          </w:tcPr>
          <w:p w14:paraId="291B3265" w14:textId="1FAA6456" w:rsidR="00AB6E29" w:rsidRDefault="00AB6E29" w:rsidP="00AB6E29">
            <w:pPr>
              <w:pStyle w:val="TABLE-cell"/>
            </w:pPr>
            <w:r>
              <w:t>TapChanger</w:t>
            </w:r>
          </w:p>
        </w:tc>
        <w:tc>
          <w:tcPr>
            <w:tcW w:w="635" w:type="dxa"/>
            <w:shd w:val="clear" w:color="auto" w:fill="auto"/>
          </w:tcPr>
          <w:p w14:paraId="13690723" w14:textId="66D7F954" w:rsidR="00AB6E29" w:rsidRDefault="00AB6E29" w:rsidP="00AB6E29">
            <w:pPr>
              <w:pStyle w:val="TABLE-cell"/>
            </w:pPr>
            <w:r>
              <w:t>0..1</w:t>
            </w:r>
          </w:p>
        </w:tc>
        <w:tc>
          <w:tcPr>
            <w:tcW w:w="2177" w:type="dxa"/>
            <w:shd w:val="clear" w:color="auto" w:fill="auto"/>
          </w:tcPr>
          <w:p w14:paraId="3F439744" w14:textId="156692E4" w:rsidR="00AB6E29" w:rsidRDefault="0083243C" w:rsidP="00AB6E29">
            <w:pPr>
              <w:pStyle w:val="TABLE-cell"/>
            </w:pPr>
            <w:hyperlink r:id="rId364" w:anchor="TapChanger" w:history="1">
              <w:r w:rsidRPr="0083243C">
                <w:rPr>
                  <w:rStyle w:val="Hyperlink"/>
                </w:rPr>
                <w:t>TapChanger</w:t>
              </w:r>
            </w:hyperlink>
          </w:p>
        </w:tc>
        <w:tc>
          <w:tcPr>
            <w:tcW w:w="3447" w:type="dxa"/>
            <w:shd w:val="clear" w:color="auto" w:fill="auto"/>
          </w:tcPr>
          <w:p w14:paraId="1F0EE578" w14:textId="34905806" w:rsidR="00AB6E29" w:rsidRDefault="00AB6E29" w:rsidP="00AB6E29">
            <w:pPr>
              <w:pStyle w:val="TABLE-cell"/>
            </w:pPr>
            <w:r>
              <w:t>(NC) Tap changer which has TapRegularSchedule.</w:t>
            </w:r>
          </w:p>
        </w:tc>
      </w:tr>
      <w:tr w:rsidR="00AB6E29" w14:paraId="3C7219C2" w14:textId="77777777" w:rsidTr="00AB6E29">
        <w:tc>
          <w:tcPr>
            <w:tcW w:w="634" w:type="dxa"/>
            <w:shd w:val="clear" w:color="auto" w:fill="auto"/>
          </w:tcPr>
          <w:p w14:paraId="436CFC1F" w14:textId="208DA8BC" w:rsidR="00AB6E29" w:rsidRDefault="00AB6E29" w:rsidP="00AB6E29">
            <w:pPr>
              <w:pStyle w:val="TABLE-cell"/>
            </w:pPr>
            <w:r>
              <w:t>0..*</w:t>
            </w:r>
          </w:p>
        </w:tc>
        <w:tc>
          <w:tcPr>
            <w:tcW w:w="2177" w:type="dxa"/>
            <w:shd w:val="clear" w:color="auto" w:fill="auto"/>
          </w:tcPr>
          <w:p w14:paraId="4710FF1D" w14:textId="758F03DE" w:rsidR="00AB6E29" w:rsidRDefault="00AB6E29" w:rsidP="00AB6E29">
            <w:pPr>
              <w:pStyle w:val="TABLE-cell"/>
            </w:pPr>
            <w:r>
              <w:t>Season</w:t>
            </w:r>
          </w:p>
        </w:tc>
        <w:tc>
          <w:tcPr>
            <w:tcW w:w="635" w:type="dxa"/>
            <w:shd w:val="clear" w:color="auto" w:fill="auto"/>
          </w:tcPr>
          <w:p w14:paraId="7217CACE" w14:textId="0A94581C" w:rsidR="00AB6E29" w:rsidRDefault="00AB6E29" w:rsidP="00AB6E29">
            <w:pPr>
              <w:pStyle w:val="TABLE-cell"/>
            </w:pPr>
            <w:r>
              <w:t>0..1</w:t>
            </w:r>
          </w:p>
        </w:tc>
        <w:tc>
          <w:tcPr>
            <w:tcW w:w="2177" w:type="dxa"/>
            <w:shd w:val="clear" w:color="auto" w:fill="auto"/>
          </w:tcPr>
          <w:p w14:paraId="15CC47C9" w14:textId="6E27AE99" w:rsidR="00AB6E29" w:rsidRDefault="0083243C" w:rsidP="00AB6E29">
            <w:pPr>
              <w:pStyle w:val="TABLE-cell"/>
            </w:pPr>
            <w:hyperlink r:id="rId365" w:anchor="Season" w:history="1">
              <w:r w:rsidRPr="0083243C">
                <w:rPr>
                  <w:rStyle w:val="Hyperlink"/>
                </w:rPr>
                <w:t>Season</w:t>
              </w:r>
            </w:hyperlink>
          </w:p>
        </w:tc>
        <w:tc>
          <w:tcPr>
            <w:tcW w:w="3447" w:type="dxa"/>
            <w:shd w:val="clear" w:color="auto" w:fill="auto"/>
          </w:tcPr>
          <w:p w14:paraId="58EAA2BD" w14:textId="38D9929A" w:rsidR="00AB6E29" w:rsidRDefault="00AB6E29" w:rsidP="00AB6E29">
            <w:pPr>
              <w:pStyle w:val="TABLE-cell"/>
            </w:pPr>
            <w:r>
              <w:t xml:space="preserve">(NC) inherited from: </w:t>
            </w:r>
            <w:hyperlink r:id="rId366" w:anchor="BaseRegularIntervalSchedule" w:history="1">
              <w:r w:rsidR="0083243C" w:rsidRPr="0083243C">
                <w:rPr>
                  <w:rStyle w:val="Hyperlink"/>
                </w:rPr>
                <w:t>BaseRegularIntervalSchedule</w:t>
              </w:r>
            </w:hyperlink>
          </w:p>
        </w:tc>
      </w:tr>
      <w:tr w:rsidR="00AB6E29" w14:paraId="4F981C43" w14:textId="77777777" w:rsidTr="00AB6E29">
        <w:tc>
          <w:tcPr>
            <w:tcW w:w="634" w:type="dxa"/>
            <w:shd w:val="clear" w:color="auto" w:fill="auto"/>
          </w:tcPr>
          <w:p w14:paraId="0052ECF0" w14:textId="28E2169D" w:rsidR="00AB6E29" w:rsidRDefault="00AB6E29" w:rsidP="00AB6E29">
            <w:pPr>
              <w:pStyle w:val="TABLE-cell"/>
            </w:pPr>
            <w:r>
              <w:t>0..*</w:t>
            </w:r>
          </w:p>
        </w:tc>
        <w:tc>
          <w:tcPr>
            <w:tcW w:w="2177" w:type="dxa"/>
            <w:shd w:val="clear" w:color="auto" w:fill="auto"/>
          </w:tcPr>
          <w:p w14:paraId="08587547" w14:textId="048A4182" w:rsidR="00AB6E29" w:rsidRDefault="00AB6E29" w:rsidP="00AB6E29">
            <w:pPr>
              <w:pStyle w:val="TABLE-cell"/>
            </w:pPr>
            <w:r>
              <w:t>HourPattern</w:t>
            </w:r>
          </w:p>
        </w:tc>
        <w:tc>
          <w:tcPr>
            <w:tcW w:w="635" w:type="dxa"/>
            <w:shd w:val="clear" w:color="auto" w:fill="auto"/>
          </w:tcPr>
          <w:p w14:paraId="4497E036" w14:textId="46FFBBBE" w:rsidR="00AB6E29" w:rsidRDefault="00AB6E29" w:rsidP="00AB6E29">
            <w:pPr>
              <w:pStyle w:val="TABLE-cell"/>
            </w:pPr>
            <w:r>
              <w:t>0..1</w:t>
            </w:r>
          </w:p>
        </w:tc>
        <w:tc>
          <w:tcPr>
            <w:tcW w:w="2177" w:type="dxa"/>
            <w:shd w:val="clear" w:color="auto" w:fill="auto"/>
          </w:tcPr>
          <w:p w14:paraId="11816169" w14:textId="26A99160" w:rsidR="00AB6E29" w:rsidRDefault="0083243C" w:rsidP="00AB6E29">
            <w:pPr>
              <w:pStyle w:val="TABLE-cell"/>
            </w:pPr>
            <w:hyperlink r:id="rId367" w:anchor="HourPattern" w:history="1">
              <w:r w:rsidRPr="0083243C">
                <w:rPr>
                  <w:rStyle w:val="Hyperlink"/>
                </w:rPr>
                <w:t>HourPattern</w:t>
              </w:r>
            </w:hyperlink>
          </w:p>
        </w:tc>
        <w:tc>
          <w:tcPr>
            <w:tcW w:w="3447" w:type="dxa"/>
            <w:shd w:val="clear" w:color="auto" w:fill="auto"/>
          </w:tcPr>
          <w:p w14:paraId="2B82AF9E" w14:textId="7DB174C9" w:rsidR="00AB6E29" w:rsidRDefault="00AB6E29" w:rsidP="00AB6E29">
            <w:pPr>
              <w:pStyle w:val="TABLE-cell"/>
            </w:pPr>
            <w:r>
              <w:t xml:space="preserve">(NC) inherited from: </w:t>
            </w:r>
            <w:hyperlink r:id="rId368" w:anchor="BaseRegularIntervalSchedule" w:history="1">
              <w:r w:rsidR="0083243C" w:rsidRPr="0083243C">
                <w:rPr>
                  <w:rStyle w:val="Hyperlink"/>
                </w:rPr>
                <w:t>BaseRegularIntervalSchedule</w:t>
              </w:r>
            </w:hyperlink>
          </w:p>
        </w:tc>
      </w:tr>
    </w:tbl>
    <w:p w14:paraId="4C6E933F" w14:textId="77777777" w:rsidR="00AB6E29" w:rsidRDefault="00AB6E29" w:rsidP="00AB6E29"/>
    <w:p w14:paraId="42BB16DF" w14:textId="1E694626" w:rsidR="00AB6E29" w:rsidRDefault="00AB6E29" w:rsidP="00AB6E29">
      <w:pPr>
        <w:pStyle w:val="Heading2"/>
      </w:pPr>
      <w:bookmarkStart w:id="148" w:name="UML1528"/>
      <w:bookmarkStart w:id="149" w:name="_Toc163565057"/>
      <w:r>
        <w:t>(abstract) TapChanger root class</w:t>
      </w:r>
      <w:bookmarkEnd w:id="148"/>
      <w:bookmarkEnd w:id="149"/>
    </w:p>
    <w:p w14:paraId="03952F3B" w14:textId="0D41A2C8" w:rsidR="00AB6E29" w:rsidRDefault="00AB6E29" w:rsidP="00AB6E29">
      <w:r>
        <w:t>Mechanism for changing transformer winding tap positions.</w:t>
      </w:r>
    </w:p>
    <w:p w14:paraId="0DA670B6" w14:textId="453EB655" w:rsidR="00AB6E29" w:rsidRDefault="00AB6E29" w:rsidP="00AB6E29">
      <w:pPr>
        <w:pStyle w:val="Heading2"/>
      </w:pPr>
      <w:bookmarkStart w:id="150" w:name="UML4380"/>
      <w:bookmarkStart w:id="151" w:name="_Toc163565058"/>
      <w:r>
        <w:t>(NC) SwitchRegularSchedule</w:t>
      </w:r>
      <w:bookmarkEnd w:id="150"/>
      <w:bookmarkEnd w:id="151"/>
    </w:p>
    <w:p w14:paraId="32673EA2" w14:textId="2A8339E7" w:rsidR="00AB6E29" w:rsidRDefault="00AB6E29" w:rsidP="00AB6E29">
      <w:r>
        <w:t xml:space="preserve">Inheritance path = </w:t>
      </w:r>
      <w:hyperlink r:id="rId369" w:anchor="BaseRegularIntervalSchedule" w:history="1">
        <w:r w:rsidR="0083243C" w:rsidRPr="0083243C">
          <w:rPr>
            <w:rStyle w:val="Hyperlink"/>
          </w:rPr>
          <w:t>BaseRegularIntervalSchedule</w:t>
        </w:r>
      </w:hyperlink>
      <w:r>
        <w:t xml:space="preserve"> : </w:t>
      </w:r>
      <w:hyperlink r:id="rId370" w:anchor="BaseTimeSeries" w:history="1">
        <w:r w:rsidR="0083243C" w:rsidRPr="0083243C">
          <w:rPr>
            <w:rStyle w:val="Hyperlink"/>
          </w:rPr>
          <w:t>BaseTimeSeries</w:t>
        </w:r>
      </w:hyperlink>
      <w:r>
        <w:t xml:space="preserve"> : </w:t>
      </w:r>
      <w:hyperlink r:id="rId371" w:anchor="IdentifiedObject" w:history="1">
        <w:r w:rsidR="0083243C" w:rsidRPr="0083243C">
          <w:rPr>
            <w:rStyle w:val="Hyperlink"/>
          </w:rPr>
          <w:t>IdentifiedObject</w:t>
        </w:r>
      </w:hyperlink>
    </w:p>
    <w:p w14:paraId="6E2304D1" w14:textId="507CB259" w:rsidR="00AB6E29" w:rsidRDefault="00AB6E29" w:rsidP="00AB6E29">
      <w:r>
        <w:t>Regular schedule for switch.</w:t>
      </w:r>
    </w:p>
    <w:p w14:paraId="65172685" w14:textId="5943D255" w:rsidR="00AB6E29" w:rsidRDefault="00AB6E29" w:rsidP="00AB6E29">
      <w:r>
        <w:fldChar w:fldCharType="begin"/>
      </w:r>
      <w:r>
        <w:instrText xml:space="preserve"> REF _Ref163564590 \h </w:instrText>
      </w:r>
      <w:r>
        <w:fldChar w:fldCharType="separate"/>
      </w:r>
      <w:r w:rsidR="0083243C">
        <w:t xml:space="preserve">Table </w:t>
      </w:r>
      <w:r w:rsidR="0083243C">
        <w:rPr>
          <w:noProof/>
        </w:rPr>
        <w:t>30</w:t>
      </w:r>
      <w:r>
        <w:fldChar w:fldCharType="end"/>
      </w:r>
      <w:r>
        <w:t xml:space="preserve"> shows all attributes of SwitchRegularSchedule.</w:t>
      </w:r>
    </w:p>
    <w:p w14:paraId="61766F8B" w14:textId="0CC66F19" w:rsidR="00AB6E29" w:rsidRDefault="00AB6E29" w:rsidP="00AB6E29">
      <w:pPr>
        <w:pStyle w:val="TABLE-title"/>
      </w:pPr>
      <w:bookmarkStart w:id="152" w:name="_Ref163564590"/>
      <w:bookmarkStart w:id="153" w:name="_Toc163565181"/>
      <w:r>
        <w:t xml:space="preserve">Table </w:t>
      </w:r>
      <w:r>
        <w:fldChar w:fldCharType="begin"/>
      </w:r>
      <w:r>
        <w:instrText xml:space="preserve"> SEQ Table \* ARABIC </w:instrText>
      </w:r>
      <w:r>
        <w:fldChar w:fldCharType="separate"/>
      </w:r>
      <w:r w:rsidR="0083243C">
        <w:rPr>
          <w:noProof/>
        </w:rPr>
        <w:t>30</w:t>
      </w:r>
      <w:r>
        <w:fldChar w:fldCharType="end"/>
      </w:r>
      <w:bookmarkEnd w:id="152"/>
      <w:r>
        <w:t xml:space="preserve"> – Attributes of SteadyStateHypothesisScheduleProfile::SwitchRegularSchedule</w:t>
      </w:r>
      <w:bookmarkEnd w:id="153"/>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AB6E29" w14:paraId="2DDBCBFE" w14:textId="77777777" w:rsidTr="00AB6E29">
        <w:trPr>
          <w:tblHeader/>
        </w:trPr>
        <w:tc>
          <w:tcPr>
            <w:tcW w:w="2176" w:type="dxa"/>
            <w:shd w:val="clear" w:color="auto" w:fill="auto"/>
          </w:tcPr>
          <w:p w14:paraId="3640EE86" w14:textId="5F0368E9" w:rsidR="00AB6E29" w:rsidRDefault="00AB6E29" w:rsidP="00AB6E29">
            <w:pPr>
              <w:pStyle w:val="TABLE-col-heading"/>
            </w:pPr>
            <w:r>
              <w:t>name</w:t>
            </w:r>
          </w:p>
        </w:tc>
        <w:tc>
          <w:tcPr>
            <w:tcW w:w="635" w:type="dxa"/>
            <w:shd w:val="clear" w:color="auto" w:fill="auto"/>
          </w:tcPr>
          <w:p w14:paraId="740B554F" w14:textId="20DC91BB" w:rsidR="00AB6E29" w:rsidRDefault="00AB6E29" w:rsidP="00AB6E29">
            <w:pPr>
              <w:pStyle w:val="TABLE-col-heading"/>
            </w:pPr>
            <w:r>
              <w:t>mult</w:t>
            </w:r>
          </w:p>
        </w:tc>
        <w:tc>
          <w:tcPr>
            <w:tcW w:w="2177" w:type="dxa"/>
            <w:shd w:val="clear" w:color="auto" w:fill="auto"/>
          </w:tcPr>
          <w:p w14:paraId="71D49CA0" w14:textId="48CF79AA" w:rsidR="00AB6E29" w:rsidRDefault="00AB6E29" w:rsidP="00AB6E29">
            <w:pPr>
              <w:pStyle w:val="TABLE-col-heading"/>
            </w:pPr>
            <w:r>
              <w:t>type</w:t>
            </w:r>
          </w:p>
        </w:tc>
        <w:tc>
          <w:tcPr>
            <w:tcW w:w="4082" w:type="dxa"/>
            <w:shd w:val="clear" w:color="auto" w:fill="auto"/>
          </w:tcPr>
          <w:p w14:paraId="048999BE" w14:textId="5A7B5A94" w:rsidR="00AB6E29" w:rsidRDefault="00AB6E29" w:rsidP="00AB6E29">
            <w:pPr>
              <w:pStyle w:val="TABLE-col-heading"/>
            </w:pPr>
            <w:r>
              <w:t>description</w:t>
            </w:r>
          </w:p>
        </w:tc>
      </w:tr>
      <w:tr w:rsidR="00AB6E29" w14:paraId="50D4AF68" w14:textId="77777777" w:rsidTr="00AB6E29">
        <w:tc>
          <w:tcPr>
            <w:tcW w:w="2176" w:type="dxa"/>
            <w:shd w:val="clear" w:color="auto" w:fill="auto"/>
          </w:tcPr>
          <w:p w14:paraId="642D8B10" w14:textId="494EC837" w:rsidR="00AB6E29" w:rsidRDefault="00AB6E29" w:rsidP="00AB6E29">
            <w:pPr>
              <w:pStyle w:val="TABLE-cell"/>
            </w:pPr>
            <w:r>
              <w:t>open</w:t>
            </w:r>
          </w:p>
        </w:tc>
        <w:tc>
          <w:tcPr>
            <w:tcW w:w="635" w:type="dxa"/>
            <w:shd w:val="clear" w:color="auto" w:fill="auto"/>
          </w:tcPr>
          <w:p w14:paraId="423CE311" w14:textId="6E63C7C2" w:rsidR="00AB6E29" w:rsidRDefault="00AB6E29" w:rsidP="00AB6E29">
            <w:pPr>
              <w:pStyle w:val="TABLE-cell"/>
            </w:pPr>
            <w:r>
              <w:t>1..1</w:t>
            </w:r>
          </w:p>
        </w:tc>
        <w:tc>
          <w:tcPr>
            <w:tcW w:w="2177" w:type="dxa"/>
            <w:shd w:val="clear" w:color="auto" w:fill="auto"/>
          </w:tcPr>
          <w:p w14:paraId="34DFDF7D" w14:textId="22AAF3E5" w:rsidR="00AB6E29" w:rsidRDefault="0083243C" w:rsidP="00AB6E29">
            <w:pPr>
              <w:pStyle w:val="TABLE-cell"/>
            </w:pPr>
            <w:hyperlink r:id="rId372" w:anchor="Boolean" w:history="1">
              <w:r w:rsidRPr="0083243C">
                <w:rPr>
                  <w:rStyle w:val="Hyperlink"/>
                </w:rPr>
                <w:t>Boolean</w:t>
              </w:r>
            </w:hyperlink>
          </w:p>
        </w:tc>
        <w:tc>
          <w:tcPr>
            <w:tcW w:w="4082" w:type="dxa"/>
            <w:shd w:val="clear" w:color="auto" w:fill="auto"/>
          </w:tcPr>
          <w:p w14:paraId="0B8D8FDC" w14:textId="079A0B2C" w:rsidR="00AB6E29" w:rsidRDefault="00AB6E29" w:rsidP="00AB6E29">
            <w:pPr>
              <w:pStyle w:val="TABLE-cell"/>
            </w:pPr>
            <w:r>
              <w:t>(NC) The attribute tells if the switch is considered open when used as input to topology processing.</w:t>
            </w:r>
          </w:p>
        </w:tc>
      </w:tr>
      <w:tr w:rsidR="00AB6E29" w14:paraId="1886D533" w14:textId="77777777" w:rsidTr="00AB6E29">
        <w:tc>
          <w:tcPr>
            <w:tcW w:w="2176" w:type="dxa"/>
            <w:shd w:val="clear" w:color="auto" w:fill="auto"/>
          </w:tcPr>
          <w:p w14:paraId="0A5A0360" w14:textId="3BAB4032" w:rsidR="00AB6E29" w:rsidRDefault="00AB6E29" w:rsidP="00AB6E29">
            <w:pPr>
              <w:pStyle w:val="TABLE-cell"/>
            </w:pPr>
            <w:r>
              <w:t>locked</w:t>
            </w:r>
          </w:p>
        </w:tc>
        <w:tc>
          <w:tcPr>
            <w:tcW w:w="635" w:type="dxa"/>
            <w:shd w:val="clear" w:color="auto" w:fill="auto"/>
          </w:tcPr>
          <w:p w14:paraId="3A401E24" w14:textId="33CA9442" w:rsidR="00AB6E29" w:rsidRDefault="00AB6E29" w:rsidP="00AB6E29">
            <w:pPr>
              <w:pStyle w:val="TABLE-cell"/>
            </w:pPr>
            <w:r>
              <w:t>1..1</w:t>
            </w:r>
          </w:p>
        </w:tc>
        <w:tc>
          <w:tcPr>
            <w:tcW w:w="2177" w:type="dxa"/>
            <w:shd w:val="clear" w:color="auto" w:fill="auto"/>
          </w:tcPr>
          <w:p w14:paraId="48D1219F" w14:textId="76FC870D" w:rsidR="00AB6E29" w:rsidRDefault="0083243C" w:rsidP="00AB6E29">
            <w:pPr>
              <w:pStyle w:val="TABLE-cell"/>
            </w:pPr>
            <w:hyperlink r:id="rId373" w:anchor="Boolean" w:history="1">
              <w:r w:rsidRPr="0083243C">
                <w:rPr>
                  <w:rStyle w:val="Hyperlink"/>
                </w:rPr>
                <w:t>Boolean</w:t>
              </w:r>
            </w:hyperlink>
          </w:p>
        </w:tc>
        <w:tc>
          <w:tcPr>
            <w:tcW w:w="4082" w:type="dxa"/>
            <w:shd w:val="clear" w:color="auto" w:fill="auto"/>
          </w:tcPr>
          <w:p w14:paraId="4FCE518E" w14:textId="77777777" w:rsidR="00AB6E29" w:rsidRDefault="00AB6E29" w:rsidP="00AB6E29">
            <w:pPr>
              <w:pStyle w:val="TABLE-cell"/>
            </w:pPr>
            <w:r>
              <w:t>(NC) If true, the switch is locked. The resulting switch state is a combination of locked and Switch.open attributes as follows:</w:t>
            </w:r>
          </w:p>
          <w:p w14:paraId="7389A25E" w14:textId="77777777" w:rsidR="00AB6E29" w:rsidRDefault="00AB6E29" w:rsidP="00AB6E29">
            <w:pPr>
              <w:pStyle w:val="TABLE-cell"/>
            </w:pPr>
            <w:r>
              <w:t>- locked=true and Switch.open=true. The resulting state is open and locked;</w:t>
            </w:r>
          </w:p>
          <w:p w14:paraId="74F34D4F" w14:textId="77777777" w:rsidR="00AB6E29" w:rsidRDefault="00AB6E29" w:rsidP="00AB6E29">
            <w:pPr>
              <w:pStyle w:val="TABLE-cell"/>
            </w:pPr>
            <w:r>
              <w:t>- locked=false and Switch.open=true. The resulting state is open;</w:t>
            </w:r>
          </w:p>
          <w:p w14:paraId="1A03A2BC" w14:textId="34E9B959" w:rsidR="00AB6E29" w:rsidRDefault="00AB6E29" w:rsidP="00AB6E29">
            <w:pPr>
              <w:pStyle w:val="TABLE-cell"/>
            </w:pPr>
            <w:r>
              <w:t>- locked=false and Switch.open=false. The resulting state is closed.</w:t>
            </w:r>
          </w:p>
        </w:tc>
      </w:tr>
      <w:tr w:rsidR="00AB6E29" w14:paraId="0F4B0112" w14:textId="77777777" w:rsidTr="00AB6E29">
        <w:tc>
          <w:tcPr>
            <w:tcW w:w="2176" w:type="dxa"/>
            <w:shd w:val="clear" w:color="auto" w:fill="auto"/>
          </w:tcPr>
          <w:p w14:paraId="07ADC346" w14:textId="057869AC" w:rsidR="00AB6E29" w:rsidRDefault="00AB6E29" w:rsidP="00AB6E29">
            <w:pPr>
              <w:pStyle w:val="TABLE-cell"/>
            </w:pPr>
            <w:r>
              <w:t>dayOfWeek</w:t>
            </w:r>
          </w:p>
        </w:tc>
        <w:tc>
          <w:tcPr>
            <w:tcW w:w="635" w:type="dxa"/>
            <w:shd w:val="clear" w:color="auto" w:fill="auto"/>
          </w:tcPr>
          <w:p w14:paraId="3028FB52" w14:textId="777A92E5" w:rsidR="00AB6E29" w:rsidRDefault="00AB6E29" w:rsidP="00AB6E29">
            <w:pPr>
              <w:pStyle w:val="TABLE-cell"/>
            </w:pPr>
            <w:r>
              <w:t>0..1</w:t>
            </w:r>
          </w:p>
        </w:tc>
        <w:tc>
          <w:tcPr>
            <w:tcW w:w="2177" w:type="dxa"/>
            <w:shd w:val="clear" w:color="auto" w:fill="auto"/>
          </w:tcPr>
          <w:p w14:paraId="2F3E36AE" w14:textId="1FF8E5C6" w:rsidR="00AB6E29" w:rsidRDefault="0083243C" w:rsidP="00AB6E29">
            <w:pPr>
              <w:pStyle w:val="TABLE-cell"/>
            </w:pPr>
            <w:hyperlink r:id="rId374" w:anchor="DayOfWeekKind" w:history="1">
              <w:r w:rsidRPr="0083243C">
                <w:rPr>
                  <w:rStyle w:val="Hyperlink"/>
                </w:rPr>
                <w:t>DayOfWeekKind</w:t>
              </w:r>
            </w:hyperlink>
          </w:p>
        </w:tc>
        <w:tc>
          <w:tcPr>
            <w:tcW w:w="4082" w:type="dxa"/>
            <w:shd w:val="clear" w:color="auto" w:fill="auto"/>
          </w:tcPr>
          <w:p w14:paraId="00C48C67" w14:textId="7032F8E6" w:rsidR="00AB6E29" w:rsidRDefault="00AB6E29" w:rsidP="00AB6E29">
            <w:pPr>
              <w:pStyle w:val="TABLE-cell"/>
            </w:pPr>
            <w:r>
              <w:t xml:space="preserve">(NC) inherited from: </w:t>
            </w:r>
            <w:hyperlink r:id="rId375" w:anchor="BaseRegularIntervalSchedule" w:history="1">
              <w:r w:rsidR="0083243C" w:rsidRPr="0083243C">
                <w:rPr>
                  <w:rStyle w:val="Hyperlink"/>
                </w:rPr>
                <w:t>BaseRegularIntervalSchedule</w:t>
              </w:r>
            </w:hyperlink>
          </w:p>
        </w:tc>
      </w:tr>
      <w:tr w:rsidR="00AB6E29" w14:paraId="3454918D" w14:textId="77777777" w:rsidTr="00AB6E29">
        <w:tc>
          <w:tcPr>
            <w:tcW w:w="2176" w:type="dxa"/>
            <w:shd w:val="clear" w:color="auto" w:fill="auto"/>
          </w:tcPr>
          <w:p w14:paraId="4B74C51D" w14:textId="7188F5A1" w:rsidR="00AB6E29" w:rsidRDefault="00AB6E29" w:rsidP="00AB6E29">
            <w:pPr>
              <w:pStyle w:val="TABLE-cell"/>
            </w:pPr>
            <w:r>
              <w:t>intervalStartTime</w:t>
            </w:r>
          </w:p>
        </w:tc>
        <w:tc>
          <w:tcPr>
            <w:tcW w:w="635" w:type="dxa"/>
            <w:shd w:val="clear" w:color="auto" w:fill="auto"/>
          </w:tcPr>
          <w:p w14:paraId="59BACA01" w14:textId="2E440704" w:rsidR="00AB6E29" w:rsidRDefault="00AB6E29" w:rsidP="00AB6E29">
            <w:pPr>
              <w:pStyle w:val="TABLE-cell"/>
            </w:pPr>
            <w:r>
              <w:t>0..1</w:t>
            </w:r>
          </w:p>
        </w:tc>
        <w:tc>
          <w:tcPr>
            <w:tcW w:w="2177" w:type="dxa"/>
            <w:shd w:val="clear" w:color="auto" w:fill="auto"/>
          </w:tcPr>
          <w:p w14:paraId="6DE47010" w14:textId="651B54B7" w:rsidR="00AB6E29" w:rsidRDefault="0083243C" w:rsidP="00AB6E29">
            <w:pPr>
              <w:pStyle w:val="TABLE-cell"/>
            </w:pPr>
            <w:hyperlink r:id="rId376" w:anchor="DateTime" w:history="1">
              <w:r w:rsidRPr="0083243C">
                <w:rPr>
                  <w:rStyle w:val="Hyperlink"/>
                </w:rPr>
                <w:t>DateTime</w:t>
              </w:r>
            </w:hyperlink>
          </w:p>
        </w:tc>
        <w:tc>
          <w:tcPr>
            <w:tcW w:w="4082" w:type="dxa"/>
            <w:shd w:val="clear" w:color="auto" w:fill="auto"/>
          </w:tcPr>
          <w:p w14:paraId="6FABFEA2" w14:textId="455D9655" w:rsidR="00AB6E29" w:rsidRDefault="00AB6E29" w:rsidP="00AB6E29">
            <w:pPr>
              <w:pStyle w:val="TABLE-cell"/>
            </w:pPr>
            <w:r>
              <w:t xml:space="preserve">(NC) inherited from: </w:t>
            </w:r>
            <w:hyperlink r:id="rId377" w:anchor="BaseRegularIntervalSchedule" w:history="1">
              <w:r w:rsidR="0083243C" w:rsidRPr="0083243C">
                <w:rPr>
                  <w:rStyle w:val="Hyperlink"/>
                </w:rPr>
                <w:t>BaseRegularIntervalSchedule</w:t>
              </w:r>
            </w:hyperlink>
          </w:p>
        </w:tc>
      </w:tr>
      <w:tr w:rsidR="00AB6E29" w14:paraId="535558B8" w14:textId="77777777" w:rsidTr="00AB6E29">
        <w:tc>
          <w:tcPr>
            <w:tcW w:w="2176" w:type="dxa"/>
            <w:shd w:val="clear" w:color="auto" w:fill="auto"/>
          </w:tcPr>
          <w:p w14:paraId="2B609C13" w14:textId="60DE0DC3" w:rsidR="00AB6E29" w:rsidRDefault="00AB6E29" w:rsidP="00AB6E29">
            <w:pPr>
              <w:pStyle w:val="TABLE-cell"/>
            </w:pPr>
            <w:r>
              <w:t>intervalEndTime</w:t>
            </w:r>
          </w:p>
        </w:tc>
        <w:tc>
          <w:tcPr>
            <w:tcW w:w="635" w:type="dxa"/>
            <w:shd w:val="clear" w:color="auto" w:fill="auto"/>
          </w:tcPr>
          <w:p w14:paraId="3450542D" w14:textId="41C2EF0C" w:rsidR="00AB6E29" w:rsidRDefault="00AB6E29" w:rsidP="00AB6E29">
            <w:pPr>
              <w:pStyle w:val="TABLE-cell"/>
            </w:pPr>
            <w:r>
              <w:t>0..1</w:t>
            </w:r>
          </w:p>
        </w:tc>
        <w:tc>
          <w:tcPr>
            <w:tcW w:w="2177" w:type="dxa"/>
            <w:shd w:val="clear" w:color="auto" w:fill="auto"/>
          </w:tcPr>
          <w:p w14:paraId="08BA22EF" w14:textId="3EF2EEBA" w:rsidR="00AB6E29" w:rsidRDefault="0083243C" w:rsidP="00AB6E29">
            <w:pPr>
              <w:pStyle w:val="TABLE-cell"/>
            </w:pPr>
            <w:hyperlink r:id="rId378" w:anchor="DateTime" w:history="1">
              <w:r w:rsidRPr="0083243C">
                <w:rPr>
                  <w:rStyle w:val="Hyperlink"/>
                </w:rPr>
                <w:t>DateTime</w:t>
              </w:r>
            </w:hyperlink>
          </w:p>
        </w:tc>
        <w:tc>
          <w:tcPr>
            <w:tcW w:w="4082" w:type="dxa"/>
            <w:shd w:val="clear" w:color="auto" w:fill="auto"/>
          </w:tcPr>
          <w:p w14:paraId="67DAE378" w14:textId="05A7B4A5" w:rsidR="00AB6E29" w:rsidRDefault="00AB6E29" w:rsidP="00AB6E29">
            <w:pPr>
              <w:pStyle w:val="TABLE-cell"/>
            </w:pPr>
            <w:r>
              <w:t xml:space="preserve">(NC) inherited from: </w:t>
            </w:r>
            <w:hyperlink r:id="rId379" w:anchor="BaseRegularIntervalSchedule" w:history="1">
              <w:r w:rsidR="0083243C" w:rsidRPr="0083243C">
                <w:rPr>
                  <w:rStyle w:val="Hyperlink"/>
                </w:rPr>
                <w:t>BaseRegularIntervalSchedule</w:t>
              </w:r>
            </w:hyperlink>
          </w:p>
        </w:tc>
      </w:tr>
      <w:tr w:rsidR="00AB6E29" w14:paraId="2B6A1880" w14:textId="77777777" w:rsidTr="00AB6E29">
        <w:tc>
          <w:tcPr>
            <w:tcW w:w="2176" w:type="dxa"/>
            <w:shd w:val="clear" w:color="auto" w:fill="auto"/>
          </w:tcPr>
          <w:p w14:paraId="0C397ACA" w14:textId="6B3905C7" w:rsidR="00AB6E29" w:rsidRDefault="00AB6E29" w:rsidP="00AB6E29">
            <w:pPr>
              <w:pStyle w:val="TABLE-cell"/>
            </w:pPr>
            <w:r>
              <w:t>interpolationKind</w:t>
            </w:r>
          </w:p>
        </w:tc>
        <w:tc>
          <w:tcPr>
            <w:tcW w:w="635" w:type="dxa"/>
            <w:shd w:val="clear" w:color="auto" w:fill="auto"/>
          </w:tcPr>
          <w:p w14:paraId="14285919" w14:textId="059F8FDE" w:rsidR="00AB6E29" w:rsidRDefault="00AB6E29" w:rsidP="00AB6E29">
            <w:pPr>
              <w:pStyle w:val="TABLE-cell"/>
            </w:pPr>
            <w:r>
              <w:t>1..1</w:t>
            </w:r>
          </w:p>
        </w:tc>
        <w:tc>
          <w:tcPr>
            <w:tcW w:w="2177" w:type="dxa"/>
            <w:shd w:val="clear" w:color="auto" w:fill="auto"/>
          </w:tcPr>
          <w:p w14:paraId="6AEED305" w14:textId="7BC1ABB3" w:rsidR="00AB6E29" w:rsidRDefault="0083243C" w:rsidP="00AB6E29">
            <w:pPr>
              <w:pStyle w:val="TABLE-cell"/>
            </w:pPr>
            <w:hyperlink r:id="rId380" w:anchor="TimeSeriesInterpolationKind" w:history="1">
              <w:r w:rsidRPr="0083243C">
                <w:rPr>
                  <w:rStyle w:val="Hyperlink"/>
                </w:rPr>
                <w:t>TimeSeriesInterpolationKind</w:t>
              </w:r>
            </w:hyperlink>
          </w:p>
        </w:tc>
        <w:tc>
          <w:tcPr>
            <w:tcW w:w="4082" w:type="dxa"/>
            <w:shd w:val="clear" w:color="auto" w:fill="auto"/>
          </w:tcPr>
          <w:p w14:paraId="672256D5" w14:textId="73F5275B" w:rsidR="00AB6E29" w:rsidRDefault="00AB6E29" w:rsidP="00AB6E29">
            <w:pPr>
              <w:pStyle w:val="TABLE-cell"/>
            </w:pPr>
            <w:r>
              <w:t xml:space="preserve">(NC) inherited from: </w:t>
            </w:r>
            <w:hyperlink r:id="rId381" w:anchor="BaseTimeSeries" w:history="1">
              <w:r w:rsidR="0083243C" w:rsidRPr="0083243C">
                <w:rPr>
                  <w:rStyle w:val="Hyperlink"/>
                </w:rPr>
                <w:t>BaseTimeSeries</w:t>
              </w:r>
            </w:hyperlink>
          </w:p>
        </w:tc>
      </w:tr>
      <w:tr w:rsidR="00AB6E29" w14:paraId="2260495B" w14:textId="77777777" w:rsidTr="00AB6E29">
        <w:tc>
          <w:tcPr>
            <w:tcW w:w="2176" w:type="dxa"/>
            <w:shd w:val="clear" w:color="auto" w:fill="auto"/>
          </w:tcPr>
          <w:p w14:paraId="203AA84A" w14:textId="6DDFF9D8" w:rsidR="00AB6E29" w:rsidRDefault="00AB6E29" w:rsidP="00AB6E29">
            <w:pPr>
              <w:pStyle w:val="TABLE-cell"/>
            </w:pPr>
            <w:r>
              <w:t>timeSeriesKind</w:t>
            </w:r>
          </w:p>
        </w:tc>
        <w:tc>
          <w:tcPr>
            <w:tcW w:w="635" w:type="dxa"/>
            <w:shd w:val="clear" w:color="auto" w:fill="auto"/>
          </w:tcPr>
          <w:p w14:paraId="0556E4CB" w14:textId="4480C7E8" w:rsidR="00AB6E29" w:rsidRDefault="00AB6E29" w:rsidP="00AB6E29">
            <w:pPr>
              <w:pStyle w:val="TABLE-cell"/>
            </w:pPr>
            <w:r>
              <w:t>0..1</w:t>
            </w:r>
          </w:p>
        </w:tc>
        <w:tc>
          <w:tcPr>
            <w:tcW w:w="2177" w:type="dxa"/>
            <w:shd w:val="clear" w:color="auto" w:fill="auto"/>
          </w:tcPr>
          <w:p w14:paraId="71940547" w14:textId="1422C115" w:rsidR="00AB6E29" w:rsidRDefault="0083243C" w:rsidP="00AB6E29">
            <w:pPr>
              <w:pStyle w:val="TABLE-cell"/>
            </w:pPr>
            <w:hyperlink r:id="rId382" w:anchor="BaseTimeSeriesKind" w:history="1">
              <w:r w:rsidRPr="0083243C">
                <w:rPr>
                  <w:rStyle w:val="Hyperlink"/>
                </w:rPr>
                <w:t>BaseTimeSeriesKind</w:t>
              </w:r>
            </w:hyperlink>
          </w:p>
        </w:tc>
        <w:tc>
          <w:tcPr>
            <w:tcW w:w="4082" w:type="dxa"/>
            <w:shd w:val="clear" w:color="auto" w:fill="auto"/>
          </w:tcPr>
          <w:p w14:paraId="569B6436" w14:textId="4B1F71DF" w:rsidR="00AB6E29" w:rsidRDefault="00AB6E29" w:rsidP="00AB6E29">
            <w:pPr>
              <w:pStyle w:val="TABLE-cell"/>
            </w:pPr>
            <w:r>
              <w:t xml:space="preserve">(NC) inherited from: </w:t>
            </w:r>
            <w:hyperlink r:id="rId383" w:anchor="BaseTimeSeries" w:history="1">
              <w:r w:rsidR="0083243C" w:rsidRPr="0083243C">
                <w:rPr>
                  <w:rStyle w:val="Hyperlink"/>
                </w:rPr>
                <w:t>BaseTimeSeries</w:t>
              </w:r>
            </w:hyperlink>
          </w:p>
        </w:tc>
      </w:tr>
      <w:tr w:rsidR="00AB6E29" w14:paraId="02C9C576" w14:textId="77777777" w:rsidTr="00AB6E29">
        <w:tc>
          <w:tcPr>
            <w:tcW w:w="2176" w:type="dxa"/>
            <w:shd w:val="clear" w:color="auto" w:fill="auto"/>
          </w:tcPr>
          <w:p w14:paraId="62EAE473" w14:textId="2F9361E8" w:rsidR="00AB6E29" w:rsidRDefault="00AB6E29" w:rsidP="00AB6E29">
            <w:pPr>
              <w:pStyle w:val="TABLE-cell"/>
            </w:pPr>
            <w:r>
              <w:t>generatedAtTime</w:t>
            </w:r>
          </w:p>
        </w:tc>
        <w:tc>
          <w:tcPr>
            <w:tcW w:w="635" w:type="dxa"/>
            <w:shd w:val="clear" w:color="auto" w:fill="auto"/>
          </w:tcPr>
          <w:p w14:paraId="684AF90D" w14:textId="441FDD98" w:rsidR="00AB6E29" w:rsidRDefault="00AB6E29" w:rsidP="00AB6E29">
            <w:pPr>
              <w:pStyle w:val="TABLE-cell"/>
            </w:pPr>
            <w:r>
              <w:t>0..1</w:t>
            </w:r>
          </w:p>
        </w:tc>
        <w:tc>
          <w:tcPr>
            <w:tcW w:w="2177" w:type="dxa"/>
            <w:shd w:val="clear" w:color="auto" w:fill="auto"/>
          </w:tcPr>
          <w:p w14:paraId="1F41496E" w14:textId="42054112" w:rsidR="00AB6E29" w:rsidRDefault="0083243C" w:rsidP="00AB6E29">
            <w:pPr>
              <w:pStyle w:val="TABLE-cell"/>
            </w:pPr>
            <w:hyperlink r:id="rId384" w:anchor="DateTime" w:history="1">
              <w:r w:rsidRPr="0083243C">
                <w:rPr>
                  <w:rStyle w:val="Hyperlink"/>
                </w:rPr>
                <w:t>DateTime</w:t>
              </w:r>
            </w:hyperlink>
          </w:p>
        </w:tc>
        <w:tc>
          <w:tcPr>
            <w:tcW w:w="4082" w:type="dxa"/>
            <w:shd w:val="clear" w:color="auto" w:fill="auto"/>
          </w:tcPr>
          <w:p w14:paraId="26AAD568" w14:textId="5A48C508" w:rsidR="00AB6E29" w:rsidRDefault="00AB6E29" w:rsidP="00AB6E29">
            <w:pPr>
              <w:pStyle w:val="TABLE-cell"/>
            </w:pPr>
            <w:r>
              <w:t xml:space="preserve">(NC) inherited from: </w:t>
            </w:r>
            <w:hyperlink r:id="rId385" w:anchor="BaseTimeSeries" w:history="1">
              <w:r w:rsidR="0083243C" w:rsidRPr="0083243C">
                <w:rPr>
                  <w:rStyle w:val="Hyperlink"/>
                </w:rPr>
                <w:t>BaseTimeSeries</w:t>
              </w:r>
            </w:hyperlink>
          </w:p>
        </w:tc>
      </w:tr>
      <w:tr w:rsidR="00AB6E29" w14:paraId="6D64E793" w14:textId="77777777" w:rsidTr="00AB6E29">
        <w:tc>
          <w:tcPr>
            <w:tcW w:w="2176" w:type="dxa"/>
            <w:shd w:val="clear" w:color="auto" w:fill="auto"/>
          </w:tcPr>
          <w:p w14:paraId="11A8E8B5" w14:textId="096011E7" w:rsidR="00AB6E29" w:rsidRDefault="00AB6E29" w:rsidP="00AB6E29">
            <w:pPr>
              <w:pStyle w:val="TABLE-cell"/>
            </w:pPr>
            <w:r>
              <w:t>percentile</w:t>
            </w:r>
          </w:p>
        </w:tc>
        <w:tc>
          <w:tcPr>
            <w:tcW w:w="635" w:type="dxa"/>
            <w:shd w:val="clear" w:color="auto" w:fill="auto"/>
          </w:tcPr>
          <w:p w14:paraId="17F41B03" w14:textId="459B6F2F" w:rsidR="00AB6E29" w:rsidRDefault="00AB6E29" w:rsidP="00AB6E29">
            <w:pPr>
              <w:pStyle w:val="TABLE-cell"/>
            </w:pPr>
            <w:r>
              <w:t>0..1</w:t>
            </w:r>
          </w:p>
        </w:tc>
        <w:tc>
          <w:tcPr>
            <w:tcW w:w="2177" w:type="dxa"/>
            <w:shd w:val="clear" w:color="auto" w:fill="auto"/>
          </w:tcPr>
          <w:p w14:paraId="0ABCEF80" w14:textId="3C39BCA0" w:rsidR="00AB6E29" w:rsidRDefault="0083243C" w:rsidP="00AB6E29">
            <w:pPr>
              <w:pStyle w:val="TABLE-cell"/>
            </w:pPr>
            <w:hyperlink r:id="rId386" w:anchor="Integer" w:history="1">
              <w:r w:rsidRPr="0083243C">
                <w:rPr>
                  <w:rStyle w:val="Hyperlink"/>
                </w:rPr>
                <w:t>Integer</w:t>
              </w:r>
            </w:hyperlink>
          </w:p>
        </w:tc>
        <w:tc>
          <w:tcPr>
            <w:tcW w:w="4082" w:type="dxa"/>
            <w:shd w:val="clear" w:color="auto" w:fill="auto"/>
          </w:tcPr>
          <w:p w14:paraId="0D3CB7D4" w14:textId="172878F2" w:rsidR="00AB6E29" w:rsidRDefault="00AB6E29" w:rsidP="00AB6E29">
            <w:pPr>
              <w:pStyle w:val="TABLE-cell"/>
            </w:pPr>
            <w:r>
              <w:t xml:space="preserve">(NC) inherited from: </w:t>
            </w:r>
            <w:hyperlink r:id="rId387" w:anchor="BaseTimeSeries" w:history="1">
              <w:r w:rsidR="0083243C" w:rsidRPr="0083243C">
                <w:rPr>
                  <w:rStyle w:val="Hyperlink"/>
                </w:rPr>
                <w:t>BaseTimeSeries</w:t>
              </w:r>
            </w:hyperlink>
          </w:p>
        </w:tc>
      </w:tr>
      <w:tr w:rsidR="00AB6E29" w14:paraId="500EAABB" w14:textId="77777777" w:rsidTr="00AB6E29">
        <w:tc>
          <w:tcPr>
            <w:tcW w:w="2176" w:type="dxa"/>
            <w:shd w:val="clear" w:color="auto" w:fill="auto"/>
          </w:tcPr>
          <w:p w14:paraId="5314EF02" w14:textId="78B1028F" w:rsidR="00AB6E29" w:rsidRDefault="00AB6E29" w:rsidP="00AB6E29">
            <w:pPr>
              <w:pStyle w:val="TABLE-cell"/>
            </w:pPr>
            <w:r>
              <w:t>description</w:t>
            </w:r>
          </w:p>
        </w:tc>
        <w:tc>
          <w:tcPr>
            <w:tcW w:w="635" w:type="dxa"/>
            <w:shd w:val="clear" w:color="auto" w:fill="auto"/>
          </w:tcPr>
          <w:p w14:paraId="6521FC43" w14:textId="39BC19FE" w:rsidR="00AB6E29" w:rsidRDefault="00AB6E29" w:rsidP="00AB6E29">
            <w:pPr>
              <w:pStyle w:val="TABLE-cell"/>
            </w:pPr>
            <w:r>
              <w:t>0..1</w:t>
            </w:r>
          </w:p>
        </w:tc>
        <w:tc>
          <w:tcPr>
            <w:tcW w:w="2177" w:type="dxa"/>
            <w:shd w:val="clear" w:color="auto" w:fill="auto"/>
          </w:tcPr>
          <w:p w14:paraId="63D77CB1" w14:textId="004E44BD" w:rsidR="00AB6E29" w:rsidRDefault="0083243C" w:rsidP="00AB6E29">
            <w:pPr>
              <w:pStyle w:val="TABLE-cell"/>
            </w:pPr>
            <w:hyperlink r:id="rId388" w:anchor="String" w:history="1">
              <w:r w:rsidRPr="0083243C">
                <w:rPr>
                  <w:rStyle w:val="Hyperlink"/>
                </w:rPr>
                <w:t>String</w:t>
              </w:r>
            </w:hyperlink>
          </w:p>
        </w:tc>
        <w:tc>
          <w:tcPr>
            <w:tcW w:w="4082" w:type="dxa"/>
            <w:shd w:val="clear" w:color="auto" w:fill="auto"/>
          </w:tcPr>
          <w:p w14:paraId="5CD770C9" w14:textId="3683D77C" w:rsidR="00AB6E29" w:rsidRDefault="00AB6E29" w:rsidP="00AB6E29">
            <w:pPr>
              <w:pStyle w:val="TABLE-cell"/>
            </w:pPr>
            <w:r>
              <w:t xml:space="preserve">inherited from: </w:t>
            </w:r>
            <w:hyperlink r:id="rId389" w:anchor="IdentifiedObject" w:history="1">
              <w:r w:rsidR="0083243C" w:rsidRPr="0083243C">
                <w:rPr>
                  <w:rStyle w:val="Hyperlink"/>
                </w:rPr>
                <w:t>IdentifiedObject</w:t>
              </w:r>
            </w:hyperlink>
          </w:p>
        </w:tc>
      </w:tr>
      <w:tr w:rsidR="00AB6E29" w14:paraId="72746156" w14:textId="77777777" w:rsidTr="00AB6E29">
        <w:tc>
          <w:tcPr>
            <w:tcW w:w="2176" w:type="dxa"/>
            <w:shd w:val="clear" w:color="auto" w:fill="auto"/>
          </w:tcPr>
          <w:p w14:paraId="5DB8AE5C" w14:textId="4F9319D2" w:rsidR="00AB6E29" w:rsidRDefault="00AB6E29" w:rsidP="00AB6E29">
            <w:pPr>
              <w:pStyle w:val="TABLE-cell"/>
            </w:pPr>
            <w:r>
              <w:t>mRID</w:t>
            </w:r>
          </w:p>
        </w:tc>
        <w:tc>
          <w:tcPr>
            <w:tcW w:w="635" w:type="dxa"/>
            <w:shd w:val="clear" w:color="auto" w:fill="auto"/>
          </w:tcPr>
          <w:p w14:paraId="1105E4E1" w14:textId="59527597" w:rsidR="00AB6E29" w:rsidRDefault="00AB6E29" w:rsidP="00AB6E29">
            <w:pPr>
              <w:pStyle w:val="TABLE-cell"/>
            </w:pPr>
            <w:r>
              <w:t>1..1</w:t>
            </w:r>
          </w:p>
        </w:tc>
        <w:tc>
          <w:tcPr>
            <w:tcW w:w="2177" w:type="dxa"/>
            <w:shd w:val="clear" w:color="auto" w:fill="auto"/>
          </w:tcPr>
          <w:p w14:paraId="2A2A3CF8" w14:textId="2B055A16" w:rsidR="00AB6E29" w:rsidRDefault="0083243C" w:rsidP="00AB6E29">
            <w:pPr>
              <w:pStyle w:val="TABLE-cell"/>
            </w:pPr>
            <w:hyperlink r:id="rId390" w:anchor="String" w:history="1">
              <w:r w:rsidRPr="0083243C">
                <w:rPr>
                  <w:rStyle w:val="Hyperlink"/>
                </w:rPr>
                <w:t>String</w:t>
              </w:r>
            </w:hyperlink>
          </w:p>
        </w:tc>
        <w:tc>
          <w:tcPr>
            <w:tcW w:w="4082" w:type="dxa"/>
            <w:shd w:val="clear" w:color="auto" w:fill="auto"/>
          </w:tcPr>
          <w:p w14:paraId="3171B689" w14:textId="111CA62A" w:rsidR="00AB6E29" w:rsidRDefault="00AB6E29" w:rsidP="00AB6E29">
            <w:pPr>
              <w:pStyle w:val="TABLE-cell"/>
            </w:pPr>
            <w:r>
              <w:t xml:space="preserve">inherited from: </w:t>
            </w:r>
            <w:hyperlink r:id="rId391" w:anchor="IdentifiedObject" w:history="1">
              <w:r w:rsidR="0083243C" w:rsidRPr="0083243C">
                <w:rPr>
                  <w:rStyle w:val="Hyperlink"/>
                </w:rPr>
                <w:t>IdentifiedObject</w:t>
              </w:r>
            </w:hyperlink>
          </w:p>
        </w:tc>
      </w:tr>
      <w:tr w:rsidR="00AB6E29" w14:paraId="6C74FC64" w14:textId="77777777" w:rsidTr="00AB6E29">
        <w:tc>
          <w:tcPr>
            <w:tcW w:w="2176" w:type="dxa"/>
            <w:shd w:val="clear" w:color="auto" w:fill="auto"/>
          </w:tcPr>
          <w:p w14:paraId="75C70997" w14:textId="7E167E60" w:rsidR="00AB6E29" w:rsidRDefault="00AB6E29" w:rsidP="00AB6E29">
            <w:pPr>
              <w:pStyle w:val="TABLE-cell"/>
            </w:pPr>
            <w:r>
              <w:t>name</w:t>
            </w:r>
          </w:p>
        </w:tc>
        <w:tc>
          <w:tcPr>
            <w:tcW w:w="635" w:type="dxa"/>
            <w:shd w:val="clear" w:color="auto" w:fill="auto"/>
          </w:tcPr>
          <w:p w14:paraId="6FC7CEAD" w14:textId="3FFB25DB" w:rsidR="00AB6E29" w:rsidRDefault="00AB6E29" w:rsidP="00AB6E29">
            <w:pPr>
              <w:pStyle w:val="TABLE-cell"/>
            </w:pPr>
            <w:r>
              <w:t>1..1</w:t>
            </w:r>
          </w:p>
        </w:tc>
        <w:tc>
          <w:tcPr>
            <w:tcW w:w="2177" w:type="dxa"/>
            <w:shd w:val="clear" w:color="auto" w:fill="auto"/>
          </w:tcPr>
          <w:p w14:paraId="5F50C78B" w14:textId="26F5A004" w:rsidR="00AB6E29" w:rsidRDefault="0083243C" w:rsidP="00AB6E29">
            <w:pPr>
              <w:pStyle w:val="TABLE-cell"/>
            </w:pPr>
            <w:hyperlink r:id="rId392" w:anchor="String" w:history="1">
              <w:r w:rsidRPr="0083243C">
                <w:rPr>
                  <w:rStyle w:val="Hyperlink"/>
                </w:rPr>
                <w:t>String</w:t>
              </w:r>
            </w:hyperlink>
          </w:p>
        </w:tc>
        <w:tc>
          <w:tcPr>
            <w:tcW w:w="4082" w:type="dxa"/>
            <w:shd w:val="clear" w:color="auto" w:fill="auto"/>
          </w:tcPr>
          <w:p w14:paraId="390413B6" w14:textId="3165C006" w:rsidR="00AB6E29" w:rsidRDefault="00AB6E29" w:rsidP="00AB6E29">
            <w:pPr>
              <w:pStyle w:val="TABLE-cell"/>
            </w:pPr>
            <w:r>
              <w:t xml:space="preserve">inherited from: </w:t>
            </w:r>
            <w:hyperlink r:id="rId393" w:anchor="IdentifiedObject" w:history="1">
              <w:r w:rsidR="0083243C" w:rsidRPr="0083243C">
                <w:rPr>
                  <w:rStyle w:val="Hyperlink"/>
                </w:rPr>
                <w:t>IdentifiedObject</w:t>
              </w:r>
            </w:hyperlink>
          </w:p>
        </w:tc>
      </w:tr>
    </w:tbl>
    <w:p w14:paraId="6AF9759F" w14:textId="77777777" w:rsidR="00AB6E29" w:rsidRDefault="00AB6E29" w:rsidP="00AB6E29"/>
    <w:p w14:paraId="177A1F41" w14:textId="44294E85" w:rsidR="00AB6E29" w:rsidRDefault="00AB6E29" w:rsidP="00AB6E29">
      <w:r>
        <w:fldChar w:fldCharType="begin"/>
      </w:r>
      <w:r>
        <w:instrText xml:space="preserve"> REF _Ref163564591 \h </w:instrText>
      </w:r>
      <w:r>
        <w:fldChar w:fldCharType="separate"/>
      </w:r>
      <w:r w:rsidR="0083243C">
        <w:t xml:space="preserve">Table </w:t>
      </w:r>
      <w:r w:rsidR="0083243C">
        <w:rPr>
          <w:noProof/>
        </w:rPr>
        <w:t>31</w:t>
      </w:r>
      <w:r>
        <w:fldChar w:fldCharType="end"/>
      </w:r>
      <w:r>
        <w:t xml:space="preserve"> shows all association ends of SwitchRegularSchedule with other classes.</w:t>
      </w:r>
    </w:p>
    <w:p w14:paraId="3E0E6891" w14:textId="1EF15F32" w:rsidR="00AB6E29" w:rsidRDefault="00AB6E29" w:rsidP="00AB6E29">
      <w:pPr>
        <w:pStyle w:val="TABLE-title"/>
      </w:pPr>
      <w:bookmarkStart w:id="154" w:name="_Ref163564591"/>
      <w:bookmarkStart w:id="155" w:name="_Toc163565182"/>
      <w:r>
        <w:lastRenderedPageBreak/>
        <w:t xml:space="preserve">Table </w:t>
      </w:r>
      <w:r>
        <w:fldChar w:fldCharType="begin"/>
      </w:r>
      <w:r>
        <w:instrText xml:space="preserve"> SEQ Table \* ARABIC </w:instrText>
      </w:r>
      <w:r>
        <w:fldChar w:fldCharType="separate"/>
      </w:r>
      <w:r w:rsidR="0083243C">
        <w:rPr>
          <w:noProof/>
        </w:rPr>
        <w:t>31</w:t>
      </w:r>
      <w:r>
        <w:fldChar w:fldCharType="end"/>
      </w:r>
      <w:bookmarkEnd w:id="154"/>
      <w:r>
        <w:t xml:space="preserve"> – Association ends of SteadyStateHypothesisScheduleProfile::SwitchRegularSchedule with other classes</w:t>
      </w:r>
      <w:bookmarkEnd w:id="155"/>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AB6E29" w14:paraId="797D9EDD" w14:textId="77777777" w:rsidTr="00AB6E29">
        <w:trPr>
          <w:tblHeader/>
        </w:trPr>
        <w:tc>
          <w:tcPr>
            <w:tcW w:w="634" w:type="dxa"/>
            <w:shd w:val="clear" w:color="auto" w:fill="auto"/>
          </w:tcPr>
          <w:p w14:paraId="74441A64" w14:textId="541A49A3" w:rsidR="00AB6E29" w:rsidRDefault="00AB6E29" w:rsidP="00AB6E29">
            <w:pPr>
              <w:pStyle w:val="TABLE-col-heading"/>
            </w:pPr>
            <w:r>
              <w:t>mult from</w:t>
            </w:r>
          </w:p>
        </w:tc>
        <w:tc>
          <w:tcPr>
            <w:tcW w:w="2177" w:type="dxa"/>
            <w:shd w:val="clear" w:color="auto" w:fill="auto"/>
          </w:tcPr>
          <w:p w14:paraId="73B551E8" w14:textId="0F87C89C" w:rsidR="00AB6E29" w:rsidRDefault="00AB6E29" w:rsidP="00AB6E29">
            <w:pPr>
              <w:pStyle w:val="TABLE-col-heading"/>
            </w:pPr>
            <w:r>
              <w:t>name</w:t>
            </w:r>
          </w:p>
        </w:tc>
        <w:tc>
          <w:tcPr>
            <w:tcW w:w="635" w:type="dxa"/>
            <w:shd w:val="clear" w:color="auto" w:fill="auto"/>
          </w:tcPr>
          <w:p w14:paraId="0E141A8F" w14:textId="6727CCB4" w:rsidR="00AB6E29" w:rsidRDefault="00AB6E29" w:rsidP="00AB6E29">
            <w:pPr>
              <w:pStyle w:val="TABLE-col-heading"/>
            </w:pPr>
            <w:r>
              <w:t>mult to</w:t>
            </w:r>
          </w:p>
        </w:tc>
        <w:tc>
          <w:tcPr>
            <w:tcW w:w="2177" w:type="dxa"/>
            <w:shd w:val="clear" w:color="auto" w:fill="auto"/>
          </w:tcPr>
          <w:p w14:paraId="344B9B5E" w14:textId="7CE512E4" w:rsidR="00AB6E29" w:rsidRDefault="00AB6E29" w:rsidP="00AB6E29">
            <w:pPr>
              <w:pStyle w:val="TABLE-col-heading"/>
            </w:pPr>
            <w:r>
              <w:t>type</w:t>
            </w:r>
          </w:p>
        </w:tc>
        <w:tc>
          <w:tcPr>
            <w:tcW w:w="3447" w:type="dxa"/>
            <w:shd w:val="clear" w:color="auto" w:fill="auto"/>
          </w:tcPr>
          <w:p w14:paraId="5394408F" w14:textId="7B12BE8B" w:rsidR="00AB6E29" w:rsidRDefault="00AB6E29" w:rsidP="00AB6E29">
            <w:pPr>
              <w:pStyle w:val="TABLE-col-heading"/>
            </w:pPr>
            <w:r>
              <w:t>description</w:t>
            </w:r>
          </w:p>
        </w:tc>
      </w:tr>
      <w:tr w:rsidR="00AB6E29" w14:paraId="2D944949" w14:textId="77777777" w:rsidTr="00AB6E29">
        <w:tc>
          <w:tcPr>
            <w:tcW w:w="634" w:type="dxa"/>
            <w:shd w:val="clear" w:color="auto" w:fill="auto"/>
          </w:tcPr>
          <w:p w14:paraId="63447A38" w14:textId="1924D54E" w:rsidR="00AB6E29" w:rsidRDefault="00AB6E29" w:rsidP="00AB6E29">
            <w:pPr>
              <w:pStyle w:val="TABLE-cell"/>
            </w:pPr>
            <w:r>
              <w:t>0..*</w:t>
            </w:r>
          </w:p>
        </w:tc>
        <w:tc>
          <w:tcPr>
            <w:tcW w:w="2177" w:type="dxa"/>
            <w:shd w:val="clear" w:color="auto" w:fill="auto"/>
          </w:tcPr>
          <w:p w14:paraId="5511B2F3" w14:textId="3517E016" w:rsidR="00AB6E29" w:rsidRDefault="00AB6E29" w:rsidP="00AB6E29">
            <w:pPr>
              <w:pStyle w:val="TABLE-cell"/>
            </w:pPr>
            <w:r>
              <w:t>Switch</w:t>
            </w:r>
          </w:p>
        </w:tc>
        <w:tc>
          <w:tcPr>
            <w:tcW w:w="635" w:type="dxa"/>
            <w:shd w:val="clear" w:color="auto" w:fill="auto"/>
          </w:tcPr>
          <w:p w14:paraId="230AF0BE" w14:textId="6FFC8228" w:rsidR="00AB6E29" w:rsidRDefault="00AB6E29" w:rsidP="00AB6E29">
            <w:pPr>
              <w:pStyle w:val="TABLE-cell"/>
            </w:pPr>
            <w:r>
              <w:t>0..1</w:t>
            </w:r>
          </w:p>
        </w:tc>
        <w:tc>
          <w:tcPr>
            <w:tcW w:w="2177" w:type="dxa"/>
            <w:shd w:val="clear" w:color="auto" w:fill="auto"/>
          </w:tcPr>
          <w:p w14:paraId="75C2620A" w14:textId="6F275600" w:rsidR="00AB6E29" w:rsidRDefault="0083243C" w:rsidP="00AB6E29">
            <w:pPr>
              <w:pStyle w:val="TABLE-cell"/>
            </w:pPr>
            <w:hyperlink r:id="rId394" w:anchor="Switch" w:history="1">
              <w:r w:rsidRPr="0083243C">
                <w:rPr>
                  <w:rStyle w:val="Hyperlink"/>
                </w:rPr>
                <w:t>Switch</w:t>
              </w:r>
            </w:hyperlink>
          </w:p>
        </w:tc>
        <w:tc>
          <w:tcPr>
            <w:tcW w:w="3447" w:type="dxa"/>
            <w:shd w:val="clear" w:color="auto" w:fill="auto"/>
          </w:tcPr>
          <w:p w14:paraId="3D38229A" w14:textId="19589D8C" w:rsidR="00AB6E29" w:rsidRDefault="00AB6E29" w:rsidP="00AB6E29">
            <w:pPr>
              <w:pStyle w:val="TABLE-cell"/>
            </w:pPr>
            <w:r>
              <w:t>(NC) Switch which has SwitchRegularSchedule.</w:t>
            </w:r>
          </w:p>
        </w:tc>
      </w:tr>
      <w:tr w:rsidR="00AB6E29" w14:paraId="2EB03DD6" w14:textId="77777777" w:rsidTr="00AB6E29">
        <w:tc>
          <w:tcPr>
            <w:tcW w:w="634" w:type="dxa"/>
            <w:shd w:val="clear" w:color="auto" w:fill="auto"/>
          </w:tcPr>
          <w:p w14:paraId="2CCC391B" w14:textId="77A0C6B1" w:rsidR="00AB6E29" w:rsidRDefault="00AB6E29" w:rsidP="00AB6E29">
            <w:pPr>
              <w:pStyle w:val="TABLE-cell"/>
            </w:pPr>
            <w:r>
              <w:t>0..*</w:t>
            </w:r>
          </w:p>
        </w:tc>
        <w:tc>
          <w:tcPr>
            <w:tcW w:w="2177" w:type="dxa"/>
            <w:shd w:val="clear" w:color="auto" w:fill="auto"/>
          </w:tcPr>
          <w:p w14:paraId="31B79481" w14:textId="6DF37566" w:rsidR="00AB6E29" w:rsidRDefault="00AB6E29" w:rsidP="00AB6E29">
            <w:pPr>
              <w:pStyle w:val="TABLE-cell"/>
            </w:pPr>
            <w:r>
              <w:t>Season</w:t>
            </w:r>
          </w:p>
        </w:tc>
        <w:tc>
          <w:tcPr>
            <w:tcW w:w="635" w:type="dxa"/>
            <w:shd w:val="clear" w:color="auto" w:fill="auto"/>
          </w:tcPr>
          <w:p w14:paraId="6AC8EE94" w14:textId="2FEBC90F" w:rsidR="00AB6E29" w:rsidRDefault="00AB6E29" w:rsidP="00AB6E29">
            <w:pPr>
              <w:pStyle w:val="TABLE-cell"/>
            </w:pPr>
            <w:r>
              <w:t>0..1</w:t>
            </w:r>
          </w:p>
        </w:tc>
        <w:tc>
          <w:tcPr>
            <w:tcW w:w="2177" w:type="dxa"/>
            <w:shd w:val="clear" w:color="auto" w:fill="auto"/>
          </w:tcPr>
          <w:p w14:paraId="39759C2D" w14:textId="5B88FA60" w:rsidR="00AB6E29" w:rsidRDefault="0083243C" w:rsidP="00AB6E29">
            <w:pPr>
              <w:pStyle w:val="TABLE-cell"/>
            </w:pPr>
            <w:hyperlink r:id="rId395" w:anchor="Season" w:history="1">
              <w:r w:rsidRPr="0083243C">
                <w:rPr>
                  <w:rStyle w:val="Hyperlink"/>
                </w:rPr>
                <w:t>Season</w:t>
              </w:r>
            </w:hyperlink>
          </w:p>
        </w:tc>
        <w:tc>
          <w:tcPr>
            <w:tcW w:w="3447" w:type="dxa"/>
            <w:shd w:val="clear" w:color="auto" w:fill="auto"/>
          </w:tcPr>
          <w:p w14:paraId="6FF5404A" w14:textId="48D05F6B" w:rsidR="00AB6E29" w:rsidRDefault="00AB6E29" w:rsidP="00AB6E29">
            <w:pPr>
              <w:pStyle w:val="TABLE-cell"/>
            </w:pPr>
            <w:r>
              <w:t xml:space="preserve">(NC) inherited from: </w:t>
            </w:r>
            <w:hyperlink r:id="rId396" w:anchor="BaseRegularIntervalSchedule" w:history="1">
              <w:r w:rsidR="0083243C" w:rsidRPr="0083243C">
                <w:rPr>
                  <w:rStyle w:val="Hyperlink"/>
                </w:rPr>
                <w:t>BaseRegularIntervalSchedule</w:t>
              </w:r>
            </w:hyperlink>
          </w:p>
        </w:tc>
      </w:tr>
      <w:tr w:rsidR="00AB6E29" w14:paraId="40FD650C" w14:textId="77777777" w:rsidTr="00AB6E29">
        <w:tc>
          <w:tcPr>
            <w:tcW w:w="634" w:type="dxa"/>
            <w:shd w:val="clear" w:color="auto" w:fill="auto"/>
          </w:tcPr>
          <w:p w14:paraId="3A410466" w14:textId="01B3258A" w:rsidR="00AB6E29" w:rsidRDefault="00AB6E29" w:rsidP="00AB6E29">
            <w:pPr>
              <w:pStyle w:val="TABLE-cell"/>
            </w:pPr>
            <w:r>
              <w:t>0..*</w:t>
            </w:r>
          </w:p>
        </w:tc>
        <w:tc>
          <w:tcPr>
            <w:tcW w:w="2177" w:type="dxa"/>
            <w:shd w:val="clear" w:color="auto" w:fill="auto"/>
          </w:tcPr>
          <w:p w14:paraId="6B5285BC" w14:textId="50B3D6E1" w:rsidR="00AB6E29" w:rsidRDefault="00AB6E29" w:rsidP="00AB6E29">
            <w:pPr>
              <w:pStyle w:val="TABLE-cell"/>
            </w:pPr>
            <w:r>
              <w:t>HourPattern</w:t>
            </w:r>
          </w:p>
        </w:tc>
        <w:tc>
          <w:tcPr>
            <w:tcW w:w="635" w:type="dxa"/>
            <w:shd w:val="clear" w:color="auto" w:fill="auto"/>
          </w:tcPr>
          <w:p w14:paraId="57E15E7A" w14:textId="1E4754FA" w:rsidR="00AB6E29" w:rsidRDefault="00AB6E29" w:rsidP="00AB6E29">
            <w:pPr>
              <w:pStyle w:val="TABLE-cell"/>
            </w:pPr>
            <w:r>
              <w:t>0..1</w:t>
            </w:r>
          </w:p>
        </w:tc>
        <w:tc>
          <w:tcPr>
            <w:tcW w:w="2177" w:type="dxa"/>
            <w:shd w:val="clear" w:color="auto" w:fill="auto"/>
          </w:tcPr>
          <w:p w14:paraId="7BF25EC9" w14:textId="1032528F" w:rsidR="00AB6E29" w:rsidRDefault="0083243C" w:rsidP="00AB6E29">
            <w:pPr>
              <w:pStyle w:val="TABLE-cell"/>
            </w:pPr>
            <w:hyperlink r:id="rId397" w:anchor="HourPattern" w:history="1">
              <w:r w:rsidRPr="0083243C">
                <w:rPr>
                  <w:rStyle w:val="Hyperlink"/>
                </w:rPr>
                <w:t>HourPattern</w:t>
              </w:r>
            </w:hyperlink>
          </w:p>
        </w:tc>
        <w:tc>
          <w:tcPr>
            <w:tcW w:w="3447" w:type="dxa"/>
            <w:shd w:val="clear" w:color="auto" w:fill="auto"/>
          </w:tcPr>
          <w:p w14:paraId="1C2B3783" w14:textId="2648D92B" w:rsidR="00AB6E29" w:rsidRDefault="00AB6E29" w:rsidP="00AB6E29">
            <w:pPr>
              <w:pStyle w:val="TABLE-cell"/>
            </w:pPr>
            <w:r>
              <w:t xml:space="preserve">(NC) inherited from: </w:t>
            </w:r>
            <w:hyperlink r:id="rId398" w:anchor="BaseRegularIntervalSchedule" w:history="1">
              <w:r w:rsidR="0083243C" w:rsidRPr="0083243C">
                <w:rPr>
                  <w:rStyle w:val="Hyperlink"/>
                </w:rPr>
                <w:t>BaseRegularIntervalSchedule</w:t>
              </w:r>
            </w:hyperlink>
          </w:p>
        </w:tc>
      </w:tr>
    </w:tbl>
    <w:p w14:paraId="39FE9D95" w14:textId="77777777" w:rsidR="00AB6E29" w:rsidRDefault="00AB6E29" w:rsidP="00AB6E29"/>
    <w:p w14:paraId="6C385C92" w14:textId="49442C46" w:rsidR="00AB6E29" w:rsidRDefault="00AB6E29" w:rsidP="00AB6E29">
      <w:pPr>
        <w:pStyle w:val="Heading2"/>
      </w:pPr>
      <w:bookmarkStart w:id="156" w:name="UML1529"/>
      <w:bookmarkStart w:id="157" w:name="_Toc163565059"/>
      <w:r>
        <w:t>(abstract) Switch root class</w:t>
      </w:r>
      <w:bookmarkEnd w:id="156"/>
      <w:bookmarkEnd w:id="157"/>
    </w:p>
    <w:p w14:paraId="17BAD889" w14:textId="21C57629" w:rsidR="00AB6E29" w:rsidRDefault="00AB6E29" w:rsidP="00AB6E29">
      <w:r>
        <w:t>A generic device designed to close, or open, or both, one or more electric circuits.  All switches are two terminal devices including grounding switches. The ACDCTerminal.connected at the two sides of the switch shall not be considered for assessing switch connectivity, i.e. only Switch.open, .normalOpen and .locked are relevant.</w:t>
      </w:r>
    </w:p>
    <w:p w14:paraId="1832F240" w14:textId="75842F7A" w:rsidR="00AB6E29" w:rsidRDefault="00AB6E29" w:rsidP="00AB6E29">
      <w:pPr>
        <w:pStyle w:val="Heading2"/>
      </w:pPr>
      <w:bookmarkStart w:id="158" w:name="UML4381"/>
      <w:bookmarkStart w:id="159" w:name="_Toc163565060"/>
      <w:r>
        <w:t>(abstract,NC) ACDCConverterRegularSchedule</w:t>
      </w:r>
      <w:bookmarkEnd w:id="158"/>
      <w:bookmarkEnd w:id="159"/>
    </w:p>
    <w:p w14:paraId="07145092" w14:textId="47D9A51E" w:rsidR="00AB6E29" w:rsidRDefault="00AB6E29" w:rsidP="00AB6E29">
      <w:r>
        <w:t xml:space="preserve">Inheritance path = </w:t>
      </w:r>
      <w:hyperlink r:id="rId399" w:anchor="BaseRegularIntervalSchedule" w:history="1">
        <w:r w:rsidR="0083243C" w:rsidRPr="0083243C">
          <w:rPr>
            <w:rStyle w:val="Hyperlink"/>
          </w:rPr>
          <w:t>BaseRegularIntervalSchedule</w:t>
        </w:r>
      </w:hyperlink>
      <w:r>
        <w:t xml:space="preserve"> : </w:t>
      </w:r>
      <w:hyperlink r:id="rId400" w:anchor="BaseTimeSeries" w:history="1">
        <w:r w:rsidR="0083243C" w:rsidRPr="0083243C">
          <w:rPr>
            <w:rStyle w:val="Hyperlink"/>
          </w:rPr>
          <w:t>BaseTimeSeries</w:t>
        </w:r>
      </w:hyperlink>
      <w:r>
        <w:t xml:space="preserve"> : </w:t>
      </w:r>
      <w:hyperlink r:id="rId401" w:anchor="IdentifiedObject" w:history="1">
        <w:r w:rsidR="0083243C" w:rsidRPr="0083243C">
          <w:rPr>
            <w:rStyle w:val="Hyperlink"/>
          </w:rPr>
          <w:t>IdentifiedObject</w:t>
        </w:r>
      </w:hyperlink>
    </w:p>
    <w:p w14:paraId="72357BA3" w14:textId="08D513CE" w:rsidR="00AB6E29" w:rsidRDefault="00AB6E29" w:rsidP="00AB6E29">
      <w:r>
        <w:t>Regular schedule for ACDC converter.</w:t>
      </w:r>
    </w:p>
    <w:p w14:paraId="5C564A75" w14:textId="45626728" w:rsidR="00AB6E29" w:rsidRDefault="00AB6E29" w:rsidP="00AB6E29">
      <w:r>
        <w:fldChar w:fldCharType="begin"/>
      </w:r>
      <w:r>
        <w:instrText xml:space="preserve"> REF _Ref163564592 \h </w:instrText>
      </w:r>
      <w:r>
        <w:fldChar w:fldCharType="separate"/>
      </w:r>
      <w:r w:rsidR="0083243C">
        <w:t xml:space="preserve">Table </w:t>
      </w:r>
      <w:r w:rsidR="0083243C">
        <w:rPr>
          <w:noProof/>
        </w:rPr>
        <w:t>32</w:t>
      </w:r>
      <w:r>
        <w:fldChar w:fldCharType="end"/>
      </w:r>
      <w:r>
        <w:t xml:space="preserve"> shows all attributes of ACDCConverterRegularSchedule.</w:t>
      </w:r>
    </w:p>
    <w:p w14:paraId="74D4B6A8" w14:textId="5DDBB2C9" w:rsidR="00AB6E29" w:rsidRDefault="00AB6E29" w:rsidP="00AB6E29">
      <w:pPr>
        <w:pStyle w:val="TABLE-title"/>
      </w:pPr>
      <w:bookmarkStart w:id="160" w:name="_Ref163564592"/>
      <w:bookmarkStart w:id="161" w:name="_Toc163565183"/>
      <w:r>
        <w:t xml:space="preserve">Table </w:t>
      </w:r>
      <w:r>
        <w:fldChar w:fldCharType="begin"/>
      </w:r>
      <w:r>
        <w:instrText xml:space="preserve"> SEQ Table \* ARABIC </w:instrText>
      </w:r>
      <w:r>
        <w:fldChar w:fldCharType="separate"/>
      </w:r>
      <w:r w:rsidR="0083243C">
        <w:rPr>
          <w:noProof/>
        </w:rPr>
        <w:t>32</w:t>
      </w:r>
      <w:r>
        <w:fldChar w:fldCharType="end"/>
      </w:r>
      <w:bookmarkEnd w:id="160"/>
      <w:r>
        <w:t xml:space="preserve"> – Attributes of SteadyStateHypothesisScheduleProfile::ACDCConverterRegularSchedule</w:t>
      </w:r>
      <w:bookmarkEnd w:id="161"/>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AB6E29" w14:paraId="0B1D1B17" w14:textId="77777777" w:rsidTr="00AB6E29">
        <w:trPr>
          <w:tblHeader/>
        </w:trPr>
        <w:tc>
          <w:tcPr>
            <w:tcW w:w="2176" w:type="dxa"/>
            <w:shd w:val="clear" w:color="auto" w:fill="auto"/>
          </w:tcPr>
          <w:p w14:paraId="1BAED192" w14:textId="744C3414" w:rsidR="00AB6E29" w:rsidRDefault="00AB6E29" w:rsidP="00AB6E29">
            <w:pPr>
              <w:pStyle w:val="TABLE-col-heading"/>
            </w:pPr>
            <w:r>
              <w:t>name</w:t>
            </w:r>
          </w:p>
        </w:tc>
        <w:tc>
          <w:tcPr>
            <w:tcW w:w="635" w:type="dxa"/>
            <w:shd w:val="clear" w:color="auto" w:fill="auto"/>
          </w:tcPr>
          <w:p w14:paraId="1CAA8471" w14:textId="2A76D0E3" w:rsidR="00AB6E29" w:rsidRDefault="00AB6E29" w:rsidP="00AB6E29">
            <w:pPr>
              <w:pStyle w:val="TABLE-col-heading"/>
            </w:pPr>
            <w:r>
              <w:t>mult</w:t>
            </w:r>
          </w:p>
        </w:tc>
        <w:tc>
          <w:tcPr>
            <w:tcW w:w="2177" w:type="dxa"/>
            <w:shd w:val="clear" w:color="auto" w:fill="auto"/>
          </w:tcPr>
          <w:p w14:paraId="54A79195" w14:textId="2B38646A" w:rsidR="00AB6E29" w:rsidRDefault="00AB6E29" w:rsidP="00AB6E29">
            <w:pPr>
              <w:pStyle w:val="TABLE-col-heading"/>
            </w:pPr>
            <w:r>
              <w:t>type</w:t>
            </w:r>
          </w:p>
        </w:tc>
        <w:tc>
          <w:tcPr>
            <w:tcW w:w="4082" w:type="dxa"/>
            <w:shd w:val="clear" w:color="auto" w:fill="auto"/>
          </w:tcPr>
          <w:p w14:paraId="3B88D340" w14:textId="2D710915" w:rsidR="00AB6E29" w:rsidRDefault="00AB6E29" w:rsidP="00AB6E29">
            <w:pPr>
              <w:pStyle w:val="TABLE-col-heading"/>
            </w:pPr>
            <w:r>
              <w:t>description</w:t>
            </w:r>
          </w:p>
        </w:tc>
      </w:tr>
      <w:tr w:rsidR="00AB6E29" w14:paraId="79DF0471" w14:textId="77777777" w:rsidTr="00AB6E29">
        <w:tc>
          <w:tcPr>
            <w:tcW w:w="2176" w:type="dxa"/>
            <w:shd w:val="clear" w:color="auto" w:fill="auto"/>
          </w:tcPr>
          <w:p w14:paraId="76A4F6DA" w14:textId="6476248C" w:rsidR="00AB6E29" w:rsidRDefault="00AB6E29" w:rsidP="00AB6E29">
            <w:pPr>
              <w:pStyle w:val="TABLE-cell"/>
            </w:pPr>
            <w:r>
              <w:t>p</w:t>
            </w:r>
          </w:p>
        </w:tc>
        <w:tc>
          <w:tcPr>
            <w:tcW w:w="635" w:type="dxa"/>
            <w:shd w:val="clear" w:color="auto" w:fill="auto"/>
          </w:tcPr>
          <w:p w14:paraId="319EFD8F" w14:textId="2364F85C" w:rsidR="00AB6E29" w:rsidRDefault="00AB6E29" w:rsidP="00AB6E29">
            <w:pPr>
              <w:pStyle w:val="TABLE-cell"/>
            </w:pPr>
            <w:r>
              <w:t>1..1</w:t>
            </w:r>
          </w:p>
        </w:tc>
        <w:tc>
          <w:tcPr>
            <w:tcW w:w="2177" w:type="dxa"/>
            <w:shd w:val="clear" w:color="auto" w:fill="auto"/>
          </w:tcPr>
          <w:p w14:paraId="3B72343C" w14:textId="2F07C6A6" w:rsidR="00AB6E29" w:rsidRDefault="0083243C" w:rsidP="00AB6E29">
            <w:pPr>
              <w:pStyle w:val="TABLE-cell"/>
            </w:pPr>
            <w:hyperlink r:id="rId402" w:anchor="ActivePower" w:history="1">
              <w:r w:rsidRPr="0083243C">
                <w:rPr>
                  <w:rStyle w:val="Hyperlink"/>
                </w:rPr>
                <w:t>ActivePower</w:t>
              </w:r>
            </w:hyperlink>
          </w:p>
        </w:tc>
        <w:tc>
          <w:tcPr>
            <w:tcW w:w="4082" w:type="dxa"/>
            <w:shd w:val="clear" w:color="auto" w:fill="auto"/>
          </w:tcPr>
          <w:p w14:paraId="3DC819A0" w14:textId="77777777" w:rsidR="00AB6E29" w:rsidRDefault="00AB6E29" w:rsidP="00AB6E29">
            <w:pPr>
              <w:pStyle w:val="TABLE-cell"/>
            </w:pPr>
            <w:r>
              <w:t>(NC) Active power at the point of common coupling. Load sign convention is used, i.e. positive sign means flow out from a node.</w:t>
            </w:r>
          </w:p>
          <w:p w14:paraId="274AC11C" w14:textId="408BE1B2" w:rsidR="00AB6E29" w:rsidRDefault="00AB6E29" w:rsidP="00AB6E29">
            <w:pPr>
              <w:pStyle w:val="TABLE-cell"/>
            </w:pPr>
            <w:r>
              <w:t>Starting value for a steady state solution in the case a simplified power flow model is used.</w:t>
            </w:r>
          </w:p>
        </w:tc>
      </w:tr>
      <w:tr w:rsidR="00AB6E29" w14:paraId="280CA0BD" w14:textId="77777777" w:rsidTr="00AB6E29">
        <w:tc>
          <w:tcPr>
            <w:tcW w:w="2176" w:type="dxa"/>
            <w:shd w:val="clear" w:color="auto" w:fill="auto"/>
          </w:tcPr>
          <w:p w14:paraId="7BBA68DF" w14:textId="515E49F2" w:rsidR="00AB6E29" w:rsidRDefault="00AB6E29" w:rsidP="00AB6E29">
            <w:pPr>
              <w:pStyle w:val="TABLE-cell"/>
            </w:pPr>
            <w:r>
              <w:t>q</w:t>
            </w:r>
          </w:p>
        </w:tc>
        <w:tc>
          <w:tcPr>
            <w:tcW w:w="635" w:type="dxa"/>
            <w:shd w:val="clear" w:color="auto" w:fill="auto"/>
          </w:tcPr>
          <w:p w14:paraId="39561CBC" w14:textId="2947B26A" w:rsidR="00AB6E29" w:rsidRDefault="00AB6E29" w:rsidP="00AB6E29">
            <w:pPr>
              <w:pStyle w:val="TABLE-cell"/>
            </w:pPr>
            <w:r>
              <w:t>1..1</w:t>
            </w:r>
          </w:p>
        </w:tc>
        <w:tc>
          <w:tcPr>
            <w:tcW w:w="2177" w:type="dxa"/>
            <w:shd w:val="clear" w:color="auto" w:fill="auto"/>
          </w:tcPr>
          <w:p w14:paraId="37993D87" w14:textId="1D481397" w:rsidR="00AB6E29" w:rsidRDefault="0083243C" w:rsidP="00AB6E29">
            <w:pPr>
              <w:pStyle w:val="TABLE-cell"/>
            </w:pPr>
            <w:hyperlink r:id="rId403" w:anchor="ReactivePower" w:history="1">
              <w:r w:rsidRPr="0083243C">
                <w:rPr>
                  <w:rStyle w:val="Hyperlink"/>
                </w:rPr>
                <w:t>ReactivePower</w:t>
              </w:r>
            </w:hyperlink>
          </w:p>
        </w:tc>
        <w:tc>
          <w:tcPr>
            <w:tcW w:w="4082" w:type="dxa"/>
            <w:shd w:val="clear" w:color="auto" w:fill="auto"/>
          </w:tcPr>
          <w:p w14:paraId="7E1AABBF" w14:textId="77777777" w:rsidR="00AB6E29" w:rsidRDefault="00AB6E29" w:rsidP="00AB6E29">
            <w:pPr>
              <w:pStyle w:val="TABLE-cell"/>
            </w:pPr>
            <w:r>
              <w:t>(NC) Reactive power at the point of common coupling. Load sign convention is used, i.e. positive sign means flow out from a node.</w:t>
            </w:r>
          </w:p>
          <w:p w14:paraId="0CDA26BC" w14:textId="603BA962" w:rsidR="00AB6E29" w:rsidRDefault="00AB6E29" w:rsidP="00AB6E29">
            <w:pPr>
              <w:pStyle w:val="TABLE-cell"/>
            </w:pPr>
            <w:r>
              <w:t>Starting value for a steady state solution in the case a simplified power flow model is used.</w:t>
            </w:r>
          </w:p>
        </w:tc>
      </w:tr>
      <w:tr w:rsidR="00AB6E29" w14:paraId="6DC8C396" w14:textId="77777777" w:rsidTr="00AB6E29">
        <w:tc>
          <w:tcPr>
            <w:tcW w:w="2176" w:type="dxa"/>
            <w:shd w:val="clear" w:color="auto" w:fill="auto"/>
          </w:tcPr>
          <w:p w14:paraId="077F2D1C" w14:textId="6BDDFD20" w:rsidR="00AB6E29" w:rsidRDefault="00AB6E29" w:rsidP="00AB6E29">
            <w:pPr>
              <w:pStyle w:val="TABLE-cell"/>
            </w:pPr>
            <w:r>
              <w:t>targetPpcc</w:t>
            </w:r>
          </w:p>
        </w:tc>
        <w:tc>
          <w:tcPr>
            <w:tcW w:w="635" w:type="dxa"/>
            <w:shd w:val="clear" w:color="auto" w:fill="auto"/>
          </w:tcPr>
          <w:p w14:paraId="34F2325C" w14:textId="3E449D60" w:rsidR="00AB6E29" w:rsidRDefault="00AB6E29" w:rsidP="00AB6E29">
            <w:pPr>
              <w:pStyle w:val="TABLE-cell"/>
            </w:pPr>
            <w:r>
              <w:t>0..1</w:t>
            </w:r>
          </w:p>
        </w:tc>
        <w:tc>
          <w:tcPr>
            <w:tcW w:w="2177" w:type="dxa"/>
            <w:shd w:val="clear" w:color="auto" w:fill="auto"/>
          </w:tcPr>
          <w:p w14:paraId="4A82CD30" w14:textId="6147407B" w:rsidR="00AB6E29" w:rsidRDefault="0083243C" w:rsidP="00AB6E29">
            <w:pPr>
              <w:pStyle w:val="TABLE-cell"/>
            </w:pPr>
            <w:hyperlink r:id="rId404" w:anchor="ActivePower" w:history="1">
              <w:r w:rsidRPr="0083243C">
                <w:rPr>
                  <w:rStyle w:val="Hyperlink"/>
                </w:rPr>
                <w:t>ActivePower</w:t>
              </w:r>
            </w:hyperlink>
          </w:p>
        </w:tc>
        <w:tc>
          <w:tcPr>
            <w:tcW w:w="4082" w:type="dxa"/>
            <w:shd w:val="clear" w:color="auto" w:fill="auto"/>
          </w:tcPr>
          <w:p w14:paraId="17067525" w14:textId="2D61534B" w:rsidR="00AB6E29" w:rsidRDefault="00AB6E29" w:rsidP="00AB6E29">
            <w:pPr>
              <w:pStyle w:val="TABLE-cell"/>
            </w:pPr>
            <w:r>
              <w:t>(NC) Real power injection target in AC grid, at point of common coupling.  Load sign convention is used, i.e. positive sign means flow out from a node.</w:t>
            </w:r>
          </w:p>
        </w:tc>
      </w:tr>
      <w:tr w:rsidR="00AB6E29" w14:paraId="68BF542E" w14:textId="77777777" w:rsidTr="00AB6E29">
        <w:tc>
          <w:tcPr>
            <w:tcW w:w="2176" w:type="dxa"/>
            <w:shd w:val="clear" w:color="auto" w:fill="auto"/>
          </w:tcPr>
          <w:p w14:paraId="4A0445B5" w14:textId="09C5280F" w:rsidR="00AB6E29" w:rsidRDefault="00AB6E29" w:rsidP="00AB6E29">
            <w:pPr>
              <w:pStyle w:val="TABLE-cell"/>
            </w:pPr>
            <w:r>
              <w:t>targetUdc</w:t>
            </w:r>
          </w:p>
        </w:tc>
        <w:tc>
          <w:tcPr>
            <w:tcW w:w="635" w:type="dxa"/>
            <w:shd w:val="clear" w:color="auto" w:fill="auto"/>
          </w:tcPr>
          <w:p w14:paraId="20F3001B" w14:textId="6B9E89AF" w:rsidR="00AB6E29" w:rsidRDefault="00AB6E29" w:rsidP="00AB6E29">
            <w:pPr>
              <w:pStyle w:val="TABLE-cell"/>
            </w:pPr>
            <w:r>
              <w:t>0..1</w:t>
            </w:r>
          </w:p>
        </w:tc>
        <w:tc>
          <w:tcPr>
            <w:tcW w:w="2177" w:type="dxa"/>
            <w:shd w:val="clear" w:color="auto" w:fill="auto"/>
          </w:tcPr>
          <w:p w14:paraId="2557CD00" w14:textId="66907187" w:rsidR="00AB6E29" w:rsidRDefault="0083243C" w:rsidP="00AB6E29">
            <w:pPr>
              <w:pStyle w:val="TABLE-cell"/>
            </w:pPr>
            <w:hyperlink r:id="rId405" w:anchor="Voltage" w:history="1">
              <w:r w:rsidRPr="0083243C">
                <w:rPr>
                  <w:rStyle w:val="Hyperlink"/>
                </w:rPr>
                <w:t>Voltage</w:t>
              </w:r>
            </w:hyperlink>
          </w:p>
        </w:tc>
        <w:tc>
          <w:tcPr>
            <w:tcW w:w="4082" w:type="dxa"/>
            <w:shd w:val="clear" w:color="auto" w:fill="auto"/>
          </w:tcPr>
          <w:p w14:paraId="34602D87" w14:textId="0A06867F" w:rsidR="00AB6E29" w:rsidRDefault="00AB6E29" w:rsidP="00AB6E29">
            <w:pPr>
              <w:pStyle w:val="TABLE-cell"/>
            </w:pPr>
            <w:r>
              <w:t>(NC) Target value for DC voltage magnitude. The attribute shall be a positive value.</w:t>
            </w:r>
          </w:p>
        </w:tc>
      </w:tr>
      <w:tr w:rsidR="00AB6E29" w14:paraId="7BDF0252" w14:textId="77777777" w:rsidTr="00AB6E29">
        <w:tc>
          <w:tcPr>
            <w:tcW w:w="2176" w:type="dxa"/>
            <w:shd w:val="clear" w:color="auto" w:fill="auto"/>
          </w:tcPr>
          <w:p w14:paraId="0F0D5523" w14:textId="3762620C" w:rsidR="00AB6E29" w:rsidRDefault="00AB6E29" w:rsidP="00AB6E29">
            <w:pPr>
              <w:pStyle w:val="TABLE-cell"/>
            </w:pPr>
            <w:r>
              <w:t>dayOfWeek</w:t>
            </w:r>
          </w:p>
        </w:tc>
        <w:tc>
          <w:tcPr>
            <w:tcW w:w="635" w:type="dxa"/>
            <w:shd w:val="clear" w:color="auto" w:fill="auto"/>
          </w:tcPr>
          <w:p w14:paraId="0D87CCD3" w14:textId="54582AC5" w:rsidR="00AB6E29" w:rsidRDefault="00AB6E29" w:rsidP="00AB6E29">
            <w:pPr>
              <w:pStyle w:val="TABLE-cell"/>
            </w:pPr>
            <w:r>
              <w:t>0..1</w:t>
            </w:r>
          </w:p>
        </w:tc>
        <w:tc>
          <w:tcPr>
            <w:tcW w:w="2177" w:type="dxa"/>
            <w:shd w:val="clear" w:color="auto" w:fill="auto"/>
          </w:tcPr>
          <w:p w14:paraId="2DC97B77" w14:textId="3FD9150E" w:rsidR="00AB6E29" w:rsidRDefault="0083243C" w:rsidP="00AB6E29">
            <w:pPr>
              <w:pStyle w:val="TABLE-cell"/>
            </w:pPr>
            <w:hyperlink r:id="rId406" w:anchor="DayOfWeekKind" w:history="1">
              <w:r w:rsidRPr="0083243C">
                <w:rPr>
                  <w:rStyle w:val="Hyperlink"/>
                </w:rPr>
                <w:t>DayOfWeekKind</w:t>
              </w:r>
            </w:hyperlink>
          </w:p>
        </w:tc>
        <w:tc>
          <w:tcPr>
            <w:tcW w:w="4082" w:type="dxa"/>
            <w:shd w:val="clear" w:color="auto" w:fill="auto"/>
          </w:tcPr>
          <w:p w14:paraId="259262A4" w14:textId="6A002BCC" w:rsidR="00AB6E29" w:rsidRDefault="00AB6E29" w:rsidP="00AB6E29">
            <w:pPr>
              <w:pStyle w:val="TABLE-cell"/>
            </w:pPr>
            <w:r>
              <w:t xml:space="preserve">(NC) inherited from: </w:t>
            </w:r>
            <w:hyperlink r:id="rId407" w:anchor="BaseRegularIntervalSchedule" w:history="1">
              <w:r w:rsidR="0083243C" w:rsidRPr="0083243C">
                <w:rPr>
                  <w:rStyle w:val="Hyperlink"/>
                </w:rPr>
                <w:t>BaseRegularIntervalSchedule</w:t>
              </w:r>
            </w:hyperlink>
          </w:p>
        </w:tc>
      </w:tr>
      <w:tr w:rsidR="00AB6E29" w14:paraId="557141D4" w14:textId="77777777" w:rsidTr="00AB6E29">
        <w:tc>
          <w:tcPr>
            <w:tcW w:w="2176" w:type="dxa"/>
            <w:shd w:val="clear" w:color="auto" w:fill="auto"/>
          </w:tcPr>
          <w:p w14:paraId="3568EE57" w14:textId="0CD5BA9C" w:rsidR="00AB6E29" w:rsidRDefault="00AB6E29" w:rsidP="00AB6E29">
            <w:pPr>
              <w:pStyle w:val="TABLE-cell"/>
            </w:pPr>
            <w:r>
              <w:t>intervalStartTime</w:t>
            </w:r>
          </w:p>
        </w:tc>
        <w:tc>
          <w:tcPr>
            <w:tcW w:w="635" w:type="dxa"/>
            <w:shd w:val="clear" w:color="auto" w:fill="auto"/>
          </w:tcPr>
          <w:p w14:paraId="158C3E79" w14:textId="7E64A1CC" w:rsidR="00AB6E29" w:rsidRDefault="00AB6E29" w:rsidP="00AB6E29">
            <w:pPr>
              <w:pStyle w:val="TABLE-cell"/>
            </w:pPr>
            <w:r>
              <w:t>0..1</w:t>
            </w:r>
          </w:p>
        </w:tc>
        <w:tc>
          <w:tcPr>
            <w:tcW w:w="2177" w:type="dxa"/>
            <w:shd w:val="clear" w:color="auto" w:fill="auto"/>
          </w:tcPr>
          <w:p w14:paraId="40456AA5" w14:textId="1DBD55EF" w:rsidR="00AB6E29" w:rsidRDefault="0083243C" w:rsidP="00AB6E29">
            <w:pPr>
              <w:pStyle w:val="TABLE-cell"/>
            </w:pPr>
            <w:hyperlink r:id="rId408" w:anchor="DateTime" w:history="1">
              <w:r w:rsidRPr="0083243C">
                <w:rPr>
                  <w:rStyle w:val="Hyperlink"/>
                </w:rPr>
                <w:t>DateTime</w:t>
              </w:r>
            </w:hyperlink>
          </w:p>
        </w:tc>
        <w:tc>
          <w:tcPr>
            <w:tcW w:w="4082" w:type="dxa"/>
            <w:shd w:val="clear" w:color="auto" w:fill="auto"/>
          </w:tcPr>
          <w:p w14:paraId="421908BE" w14:textId="4F89B1F0" w:rsidR="00AB6E29" w:rsidRDefault="00AB6E29" w:rsidP="00AB6E29">
            <w:pPr>
              <w:pStyle w:val="TABLE-cell"/>
            </w:pPr>
            <w:r>
              <w:t xml:space="preserve">(NC) inherited from: </w:t>
            </w:r>
            <w:hyperlink r:id="rId409" w:anchor="BaseRegularIntervalSchedule" w:history="1">
              <w:r w:rsidR="0083243C" w:rsidRPr="0083243C">
                <w:rPr>
                  <w:rStyle w:val="Hyperlink"/>
                </w:rPr>
                <w:t>BaseRegularIntervalSchedule</w:t>
              </w:r>
            </w:hyperlink>
          </w:p>
        </w:tc>
      </w:tr>
      <w:tr w:rsidR="00AB6E29" w14:paraId="6752E1AE" w14:textId="77777777" w:rsidTr="00AB6E29">
        <w:tc>
          <w:tcPr>
            <w:tcW w:w="2176" w:type="dxa"/>
            <w:shd w:val="clear" w:color="auto" w:fill="auto"/>
          </w:tcPr>
          <w:p w14:paraId="74F755ED" w14:textId="69F9FEA8" w:rsidR="00AB6E29" w:rsidRDefault="00AB6E29" w:rsidP="00AB6E29">
            <w:pPr>
              <w:pStyle w:val="TABLE-cell"/>
            </w:pPr>
            <w:r>
              <w:t>intervalEndTime</w:t>
            </w:r>
          </w:p>
        </w:tc>
        <w:tc>
          <w:tcPr>
            <w:tcW w:w="635" w:type="dxa"/>
            <w:shd w:val="clear" w:color="auto" w:fill="auto"/>
          </w:tcPr>
          <w:p w14:paraId="4FA86539" w14:textId="36AB5231" w:rsidR="00AB6E29" w:rsidRDefault="00AB6E29" w:rsidP="00AB6E29">
            <w:pPr>
              <w:pStyle w:val="TABLE-cell"/>
            </w:pPr>
            <w:r>
              <w:t>0..1</w:t>
            </w:r>
          </w:p>
        </w:tc>
        <w:tc>
          <w:tcPr>
            <w:tcW w:w="2177" w:type="dxa"/>
            <w:shd w:val="clear" w:color="auto" w:fill="auto"/>
          </w:tcPr>
          <w:p w14:paraId="0A402CED" w14:textId="2E18C0D2" w:rsidR="00AB6E29" w:rsidRDefault="0083243C" w:rsidP="00AB6E29">
            <w:pPr>
              <w:pStyle w:val="TABLE-cell"/>
            </w:pPr>
            <w:hyperlink r:id="rId410" w:anchor="DateTime" w:history="1">
              <w:r w:rsidRPr="0083243C">
                <w:rPr>
                  <w:rStyle w:val="Hyperlink"/>
                </w:rPr>
                <w:t>DateTime</w:t>
              </w:r>
            </w:hyperlink>
          </w:p>
        </w:tc>
        <w:tc>
          <w:tcPr>
            <w:tcW w:w="4082" w:type="dxa"/>
            <w:shd w:val="clear" w:color="auto" w:fill="auto"/>
          </w:tcPr>
          <w:p w14:paraId="5B08452E" w14:textId="2A0D4D55" w:rsidR="00AB6E29" w:rsidRDefault="00AB6E29" w:rsidP="00AB6E29">
            <w:pPr>
              <w:pStyle w:val="TABLE-cell"/>
            </w:pPr>
            <w:r>
              <w:t xml:space="preserve">(NC) inherited from: </w:t>
            </w:r>
            <w:hyperlink r:id="rId411" w:anchor="BaseRegularIntervalSchedule" w:history="1">
              <w:r w:rsidR="0083243C" w:rsidRPr="0083243C">
                <w:rPr>
                  <w:rStyle w:val="Hyperlink"/>
                </w:rPr>
                <w:t>BaseRegularIntervalSchedule</w:t>
              </w:r>
            </w:hyperlink>
          </w:p>
        </w:tc>
      </w:tr>
      <w:tr w:rsidR="00AB6E29" w14:paraId="133C2FAA" w14:textId="77777777" w:rsidTr="00AB6E29">
        <w:tc>
          <w:tcPr>
            <w:tcW w:w="2176" w:type="dxa"/>
            <w:shd w:val="clear" w:color="auto" w:fill="auto"/>
          </w:tcPr>
          <w:p w14:paraId="71A8C698" w14:textId="758B3259" w:rsidR="00AB6E29" w:rsidRDefault="00AB6E29" w:rsidP="00AB6E29">
            <w:pPr>
              <w:pStyle w:val="TABLE-cell"/>
            </w:pPr>
            <w:r>
              <w:t>interpolationKind</w:t>
            </w:r>
          </w:p>
        </w:tc>
        <w:tc>
          <w:tcPr>
            <w:tcW w:w="635" w:type="dxa"/>
            <w:shd w:val="clear" w:color="auto" w:fill="auto"/>
          </w:tcPr>
          <w:p w14:paraId="72D7B51E" w14:textId="781784F4" w:rsidR="00AB6E29" w:rsidRDefault="00AB6E29" w:rsidP="00AB6E29">
            <w:pPr>
              <w:pStyle w:val="TABLE-cell"/>
            </w:pPr>
            <w:r>
              <w:t>1..1</w:t>
            </w:r>
          </w:p>
        </w:tc>
        <w:tc>
          <w:tcPr>
            <w:tcW w:w="2177" w:type="dxa"/>
            <w:shd w:val="clear" w:color="auto" w:fill="auto"/>
          </w:tcPr>
          <w:p w14:paraId="584C427F" w14:textId="43FEC03E" w:rsidR="00AB6E29" w:rsidRDefault="0083243C" w:rsidP="00AB6E29">
            <w:pPr>
              <w:pStyle w:val="TABLE-cell"/>
            </w:pPr>
            <w:hyperlink r:id="rId412" w:anchor="TimeSeriesInterpolationKind" w:history="1">
              <w:r w:rsidRPr="0083243C">
                <w:rPr>
                  <w:rStyle w:val="Hyperlink"/>
                </w:rPr>
                <w:t>TimeSeriesInterpolationKind</w:t>
              </w:r>
            </w:hyperlink>
          </w:p>
        </w:tc>
        <w:tc>
          <w:tcPr>
            <w:tcW w:w="4082" w:type="dxa"/>
            <w:shd w:val="clear" w:color="auto" w:fill="auto"/>
          </w:tcPr>
          <w:p w14:paraId="009FF30F" w14:textId="6C987A54" w:rsidR="00AB6E29" w:rsidRDefault="00AB6E29" w:rsidP="00AB6E29">
            <w:pPr>
              <w:pStyle w:val="TABLE-cell"/>
            </w:pPr>
            <w:r>
              <w:t xml:space="preserve">(NC) inherited from: </w:t>
            </w:r>
            <w:hyperlink r:id="rId413" w:anchor="BaseTimeSeries" w:history="1">
              <w:r w:rsidR="0083243C" w:rsidRPr="0083243C">
                <w:rPr>
                  <w:rStyle w:val="Hyperlink"/>
                </w:rPr>
                <w:t>BaseTimeSeries</w:t>
              </w:r>
            </w:hyperlink>
          </w:p>
        </w:tc>
      </w:tr>
      <w:tr w:rsidR="00AB6E29" w14:paraId="6E475A4A" w14:textId="77777777" w:rsidTr="00AB6E29">
        <w:tc>
          <w:tcPr>
            <w:tcW w:w="2176" w:type="dxa"/>
            <w:shd w:val="clear" w:color="auto" w:fill="auto"/>
          </w:tcPr>
          <w:p w14:paraId="06FD3C7E" w14:textId="071EF5E5" w:rsidR="00AB6E29" w:rsidRDefault="00AB6E29" w:rsidP="00AB6E29">
            <w:pPr>
              <w:pStyle w:val="TABLE-cell"/>
            </w:pPr>
            <w:r>
              <w:t>timeSeriesKind</w:t>
            </w:r>
          </w:p>
        </w:tc>
        <w:tc>
          <w:tcPr>
            <w:tcW w:w="635" w:type="dxa"/>
            <w:shd w:val="clear" w:color="auto" w:fill="auto"/>
          </w:tcPr>
          <w:p w14:paraId="3C066170" w14:textId="49CC0AC3" w:rsidR="00AB6E29" w:rsidRDefault="00AB6E29" w:rsidP="00AB6E29">
            <w:pPr>
              <w:pStyle w:val="TABLE-cell"/>
            </w:pPr>
            <w:r>
              <w:t>0..1</w:t>
            </w:r>
          </w:p>
        </w:tc>
        <w:tc>
          <w:tcPr>
            <w:tcW w:w="2177" w:type="dxa"/>
            <w:shd w:val="clear" w:color="auto" w:fill="auto"/>
          </w:tcPr>
          <w:p w14:paraId="5BD4D599" w14:textId="29874592" w:rsidR="00AB6E29" w:rsidRDefault="0083243C" w:rsidP="00AB6E29">
            <w:pPr>
              <w:pStyle w:val="TABLE-cell"/>
            </w:pPr>
            <w:hyperlink r:id="rId414" w:anchor="BaseTimeSeriesKind" w:history="1">
              <w:r w:rsidRPr="0083243C">
                <w:rPr>
                  <w:rStyle w:val="Hyperlink"/>
                </w:rPr>
                <w:t>BaseTimeSeriesKind</w:t>
              </w:r>
            </w:hyperlink>
          </w:p>
        </w:tc>
        <w:tc>
          <w:tcPr>
            <w:tcW w:w="4082" w:type="dxa"/>
            <w:shd w:val="clear" w:color="auto" w:fill="auto"/>
          </w:tcPr>
          <w:p w14:paraId="0F1330E4" w14:textId="6AE9AC0C" w:rsidR="00AB6E29" w:rsidRDefault="00AB6E29" w:rsidP="00AB6E29">
            <w:pPr>
              <w:pStyle w:val="TABLE-cell"/>
            </w:pPr>
            <w:r>
              <w:t xml:space="preserve">(NC) inherited from: </w:t>
            </w:r>
            <w:hyperlink r:id="rId415" w:anchor="BaseTimeSeries" w:history="1">
              <w:r w:rsidR="0083243C" w:rsidRPr="0083243C">
                <w:rPr>
                  <w:rStyle w:val="Hyperlink"/>
                </w:rPr>
                <w:t>BaseTimeSeries</w:t>
              </w:r>
            </w:hyperlink>
          </w:p>
        </w:tc>
      </w:tr>
      <w:tr w:rsidR="00AB6E29" w14:paraId="206CEC78" w14:textId="77777777" w:rsidTr="00AB6E29">
        <w:tc>
          <w:tcPr>
            <w:tcW w:w="2176" w:type="dxa"/>
            <w:shd w:val="clear" w:color="auto" w:fill="auto"/>
          </w:tcPr>
          <w:p w14:paraId="425FC351" w14:textId="3BCD3DBB" w:rsidR="00AB6E29" w:rsidRDefault="00AB6E29" w:rsidP="00AB6E29">
            <w:pPr>
              <w:pStyle w:val="TABLE-cell"/>
            </w:pPr>
            <w:r>
              <w:t>generatedAtTime</w:t>
            </w:r>
          </w:p>
        </w:tc>
        <w:tc>
          <w:tcPr>
            <w:tcW w:w="635" w:type="dxa"/>
            <w:shd w:val="clear" w:color="auto" w:fill="auto"/>
          </w:tcPr>
          <w:p w14:paraId="6ED4CCC5" w14:textId="4BC5F165" w:rsidR="00AB6E29" w:rsidRDefault="00AB6E29" w:rsidP="00AB6E29">
            <w:pPr>
              <w:pStyle w:val="TABLE-cell"/>
            </w:pPr>
            <w:r>
              <w:t>0..1</w:t>
            </w:r>
          </w:p>
        </w:tc>
        <w:tc>
          <w:tcPr>
            <w:tcW w:w="2177" w:type="dxa"/>
            <w:shd w:val="clear" w:color="auto" w:fill="auto"/>
          </w:tcPr>
          <w:p w14:paraId="74C0934E" w14:textId="60839FD6" w:rsidR="00AB6E29" w:rsidRDefault="0083243C" w:rsidP="00AB6E29">
            <w:pPr>
              <w:pStyle w:val="TABLE-cell"/>
            </w:pPr>
            <w:hyperlink r:id="rId416" w:anchor="DateTime" w:history="1">
              <w:r w:rsidRPr="0083243C">
                <w:rPr>
                  <w:rStyle w:val="Hyperlink"/>
                </w:rPr>
                <w:t>DateTime</w:t>
              </w:r>
            </w:hyperlink>
          </w:p>
        </w:tc>
        <w:tc>
          <w:tcPr>
            <w:tcW w:w="4082" w:type="dxa"/>
            <w:shd w:val="clear" w:color="auto" w:fill="auto"/>
          </w:tcPr>
          <w:p w14:paraId="1AE00D5A" w14:textId="1E41277D" w:rsidR="00AB6E29" w:rsidRDefault="00AB6E29" w:rsidP="00AB6E29">
            <w:pPr>
              <w:pStyle w:val="TABLE-cell"/>
            </w:pPr>
            <w:r>
              <w:t xml:space="preserve">(NC) inherited from: </w:t>
            </w:r>
            <w:hyperlink r:id="rId417" w:anchor="BaseTimeSeries" w:history="1">
              <w:r w:rsidR="0083243C" w:rsidRPr="0083243C">
                <w:rPr>
                  <w:rStyle w:val="Hyperlink"/>
                </w:rPr>
                <w:t>BaseTimeSeries</w:t>
              </w:r>
            </w:hyperlink>
          </w:p>
        </w:tc>
      </w:tr>
      <w:tr w:rsidR="00AB6E29" w14:paraId="76E7A29F" w14:textId="77777777" w:rsidTr="00AB6E29">
        <w:tc>
          <w:tcPr>
            <w:tcW w:w="2176" w:type="dxa"/>
            <w:shd w:val="clear" w:color="auto" w:fill="auto"/>
          </w:tcPr>
          <w:p w14:paraId="0DB888F8" w14:textId="06165835" w:rsidR="00AB6E29" w:rsidRDefault="00AB6E29" w:rsidP="00AB6E29">
            <w:pPr>
              <w:pStyle w:val="TABLE-cell"/>
            </w:pPr>
            <w:r>
              <w:t>percentile</w:t>
            </w:r>
          </w:p>
        </w:tc>
        <w:tc>
          <w:tcPr>
            <w:tcW w:w="635" w:type="dxa"/>
            <w:shd w:val="clear" w:color="auto" w:fill="auto"/>
          </w:tcPr>
          <w:p w14:paraId="7B6B4F9B" w14:textId="2242A739" w:rsidR="00AB6E29" w:rsidRDefault="00AB6E29" w:rsidP="00AB6E29">
            <w:pPr>
              <w:pStyle w:val="TABLE-cell"/>
            </w:pPr>
            <w:r>
              <w:t>0..1</w:t>
            </w:r>
          </w:p>
        </w:tc>
        <w:tc>
          <w:tcPr>
            <w:tcW w:w="2177" w:type="dxa"/>
            <w:shd w:val="clear" w:color="auto" w:fill="auto"/>
          </w:tcPr>
          <w:p w14:paraId="5ED9F261" w14:textId="34B6BDDB" w:rsidR="00AB6E29" w:rsidRDefault="0083243C" w:rsidP="00AB6E29">
            <w:pPr>
              <w:pStyle w:val="TABLE-cell"/>
            </w:pPr>
            <w:hyperlink r:id="rId418" w:anchor="Integer" w:history="1">
              <w:r w:rsidRPr="0083243C">
                <w:rPr>
                  <w:rStyle w:val="Hyperlink"/>
                </w:rPr>
                <w:t>Integer</w:t>
              </w:r>
            </w:hyperlink>
          </w:p>
        </w:tc>
        <w:tc>
          <w:tcPr>
            <w:tcW w:w="4082" w:type="dxa"/>
            <w:shd w:val="clear" w:color="auto" w:fill="auto"/>
          </w:tcPr>
          <w:p w14:paraId="6A3463DA" w14:textId="2593FCB0" w:rsidR="00AB6E29" w:rsidRDefault="00AB6E29" w:rsidP="00AB6E29">
            <w:pPr>
              <w:pStyle w:val="TABLE-cell"/>
            </w:pPr>
            <w:r>
              <w:t xml:space="preserve">(NC) inherited from: </w:t>
            </w:r>
            <w:hyperlink r:id="rId419" w:anchor="BaseTimeSeries" w:history="1">
              <w:r w:rsidR="0083243C" w:rsidRPr="0083243C">
                <w:rPr>
                  <w:rStyle w:val="Hyperlink"/>
                </w:rPr>
                <w:t>BaseTimeSeries</w:t>
              </w:r>
            </w:hyperlink>
          </w:p>
        </w:tc>
      </w:tr>
      <w:tr w:rsidR="00AB6E29" w14:paraId="30E34E5C" w14:textId="77777777" w:rsidTr="00AB6E29">
        <w:tc>
          <w:tcPr>
            <w:tcW w:w="2176" w:type="dxa"/>
            <w:shd w:val="clear" w:color="auto" w:fill="auto"/>
          </w:tcPr>
          <w:p w14:paraId="2F569457" w14:textId="4BC93FB7" w:rsidR="00AB6E29" w:rsidRDefault="00AB6E29" w:rsidP="00AB6E29">
            <w:pPr>
              <w:pStyle w:val="TABLE-cell"/>
            </w:pPr>
            <w:r>
              <w:t>description</w:t>
            </w:r>
          </w:p>
        </w:tc>
        <w:tc>
          <w:tcPr>
            <w:tcW w:w="635" w:type="dxa"/>
            <w:shd w:val="clear" w:color="auto" w:fill="auto"/>
          </w:tcPr>
          <w:p w14:paraId="27859AB5" w14:textId="029E27E6" w:rsidR="00AB6E29" w:rsidRDefault="00AB6E29" w:rsidP="00AB6E29">
            <w:pPr>
              <w:pStyle w:val="TABLE-cell"/>
            </w:pPr>
            <w:r>
              <w:t>0..1</w:t>
            </w:r>
          </w:p>
        </w:tc>
        <w:tc>
          <w:tcPr>
            <w:tcW w:w="2177" w:type="dxa"/>
            <w:shd w:val="clear" w:color="auto" w:fill="auto"/>
          </w:tcPr>
          <w:p w14:paraId="4B8CE812" w14:textId="1B003A5B" w:rsidR="00AB6E29" w:rsidRDefault="0083243C" w:rsidP="00AB6E29">
            <w:pPr>
              <w:pStyle w:val="TABLE-cell"/>
            </w:pPr>
            <w:hyperlink r:id="rId420" w:anchor="String" w:history="1">
              <w:r w:rsidRPr="0083243C">
                <w:rPr>
                  <w:rStyle w:val="Hyperlink"/>
                </w:rPr>
                <w:t>String</w:t>
              </w:r>
            </w:hyperlink>
          </w:p>
        </w:tc>
        <w:tc>
          <w:tcPr>
            <w:tcW w:w="4082" w:type="dxa"/>
            <w:shd w:val="clear" w:color="auto" w:fill="auto"/>
          </w:tcPr>
          <w:p w14:paraId="77AFDDF7" w14:textId="15D0EB03" w:rsidR="00AB6E29" w:rsidRDefault="00AB6E29" w:rsidP="00AB6E29">
            <w:pPr>
              <w:pStyle w:val="TABLE-cell"/>
            </w:pPr>
            <w:r>
              <w:t xml:space="preserve">inherited from: </w:t>
            </w:r>
            <w:hyperlink r:id="rId421" w:anchor="IdentifiedObject" w:history="1">
              <w:r w:rsidR="0083243C" w:rsidRPr="0083243C">
                <w:rPr>
                  <w:rStyle w:val="Hyperlink"/>
                </w:rPr>
                <w:t>IdentifiedObject</w:t>
              </w:r>
            </w:hyperlink>
          </w:p>
        </w:tc>
      </w:tr>
      <w:tr w:rsidR="00AB6E29" w14:paraId="72945839" w14:textId="77777777" w:rsidTr="00AB6E29">
        <w:tc>
          <w:tcPr>
            <w:tcW w:w="2176" w:type="dxa"/>
            <w:shd w:val="clear" w:color="auto" w:fill="auto"/>
          </w:tcPr>
          <w:p w14:paraId="1B41DC31" w14:textId="1B783D58" w:rsidR="00AB6E29" w:rsidRDefault="00AB6E29" w:rsidP="00AB6E29">
            <w:pPr>
              <w:pStyle w:val="TABLE-cell"/>
            </w:pPr>
            <w:r>
              <w:lastRenderedPageBreak/>
              <w:t>mRID</w:t>
            </w:r>
          </w:p>
        </w:tc>
        <w:tc>
          <w:tcPr>
            <w:tcW w:w="635" w:type="dxa"/>
            <w:shd w:val="clear" w:color="auto" w:fill="auto"/>
          </w:tcPr>
          <w:p w14:paraId="48A90331" w14:textId="6ED628EA" w:rsidR="00AB6E29" w:rsidRDefault="00AB6E29" w:rsidP="00AB6E29">
            <w:pPr>
              <w:pStyle w:val="TABLE-cell"/>
            </w:pPr>
            <w:r>
              <w:t>1..1</w:t>
            </w:r>
          </w:p>
        </w:tc>
        <w:tc>
          <w:tcPr>
            <w:tcW w:w="2177" w:type="dxa"/>
            <w:shd w:val="clear" w:color="auto" w:fill="auto"/>
          </w:tcPr>
          <w:p w14:paraId="16EC3BE8" w14:textId="6584057B" w:rsidR="00AB6E29" w:rsidRDefault="0083243C" w:rsidP="00AB6E29">
            <w:pPr>
              <w:pStyle w:val="TABLE-cell"/>
            </w:pPr>
            <w:hyperlink r:id="rId422" w:anchor="String" w:history="1">
              <w:r w:rsidRPr="0083243C">
                <w:rPr>
                  <w:rStyle w:val="Hyperlink"/>
                </w:rPr>
                <w:t>String</w:t>
              </w:r>
            </w:hyperlink>
          </w:p>
        </w:tc>
        <w:tc>
          <w:tcPr>
            <w:tcW w:w="4082" w:type="dxa"/>
            <w:shd w:val="clear" w:color="auto" w:fill="auto"/>
          </w:tcPr>
          <w:p w14:paraId="7FC2E33B" w14:textId="579139CD" w:rsidR="00AB6E29" w:rsidRDefault="00AB6E29" w:rsidP="00AB6E29">
            <w:pPr>
              <w:pStyle w:val="TABLE-cell"/>
            </w:pPr>
            <w:r>
              <w:t xml:space="preserve">inherited from: </w:t>
            </w:r>
            <w:hyperlink r:id="rId423" w:anchor="IdentifiedObject" w:history="1">
              <w:r w:rsidR="0083243C" w:rsidRPr="0083243C">
                <w:rPr>
                  <w:rStyle w:val="Hyperlink"/>
                </w:rPr>
                <w:t>IdentifiedObject</w:t>
              </w:r>
            </w:hyperlink>
          </w:p>
        </w:tc>
      </w:tr>
      <w:tr w:rsidR="00AB6E29" w14:paraId="6D411193" w14:textId="77777777" w:rsidTr="00AB6E29">
        <w:tc>
          <w:tcPr>
            <w:tcW w:w="2176" w:type="dxa"/>
            <w:shd w:val="clear" w:color="auto" w:fill="auto"/>
          </w:tcPr>
          <w:p w14:paraId="40098469" w14:textId="3957569F" w:rsidR="00AB6E29" w:rsidRDefault="00AB6E29" w:rsidP="00AB6E29">
            <w:pPr>
              <w:pStyle w:val="TABLE-cell"/>
            </w:pPr>
            <w:r>
              <w:t>name</w:t>
            </w:r>
          </w:p>
        </w:tc>
        <w:tc>
          <w:tcPr>
            <w:tcW w:w="635" w:type="dxa"/>
            <w:shd w:val="clear" w:color="auto" w:fill="auto"/>
          </w:tcPr>
          <w:p w14:paraId="482973CE" w14:textId="66A2D9C4" w:rsidR="00AB6E29" w:rsidRDefault="00AB6E29" w:rsidP="00AB6E29">
            <w:pPr>
              <w:pStyle w:val="TABLE-cell"/>
            </w:pPr>
            <w:r>
              <w:t>1..1</w:t>
            </w:r>
          </w:p>
        </w:tc>
        <w:tc>
          <w:tcPr>
            <w:tcW w:w="2177" w:type="dxa"/>
            <w:shd w:val="clear" w:color="auto" w:fill="auto"/>
          </w:tcPr>
          <w:p w14:paraId="794C807F" w14:textId="0813EFD3" w:rsidR="00AB6E29" w:rsidRDefault="0083243C" w:rsidP="00AB6E29">
            <w:pPr>
              <w:pStyle w:val="TABLE-cell"/>
            </w:pPr>
            <w:hyperlink r:id="rId424" w:anchor="String" w:history="1">
              <w:r w:rsidRPr="0083243C">
                <w:rPr>
                  <w:rStyle w:val="Hyperlink"/>
                </w:rPr>
                <w:t>String</w:t>
              </w:r>
            </w:hyperlink>
          </w:p>
        </w:tc>
        <w:tc>
          <w:tcPr>
            <w:tcW w:w="4082" w:type="dxa"/>
            <w:shd w:val="clear" w:color="auto" w:fill="auto"/>
          </w:tcPr>
          <w:p w14:paraId="06EA801A" w14:textId="6027BC98" w:rsidR="00AB6E29" w:rsidRDefault="00AB6E29" w:rsidP="00AB6E29">
            <w:pPr>
              <w:pStyle w:val="TABLE-cell"/>
            </w:pPr>
            <w:r>
              <w:t xml:space="preserve">inherited from: </w:t>
            </w:r>
            <w:hyperlink r:id="rId425" w:anchor="IdentifiedObject" w:history="1">
              <w:r w:rsidR="0083243C" w:rsidRPr="0083243C">
                <w:rPr>
                  <w:rStyle w:val="Hyperlink"/>
                </w:rPr>
                <w:t>IdentifiedObject</w:t>
              </w:r>
            </w:hyperlink>
          </w:p>
        </w:tc>
      </w:tr>
    </w:tbl>
    <w:p w14:paraId="5DDC9DC1" w14:textId="77777777" w:rsidR="00AB6E29" w:rsidRDefault="00AB6E29" w:rsidP="00AB6E29"/>
    <w:p w14:paraId="6224B7C6" w14:textId="1E6550C6" w:rsidR="00AB6E29" w:rsidRDefault="00AB6E29" w:rsidP="00AB6E29">
      <w:r>
        <w:fldChar w:fldCharType="begin"/>
      </w:r>
      <w:r>
        <w:instrText xml:space="preserve"> REF _Ref163564593 \h </w:instrText>
      </w:r>
      <w:r>
        <w:fldChar w:fldCharType="separate"/>
      </w:r>
      <w:r w:rsidR="0083243C">
        <w:t xml:space="preserve">Table </w:t>
      </w:r>
      <w:r w:rsidR="0083243C">
        <w:rPr>
          <w:noProof/>
        </w:rPr>
        <w:t>33</w:t>
      </w:r>
      <w:r>
        <w:fldChar w:fldCharType="end"/>
      </w:r>
      <w:r>
        <w:t xml:space="preserve"> shows all association ends of ACDCConverterRegularSchedule with other classes.</w:t>
      </w:r>
    </w:p>
    <w:p w14:paraId="385ACCCA" w14:textId="38E1EF2F" w:rsidR="00AB6E29" w:rsidRDefault="00AB6E29" w:rsidP="00AB6E29">
      <w:pPr>
        <w:pStyle w:val="TABLE-title"/>
      </w:pPr>
      <w:bookmarkStart w:id="162" w:name="_Ref163564593"/>
      <w:bookmarkStart w:id="163" w:name="_Toc163565184"/>
      <w:r>
        <w:t xml:space="preserve">Table </w:t>
      </w:r>
      <w:r>
        <w:fldChar w:fldCharType="begin"/>
      </w:r>
      <w:r>
        <w:instrText xml:space="preserve"> SEQ Table \* ARABIC </w:instrText>
      </w:r>
      <w:r>
        <w:fldChar w:fldCharType="separate"/>
      </w:r>
      <w:r w:rsidR="0083243C">
        <w:rPr>
          <w:noProof/>
        </w:rPr>
        <w:t>33</w:t>
      </w:r>
      <w:r>
        <w:fldChar w:fldCharType="end"/>
      </w:r>
      <w:bookmarkEnd w:id="162"/>
      <w:r>
        <w:t xml:space="preserve"> – Association ends of SteadyStateHypothesisScheduleProfile::ACDCConverterRegularSchedule with other classes</w:t>
      </w:r>
      <w:bookmarkEnd w:id="163"/>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AB6E29" w14:paraId="67952B54" w14:textId="77777777" w:rsidTr="00AB6E29">
        <w:trPr>
          <w:tblHeader/>
        </w:trPr>
        <w:tc>
          <w:tcPr>
            <w:tcW w:w="634" w:type="dxa"/>
            <w:shd w:val="clear" w:color="auto" w:fill="auto"/>
          </w:tcPr>
          <w:p w14:paraId="0E430FD6" w14:textId="4AE4B144" w:rsidR="00AB6E29" w:rsidRDefault="00AB6E29" w:rsidP="00AB6E29">
            <w:pPr>
              <w:pStyle w:val="TABLE-col-heading"/>
            </w:pPr>
            <w:r>
              <w:t>mult from</w:t>
            </w:r>
          </w:p>
        </w:tc>
        <w:tc>
          <w:tcPr>
            <w:tcW w:w="2177" w:type="dxa"/>
            <w:shd w:val="clear" w:color="auto" w:fill="auto"/>
          </w:tcPr>
          <w:p w14:paraId="3DC34F25" w14:textId="42714D80" w:rsidR="00AB6E29" w:rsidRDefault="00AB6E29" w:rsidP="00AB6E29">
            <w:pPr>
              <w:pStyle w:val="TABLE-col-heading"/>
            </w:pPr>
            <w:r>
              <w:t>name</w:t>
            </w:r>
          </w:p>
        </w:tc>
        <w:tc>
          <w:tcPr>
            <w:tcW w:w="635" w:type="dxa"/>
            <w:shd w:val="clear" w:color="auto" w:fill="auto"/>
          </w:tcPr>
          <w:p w14:paraId="08C02672" w14:textId="0FB71280" w:rsidR="00AB6E29" w:rsidRDefault="00AB6E29" w:rsidP="00AB6E29">
            <w:pPr>
              <w:pStyle w:val="TABLE-col-heading"/>
            </w:pPr>
            <w:r>
              <w:t>mult to</w:t>
            </w:r>
          </w:p>
        </w:tc>
        <w:tc>
          <w:tcPr>
            <w:tcW w:w="2177" w:type="dxa"/>
            <w:shd w:val="clear" w:color="auto" w:fill="auto"/>
          </w:tcPr>
          <w:p w14:paraId="4E8F9B63" w14:textId="7D4D7AA9" w:rsidR="00AB6E29" w:rsidRDefault="00AB6E29" w:rsidP="00AB6E29">
            <w:pPr>
              <w:pStyle w:val="TABLE-col-heading"/>
            </w:pPr>
            <w:r>
              <w:t>type</w:t>
            </w:r>
          </w:p>
        </w:tc>
        <w:tc>
          <w:tcPr>
            <w:tcW w:w="3447" w:type="dxa"/>
            <w:shd w:val="clear" w:color="auto" w:fill="auto"/>
          </w:tcPr>
          <w:p w14:paraId="7648F2BD" w14:textId="20678E26" w:rsidR="00AB6E29" w:rsidRDefault="00AB6E29" w:rsidP="00AB6E29">
            <w:pPr>
              <w:pStyle w:val="TABLE-col-heading"/>
            </w:pPr>
            <w:r>
              <w:t>description</w:t>
            </w:r>
          </w:p>
        </w:tc>
      </w:tr>
      <w:tr w:rsidR="00AB6E29" w14:paraId="0D1928AB" w14:textId="77777777" w:rsidTr="00AB6E29">
        <w:tc>
          <w:tcPr>
            <w:tcW w:w="634" w:type="dxa"/>
            <w:shd w:val="clear" w:color="auto" w:fill="auto"/>
          </w:tcPr>
          <w:p w14:paraId="60AC1A4B" w14:textId="3FC4F8E2" w:rsidR="00AB6E29" w:rsidRDefault="00AB6E29" w:rsidP="00AB6E29">
            <w:pPr>
              <w:pStyle w:val="TABLE-cell"/>
            </w:pPr>
            <w:r>
              <w:t>0..*</w:t>
            </w:r>
          </w:p>
        </w:tc>
        <w:tc>
          <w:tcPr>
            <w:tcW w:w="2177" w:type="dxa"/>
            <w:shd w:val="clear" w:color="auto" w:fill="auto"/>
          </w:tcPr>
          <w:p w14:paraId="457994D9" w14:textId="028CCEF8" w:rsidR="00AB6E29" w:rsidRDefault="00AB6E29" w:rsidP="00AB6E29">
            <w:pPr>
              <w:pStyle w:val="TABLE-cell"/>
            </w:pPr>
            <w:r>
              <w:t>Season</w:t>
            </w:r>
          </w:p>
        </w:tc>
        <w:tc>
          <w:tcPr>
            <w:tcW w:w="635" w:type="dxa"/>
            <w:shd w:val="clear" w:color="auto" w:fill="auto"/>
          </w:tcPr>
          <w:p w14:paraId="64502E5C" w14:textId="6EECC3E7" w:rsidR="00AB6E29" w:rsidRDefault="00AB6E29" w:rsidP="00AB6E29">
            <w:pPr>
              <w:pStyle w:val="TABLE-cell"/>
            </w:pPr>
            <w:r>
              <w:t>0..1</w:t>
            </w:r>
          </w:p>
        </w:tc>
        <w:tc>
          <w:tcPr>
            <w:tcW w:w="2177" w:type="dxa"/>
            <w:shd w:val="clear" w:color="auto" w:fill="auto"/>
          </w:tcPr>
          <w:p w14:paraId="730F5DFB" w14:textId="54EE7302" w:rsidR="00AB6E29" w:rsidRDefault="0083243C" w:rsidP="00AB6E29">
            <w:pPr>
              <w:pStyle w:val="TABLE-cell"/>
            </w:pPr>
            <w:hyperlink r:id="rId426" w:anchor="Season" w:history="1">
              <w:r w:rsidRPr="0083243C">
                <w:rPr>
                  <w:rStyle w:val="Hyperlink"/>
                </w:rPr>
                <w:t>Season</w:t>
              </w:r>
            </w:hyperlink>
          </w:p>
        </w:tc>
        <w:tc>
          <w:tcPr>
            <w:tcW w:w="3447" w:type="dxa"/>
            <w:shd w:val="clear" w:color="auto" w:fill="auto"/>
          </w:tcPr>
          <w:p w14:paraId="2F9548DE" w14:textId="3BEB20E4" w:rsidR="00AB6E29" w:rsidRDefault="00AB6E29" w:rsidP="00AB6E29">
            <w:pPr>
              <w:pStyle w:val="TABLE-cell"/>
            </w:pPr>
            <w:r>
              <w:t xml:space="preserve">(NC) inherited from: </w:t>
            </w:r>
            <w:hyperlink r:id="rId427" w:anchor="BaseRegularIntervalSchedule" w:history="1">
              <w:r w:rsidR="0083243C" w:rsidRPr="0083243C">
                <w:rPr>
                  <w:rStyle w:val="Hyperlink"/>
                </w:rPr>
                <w:t>BaseRegularIntervalSchedule</w:t>
              </w:r>
            </w:hyperlink>
          </w:p>
        </w:tc>
      </w:tr>
      <w:tr w:rsidR="00AB6E29" w14:paraId="5D3EBCFA" w14:textId="77777777" w:rsidTr="00AB6E29">
        <w:tc>
          <w:tcPr>
            <w:tcW w:w="634" w:type="dxa"/>
            <w:shd w:val="clear" w:color="auto" w:fill="auto"/>
          </w:tcPr>
          <w:p w14:paraId="1939EE8E" w14:textId="18DE71D3" w:rsidR="00AB6E29" w:rsidRDefault="00AB6E29" w:rsidP="00AB6E29">
            <w:pPr>
              <w:pStyle w:val="TABLE-cell"/>
            </w:pPr>
            <w:r>
              <w:t>0..*</w:t>
            </w:r>
          </w:p>
        </w:tc>
        <w:tc>
          <w:tcPr>
            <w:tcW w:w="2177" w:type="dxa"/>
            <w:shd w:val="clear" w:color="auto" w:fill="auto"/>
          </w:tcPr>
          <w:p w14:paraId="5E818D88" w14:textId="28C173A9" w:rsidR="00AB6E29" w:rsidRDefault="00AB6E29" w:rsidP="00AB6E29">
            <w:pPr>
              <w:pStyle w:val="TABLE-cell"/>
            </w:pPr>
            <w:r>
              <w:t>HourPattern</w:t>
            </w:r>
          </w:p>
        </w:tc>
        <w:tc>
          <w:tcPr>
            <w:tcW w:w="635" w:type="dxa"/>
            <w:shd w:val="clear" w:color="auto" w:fill="auto"/>
          </w:tcPr>
          <w:p w14:paraId="2B1F9358" w14:textId="207EE33A" w:rsidR="00AB6E29" w:rsidRDefault="00AB6E29" w:rsidP="00AB6E29">
            <w:pPr>
              <w:pStyle w:val="TABLE-cell"/>
            </w:pPr>
            <w:r>
              <w:t>0..1</w:t>
            </w:r>
          </w:p>
        </w:tc>
        <w:tc>
          <w:tcPr>
            <w:tcW w:w="2177" w:type="dxa"/>
            <w:shd w:val="clear" w:color="auto" w:fill="auto"/>
          </w:tcPr>
          <w:p w14:paraId="756450E3" w14:textId="2E4BF942" w:rsidR="00AB6E29" w:rsidRDefault="0083243C" w:rsidP="00AB6E29">
            <w:pPr>
              <w:pStyle w:val="TABLE-cell"/>
            </w:pPr>
            <w:hyperlink r:id="rId428" w:anchor="HourPattern" w:history="1">
              <w:r w:rsidRPr="0083243C">
                <w:rPr>
                  <w:rStyle w:val="Hyperlink"/>
                </w:rPr>
                <w:t>HourPattern</w:t>
              </w:r>
            </w:hyperlink>
          </w:p>
        </w:tc>
        <w:tc>
          <w:tcPr>
            <w:tcW w:w="3447" w:type="dxa"/>
            <w:shd w:val="clear" w:color="auto" w:fill="auto"/>
          </w:tcPr>
          <w:p w14:paraId="247FFDF7" w14:textId="101CA648" w:rsidR="00AB6E29" w:rsidRDefault="00AB6E29" w:rsidP="00AB6E29">
            <w:pPr>
              <w:pStyle w:val="TABLE-cell"/>
            </w:pPr>
            <w:r>
              <w:t xml:space="preserve">(NC) inherited from: </w:t>
            </w:r>
            <w:hyperlink r:id="rId429" w:anchor="BaseRegularIntervalSchedule" w:history="1">
              <w:r w:rsidR="0083243C" w:rsidRPr="0083243C">
                <w:rPr>
                  <w:rStyle w:val="Hyperlink"/>
                </w:rPr>
                <w:t>BaseRegularIntervalSchedule</w:t>
              </w:r>
            </w:hyperlink>
          </w:p>
        </w:tc>
      </w:tr>
    </w:tbl>
    <w:p w14:paraId="12ACC83B" w14:textId="77777777" w:rsidR="00AB6E29" w:rsidRDefault="00AB6E29" w:rsidP="00AB6E29"/>
    <w:p w14:paraId="01EBD25E" w14:textId="4EF20490" w:rsidR="00AB6E29" w:rsidRDefault="00AB6E29" w:rsidP="00AB6E29">
      <w:pPr>
        <w:pStyle w:val="Heading2"/>
      </w:pPr>
      <w:bookmarkStart w:id="164" w:name="UML4382"/>
      <w:bookmarkStart w:id="165" w:name="_Toc163565061"/>
      <w:r>
        <w:t>(NC) VsConverterRegularSchedule</w:t>
      </w:r>
      <w:bookmarkEnd w:id="164"/>
      <w:bookmarkEnd w:id="165"/>
    </w:p>
    <w:p w14:paraId="397A087B" w14:textId="0D087066" w:rsidR="00AB6E29" w:rsidRDefault="00AB6E29" w:rsidP="00AB6E29">
      <w:r>
        <w:t xml:space="preserve">Inheritance path = </w:t>
      </w:r>
      <w:hyperlink r:id="rId430" w:anchor="ACDCConverterRegularSchedule" w:history="1">
        <w:r w:rsidR="0083243C" w:rsidRPr="0083243C">
          <w:rPr>
            <w:rStyle w:val="Hyperlink"/>
          </w:rPr>
          <w:t>ACDCConverterRegularSchedule</w:t>
        </w:r>
      </w:hyperlink>
      <w:r>
        <w:t xml:space="preserve"> : </w:t>
      </w:r>
      <w:hyperlink r:id="rId431" w:anchor="BaseRegularIntervalSchedule" w:history="1">
        <w:r w:rsidR="0083243C" w:rsidRPr="0083243C">
          <w:rPr>
            <w:rStyle w:val="Hyperlink"/>
          </w:rPr>
          <w:t>BaseRegularIntervalSchedule</w:t>
        </w:r>
      </w:hyperlink>
      <w:r>
        <w:t xml:space="preserve"> : </w:t>
      </w:r>
      <w:hyperlink r:id="rId432" w:anchor="BaseTimeSeries" w:history="1">
        <w:r w:rsidR="0083243C" w:rsidRPr="0083243C">
          <w:rPr>
            <w:rStyle w:val="Hyperlink"/>
          </w:rPr>
          <w:t>BaseTimeSeries</w:t>
        </w:r>
      </w:hyperlink>
      <w:r>
        <w:t xml:space="preserve"> : </w:t>
      </w:r>
      <w:hyperlink r:id="rId433" w:anchor="IdentifiedObject" w:history="1">
        <w:r w:rsidR="0083243C" w:rsidRPr="0083243C">
          <w:rPr>
            <w:rStyle w:val="Hyperlink"/>
          </w:rPr>
          <w:t>IdentifiedObject</w:t>
        </w:r>
      </w:hyperlink>
    </w:p>
    <w:p w14:paraId="4CDB462F" w14:textId="13205A1C" w:rsidR="00AB6E29" w:rsidRDefault="00AB6E29" w:rsidP="00AB6E29">
      <w:r>
        <w:t>Regular schedule for VS converter.</w:t>
      </w:r>
    </w:p>
    <w:p w14:paraId="006A1E1C" w14:textId="536DC690" w:rsidR="00AB6E29" w:rsidRDefault="00AB6E29" w:rsidP="00AB6E29">
      <w:r>
        <w:fldChar w:fldCharType="begin"/>
      </w:r>
      <w:r>
        <w:instrText xml:space="preserve"> REF _Ref163564594 \h </w:instrText>
      </w:r>
      <w:r>
        <w:fldChar w:fldCharType="separate"/>
      </w:r>
      <w:r w:rsidR="0083243C">
        <w:t xml:space="preserve">Table </w:t>
      </w:r>
      <w:r w:rsidR="0083243C">
        <w:rPr>
          <w:noProof/>
        </w:rPr>
        <w:t>34</w:t>
      </w:r>
      <w:r>
        <w:fldChar w:fldCharType="end"/>
      </w:r>
      <w:r>
        <w:t xml:space="preserve"> shows all attributes of VsConverterRegularSchedule.</w:t>
      </w:r>
    </w:p>
    <w:p w14:paraId="4F109C75" w14:textId="7A9356D7" w:rsidR="00AB6E29" w:rsidRDefault="00AB6E29" w:rsidP="00AB6E29">
      <w:pPr>
        <w:pStyle w:val="TABLE-title"/>
      </w:pPr>
      <w:bookmarkStart w:id="166" w:name="_Ref163564594"/>
      <w:bookmarkStart w:id="167" w:name="_Toc163565185"/>
      <w:r>
        <w:t xml:space="preserve">Table </w:t>
      </w:r>
      <w:r>
        <w:fldChar w:fldCharType="begin"/>
      </w:r>
      <w:r>
        <w:instrText xml:space="preserve"> SEQ Table \* ARABIC </w:instrText>
      </w:r>
      <w:r>
        <w:fldChar w:fldCharType="separate"/>
      </w:r>
      <w:r w:rsidR="0083243C">
        <w:rPr>
          <w:noProof/>
        </w:rPr>
        <w:t>34</w:t>
      </w:r>
      <w:r>
        <w:fldChar w:fldCharType="end"/>
      </w:r>
      <w:bookmarkEnd w:id="166"/>
      <w:r>
        <w:t xml:space="preserve"> – Attributes of SteadyStateHypothesisScheduleProfile::VsConverterRegularSchedule</w:t>
      </w:r>
      <w:bookmarkEnd w:id="167"/>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AB6E29" w14:paraId="69142A07" w14:textId="77777777" w:rsidTr="00AB6E29">
        <w:trPr>
          <w:tblHeader/>
        </w:trPr>
        <w:tc>
          <w:tcPr>
            <w:tcW w:w="2176" w:type="dxa"/>
            <w:shd w:val="clear" w:color="auto" w:fill="auto"/>
          </w:tcPr>
          <w:p w14:paraId="1B9D5E9D" w14:textId="20068ECD" w:rsidR="00AB6E29" w:rsidRDefault="00AB6E29" w:rsidP="00AB6E29">
            <w:pPr>
              <w:pStyle w:val="TABLE-col-heading"/>
            </w:pPr>
            <w:r>
              <w:t>name</w:t>
            </w:r>
          </w:p>
        </w:tc>
        <w:tc>
          <w:tcPr>
            <w:tcW w:w="635" w:type="dxa"/>
            <w:shd w:val="clear" w:color="auto" w:fill="auto"/>
          </w:tcPr>
          <w:p w14:paraId="7F4367DA" w14:textId="36A11475" w:rsidR="00AB6E29" w:rsidRDefault="00AB6E29" w:rsidP="00AB6E29">
            <w:pPr>
              <w:pStyle w:val="TABLE-col-heading"/>
            </w:pPr>
            <w:r>
              <w:t>mult</w:t>
            </w:r>
          </w:p>
        </w:tc>
        <w:tc>
          <w:tcPr>
            <w:tcW w:w="2177" w:type="dxa"/>
            <w:shd w:val="clear" w:color="auto" w:fill="auto"/>
          </w:tcPr>
          <w:p w14:paraId="57F40696" w14:textId="5C9A9901" w:rsidR="00AB6E29" w:rsidRDefault="00AB6E29" w:rsidP="00AB6E29">
            <w:pPr>
              <w:pStyle w:val="TABLE-col-heading"/>
            </w:pPr>
            <w:r>
              <w:t>type</w:t>
            </w:r>
          </w:p>
        </w:tc>
        <w:tc>
          <w:tcPr>
            <w:tcW w:w="4082" w:type="dxa"/>
            <w:shd w:val="clear" w:color="auto" w:fill="auto"/>
          </w:tcPr>
          <w:p w14:paraId="47AD9404" w14:textId="31ECA6A9" w:rsidR="00AB6E29" w:rsidRDefault="00AB6E29" w:rsidP="00AB6E29">
            <w:pPr>
              <w:pStyle w:val="TABLE-col-heading"/>
            </w:pPr>
            <w:r>
              <w:t>description</w:t>
            </w:r>
          </w:p>
        </w:tc>
      </w:tr>
      <w:tr w:rsidR="00AB6E29" w14:paraId="0EF3F727" w14:textId="77777777" w:rsidTr="00AB6E29">
        <w:tc>
          <w:tcPr>
            <w:tcW w:w="2176" w:type="dxa"/>
            <w:shd w:val="clear" w:color="auto" w:fill="auto"/>
          </w:tcPr>
          <w:p w14:paraId="459D40CF" w14:textId="5EC27F6E" w:rsidR="00AB6E29" w:rsidRDefault="00AB6E29" w:rsidP="00AB6E29">
            <w:pPr>
              <w:pStyle w:val="TABLE-cell"/>
            </w:pPr>
            <w:r>
              <w:t>droop</w:t>
            </w:r>
          </w:p>
        </w:tc>
        <w:tc>
          <w:tcPr>
            <w:tcW w:w="635" w:type="dxa"/>
            <w:shd w:val="clear" w:color="auto" w:fill="auto"/>
          </w:tcPr>
          <w:p w14:paraId="3CCC1F1D" w14:textId="669F7739" w:rsidR="00AB6E29" w:rsidRDefault="00AB6E29" w:rsidP="00AB6E29">
            <w:pPr>
              <w:pStyle w:val="TABLE-cell"/>
            </w:pPr>
            <w:r>
              <w:t>0..1</w:t>
            </w:r>
          </w:p>
        </w:tc>
        <w:tc>
          <w:tcPr>
            <w:tcW w:w="2177" w:type="dxa"/>
            <w:shd w:val="clear" w:color="auto" w:fill="auto"/>
          </w:tcPr>
          <w:p w14:paraId="7DD2742C" w14:textId="59F90930" w:rsidR="00AB6E29" w:rsidRDefault="0083243C" w:rsidP="00AB6E29">
            <w:pPr>
              <w:pStyle w:val="TABLE-cell"/>
            </w:pPr>
            <w:hyperlink r:id="rId434" w:anchor="PU" w:history="1">
              <w:r w:rsidRPr="0083243C">
                <w:rPr>
                  <w:rStyle w:val="Hyperlink"/>
                </w:rPr>
                <w:t>PU</w:t>
              </w:r>
            </w:hyperlink>
          </w:p>
        </w:tc>
        <w:tc>
          <w:tcPr>
            <w:tcW w:w="4082" w:type="dxa"/>
            <w:shd w:val="clear" w:color="auto" w:fill="auto"/>
          </w:tcPr>
          <w:p w14:paraId="0DBFB79F" w14:textId="3B660F21" w:rsidR="00AB6E29" w:rsidRDefault="00AB6E29" w:rsidP="00AB6E29">
            <w:pPr>
              <w:pStyle w:val="TABLE-cell"/>
            </w:pPr>
            <w:r>
              <w:t>Droop constant. The pu value is obtained as D [kV/MW] x Sb / Ubdc. The attribute shall be a positive value.</w:t>
            </w:r>
          </w:p>
        </w:tc>
      </w:tr>
      <w:tr w:rsidR="00AB6E29" w14:paraId="0E3E2554" w14:textId="77777777" w:rsidTr="00AB6E29">
        <w:tc>
          <w:tcPr>
            <w:tcW w:w="2176" w:type="dxa"/>
            <w:shd w:val="clear" w:color="auto" w:fill="auto"/>
          </w:tcPr>
          <w:p w14:paraId="405D42F9" w14:textId="555F2B58" w:rsidR="00AB6E29" w:rsidRDefault="00AB6E29" w:rsidP="00AB6E29">
            <w:pPr>
              <w:pStyle w:val="TABLE-cell"/>
            </w:pPr>
            <w:r>
              <w:t>droopCompensation</w:t>
            </w:r>
          </w:p>
        </w:tc>
        <w:tc>
          <w:tcPr>
            <w:tcW w:w="635" w:type="dxa"/>
            <w:shd w:val="clear" w:color="auto" w:fill="auto"/>
          </w:tcPr>
          <w:p w14:paraId="54DF1FF3" w14:textId="3F0EBE50" w:rsidR="00AB6E29" w:rsidRDefault="00AB6E29" w:rsidP="00AB6E29">
            <w:pPr>
              <w:pStyle w:val="TABLE-cell"/>
            </w:pPr>
            <w:r>
              <w:t>0..1</w:t>
            </w:r>
          </w:p>
        </w:tc>
        <w:tc>
          <w:tcPr>
            <w:tcW w:w="2177" w:type="dxa"/>
            <w:shd w:val="clear" w:color="auto" w:fill="auto"/>
          </w:tcPr>
          <w:p w14:paraId="0ED990C9" w14:textId="52ADD547" w:rsidR="00AB6E29" w:rsidRDefault="0083243C" w:rsidP="00AB6E29">
            <w:pPr>
              <w:pStyle w:val="TABLE-cell"/>
            </w:pPr>
            <w:hyperlink r:id="rId435" w:anchor="Resistance" w:history="1">
              <w:r w:rsidRPr="0083243C">
                <w:rPr>
                  <w:rStyle w:val="Hyperlink"/>
                </w:rPr>
                <w:t>Resistance</w:t>
              </w:r>
            </w:hyperlink>
          </w:p>
        </w:tc>
        <w:tc>
          <w:tcPr>
            <w:tcW w:w="4082" w:type="dxa"/>
            <w:shd w:val="clear" w:color="auto" w:fill="auto"/>
          </w:tcPr>
          <w:p w14:paraId="4B942AE3" w14:textId="4959A105" w:rsidR="00AB6E29" w:rsidRDefault="00AB6E29" w:rsidP="00AB6E29">
            <w:pPr>
              <w:pStyle w:val="TABLE-cell"/>
            </w:pPr>
            <w:r>
              <w:t>Compensation constant. Used to compensate for voltage drop when controlling voltage at a distant bus. The attribute shall be a positive value.</w:t>
            </w:r>
          </w:p>
        </w:tc>
      </w:tr>
      <w:tr w:rsidR="00AB6E29" w14:paraId="64187429" w14:textId="77777777" w:rsidTr="00AB6E29">
        <w:tc>
          <w:tcPr>
            <w:tcW w:w="2176" w:type="dxa"/>
            <w:shd w:val="clear" w:color="auto" w:fill="auto"/>
          </w:tcPr>
          <w:p w14:paraId="012AB959" w14:textId="0E8329D7" w:rsidR="00AB6E29" w:rsidRDefault="00AB6E29" w:rsidP="00AB6E29">
            <w:pPr>
              <w:pStyle w:val="TABLE-cell"/>
            </w:pPr>
            <w:r>
              <w:t>pPccControl</w:t>
            </w:r>
          </w:p>
        </w:tc>
        <w:tc>
          <w:tcPr>
            <w:tcW w:w="635" w:type="dxa"/>
            <w:shd w:val="clear" w:color="auto" w:fill="auto"/>
          </w:tcPr>
          <w:p w14:paraId="5F1536CA" w14:textId="58E8DB98" w:rsidR="00AB6E29" w:rsidRDefault="00AB6E29" w:rsidP="00AB6E29">
            <w:pPr>
              <w:pStyle w:val="TABLE-cell"/>
            </w:pPr>
            <w:r>
              <w:t>1..1</w:t>
            </w:r>
          </w:p>
        </w:tc>
        <w:tc>
          <w:tcPr>
            <w:tcW w:w="2177" w:type="dxa"/>
            <w:shd w:val="clear" w:color="auto" w:fill="auto"/>
          </w:tcPr>
          <w:p w14:paraId="4BE3CAB6" w14:textId="5A36D9A5" w:rsidR="00AB6E29" w:rsidRDefault="0083243C" w:rsidP="00AB6E29">
            <w:pPr>
              <w:pStyle w:val="TABLE-cell"/>
            </w:pPr>
            <w:hyperlink r:id="rId436" w:anchor="VsPpccControlKind" w:history="1">
              <w:r w:rsidRPr="0083243C">
                <w:rPr>
                  <w:rStyle w:val="Hyperlink"/>
                </w:rPr>
                <w:t>VsPpccControlKind</w:t>
              </w:r>
            </w:hyperlink>
          </w:p>
        </w:tc>
        <w:tc>
          <w:tcPr>
            <w:tcW w:w="4082" w:type="dxa"/>
            <w:shd w:val="clear" w:color="auto" w:fill="auto"/>
          </w:tcPr>
          <w:p w14:paraId="7CE47990" w14:textId="613820CA" w:rsidR="00AB6E29" w:rsidRDefault="00AB6E29" w:rsidP="00AB6E29">
            <w:pPr>
              <w:pStyle w:val="TABLE-cell"/>
            </w:pPr>
            <w:r>
              <w:t>Kind of control of real power and/or DC voltage.</w:t>
            </w:r>
          </w:p>
        </w:tc>
      </w:tr>
      <w:tr w:rsidR="00AB6E29" w14:paraId="7C34467A" w14:textId="77777777" w:rsidTr="00AB6E29">
        <w:tc>
          <w:tcPr>
            <w:tcW w:w="2176" w:type="dxa"/>
            <w:shd w:val="clear" w:color="auto" w:fill="auto"/>
          </w:tcPr>
          <w:p w14:paraId="192D23A3" w14:textId="414EC451" w:rsidR="00AB6E29" w:rsidRDefault="00AB6E29" w:rsidP="00AB6E29">
            <w:pPr>
              <w:pStyle w:val="TABLE-cell"/>
            </w:pPr>
            <w:r>
              <w:t>qPccControl</w:t>
            </w:r>
          </w:p>
        </w:tc>
        <w:tc>
          <w:tcPr>
            <w:tcW w:w="635" w:type="dxa"/>
            <w:shd w:val="clear" w:color="auto" w:fill="auto"/>
          </w:tcPr>
          <w:p w14:paraId="73BCD66A" w14:textId="05CE3697" w:rsidR="00AB6E29" w:rsidRDefault="00AB6E29" w:rsidP="00AB6E29">
            <w:pPr>
              <w:pStyle w:val="TABLE-cell"/>
            </w:pPr>
            <w:r>
              <w:t>1..1</w:t>
            </w:r>
          </w:p>
        </w:tc>
        <w:tc>
          <w:tcPr>
            <w:tcW w:w="2177" w:type="dxa"/>
            <w:shd w:val="clear" w:color="auto" w:fill="auto"/>
          </w:tcPr>
          <w:p w14:paraId="2E7A952C" w14:textId="5867A3E0" w:rsidR="00AB6E29" w:rsidRDefault="0083243C" w:rsidP="00AB6E29">
            <w:pPr>
              <w:pStyle w:val="TABLE-cell"/>
            </w:pPr>
            <w:hyperlink r:id="rId437" w:anchor="VsQpccControlKind" w:history="1">
              <w:r w:rsidRPr="0083243C">
                <w:rPr>
                  <w:rStyle w:val="Hyperlink"/>
                </w:rPr>
                <w:t>VsQpccControlKind</w:t>
              </w:r>
            </w:hyperlink>
          </w:p>
        </w:tc>
        <w:tc>
          <w:tcPr>
            <w:tcW w:w="4082" w:type="dxa"/>
            <w:shd w:val="clear" w:color="auto" w:fill="auto"/>
          </w:tcPr>
          <w:p w14:paraId="2FB98BC8" w14:textId="4A5BCD80" w:rsidR="00AB6E29" w:rsidRDefault="00AB6E29" w:rsidP="00AB6E29">
            <w:pPr>
              <w:pStyle w:val="TABLE-cell"/>
            </w:pPr>
            <w:r>
              <w:t>Kind of reactive power control.</w:t>
            </w:r>
          </w:p>
        </w:tc>
      </w:tr>
      <w:tr w:rsidR="00AB6E29" w14:paraId="47D3DA4C" w14:textId="77777777" w:rsidTr="00AB6E29">
        <w:tc>
          <w:tcPr>
            <w:tcW w:w="2176" w:type="dxa"/>
            <w:shd w:val="clear" w:color="auto" w:fill="auto"/>
          </w:tcPr>
          <w:p w14:paraId="7C80B9D1" w14:textId="3EE79053" w:rsidR="00AB6E29" w:rsidRDefault="00AB6E29" w:rsidP="00AB6E29">
            <w:pPr>
              <w:pStyle w:val="TABLE-cell"/>
            </w:pPr>
            <w:r>
              <w:t>qShare</w:t>
            </w:r>
          </w:p>
        </w:tc>
        <w:tc>
          <w:tcPr>
            <w:tcW w:w="635" w:type="dxa"/>
            <w:shd w:val="clear" w:color="auto" w:fill="auto"/>
          </w:tcPr>
          <w:p w14:paraId="71657EBC" w14:textId="54989E69" w:rsidR="00AB6E29" w:rsidRDefault="00AB6E29" w:rsidP="00AB6E29">
            <w:pPr>
              <w:pStyle w:val="TABLE-cell"/>
            </w:pPr>
            <w:r>
              <w:t>0..1</w:t>
            </w:r>
          </w:p>
        </w:tc>
        <w:tc>
          <w:tcPr>
            <w:tcW w:w="2177" w:type="dxa"/>
            <w:shd w:val="clear" w:color="auto" w:fill="auto"/>
          </w:tcPr>
          <w:p w14:paraId="5DBBDD38" w14:textId="42D8A3E2" w:rsidR="00AB6E29" w:rsidRDefault="0083243C" w:rsidP="00AB6E29">
            <w:pPr>
              <w:pStyle w:val="TABLE-cell"/>
            </w:pPr>
            <w:hyperlink r:id="rId438" w:anchor="PerCent" w:history="1">
              <w:r w:rsidRPr="0083243C">
                <w:rPr>
                  <w:rStyle w:val="Hyperlink"/>
                </w:rPr>
                <w:t>PerCent</w:t>
              </w:r>
            </w:hyperlink>
          </w:p>
        </w:tc>
        <w:tc>
          <w:tcPr>
            <w:tcW w:w="4082" w:type="dxa"/>
            <w:shd w:val="clear" w:color="auto" w:fill="auto"/>
          </w:tcPr>
          <w:p w14:paraId="0B228EFB" w14:textId="301262DB" w:rsidR="00AB6E29" w:rsidRDefault="00AB6E29" w:rsidP="00AB6E29">
            <w:pPr>
              <w:pStyle w:val="TABLE-cell"/>
            </w:pPr>
            <w:r>
              <w:t>Reactive power sharing factor among parallel converters on Uac control. The attribute shall be a positive value or zero.</w:t>
            </w:r>
          </w:p>
        </w:tc>
      </w:tr>
      <w:tr w:rsidR="00AB6E29" w14:paraId="7FE45BC4" w14:textId="77777777" w:rsidTr="00AB6E29">
        <w:tc>
          <w:tcPr>
            <w:tcW w:w="2176" w:type="dxa"/>
            <w:shd w:val="clear" w:color="auto" w:fill="auto"/>
          </w:tcPr>
          <w:p w14:paraId="256A6868" w14:textId="4C672986" w:rsidR="00AB6E29" w:rsidRDefault="00AB6E29" w:rsidP="00AB6E29">
            <w:pPr>
              <w:pStyle w:val="TABLE-cell"/>
            </w:pPr>
            <w:r>
              <w:t>targetQpcc</w:t>
            </w:r>
          </w:p>
        </w:tc>
        <w:tc>
          <w:tcPr>
            <w:tcW w:w="635" w:type="dxa"/>
            <w:shd w:val="clear" w:color="auto" w:fill="auto"/>
          </w:tcPr>
          <w:p w14:paraId="7E342C9A" w14:textId="2CB0DBD6" w:rsidR="00AB6E29" w:rsidRDefault="00AB6E29" w:rsidP="00AB6E29">
            <w:pPr>
              <w:pStyle w:val="TABLE-cell"/>
            </w:pPr>
            <w:r>
              <w:t>0..1</w:t>
            </w:r>
          </w:p>
        </w:tc>
        <w:tc>
          <w:tcPr>
            <w:tcW w:w="2177" w:type="dxa"/>
            <w:shd w:val="clear" w:color="auto" w:fill="auto"/>
          </w:tcPr>
          <w:p w14:paraId="32A01372" w14:textId="779A3938" w:rsidR="00AB6E29" w:rsidRDefault="0083243C" w:rsidP="00AB6E29">
            <w:pPr>
              <w:pStyle w:val="TABLE-cell"/>
            </w:pPr>
            <w:hyperlink r:id="rId439" w:anchor="ReactivePower" w:history="1">
              <w:r w:rsidRPr="0083243C">
                <w:rPr>
                  <w:rStyle w:val="Hyperlink"/>
                </w:rPr>
                <w:t>ReactivePower</w:t>
              </w:r>
            </w:hyperlink>
          </w:p>
        </w:tc>
        <w:tc>
          <w:tcPr>
            <w:tcW w:w="4082" w:type="dxa"/>
            <w:shd w:val="clear" w:color="auto" w:fill="auto"/>
          </w:tcPr>
          <w:p w14:paraId="4216CDDC" w14:textId="3296BB2A" w:rsidR="00AB6E29" w:rsidRDefault="00AB6E29" w:rsidP="00AB6E29">
            <w:pPr>
              <w:pStyle w:val="TABLE-cell"/>
            </w:pPr>
            <w:r>
              <w:t>Reactive power injection target in AC grid, at point of common coupling.  Load sign convention is used, i.e. positive sign means flow out from a node.</w:t>
            </w:r>
          </w:p>
        </w:tc>
      </w:tr>
      <w:tr w:rsidR="00AB6E29" w14:paraId="62666D63" w14:textId="77777777" w:rsidTr="00AB6E29">
        <w:tc>
          <w:tcPr>
            <w:tcW w:w="2176" w:type="dxa"/>
            <w:shd w:val="clear" w:color="auto" w:fill="auto"/>
          </w:tcPr>
          <w:p w14:paraId="76A16F27" w14:textId="5B970BB4" w:rsidR="00AB6E29" w:rsidRDefault="00AB6E29" w:rsidP="00AB6E29">
            <w:pPr>
              <w:pStyle w:val="TABLE-cell"/>
            </w:pPr>
            <w:r>
              <w:t>targetUpcc</w:t>
            </w:r>
          </w:p>
        </w:tc>
        <w:tc>
          <w:tcPr>
            <w:tcW w:w="635" w:type="dxa"/>
            <w:shd w:val="clear" w:color="auto" w:fill="auto"/>
          </w:tcPr>
          <w:p w14:paraId="2A321C3D" w14:textId="4CA8E33D" w:rsidR="00AB6E29" w:rsidRDefault="00AB6E29" w:rsidP="00AB6E29">
            <w:pPr>
              <w:pStyle w:val="TABLE-cell"/>
            </w:pPr>
            <w:r>
              <w:t>0..1</w:t>
            </w:r>
          </w:p>
        </w:tc>
        <w:tc>
          <w:tcPr>
            <w:tcW w:w="2177" w:type="dxa"/>
            <w:shd w:val="clear" w:color="auto" w:fill="auto"/>
          </w:tcPr>
          <w:p w14:paraId="5F720761" w14:textId="622DDDC4" w:rsidR="00AB6E29" w:rsidRDefault="0083243C" w:rsidP="00AB6E29">
            <w:pPr>
              <w:pStyle w:val="TABLE-cell"/>
            </w:pPr>
            <w:hyperlink r:id="rId440" w:anchor="Voltage" w:history="1">
              <w:r w:rsidRPr="0083243C">
                <w:rPr>
                  <w:rStyle w:val="Hyperlink"/>
                </w:rPr>
                <w:t>Voltage</w:t>
              </w:r>
            </w:hyperlink>
          </w:p>
        </w:tc>
        <w:tc>
          <w:tcPr>
            <w:tcW w:w="4082" w:type="dxa"/>
            <w:shd w:val="clear" w:color="auto" w:fill="auto"/>
          </w:tcPr>
          <w:p w14:paraId="34920F6C" w14:textId="730C1160" w:rsidR="00AB6E29" w:rsidRDefault="00AB6E29" w:rsidP="00AB6E29">
            <w:pPr>
              <w:pStyle w:val="TABLE-cell"/>
            </w:pPr>
            <w:r>
              <w:t>Voltage target in AC grid, at point of common coupling. The attribute shall be a positive value.</w:t>
            </w:r>
          </w:p>
        </w:tc>
      </w:tr>
      <w:tr w:rsidR="00AB6E29" w14:paraId="72F98D01" w14:textId="77777777" w:rsidTr="00AB6E29">
        <w:tc>
          <w:tcPr>
            <w:tcW w:w="2176" w:type="dxa"/>
            <w:shd w:val="clear" w:color="auto" w:fill="auto"/>
          </w:tcPr>
          <w:p w14:paraId="0E7F4FED" w14:textId="31038CC8" w:rsidR="00AB6E29" w:rsidRDefault="00AB6E29" w:rsidP="00AB6E29">
            <w:pPr>
              <w:pStyle w:val="TABLE-cell"/>
            </w:pPr>
            <w:r>
              <w:t>targetPowerFactorPcc</w:t>
            </w:r>
          </w:p>
        </w:tc>
        <w:tc>
          <w:tcPr>
            <w:tcW w:w="635" w:type="dxa"/>
            <w:shd w:val="clear" w:color="auto" w:fill="auto"/>
          </w:tcPr>
          <w:p w14:paraId="4529EC39" w14:textId="703CA6B3" w:rsidR="00AB6E29" w:rsidRDefault="00AB6E29" w:rsidP="00AB6E29">
            <w:pPr>
              <w:pStyle w:val="TABLE-cell"/>
            </w:pPr>
            <w:r>
              <w:t>0..1</w:t>
            </w:r>
          </w:p>
        </w:tc>
        <w:tc>
          <w:tcPr>
            <w:tcW w:w="2177" w:type="dxa"/>
            <w:shd w:val="clear" w:color="auto" w:fill="auto"/>
          </w:tcPr>
          <w:p w14:paraId="7458183A" w14:textId="55CA718C" w:rsidR="00AB6E29" w:rsidRDefault="0083243C" w:rsidP="00AB6E29">
            <w:pPr>
              <w:pStyle w:val="TABLE-cell"/>
            </w:pPr>
            <w:hyperlink r:id="rId441" w:anchor="Float" w:history="1">
              <w:r w:rsidRPr="0083243C">
                <w:rPr>
                  <w:rStyle w:val="Hyperlink"/>
                </w:rPr>
                <w:t>Float</w:t>
              </w:r>
            </w:hyperlink>
          </w:p>
        </w:tc>
        <w:tc>
          <w:tcPr>
            <w:tcW w:w="4082" w:type="dxa"/>
            <w:shd w:val="clear" w:color="auto" w:fill="auto"/>
          </w:tcPr>
          <w:p w14:paraId="72A65AE2" w14:textId="21734D1D" w:rsidR="00AB6E29" w:rsidRDefault="00AB6E29" w:rsidP="00AB6E29">
            <w:pPr>
              <w:pStyle w:val="TABLE-cell"/>
            </w:pPr>
            <w:r>
              <w:t>Power factor target at the AC side, at point of common coupling. The attribute shall be a positive value.</w:t>
            </w:r>
          </w:p>
        </w:tc>
      </w:tr>
      <w:tr w:rsidR="00AB6E29" w14:paraId="0FBD7CE9" w14:textId="77777777" w:rsidTr="00AB6E29">
        <w:tc>
          <w:tcPr>
            <w:tcW w:w="2176" w:type="dxa"/>
            <w:shd w:val="clear" w:color="auto" w:fill="auto"/>
          </w:tcPr>
          <w:p w14:paraId="6AA357C5" w14:textId="5F6206BC" w:rsidR="00AB6E29" w:rsidRDefault="00AB6E29" w:rsidP="00AB6E29">
            <w:pPr>
              <w:pStyle w:val="TABLE-cell"/>
            </w:pPr>
            <w:r>
              <w:t>targetPhasePcc</w:t>
            </w:r>
          </w:p>
        </w:tc>
        <w:tc>
          <w:tcPr>
            <w:tcW w:w="635" w:type="dxa"/>
            <w:shd w:val="clear" w:color="auto" w:fill="auto"/>
          </w:tcPr>
          <w:p w14:paraId="176B1CE0" w14:textId="4EA932C9" w:rsidR="00AB6E29" w:rsidRDefault="00AB6E29" w:rsidP="00AB6E29">
            <w:pPr>
              <w:pStyle w:val="TABLE-cell"/>
            </w:pPr>
            <w:r>
              <w:t>0..1</w:t>
            </w:r>
          </w:p>
        </w:tc>
        <w:tc>
          <w:tcPr>
            <w:tcW w:w="2177" w:type="dxa"/>
            <w:shd w:val="clear" w:color="auto" w:fill="auto"/>
          </w:tcPr>
          <w:p w14:paraId="033F7DF8" w14:textId="23E27B92" w:rsidR="00AB6E29" w:rsidRDefault="0083243C" w:rsidP="00AB6E29">
            <w:pPr>
              <w:pStyle w:val="TABLE-cell"/>
            </w:pPr>
            <w:hyperlink r:id="rId442" w:anchor="AngleDegrees" w:history="1">
              <w:r w:rsidRPr="0083243C">
                <w:rPr>
                  <w:rStyle w:val="Hyperlink"/>
                </w:rPr>
                <w:t>AngleDegrees</w:t>
              </w:r>
            </w:hyperlink>
          </w:p>
        </w:tc>
        <w:tc>
          <w:tcPr>
            <w:tcW w:w="4082" w:type="dxa"/>
            <w:shd w:val="clear" w:color="auto" w:fill="auto"/>
          </w:tcPr>
          <w:p w14:paraId="35D0363C" w14:textId="5855E152" w:rsidR="00AB6E29" w:rsidRDefault="00AB6E29" w:rsidP="00AB6E29">
            <w:pPr>
              <w:pStyle w:val="TABLE-cell"/>
            </w:pPr>
            <w:r>
              <w:t>Phase target at AC side, at point of common coupling. The attribute shall be a positive value.</w:t>
            </w:r>
          </w:p>
        </w:tc>
      </w:tr>
      <w:tr w:rsidR="00AB6E29" w14:paraId="39D79B01" w14:textId="77777777" w:rsidTr="00AB6E29">
        <w:tc>
          <w:tcPr>
            <w:tcW w:w="2176" w:type="dxa"/>
            <w:shd w:val="clear" w:color="auto" w:fill="auto"/>
          </w:tcPr>
          <w:p w14:paraId="736DAA58" w14:textId="71B1F4A2" w:rsidR="00AB6E29" w:rsidRDefault="00AB6E29" w:rsidP="00AB6E29">
            <w:pPr>
              <w:pStyle w:val="TABLE-cell"/>
            </w:pPr>
            <w:r>
              <w:t>targetPWMfactor</w:t>
            </w:r>
          </w:p>
        </w:tc>
        <w:tc>
          <w:tcPr>
            <w:tcW w:w="635" w:type="dxa"/>
            <w:shd w:val="clear" w:color="auto" w:fill="auto"/>
          </w:tcPr>
          <w:p w14:paraId="512CD88B" w14:textId="5302CFA1" w:rsidR="00AB6E29" w:rsidRDefault="00AB6E29" w:rsidP="00AB6E29">
            <w:pPr>
              <w:pStyle w:val="TABLE-cell"/>
            </w:pPr>
            <w:r>
              <w:t>0..1</w:t>
            </w:r>
          </w:p>
        </w:tc>
        <w:tc>
          <w:tcPr>
            <w:tcW w:w="2177" w:type="dxa"/>
            <w:shd w:val="clear" w:color="auto" w:fill="auto"/>
          </w:tcPr>
          <w:p w14:paraId="407C3FF6" w14:textId="3298FFF2" w:rsidR="00AB6E29" w:rsidRDefault="0083243C" w:rsidP="00AB6E29">
            <w:pPr>
              <w:pStyle w:val="TABLE-cell"/>
            </w:pPr>
            <w:hyperlink r:id="rId443" w:anchor="Float" w:history="1">
              <w:r w:rsidRPr="0083243C">
                <w:rPr>
                  <w:rStyle w:val="Hyperlink"/>
                </w:rPr>
                <w:t>Float</w:t>
              </w:r>
            </w:hyperlink>
          </w:p>
        </w:tc>
        <w:tc>
          <w:tcPr>
            <w:tcW w:w="4082" w:type="dxa"/>
            <w:shd w:val="clear" w:color="auto" w:fill="auto"/>
          </w:tcPr>
          <w:p w14:paraId="79AE96AE" w14:textId="2771ECC1" w:rsidR="00AB6E29" w:rsidRDefault="00AB6E29" w:rsidP="00AB6E29">
            <w:pPr>
              <w:pStyle w:val="TABLE-cell"/>
            </w:pPr>
            <w:r>
              <w:t>Magnitude of pulse-modulation factor. The attribute shall be a positive value.</w:t>
            </w:r>
          </w:p>
        </w:tc>
      </w:tr>
      <w:tr w:rsidR="00AB6E29" w14:paraId="3285B788" w14:textId="77777777" w:rsidTr="00AB6E29">
        <w:tc>
          <w:tcPr>
            <w:tcW w:w="2176" w:type="dxa"/>
            <w:shd w:val="clear" w:color="auto" w:fill="auto"/>
          </w:tcPr>
          <w:p w14:paraId="1F6250B4" w14:textId="5894828D" w:rsidR="00AB6E29" w:rsidRDefault="00AB6E29" w:rsidP="00AB6E29">
            <w:pPr>
              <w:pStyle w:val="TABLE-cell"/>
            </w:pPr>
            <w:r>
              <w:t>p</w:t>
            </w:r>
          </w:p>
        </w:tc>
        <w:tc>
          <w:tcPr>
            <w:tcW w:w="635" w:type="dxa"/>
            <w:shd w:val="clear" w:color="auto" w:fill="auto"/>
          </w:tcPr>
          <w:p w14:paraId="19BECCFB" w14:textId="54613E47" w:rsidR="00AB6E29" w:rsidRDefault="00AB6E29" w:rsidP="00AB6E29">
            <w:pPr>
              <w:pStyle w:val="TABLE-cell"/>
            </w:pPr>
            <w:r>
              <w:t>1..1</w:t>
            </w:r>
          </w:p>
        </w:tc>
        <w:tc>
          <w:tcPr>
            <w:tcW w:w="2177" w:type="dxa"/>
            <w:shd w:val="clear" w:color="auto" w:fill="auto"/>
          </w:tcPr>
          <w:p w14:paraId="47CA6684" w14:textId="258626B6" w:rsidR="00AB6E29" w:rsidRDefault="0083243C" w:rsidP="00AB6E29">
            <w:pPr>
              <w:pStyle w:val="TABLE-cell"/>
            </w:pPr>
            <w:hyperlink r:id="rId444" w:anchor="ActivePower" w:history="1">
              <w:r w:rsidRPr="0083243C">
                <w:rPr>
                  <w:rStyle w:val="Hyperlink"/>
                </w:rPr>
                <w:t>ActivePower</w:t>
              </w:r>
            </w:hyperlink>
          </w:p>
        </w:tc>
        <w:tc>
          <w:tcPr>
            <w:tcW w:w="4082" w:type="dxa"/>
            <w:shd w:val="clear" w:color="auto" w:fill="auto"/>
          </w:tcPr>
          <w:p w14:paraId="3ACBABAC" w14:textId="1A8432C6" w:rsidR="00AB6E29" w:rsidRDefault="00AB6E29" w:rsidP="00AB6E29">
            <w:pPr>
              <w:pStyle w:val="TABLE-cell"/>
            </w:pPr>
            <w:r>
              <w:t xml:space="preserve">(NC) inherited from: </w:t>
            </w:r>
            <w:hyperlink r:id="rId445" w:anchor="ACDCConverterRegularSchedule" w:history="1">
              <w:r w:rsidR="0083243C" w:rsidRPr="0083243C">
                <w:rPr>
                  <w:rStyle w:val="Hyperlink"/>
                </w:rPr>
                <w:t>ACDCConverterRegularSchedule</w:t>
              </w:r>
            </w:hyperlink>
          </w:p>
        </w:tc>
      </w:tr>
      <w:tr w:rsidR="00AB6E29" w14:paraId="0F8DDA94" w14:textId="77777777" w:rsidTr="00AB6E29">
        <w:tc>
          <w:tcPr>
            <w:tcW w:w="2176" w:type="dxa"/>
            <w:shd w:val="clear" w:color="auto" w:fill="auto"/>
          </w:tcPr>
          <w:p w14:paraId="4EDEB246" w14:textId="7F624DD9" w:rsidR="00AB6E29" w:rsidRDefault="00AB6E29" w:rsidP="00AB6E29">
            <w:pPr>
              <w:pStyle w:val="TABLE-cell"/>
            </w:pPr>
            <w:r>
              <w:lastRenderedPageBreak/>
              <w:t>q</w:t>
            </w:r>
          </w:p>
        </w:tc>
        <w:tc>
          <w:tcPr>
            <w:tcW w:w="635" w:type="dxa"/>
            <w:shd w:val="clear" w:color="auto" w:fill="auto"/>
          </w:tcPr>
          <w:p w14:paraId="506A076A" w14:textId="79518B25" w:rsidR="00AB6E29" w:rsidRDefault="00AB6E29" w:rsidP="00AB6E29">
            <w:pPr>
              <w:pStyle w:val="TABLE-cell"/>
            </w:pPr>
            <w:r>
              <w:t>1..1</w:t>
            </w:r>
          </w:p>
        </w:tc>
        <w:tc>
          <w:tcPr>
            <w:tcW w:w="2177" w:type="dxa"/>
            <w:shd w:val="clear" w:color="auto" w:fill="auto"/>
          </w:tcPr>
          <w:p w14:paraId="0EAB3B23" w14:textId="7EE4664D" w:rsidR="00AB6E29" w:rsidRDefault="0083243C" w:rsidP="00AB6E29">
            <w:pPr>
              <w:pStyle w:val="TABLE-cell"/>
            </w:pPr>
            <w:hyperlink r:id="rId446" w:anchor="ReactivePower" w:history="1">
              <w:r w:rsidRPr="0083243C">
                <w:rPr>
                  <w:rStyle w:val="Hyperlink"/>
                </w:rPr>
                <w:t>ReactivePower</w:t>
              </w:r>
            </w:hyperlink>
          </w:p>
        </w:tc>
        <w:tc>
          <w:tcPr>
            <w:tcW w:w="4082" w:type="dxa"/>
            <w:shd w:val="clear" w:color="auto" w:fill="auto"/>
          </w:tcPr>
          <w:p w14:paraId="5A086815" w14:textId="58449CF6" w:rsidR="00AB6E29" w:rsidRDefault="00AB6E29" w:rsidP="00AB6E29">
            <w:pPr>
              <w:pStyle w:val="TABLE-cell"/>
            </w:pPr>
            <w:r>
              <w:t xml:space="preserve">(NC) inherited from: </w:t>
            </w:r>
            <w:hyperlink r:id="rId447" w:anchor="ACDCConverterRegularSchedule" w:history="1">
              <w:r w:rsidR="0083243C" w:rsidRPr="0083243C">
                <w:rPr>
                  <w:rStyle w:val="Hyperlink"/>
                </w:rPr>
                <w:t>ACDCConverterRegularSchedule</w:t>
              </w:r>
            </w:hyperlink>
          </w:p>
        </w:tc>
      </w:tr>
      <w:tr w:rsidR="00AB6E29" w14:paraId="0B86643F" w14:textId="77777777" w:rsidTr="00AB6E29">
        <w:tc>
          <w:tcPr>
            <w:tcW w:w="2176" w:type="dxa"/>
            <w:shd w:val="clear" w:color="auto" w:fill="auto"/>
          </w:tcPr>
          <w:p w14:paraId="50071749" w14:textId="4A6140E9" w:rsidR="00AB6E29" w:rsidRDefault="00AB6E29" w:rsidP="00AB6E29">
            <w:pPr>
              <w:pStyle w:val="TABLE-cell"/>
            </w:pPr>
            <w:r>
              <w:t>targetPpcc</w:t>
            </w:r>
          </w:p>
        </w:tc>
        <w:tc>
          <w:tcPr>
            <w:tcW w:w="635" w:type="dxa"/>
            <w:shd w:val="clear" w:color="auto" w:fill="auto"/>
          </w:tcPr>
          <w:p w14:paraId="3B153C36" w14:textId="100416EB" w:rsidR="00AB6E29" w:rsidRDefault="00AB6E29" w:rsidP="00AB6E29">
            <w:pPr>
              <w:pStyle w:val="TABLE-cell"/>
            </w:pPr>
            <w:r>
              <w:t>0..1</w:t>
            </w:r>
          </w:p>
        </w:tc>
        <w:tc>
          <w:tcPr>
            <w:tcW w:w="2177" w:type="dxa"/>
            <w:shd w:val="clear" w:color="auto" w:fill="auto"/>
          </w:tcPr>
          <w:p w14:paraId="38B3C4A6" w14:textId="1C86D5D5" w:rsidR="00AB6E29" w:rsidRDefault="0083243C" w:rsidP="00AB6E29">
            <w:pPr>
              <w:pStyle w:val="TABLE-cell"/>
            </w:pPr>
            <w:hyperlink r:id="rId448" w:anchor="ActivePower" w:history="1">
              <w:r w:rsidRPr="0083243C">
                <w:rPr>
                  <w:rStyle w:val="Hyperlink"/>
                </w:rPr>
                <w:t>ActivePower</w:t>
              </w:r>
            </w:hyperlink>
          </w:p>
        </w:tc>
        <w:tc>
          <w:tcPr>
            <w:tcW w:w="4082" w:type="dxa"/>
            <w:shd w:val="clear" w:color="auto" w:fill="auto"/>
          </w:tcPr>
          <w:p w14:paraId="638BF6C2" w14:textId="20F330CF" w:rsidR="00AB6E29" w:rsidRDefault="00AB6E29" w:rsidP="00AB6E29">
            <w:pPr>
              <w:pStyle w:val="TABLE-cell"/>
            </w:pPr>
            <w:r>
              <w:t xml:space="preserve">(NC) inherited from: </w:t>
            </w:r>
            <w:hyperlink r:id="rId449" w:anchor="ACDCConverterRegularSchedule" w:history="1">
              <w:r w:rsidR="0083243C" w:rsidRPr="0083243C">
                <w:rPr>
                  <w:rStyle w:val="Hyperlink"/>
                </w:rPr>
                <w:t>ACDCConverterRegularSchedule</w:t>
              </w:r>
            </w:hyperlink>
          </w:p>
        </w:tc>
      </w:tr>
      <w:tr w:rsidR="00AB6E29" w14:paraId="1586ABB3" w14:textId="77777777" w:rsidTr="00AB6E29">
        <w:tc>
          <w:tcPr>
            <w:tcW w:w="2176" w:type="dxa"/>
            <w:shd w:val="clear" w:color="auto" w:fill="auto"/>
          </w:tcPr>
          <w:p w14:paraId="3DC06A5A" w14:textId="774B43E6" w:rsidR="00AB6E29" w:rsidRDefault="00AB6E29" w:rsidP="00AB6E29">
            <w:pPr>
              <w:pStyle w:val="TABLE-cell"/>
            </w:pPr>
            <w:r>
              <w:t>targetUdc</w:t>
            </w:r>
          </w:p>
        </w:tc>
        <w:tc>
          <w:tcPr>
            <w:tcW w:w="635" w:type="dxa"/>
            <w:shd w:val="clear" w:color="auto" w:fill="auto"/>
          </w:tcPr>
          <w:p w14:paraId="19BCD1A5" w14:textId="1D78D0B5" w:rsidR="00AB6E29" w:rsidRDefault="00AB6E29" w:rsidP="00AB6E29">
            <w:pPr>
              <w:pStyle w:val="TABLE-cell"/>
            </w:pPr>
            <w:r>
              <w:t>0..1</w:t>
            </w:r>
          </w:p>
        </w:tc>
        <w:tc>
          <w:tcPr>
            <w:tcW w:w="2177" w:type="dxa"/>
            <w:shd w:val="clear" w:color="auto" w:fill="auto"/>
          </w:tcPr>
          <w:p w14:paraId="7BC35D56" w14:textId="5F6C1A22" w:rsidR="00AB6E29" w:rsidRDefault="0083243C" w:rsidP="00AB6E29">
            <w:pPr>
              <w:pStyle w:val="TABLE-cell"/>
            </w:pPr>
            <w:hyperlink r:id="rId450" w:anchor="Voltage" w:history="1">
              <w:r w:rsidRPr="0083243C">
                <w:rPr>
                  <w:rStyle w:val="Hyperlink"/>
                </w:rPr>
                <w:t>Voltage</w:t>
              </w:r>
            </w:hyperlink>
          </w:p>
        </w:tc>
        <w:tc>
          <w:tcPr>
            <w:tcW w:w="4082" w:type="dxa"/>
            <w:shd w:val="clear" w:color="auto" w:fill="auto"/>
          </w:tcPr>
          <w:p w14:paraId="10E0A781" w14:textId="1F823D42" w:rsidR="00AB6E29" w:rsidRDefault="00AB6E29" w:rsidP="00AB6E29">
            <w:pPr>
              <w:pStyle w:val="TABLE-cell"/>
            </w:pPr>
            <w:r>
              <w:t xml:space="preserve">(NC) inherited from: </w:t>
            </w:r>
            <w:hyperlink r:id="rId451" w:anchor="ACDCConverterRegularSchedule" w:history="1">
              <w:r w:rsidR="0083243C" w:rsidRPr="0083243C">
                <w:rPr>
                  <w:rStyle w:val="Hyperlink"/>
                </w:rPr>
                <w:t>ACDCConverterRegularSchedule</w:t>
              </w:r>
            </w:hyperlink>
          </w:p>
        </w:tc>
      </w:tr>
      <w:tr w:rsidR="00AB6E29" w14:paraId="5A273817" w14:textId="77777777" w:rsidTr="00AB6E29">
        <w:tc>
          <w:tcPr>
            <w:tcW w:w="2176" w:type="dxa"/>
            <w:shd w:val="clear" w:color="auto" w:fill="auto"/>
          </w:tcPr>
          <w:p w14:paraId="6A75AF77" w14:textId="10FD648E" w:rsidR="00AB6E29" w:rsidRDefault="00AB6E29" w:rsidP="00AB6E29">
            <w:pPr>
              <w:pStyle w:val="TABLE-cell"/>
            </w:pPr>
            <w:r>
              <w:t>dayOfWeek</w:t>
            </w:r>
          </w:p>
        </w:tc>
        <w:tc>
          <w:tcPr>
            <w:tcW w:w="635" w:type="dxa"/>
            <w:shd w:val="clear" w:color="auto" w:fill="auto"/>
          </w:tcPr>
          <w:p w14:paraId="3FD96656" w14:textId="640758E0" w:rsidR="00AB6E29" w:rsidRDefault="00AB6E29" w:rsidP="00AB6E29">
            <w:pPr>
              <w:pStyle w:val="TABLE-cell"/>
            </w:pPr>
            <w:r>
              <w:t>0..1</w:t>
            </w:r>
          </w:p>
        </w:tc>
        <w:tc>
          <w:tcPr>
            <w:tcW w:w="2177" w:type="dxa"/>
            <w:shd w:val="clear" w:color="auto" w:fill="auto"/>
          </w:tcPr>
          <w:p w14:paraId="1237BF9F" w14:textId="1DDE0EDF" w:rsidR="00AB6E29" w:rsidRDefault="0083243C" w:rsidP="00AB6E29">
            <w:pPr>
              <w:pStyle w:val="TABLE-cell"/>
            </w:pPr>
            <w:hyperlink r:id="rId452" w:anchor="DayOfWeekKind" w:history="1">
              <w:r w:rsidRPr="0083243C">
                <w:rPr>
                  <w:rStyle w:val="Hyperlink"/>
                </w:rPr>
                <w:t>DayOfWeekKind</w:t>
              </w:r>
            </w:hyperlink>
          </w:p>
        </w:tc>
        <w:tc>
          <w:tcPr>
            <w:tcW w:w="4082" w:type="dxa"/>
            <w:shd w:val="clear" w:color="auto" w:fill="auto"/>
          </w:tcPr>
          <w:p w14:paraId="7FBEEA16" w14:textId="5E08C991" w:rsidR="00AB6E29" w:rsidRDefault="00AB6E29" w:rsidP="00AB6E29">
            <w:pPr>
              <w:pStyle w:val="TABLE-cell"/>
            </w:pPr>
            <w:r>
              <w:t xml:space="preserve">(NC) inherited from: </w:t>
            </w:r>
            <w:hyperlink r:id="rId453" w:anchor="BaseRegularIntervalSchedule" w:history="1">
              <w:r w:rsidR="0083243C" w:rsidRPr="0083243C">
                <w:rPr>
                  <w:rStyle w:val="Hyperlink"/>
                </w:rPr>
                <w:t>BaseRegularIntervalSchedule</w:t>
              </w:r>
            </w:hyperlink>
          </w:p>
        </w:tc>
      </w:tr>
      <w:tr w:rsidR="00AB6E29" w14:paraId="1B50F7E5" w14:textId="77777777" w:rsidTr="00AB6E29">
        <w:tc>
          <w:tcPr>
            <w:tcW w:w="2176" w:type="dxa"/>
            <w:shd w:val="clear" w:color="auto" w:fill="auto"/>
          </w:tcPr>
          <w:p w14:paraId="2D9FABFD" w14:textId="1A53517A" w:rsidR="00AB6E29" w:rsidRDefault="00AB6E29" w:rsidP="00AB6E29">
            <w:pPr>
              <w:pStyle w:val="TABLE-cell"/>
            </w:pPr>
            <w:r>
              <w:t>intervalStartTime</w:t>
            </w:r>
          </w:p>
        </w:tc>
        <w:tc>
          <w:tcPr>
            <w:tcW w:w="635" w:type="dxa"/>
            <w:shd w:val="clear" w:color="auto" w:fill="auto"/>
          </w:tcPr>
          <w:p w14:paraId="6195D662" w14:textId="0969802D" w:rsidR="00AB6E29" w:rsidRDefault="00AB6E29" w:rsidP="00AB6E29">
            <w:pPr>
              <w:pStyle w:val="TABLE-cell"/>
            </w:pPr>
            <w:r>
              <w:t>0..1</w:t>
            </w:r>
          </w:p>
        </w:tc>
        <w:tc>
          <w:tcPr>
            <w:tcW w:w="2177" w:type="dxa"/>
            <w:shd w:val="clear" w:color="auto" w:fill="auto"/>
          </w:tcPr>
          <w:p w14:paraId="4C4E66C3" w14:textId="44E0CA02" w:rsidR="00AB6E29" w:rsidRDefault="0083243C" w:rsidP="00AB6E29">
            <w:pPr>
              <w:pStyle w:val="TABLE-cell"/>
            </w:pPr>
            <w:hyperlink r:id="rId454" w:anchor="DateTime" w:history="1">
              <w:r w:rsidRPr="0083243C">
                <w:rPr>
                  <w:rStyle w:val="Hyperlink"/>
                </w:rPr>
                <w:t>DateTime</w:t>
              </w:r>
            </w:hyperlink>
          </w:p>
        </w:tc>
        <w:tc>
          <w:tcPr>
            <w:tcW w:w="4082" w:type="dxa"/>
            <w:shd w:val="clear" w:color="auto" w:fill="auto"/>
          </w:tcPr>
          <w:p w14:paraId="76C915A9" w14:textId="66B5A301" w:rsidR="00AB6E29" w:rsidRDefault="00AB6E29" w:rsidP="00AB6E29">
            <w:pPr>
              <w:pStyle w:val="TABLE-cell"/>
            </w:pPr>
            <w:r>
              <w:t xml:space="preserve">(NC) inherited from: </w:t>
            </w:r>
            <w:hyperlink r:id="rId455" w:anchor="BaseRegularIntervalSchedule" w:history="1">
              <w:r w:rsidR="0083243C" w:rsidRPr="0083243C">
                <w:rPr>
                  <w:rStyle w:val="Hyperlink"/>
                </w:rPr>
                <w:t>BaseRegularIntervalSchedule</w:t>
              </w:r>
            </w:hyperlink>
          </w:p>
        </w:tc>
      </w:tr>
      <w:tr w:rsidR="00AB6E29" w14:paraId="2C23F9C6" w14:textId="77777777" w:rsidTr="00AB6E29">
        <w:tc>
          <w:tcPr>
            <w:tcW w:w="2176" w:type="dxa"/>
            <w:shd w:val="clear" w:color="auto" w:fill="auto"/>
          </w:tcPr>
          <w:p w14:paraId="0C42DDA4" w14:textId="544166D9" w:rsidR="00AB6E29" w:rsidRDefault="00AB6E29" w:rsidP="00AB6E29">
            <w:pPr>
              <w:pStyle w:val="TABLE-cell"/>
            </w:pPr>
            <w:r>
              <w:t>intervalEndTime</w:t>
            </w:r>
          </w:p>
        </w:tc>
        <w:tc>
          <w:tcPr>
            <w:tcW w:w="635" w:type="dxa"/>
            <w:shd w:val="clear" w:color="auto" w:fill="auto"/>
          </w:tcPr>
          <w:p w14:paraId="7C3DA10F" w14:textId="6C136C5E" w:rsidR="00AB6E29" w:rsidRDefault="00AB6E29" w:rsidP="00AB6E29">
            <w:pPr>
              <w:pStyle w:val="TABLE-cell"/>
            </w:pPr>
            <w:r>
              <w:t>0..1</w:t>
            </w:r>
          </w:p>
        </w:tc>
        <w:tc>
          <w:tcPr>
            <w:tcW w:w="2177" w:type="dxa"/>
            <w:shd w:val="clear" w:color="auto" w:fill="auto"/>
          </w:tcPr>
          <w:p w14:paraId="6358BD66" w14:textId="21FEB005" w:rsidR="00AB6E29" w:rsidRDefault="0083243C" w:rsidP="00AB6E29">
            <w:pPr>
              <w:pStyle w:val="TABLE-cell"/>
            </w:pPr>
            <w:hyperlink r:id="rId456" w:anchor="DateTime" w:history="1">
              <w:r w:rsidRPr="0083243C">
                <w:rPr>
                  <w:rStyle w:val="Hyperlink"/>
                </w:rPr>
                <w:t>DateTime</w:t>
              </w:r>
            </w:hyperlink>
          </w:p>
        </w:tc>
        <w:tc>
          <w:tcPr>
            <w:tcW w:w="4082" w:type="dxa"/>
            <w:shd w:val="clear" w:color="auto" w:fill="auto"/>
          </w:tcPr>
          <w:p w14:paraId="5E66E31F" w14:textId="1635FD3E" w:rsidR="00AB6E29" w:rsidRDefault="00AB6E29" w:rsidP="00AB6E29">
            <w:pPr>
              <w:pStyle w:val="TABLE-cell"/>
            </w:pPr>
            <w:r>
              <w:t xml:space="preserve">(NC) inherited from: </w:t>
            </w:r>
            <w:hyperlink r:id="rId457" w:anchor="BaseRegularIntervalSchedule" w:history="1">
              <w:r w:rsidR="0083243C" w:rsidRPr="0083243C">
                <w:rPr>
                  <w:rStyle w:val="Hyperlink"/>
                </w:rPr>
                <w:t>BaseRegularIntervalSchedule</w:t>
              </w:r>
            </w:hyperlink>
          </w:p>
        </w:tc>
      </w:tr>
      <w:tr w:rsidR="00AB6E29" w14:paraId="3B2D856C" w14:textId="77777777" w:rsidTr="00AB6E29">
        <w:tc>
          <w:tcPr>
            <w:tcW w:w="2176" w:type="dxa"/>
            <w:shd w:val="clear" w:color="auto" w:fill="auto"/>
          </w:tcPr>
          <w:p w14:paraId="7B31EEC7" w14:textId="340D39E4" w:rsidR="00AB6E29" w:rsidRDefault="00AB6E29" w:rsidP="00AB6E29">
            <w:pPr>
              <w:pStyle w:val="TABLE-cell"/>
            </w:pPr>
            <w:r>
              <w:t>interpolationKind</w:t>
            </w:r>
          </w:p>
        </w:tc>
        <w:tc>
          <w:tcPr>
            <w:tcW w:w="635" w:type="dxa"/>
            <w:shd w:val="clear" w:color="auto" w:fill="auto"/>
          </w:tcPr>
          <w:p w14:paraId="45A23DEE" w14:textId="7A72B16C" w:rsidR="00AB6E29" w:rsidRDefault="00AB6E29" w:rsidP="00AB6E29">
            <w:pPr>
              <w:pStyle w:val="TABLE-cell"/>
            </w:pPr>
            <w:r>
              <w:t>1..1</w:t>
            </w:r>
          </w:p>
        </w:tc>
        <w:tc>
          <w:tcPr>
            <w:tcW w:w="2177" w:type="dxa"/>
            <w:shd w:val="clear" w:color="auto" w:fill="auto"/>
          </w:tcPr>
          <w:p w14:paraId="7C2EB431" w14:textId="327501EB" w:rsidR="00AB6E29" w:rsidRDefault="0083243C" w:rsidP="00AB6E29">
            <w:pPr>
              <w:pStyle w:val="TABLE-cell"/>
            </w:pPr>
            <w:hyperlink r:id="rId458" w:anchor="TimeSeriesInterpolationKind" w:history="1">
              <w:r w:rsidRPr="0083243C">
                <w:rPr>
                  <w:rStyle w:val="Hyperlink"/>
                </w:rPr>
                <w:t>TimeSeriesInterpolationKind</w:t>
              </w:r>
            </w:hyperlink>
          </w:p>
        </w:tc>
        <w:tc>
          <w:tcPr>
            <w:tcW w:w="4082" w:type="dxa"/>
            <w:shd w:val="clear" w:color="auto" w:fill="auto"/>
          </w:tcPr>
          <w:p w14:paraId="26C3A8C0" w14:textId="4ACC5155" w:rsidR="00AB6E29" w:rsidRDefault="00AB6E29" w:rsidP="00AB6E29">
            <w:pPr>
              <w:pStyle w:val="TABLE-cell"/>
            </w:pPr>
            <w:r>
              <w:t xml:space="preserve">(NC) inherited from: </w:t>
            </w:r>
            <w:hyperlink r:id="rId459" w:anchor="BaseTimeSeries" w:history="1">
              <w:r w:rsidR="0083243C" w:rsidRPr="0083243C">
                <w:rPr>
                  <w:rStyle w:val="Hyperlink"/>
                </w:rPr>
                <w:t>BaseTimeSeries</w:t>
              </w:r>
            </w:hyperlink>
          </w:p>
        </w:tc>
      </w:tr>
      <w:tr w:rsidR="00AB6E29" w14:paraId="772DD288" w14:textId="77777777" w:rsidTr="00AB6E29">
        <w:tc>
          <w:tcPr>
            <w:tcW w:w="2176" w:type="dxa"/>
            <w:shd w:val="clear" w:color="auto" w:fill="auto"/>
          </w:tcPr>
          <w:p w14:paraId="5C645880" w14:textId="7C9EFDA2" w:rsidR="00AB6E29" w:rsidRDefault="00AB6E29" w:rsidP="00AB6E29">
            <w:pPr>
              <w:pStyle w:val="TABLE-cell"/>
            </w:pPr>
            <w:r>
              <w:t>timeSeriesKind</w:t>
            </w:r>
          </w:p>
        </w:tc>
        <w:tc>
          <w:tcPr>
            <w:tcW w:w="635" w:type="dxa"/>
            <w:shd w:val="clear" w:color="auto" w:fill="auto"/>
          </w:tcPr>
          <w:p w14:paraId="10A3FF4B" w14:textId="7A7525B6" w:rsidR="00AB6E29" w:rsidRDefault="00AB6E29" w:rsidP="00AB6E29">
            <w:pPr>
              <w:pStyle w:val="TABLE-cell"/>
            </w:pPr>
            <w:r>
              <w:t>0..1</w:t>
            </w:r>
          </w:p>
        </w:tc>
        <w:tc>
          <w:tcPr>
            <w:tcW w:w="2177" w:type="dxa"/>
            <w:shd w:val="clear" w:color="auto" w:fill="auto"/>
          </w:tcPr>
          <w:p w14:paraId="7E859D16" w14:textId="45F5258A" w:rsidR="00AB6E29" w:rsidRDefault="0083243C" w:rsidP="00AB6E29">
            <w:pPr>
              <w:pStyle w:val="TABLE-cell"/>
            </w:pPr>
            <w:hyperlink r:id="rId460" w:anchor="BaseTimeSeriesKind" w:history="1">
              <w:r w:rsidRPr="0083243C">
                <w:rPr>
                  <w:rStyle w:val="Hyperlink"/>
                </w:rPr>
                <w:t>BaseTimeSeriesKind</w:t>
              </w:r>
            </w:hyperlink>
          </w:p>
        </w:tc>
        <w:tc>
          <w:tcPr>
            <w:tcW w:w="4082" w:type="dxa"/>
            <w:shd w:val="clear" w:color="auto" w:fill="auto"/>
          </w:tcPr>
          <w:p w14:paraId="66E841B6" w14:textId="4B6D783A" w:rsidR="00AB6E29" w:rsidRDefault="00AB6E29" w:rsidP="00AB6E29">
            <w:pPr>
              <w:pStyle w:val="TABLE-cell"/>
            </w:pPr>
            <w:r>
              <w:t xml:space="preserve">(NC) inherited from: </w:t>
            </w:r>
            <w:hyperlink r:id="rId461" w:anchor="BaseTimeSeries" w:history="1">
              <w:r w:rsidR="0083243C" w:rsidRPr="0083243C">
                <w:rPr>
                  <w:rStyle w:val="Hyperlink"/>
                </w:rPr>
                <w:t>BaseTimeSeries</w:t>
              </w:r>
            </w:hyperlink>
          </w:p>
        </w:tc>
      </w:tr>
      <w:tr w:rsidR="00AB6E29" w14:paraId="66A1C3AA" w14:textId="77777777" w:rsidTr="00AB6E29">
        <w:tc>
          <w:tcPr>
            <w:tcW w:w="2176" w:type="dxa"/>
            <w:shd w:val="clear" w:color="auto" w:fill="auto"/>
          </w:tcPr>
          <w:p w14:paraId="33F2AF6E" w14:textId="32B229BB" w:rsidR="00AB6E29" w:rsidRDefault="00AB6E29" w:rsidP="00AB6E29">
            <w:pPr>
              <w:pStyle w:val="TABLE-cell"/>
            </w:pPr>
            <w:r>
              <w:t>generatedAtTime</w:t>
            </w:r>
          </w:p>
        </w:tc>
        <w:tc>
          <w:tcPr>
            <w:tcW w:w="635" w:type="dxa"/>
            <w:shd w:val="clear" w:color="auto" w:fill="auto"/>
          </w:tcPr>
          <w:p w14:paraId="0040EAE7" w14:textId="77F7AD2B" w:rsidR="00AB6E29" w:rsidRDefault="00AB6E29" w:rsidP="00AB6E29">
            <w:pPr>
              <w:pStyle w:val="TABLE-cell"/>
            </w:pPr>
            <w:r>
              <w:t>0..1</w:t>
            </w:r>
          </w:p>
        </w:tc>
        <w:tc>
          <w:tcPr>
            <w:tcW w:w="2177" w:type="dxa"/>
            <w:shd w:val="clear" w:color="auto" w:fill="auto"/>
          </w:tcPr>
          <w:p w14:paraId="55804E86" w14:textId="5FA6B3DC" w:rsidR="00AB6E29" w:rsidRDefault="0083243C" w:rsidP="00AB6E29">
            <w:pPr>
              <w:pStyle w:val="TABLE-cell"/>
            </w:pPr>
            <w:hyperlink r:id="rId462" w:anchor="DateTime" w:history="1">
              <w:r w:rsidRPr="0083243C">
                <w:rPr>
                  <w:rStyle w:val="Hyperlink"/>
                </w:rPr>
                <w:t>DateTime</w:t>
              </w:r>
            </w:hyperlink>
          </w:p>
        </w:tc>
        <w:tc>
          <w:tcPr>
            <w:tcW w:w="4082" w:type="dxa"/>
            <w:shd w:val="clear" w:color="auto" w:fill="auto"/>
          </w:tcPr>
          <w:p w14:paraId="365143C6" w14:textId="4FA4F6CB" w:rsidR="00AB6E29" w:rsidRDefault="00AB6E29" w:rsidP="00AB6E29">
            <w:pPr>
              <w:pStyle w:val="TABLE-cell"/>
            </w:pPr>
            <w:r>
              <w:t xml:space="preserve">(NC) inherited from: </w:t>
            </w:r>
            <w:hyperlink r:id="rId463" w:anchor="BaseTimeSeries" w:history="1">
              <w:r w:rsidR="0083243C" w:rsidRPr="0083243C">
                <w:rPr>
                  <w:rStyle w:val="Hyperlink"/>
                </w:rPr>
                <w:t>BaseTimeSeries</w:t>
              </w:r>
            </w:hyperlink>
          </w:p>
        </w:tc>
      </w:tr>
      <w:tr w:rsidR="00AB6E29" w14:paraId="146A75BB" w14:textId="77777777" w:rsidTr="00AB6E29">
        <w:tc>
          <w:tcPr>
            <w:tcW w:w="2176" w:type="dxa"/>
            <w:shd w:val="clear" w:color="auto" w:fill="auto"/>
          </w:tcPr>
          <w:p w14:paraId="66DC4E8F" w14:textId="280CF38B" w:rsidR="00AB6E29" w:rsidRDefault="00AB6E29" w:rsidP="00AB6E29">
            <w:pPr>
              <w:pStyle w:val="TABLE-cell"/>
            </w:pPr>
            <w:r>
              <w:t>percentile</w:t>
            </w:r>
          </w:p>
        </w:tc>
        <w:tc>
          <w:tcPr>
            <w:tcW w:w="635" w:type="dxa"/>
            <w:shd w:val="clear" w:color="auto" w:fill="auto"/>
          </w:tcPr>
          <w:p w14:paraId="2CBEC32E" w14:textId="13E7E6F4" w:rsidR="00AB6E29" w:rsidRDefault="00AB6E29" w:rsidP="00AB6E29">
            <w:pPr>
              <w:pStyle w:val="TABLE-cell"/>
            </w:pPr>
            <w:r>
              <w:t>0..1</w:t>
            </w:r>
          </w:p>
        </w:tc>
        <w:tc>
          <w:tcPr>
            <w:tcW w:w="2177" w:type="dxa"/>
            <w:shd w:val="clear" w:color="auto" w:fill="auto"/>
          </w:tcPr>
          <w:p w14:paraId="2D527F86" w14:textId="5108966E" w:rsidR="00AB6E29" w:rsidRDefault="0083243C" w:rsidP="00AB6E29">
            <w:pPr>
              <w:pStyle w:val="TABLE-cell"/>
            </w:pPr>
            <w:hyperlink r:id="rId464" w:anchor="Integer" w:history="1">
              <w:r w:rsidRPr="0083243C">
                <w:rPr>
                  <w:rStyle w:val="Hyperlink"/>
                </w:rPr>
                <w:t>Integer</w:t>
              </w:r>
            </w:hyperlink>
          </w:p>
        </w:tc>
        <w:tc>
          <w:tcPr>
            <w:tcW w:w="4082" w:type="dxa"/>
            <w:shd w:val="clear" w:color="auto" w:fill="auto"/>
          </w:tcPr>
          <w:p w14:paraId="50F2F9EA" w14:textId="4A313BCF" w:rsidR="00AB6E29" w:rsidRDefault="00AB6E29" w:rsidP="00AB6E29">
            <w:pPr>
              <w:pStyle w:val="TABLE-cell"/>
            </w:pPr>
            <w:r>
              <w:t xml:space="preserve">(NC) inherited from: </w:t>
            </w:r>
            <w:hyperlink r:id="rId465" w:anchor="BaseTimeSeries" w:history="1">
              <w:r w:rsidR="0083243C" w:rsidRPr="0083243C">
                <w:rPr>
                  <w:rStyle w:val="Hyperlink"/>
                </w:rPr>
                <w:t>BaseTimeSeries</w:t>
              </w:r>
            </w:hyperlink>
          </w:p>
        </w:tc>
      </w:tr>
      <w:tr w:rsidR="00AB6E29" w14:paraId="355C5D95" w14:textId="77777777" w:rsidTr="00AB6E29">
        <w:tc>
          <w:tcPr>
            <w:tcW w:w="2176" w:type="dxa"/>
            <w:shd w:val="clear" w:color="auto" w:fill="auto"/>
          </w:tcPr>
          <w:p w14:paraId="533333BD" w14:textId="36060F59" w:rsidR="00AB6E29" w:rsidRDefault="00AB6E29" w:rsidP="00AB6E29">
            <w:pPr>
              <w:pStyle w:val="TABLE-cell"/>
            </w:pPr>
            <w:r>
              <w:t>description</w:t>
            </w:r>
          </w:p>
        </w:tc>
        <w:tc>
          <w:tcPr>
            <w:tcW w:w="635" w:type="dxa"/>
            <w:shd w:val="clear" w:color="auto" w:fill="auto"/>
          </w:tcPr>
          <w:p w14:paraId="6E54CB53" w14:textId="2187AD10" w:rsidR="00AB6E29" w:rsidRDefault="00AB6E29" w:rsidP="00AB6E29">
            <w:pPr>
              <w:pStyle w:val="TABLE-cell"/>
            </w:pPr>
            <w:r>
              <w:t>0..1</w:t>
            </w:r>
          </w:p>
        </w:tc>
        <w:tc>
          <w:tcPr>
            <w:tcW w:w="2177" w:type="dxa"/>
            <w:shd w:val="clear" w:color="auto" w:fill="auto"/>
          </w:tcPr>
          <w:p w14:paraId="46091E0C" w14:textId="5CA12475" w:rsidR="00AB6E29" w:rsidRDefault="0083243C" w:rsidP="00AB6E29">
            <w:pPr>
              <w:pStyle w:val="TABLE-cell"/>
            </w:pPr>
            <w:hyperlink r:id="rId466" w:anchor="String" w:history="1">
              <w:r w:rsidRPr="0083243C">
                <w:rPr>
                  <w:rStyle w:val="Hyperlink"/>
                </w:rPr>
                <w:t>String</w:t>
              </w:r>
            </w:hyperlink>
          </w:p>
        </w:tc>
        <w:tc>
          <w:tcPr>
            <w:tcW w:w="4082" w:type="dxa"/>
            <w:shd w:val="clear" w:color="auto" w:fill="auto"/>
          </w:tcPr>
          <w:p w14:paraId="66D2859A" w14:textId="2C029961" w:rsidR="00AB6E29" w:rsidRDefault="00AB6E29" w:rsidP="00AB6E29">
            <w:pPr>
              <w:pStyle w:val="TABLE-cell"/>
            </w:pPr>
            <w:r>
              <w:t xml:space="preserve">inherited from: </w:t>
            </w:r>
            <w:hyperlink r:id="rId467" w:anchor="IdentifiedObject" w:history="1">
              <w:r w:rsidR="0083243C" w:rsidRPr="0083243C">
                <w:rPr>
                  <w:rStyle w:val="Hyperlink"/>
                </w:rPr>
                <w:t>IdentifiedObject</w:t>
              </w:r>
            </w:hyperlink>
          </w:p>
        </w:tc>
      </w:tr>
      <w:tr w:rsidR="00AB6E29" w14:paraId="73A91BA2" w14:textId="77777777" w:rsidTr="00AB6E29">
        <w:tc>
          <w:tcPr>
            <w:tcW w:w="2176" w:type="dxa"/>
            <w:shd w:val="clear" w:color="auto" w:fill="auto"/>
          </w:tcPr>
          <w:p w14:paraId="337EE18A" w14:textId="35EB264D" w:rsidR="00AB6E29" w:rsidRDefault="00AB6E29" w:rsidP="00AB6E29">
            <w:pPr>
              <w:pStyle w:val="TABLE-cell"/>
            </w:pPr>
            <w:r>
              <w:t>mRID</w:t>
            </w:r>
          </w:p>
        </w:tc>
        <w:tc>
          <w:tcPr>
            <w:tcW w:w="635" w:type="dxa"/>
            <w:shd w:val="clear" w:color="auto" w:fill="auto"/>
          </w:tcPr>
          <w:p w14:paraId="259F3EC1" w14:textId="19292633" w:rsidR="00AB6E29" w:rsidRDefault="00AB6E29" w:rsidP="00AB6E29">
            <w:pPr>
              <w:pStyle w:val="TABLE-cell"/>
            </w:pPr>
            <w:r>
              <w:t>1..1</w:t>
            </w:r>
          </w:p>
        </w:tc>
        <w:tc>
          <w:tcPr>
            <w:tcW w:w="2177" w:type="dxa"/>
            <w:shd w:val="clear" w:color="auto" w:fill="auto"/>
          </w:tcPr>
          <w:p w14:paraId="693740DC" w14:textId="59328860" w:rsidR="00AB6E29" w:rsidRDefault="0083243C" w:rsidP="00AB6E29">
            <w:pPr>
              <w:pStyle w:val="TABLE-cell"/>
            </w:pPr>
            <w:hyperlink r:id="rId468" w:anchor="String" w:history="1">
              <w:r w:rsidRPr="0083243C">
                <w:rPr>
                  <w:rStyle w:val="Hyperlink"/>
                </w:rPr>
                <w:t>String</w:t>
              </w:r>
            </w:hyperlink>
          </w:p>
        </w:tc>
        <w:tc>
          <w:tcPr>
            <w:tcW w:w="4082" w:type="dxa"/>
            <w:shd w:val="clear" w:color="auto" w:fill="auto"/>
          </w:tcPr>
          <w:p w14:paraId="07C03475" w14:textId="0EE286A1" w:rsidR="00AB6E29" w:rsidRDefault="00AB6E29" w:rsidP="00AB6E29">
            <w:pPr>
              <w:pStyle w:val="TABLE-cell"/>
            </w:pPr>
            <w:r>
              <w:t xml:space="preserve">inherited from: </w:t>
            </w:r>
            <w:hyperlink r:id="rId469" w:anchor="IdentifiedObject" w:history="1">
              <w:r w:rsidR="0083243C" w:rsidRPr="0083243C">
                <w:rPr>
                  <w:rStyle w:val="Hyperlink"/>
                </w:rPr>
                <w:t>IdentifiedObject</w:t>
              </w:r>
            </w:hyperlink>
          </w:p>
        </w:tc>
      </w:tr>
      <w:tr w:rsidR="00AB6E29" w14:paraId="34D9BBCE" w14:textId="77777777" w:rsidTr="00AB6E29">
        <w:tc>
          <w:tcPr>
            <w:tcW w:w="2176" w:type="dxa"/>
            <w:shd w:val="clear" w:color="auto" w:fill="auto"/>
          </w:tcPr>
          <w:p w14:paraId="3995F95B" w14:textId="5221253C" w:rsidR="00AB6E29" w:rsidRDefault="00AB6E29" w:rsidP="00AB6E29">
            <w:pPr>
              <w:pStyle w:val="TABLE-cell"/>
            </w:pPr>
            <w:r>
              <w:t>name</w:t>
            </w:r>
          </w:p>
        </w:tc>
        <w:tc>
          <w:tcPr>
            <w:tcW w:w="635" w:type="dxa"/>
            <w:shd w:val="clear" w:color="auto" w:fill="auto"/>
          </w:tcPr>
          <w:p w14:paraId="498BFA4A" w14:textId="5C9E4364" w:rsidR="00AB6E29" w:rsidRDefault="00AB6E29" w:rsidP="00AB6E29">
            <w:pPr>
              <w:pStyle w:val="TABLE-cell"/>
            </w:pPr>
            <w:r>
              <w:t>1..1</w:t>
            </w:r>
          </w:p>
        </w:tc>
        <w:tc>
          <w:tcPr>
            <w:tcW w:w="2177" w:type="dxa"/>
            <w:shd w:val="clear" w:color="auto" w:fill="auto"/>
          </w:tcPr>
          <w:p w14:paraId="1A0DC7BF" w14:textId="2C4DAC85" w:rsidR="00AB6E29" w:rsidRDefault="0083243C" w:rsidP="00AB6E29">
            <w:pPr>
              <w:pStyle w:val="TABLE-cell"/>
            </w:pPr>
            <w:hyperlink r:id="rId470" w:anchor="String" w:history="1">
              <w:r w:rsidRPr="0083243C">
                <w:rPr>
                  <w:rStyle w:val="Hyperlink"/>
                </w:rPr>
                <w:t>String</w:t>
              </w:r>
            </w:hyperlink>
          </w:p>
        </w:tc>
        <w:tc>
          <w:tcPr>
            <w:tcW w:w="4082" w:type="dxa"/>
            <w:shd w:val="clear" w:color="auto" w:fill="auto"/>
          </w:tcPr>
          <w:p w14:paraId="1DB49C37" w14:textId="24862E4D" w:rsidR="00AB6E29" w:rsidRDefault="00AB6E29" w:rsidP="00AB6E29">
            <w:pPr>
              <w:pStyle w:val="TABLE-cell"/>
            </w:pPr>
            <w:r>
              <w:t xml:space="preserve">inherited from: </w:t>
            </w:r>
            <w:hyperlink r:id="rId471" w:anchor="IdentifiedObject" w:history="1">
              <w:r w:rsidR="0083243C" w:rsidRPr="0083243C">
                <w:rPr>
                  <w:rStyle w:val="Hyperlink"/>
                </w:rPr>
                <w:t>IdentifiedObject</w:t>
              </w:r>
            </w:hyperlink>
          </w:p>
        </w:tc>
      </w:tr>
    </w:tbl>
    <w:p w14:paraId="3A91B228" w14:textId="77777777" w:rsidR="00AB6E29" w:rsidRDefault="00AB6E29" w:rsidP="00AB6E29"/>
    <w:p w14:paraId="5079C47C" w14:textId="2A1152BD" w:rsidR="00AB6E29" w:rsidRDefault="00AB6E29" w:rsidP="00AB6E29">
      <w:r>
        <w:fldChar w:fldCharType="begin"/>
      </w:r>
      <w:r>
        <w:instrText xml:space="preserve"> REF _Ref163564595 \h </w:instrText>
      </w:r>
      <w:r>
        <w:fldChar w:fldCharType="separate"/>
      </w:r>
      <w:r w:rsidR="0083243C">
        <w:t xml:space="preserve">Table </w:t>
      </w:r>
      <w:r w:rsidR="0083243C">
        <w:rPr>
          <w:noProof/>
        </w:rPr>
        <w:t>35</w:t>
      </w:r>
      <w:r>
        <w:fldChar w:fldCharType="end"/>
      </w:r>
      <w:r>
        <w:t xml:space="preserve"> shows all association ends of VsConverterRegularSchedule with other classes.</w:t>
      </w:r>
    </w:p>
    <w:p w14:paraId="267228C6" w14:textId="11FE79F3" w:rsidR="00AB6E29" w:rsidRDefault="00AB6E29" w:rsidP="00AB6E29">
      <w:pPr>
        <w:pStyle w:val="TABLE-title"/>
      </w:pPr>
      <w:bookmarkStart w:id="168" w:name="_Ref163564595"/>
      <w:bookmarkStart w:id="169" w:name="_Toc163565186"/>
      <w:r>
        <w:t xml:space="preserve">Table </w:t>
      </w:r>
      <w:r>
        <w:fldChar w:fldCharType="begin"/>
      </w:r>
      <w:r>
        <w:instrText xml:space="preserve"> SEQ Table \* ARABIC </w:instrText>
      </w:r>
      <w:r>
        <w:fldChar w:fldCharType="separate"/>
      </w:r>
      <w:r w:rsidR="0083243C">
        <w:rPr>
          <w:noProof/>
        </w:rPr>
        <w:t>35</w:t>
      </w:r>
      <w:r>
        <w:fldChar w:fldCharType="end"/>
      </w:r>
      <w:bookmarkEnd w:id="168"/>
      <w:r>
        <w:t xml:space="preserve"> – Association ends of SteadyStateHypothesisScheduleProfile::VsConverterRegularSchedule with other classes</w:t>
      </w:r>
      <w:bookmarkEnd w:id="169"/>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AB6E29" w14:paraId="03DD172D" w14:textId="77777777" w:rsidTr="00AB6E29">
        <w:trPr>
          <w:tblHeader/>
        </w:trPr>
        <w:tc>
          <w:tcPr>
            <w:tcW w:w="634" w:type="dxa"/>
            <w:shd w:val="clear" w:color="auto" w:fill="auto"/>
          </w:tcPr>
          <w:p w14:paraId="342A3A85" w14:textId="49ED8751" w:rsidR="00AB6E29" w:rsidRDefault="00AB6E29" w:rsidP="00AB6E29">
            <w:pPr>
              <w:pStyle w:val="TABLE-col-heading"/>
            </w:pPr>
            <w:r>
              <w:t>mult from</w:t>
            </w:r>
          </w:p>
        </w:tc>
        <w:tc>
          <w:tcPr>
            <w:tcW w:w="2177" w:type="dxa"/>
            <w:shd w:val="clear" w:color="auto" w:fill="auto"/>
          </w:tcPr>
          <w:p w14:paraId="5313CFF7" w14:textId="386D17DA" w:rsidR="00AB6E29" w:rsidRDefault="00AB6E29" w:rsidP="00AB6E29">
            <w:pPr>
              <w:pStyle w:val="TABLE-col-heading"/>
            </w:pPr>
            <w:r>
              <w:t>name</w:t>
            </w:r>
          </w:p>
        </w:tc>
        <w:tc>
          <w:tcPr>
            <w:tcW w:w="635" w:type="dxa"/>
            <w:shd w:val="clear" w:color="auto" w:fill="auto"/>
          </w:tcPr>
          <w:p w14:paraId="3A1E13CB" w14:textId="4C38CF7A" w:rsidR="00AB6E29" w:rsidRDefault="00AB6E29" w:rsidP="00AB6E29">
            <w:pPr>
              <w:pStyle w:val="TABLE-col-heading"/>
            </w:pPr>
            <w:r>
              <w:t>mult to</w:t>
            </w:r>
          </w:p>
        </w:tc>
        <w:tc>
          <w:tcPr>
            <w:tcW w:w="2177" w:type="dxa"/>
            <w:shd w:val="clear" w:color="auto" w:fill="auto"/>
          </w:tcPr>
          <w:p w14:paraId="2EEA1D27" w14:textId="3A7C4786" w:rsidR="00AB6E29" w:rsidRDefault="00AB6E29" w:rsidP="00AB6E29">
            <w:pPr>
              <w:pStyle w:val="TABLE-col-heading"/>
            </w:pPr>
            <w:r>
              <w:t>type</w:t>
            </w:r>
          </w:p>
        </w:tc>
        <w:tc>
          <w:tcPr>
            <w:tcW w:w="3447" w:type="dxa"/>
            <w:shd w:val="clear" w:color="auto" w:fill="auto"/>
          </w:tcPr>
          <w:p w14:paraId="666D22CE" w14:textId="4CD0AF1A" w:rsidR="00AB6E29" w:rsidRDefault="00AB6E29" w:rsidP="00AB6E29">
            <w:pPr>
              <w:pStyle w:val="TABLE-col-heading"/>
            </w:pPr>
            <w:r>
              <w:t>description</w:t>
            </w:r>
          </w:p>
        </w:tc>
      </w:tr>
      <w:tr w:rsidR="00AB6E29" w14:paraId="14547469" w14:textId="77777777" w:rsidTr="00AB6E29">
        <w:tc>
          <w:tcPr>
            <w:tcW w:w="634" w:type="dxa"/>
            <w:shd w:val="clear" w:color="auto" w:fill="auto"/>
          </w:tcPr>
          <w:p w14:paraId="53CEC0C2" w14:textId="7CDA66F6" w:rsidR="00AB6E29" w:rsidRDefault="00AB6E29" w:rsidP="00AB6E29">
            <w:pPr>
              <w:pStyle w:val="TABLE-cell"/>
            </w:pPr>
            <w:r>
              <w:t>0..*</w:t>
            </w:r>
          </w:p>
        </w:tc>
        <w:tc>
          <w:tcPr>
            <w:tcW w:w="2177" w:type="dxa"/>
            <w:shd w:val="clear" w:color="auto" w:fill="auto"/>
          </w:tcPr>
          <w:p w14:paraId="3DC5C125" w14:textId="61ACE87F" w:rsidR="00AB6E29" w:rsidRDefault="00AB6E29" w:rsidP="00AB6E29">
            <w:pPr>
              <w:pStyle w:val="TABLE-cell"/>
            </w:pPr>
            <w:r>
              <w:t>VsConverter</w:t>
            </w:r>
          </w:p>
        </w:tc>
        <w:tc>
          <w:tcPr>
            <w:tcW w:w="635" w:type="dxa"/>
            <w:shd w:val="clear" w:color="auto" w:fill="auto"/>
          </w:tcPr>
          <w:p w14:paraId="668F8D25" w14:textId="4160372A" w:rsidR="00AB6E29" w:rsidRDefault="00AB6E29" w:rsidP="00AB6E29">
            <w:pPr>
              <w:pStyle w:val="TABLE-cell"/>
            </w:pPr>
            <w:r>
              <w:t>0..1</w:t>
            </w:r>
          </w:p>
        </w:tc>
        <w:tc>
          <w:tcPr>
            <w:tcW w:w="2177" w:type="dxa"/>
            <w:shd w:val="clear" w:color="auto" w:fill="auto"/>
          </w:tcPr>
          <w:p w14:paraId="2C26A314" w14:textId="45BDA10B" w:rsidR="00AB6E29" w:rsidRDefault="0083243C" w:rsidP="00AB6E29">
            <w:pPr>
              <w:pStyle w:val="TABLE-cell"/>
            </w:pPr>
            <w:hyperlink r:id="rId472" w:anchor="VsConverter" w:history="1">
              <w:r w:rsidRPr="0083243C">
                <w:rPr>
                  <w:rStyle w:val="Hyperlink"/>
                </w:rPr>
                <w:t>VsConverter</w:t>
              </w:r>
            </w:hyperlink>
          </w:p>
        </w:tc>
        <w:tc>
          <w:tcPr>
            <w:tcW w:w="3447" w:type="dxa"/>
            <w:shd w:val="clear" w:color="auto" w:fill="auto"/>
          </w:tcPr>
          <w:p w14:paraId="614AF98D" w14:textId="2D41E0EC" w:rsidR="00AB6E29" w:rsidRDefault="00AB6E29" w:rsidP="00AB6E29">
            <w:pPr>
              <w:pStyle w:val="TABLE-cell"/>
            </w:pPr>
            <w:r>
              <w:t>(NC) VsConverter which has VsConverterRegularSchedule.</w:t>
            </w:r>
          </w:p>
        </w:tc>
      </w:tr>
      <w:tr w:rsidR="00AB6E29" w14:paraId="1E2282C5" w14:textId="77777777" w:rsidTr="00AB6E29">
        <w:tc>
          <w:tcPr>
            <w:tcW w:w="634" w:type="dxa"/>
            <w:shd w:val="clear" w:color="auto" w:fill="auto"/>
          </w:tcPr>
          <w:p w14:paraId="07029FFD" w14:textId="535E812B" w:rsidR="00AB6E29" w:rsidRDefault="00AB6E29" w:rsidP="00AB6E29">
            <w:pPr>
              <w:pStyle w:val="TABLE-cell"/>
            </w:pPr>
            <w:r>
              <w:t>0..*</w:t>
            </w:r>
          </w:p>
        </w:tc>
        <w:tc>
          <w:tcPr>
            <w:tcW w:w="2177" w:type="dxa"/>
            <w:shd w:val="clear" w:color="auto" w:fill="auto"/>
          </w:tcPr>
          <w:p w14:paraId="0AC05719" w14:textId="6B8E3ABE" w:rsidR="00AB6E29" w:rsidRDefault="00AB6E29" w:rsidP="00AB6E29">
            <w:pPr>
              <w:pStyle w:val="TABLE-cell"/>
            </w:pPr>
            <w:r>
              <w:t>Season</w:t>
            </w:r>
          </w:p>
        </w:tc>
        <w:tc>
          <w:tcPr>
            <w:tcW w:w="635" w:type="dxa"/>
            <w:shd w:val="clear" w:color="auto" w:fill="auto"/>
          </w:tcPr>
          <w:p w14:paraId="0FDA17AD" w14:textId="4A7068FC" w:rsidR="00AB6E29" w:rsidRDefault="00AB6E29" w:rsidP="00AB6E29">
            <w:pPr>
              <w:pStyle w:val="TABLE-cell"/>
            </w:pPr>
            <w:r>
              <w:t>0..1</w:t>
            </w:r>
          </w:p>
        </w:tc>
        <w:tc>
          <w:tcPr>
            <w:tcW w:w="2177" w:type="dxa"/>
            <w:shd w:val="clear" w:color="auto" w:fill="auto"/>
          </w:tcPr>
          <w:p w14:paraId="3CCB072A" w14:textId="4CF3C6A0" w:rsidR="00AB6E29" w:rsidRDefault="0083243C" w:rsidP="00AB6E29">
            <w:pPr>
              <w:pStyle w:val="TABLE-cell"/>
            </w:pPr>
            <w:hyperlink r:id="rId473" w:anchor="Season" w:history="1">
              <w:r w:rsidRPr="0083243C">
                <w:rPr>
                  <w:rStyle w:val="Hyperlink"/>
                </w:rPr>
                <w:t>Season</w:t>
              </w:r>
            </w:hyperlink>
          </w:p>
        </w:tc>
        <w:tc>
          <w:tcPr>
            <w:tcW w:w="3447" w:type="dxa"/>
            <w:shd w:val="clear" w:color="auto" w:fill="auto"/>
          </w:tcPr>
          <w:p w14:paraId="53DE9C64" w14:textId="5EA2212F" w:rsidR="00AB6E29" w:rsidRDefault="00AB6E29" w:rsidP="00AB6E29">
            <w:pPr>
              <w:pStyle w:val="TABLE-cell"/>
            </w:pPr>
            <w:r>
              <w:t xml:space="preserve">(NC) inherited from: </w:t>
            </w:r>
            <w:hyperlink r:id="rId474" w:anchor="BaseRegularIntervalSchedule" w:history="1">
              <w:r w:rsidR="0083243C" w:rsidRPr="0083243C">
                <w:rPr>
                  <w:rStyle w:val="Hyperlink"/>
                </w:rPr>
                <w:t>BaseRegularIntervalSchedule</w:t>
              </w:r>
            </w:hyperlink>
          </w:p>
        </w:tc>
      </w:tr>
      <w:tr w:rsidR="00AB6E29" w14:paraId="63F1AFAE" w14:textId="77777777" w:rsidTr="00AB6E29">
        <w:tc>
          <w:tcPr>
            <w:tcW w:w="634" w:type="dxa"/>
            <w:shd w:val="clear" w:color="auto" w:fill="auto"/>
          </w:tcPr>
          <w:p w14:paraId="2CFF7C43" w14:textId="2944EADA" w:rsidR="00AB6E29" w:rsidRDefault="00AB6E29" w:rsidP="00AB6E29">
            <w:pPr>
              <w:pStyle w:val="TABLE-cell"/>
            </w:pPr>
            <w:r>
              <w:t>0..*</w:t>
            </w:r>
          </w:p>
        </w:tc>
        <w:tc>
          <w:tcPr>
            <w:tcW w:w="2177" w:type="dxa"/>
            <w:shd w:val="clear" w:color="auto" w:fill="auto"/>
          </w:tcPr>
          <w:p w14:paraId="604ECEC2" w14:textId="53F277D3" w:rsidR="00AB6E29" w:rsidRDefault="00AB6E29" w:rsidP="00AB6E29">
            <w:pPr>
              <w:pStyle w:val="TABLE-cell"/>
            </w:pPr>
            <w:r>
              <w:t>HourPattern</w:t>
            </w:r>
          </w:p>
        </w:tc>
        <w:tc>
          <w:tcPr>
            <w:tcW w:w="635" w:type="dxa"/>
            <w:shd w:val="clear" w:color="auto" w:fill="auto"/>
          </w:tcPr>
          <w:p w14:paraId="4A5EE010" w14:textId="17EBB033" w:rsidR="00AB6E29" w:rsidRDefault="00AB6E29" w:rsidP="00AB6E29">
            <w:pPr>
              <w:pStyle w:val="TABLE-cell"/>
            </w:pPr>
            <w:r>
              <w:t>0..1</w:t>
            </w:r>
          </w:p>
        </w:tc>
        <w:tc>
          <w:tcPr>
            <w:tcW w:w="2177" w:type="dxa"/>
            <w:shd w:val="clear" w:color="auto" w:fill="auto"/>
          </w:tcPr>
          <w:p w14:paraId="34C69BC2" w14:textId="76B175D9" w:rsidR="00AB6E29" w:rsidRDefault="0083243C" w:rsidP="00AB6E29">
            <w:pPr>
              <w:pStyle w:val="TABLE-cell"/>
            </w:pPr>
            <w:hyperlink r:id="rId475" w:anchor="HourPattern" w:history="1">
              <w:r w:rsidRPr="0083243C">
                <w:rPr>
                  <w:rStyle w:val="Hyperlink"/>
                </w:rPr>
                <w:t>HourPattern</w:t>
              </w:r>
            </w:hyperlink>
          </w:p>
        </w:tc>
        <w:tc>
          <w:tcPr>
            <w:tcW w:w="3447" w:type="dxa"/>
            <w:shd w:val="clear" w:color="auto" w:fill="auto"/>
          </w:tcPr>
          <w:p w14:paraId="42522211" w14:textId="2986F77E" w:rsidR="00AB6E29" w:rsidRDefault="00AB6E29" w:rsidP="00AB6E29">
            <w:pPr>
              <w:pStyle w:val="TABLE-cell"/>
            </w:pPr>
            <w:r>
              <w:t xml:space="preserve">(NC) inherited from: </w:t>
            </w:r>
            <w:hyperlink r:id="rId476" w:anchor="BaseRegularIntervalSchedule" w:history="1">
              <w:r w:rsidR="0083243C" w:rsidRPr="0083243C">
                <w:rPr>
                  <w:rStyle w:val="Hyperlink"/>
                </w:rPr>
                <w:t>BaseRegularIntervalSchedule</w:t>
              </w:r>
            </w:hyperlink>
          </w:p>
        </w:tc>
      </w:tr>
    </w:tbl>
    <w:p w14:paraId="14F1116B" w14:textId="77777777" w:rsidR="00AB6E29" w:rsidRDefault="00AB6E29" w:rsidP="00AB6E29"/>
    <w:p w14:paraId="102EEF46" w14:textId="739E1D14" w:rsidR="00AB6E29" w:rsidRDefault="00AB6E29" w:rsidP="00AB6E29">
      <w:pPr>
        <w:pStyle w:val="Heading2"/>
      </w:pPr>
      <w:bookmarkStart w:id="170" w:name="UML4383"/>
      <w:bookmarkStart w:id="171" w:name="_Toc163565062"/>
      <w:r>
        <w:t>(NC) CsConverterRegularSchedule</w:t>
      </w:r>
      <w:bookmarkEnd w:id="170"/>
      <w:bookmarkEnd w:id="171"/>
    </w:p>
    <w:p w14:paraId="744AE171" w14:textId="25C3CA0F" w:rsidR="00AB6E29" w:rsidRDefault="00AB6E29" w:rsidP="00AB6E29">
      <w:r>
        <w:t xml:space="preserve">Inheritance path = </w:t>
      </w:r>
      <w:hyperlink r:id="rId477" w:anchor="ACDCConverterRegularSchedule" w:history="1">
        <w:r w:rsidR="0083243C" w:rsidRPr="0083243C">
          <w:rPr>
            <w:rStyle w:val="Hyperlink"/>
          </w:rPr>
          <w:t>ACDCConverterRegularSchedule</w:t>
        </w:r>
      </w:hyperlink>
      <w:r>
        <w:t xml:space="preserve"> : </w:t>
      </w:r>
      <w:hyperlink r:id="rId478" w:anchor="BaseRegularIntervalSchedule" w:history="1">
        <w:r w:rsidR="0083243C" w:rsidRPr="0083243C">
          <w:rPr>
            <w:rStyle w:val="Hyperlink"/>
          </w:rPr>
          <w:t>BaseRegularIntervalSchedule</w:t>
        </w:r>
      </w:hyperlink>
      <w:r>
        <w:t xml:space="preserve"> : </w:t>
      </w:r>
      <w:hyperlink r:id="rId479" w:anchor="BaseTimeSeries" w:history="1">
        <w:r w:rsidR="0083243C" w:rsidRPr="0083243C">
          <w:rPr>
            <w:rStyle w:val="Hyperlink"/>
          </w:rPr>
          <w:t>BaseTimeSeries</w:t>
        </w:r>
      </w:hyperlink>
      <w:r>
        <w:t xml:space="preserve"> : </w:t>
      </w:r>
      <w:hyperlink r:id="rId480" w:anchor="IdentifiedObject" w:history="1">
        <w:r w:rsidR="0083243C" w:rsidRPr="0083243C">
          <w:rPr>
            <w:rStyle w:val="Hyperlink"/>
          </w:rPr>
          <w:t>IdentifiedObject</w:t>
        </w:r>
      </w:hyperlink>
    </w:p>
    <w:p w14:paraId="0E0A2393" w14:textId="36038031" w:rsidR="00AB6E29" w:rsidRDefault="00AB6E29" w:rsidP="00AB6E29">
      <w:r>
        <w:t>Regular schedule for CS converter.</w:t>
      </w:r>
    </w:p>
    <w:p w14:paraId="6C0414A6" w14:textId="0E77E78F" w:rsidR="00AB6E29" w:rsidRDefault="00AB6E29" w:rsidP="00AB6E29">
      <w:r>
        <w:fldChar w:fldCharType="begin"/>
      </w:r>
      <w:r>
        <w:instrText xml:space="preserve"> REF _Ref163564596 \h </w:instrText>
      </w:r>
      <w:r>
        <w:fldChar w:fldCharType="separate"/>
      </w:r>
      <w:r w:rsidR="0083243C">
        <w:t xml:space="preserve">Table </w:t>
      </w:r>
      <w:r w:rsidR="0083243C">
        <w:rPr>
          <w:noProof/>
        </w:rPr>
        <w:t>36</w:t>
      </w:r>
      <w:r>
        <w:fldChar w:fldCharType="end"/>
      </w:r>
      <w:r>
        <w:t xml:space="preserve"> shows all attributes of CsConverterRegularSchedule.</w:t>
      </w:r>
    </w:p>
    <w:p w14:paraId="7196C617" w14:textId="4D501DD5" w:rsidR="00AB6E29" w:rsidRDefault="00AB6E29" w:rsidP="00AB6E29">
      <w:pPr>
        <w:pStyle w:val="TABLE-title"/>
      </w:pPr>
      <w:bookmarkStart w:id="172" w:name="_Ref163564596"/>
      <w:bookmarkStart w:id="173" w:name="_Toc163565187"/>
      <w:r>
        <w:t xml:space="preserve">Table </w:t>
      </w:r>
      <w:r>
        <w:fldChar w:fldCharType="begin"/>
      </w:r>
      <w:r>
        <w:instrText xml:space="preserve"> SEQ Table \* ARABIC </w:instrText>
      </w:r>
      <w:r>
        <w:fldChar w:fldCharType="separate"/>
      </w:r>
      <w:r w:rsidR="0083243C">
        <w:rPr>
          <w:noProof/>
        </w:rPr>
        <w:t>36</w:t>
      </w:r>
      <w:r>
        <w:fldChar w:fldCharType="end"/>
      </w:r>
      <w:bookmarkEnd w:id="172"/>
      <w:r>
        <w:t xml:space="preserve"> – Attributes of SteadyStateHypothesisScheduleProfile::CsConverterRegularSchedule</w:t>
      </w:r>
      <w:bookmarkEnd w:id="173"/>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AB6E29" w14:paraId="4C1F08C2" w14:textId="77777777" w:rsidTr="00AB6E29">
        <w:trPr>
          <w:tblHeader/>
        </w:trPr>
        <w:tc>
          <w:tcPr>
            <w:tcW w:w="2176" w:type="dxa"/>
            <w:shd w:val="clear" w:color="auto" w:fill="auto"/>
          </w:tcPr>
          <w:p w14:paraId="356708A7" w14:textId="3076744A" w:rsidR="00AB6E29" w:rsidRDefault="00AB6E29" w:rsidP="00AB6E29">
            <w:pPr>
              <w:pStyle w:val="TABLE-col-heading"/>
            </w:pPr>
            <w:r>
              <w:t>name</w:t>
            </w:r>
          </w:p>
        </w:tc>
        <w:tc>
          <w:tcPr>
            <w:tcW w:w="635" w:type="dxa"/>
            <w:shd w:val="clear" w:color="auto" w:fill="auto"/>
          </w:tcPr>
          <w:p w14:paraId="4CC3C390" w14:textId="4B57FE8B" w:rsidR="00AB6E29" w:rsidRDefault="00AB6E29" w:rsidP="00AB6E29">
            <w:pPr>
              <w:pStyle w:val="TABLE-col-heading"/>
            </w:pPr>
            <w:r>
              <w:t>mult</w:t>
            </w:r>
          </w:p>
        </w:tc>
        <w:tc>
          <w:tcPr>
            <w:tcW w:w="2177" w:type="dxa"/>
            <w:shd w:val="clear" w:color="auto" w:fill="auto"/>
          </w:tcPr>
          <w:p w14:paraId="0D323D70" w14:textId="09CCF52A" w:rsidR="00AB6E29" w:rsidRDefault="00AB6E29" w:rsidP="00AB6E29">
            <w:pPr>
              <w:pStyle w:val="TABLE-col-heading"/>
            </w:pPr>
            <w:r>
              <w:t>type</w:t>
            </w:r>
          </w:p>
        </w:tc>
        <w:tc>
          <w:tcPr>
            <w:tcW w:w="4082" w:type="dxa"/>
            <w:shd w:val="clear" w:color="auto" w:fill="auto"/>
          </w:tcPr>
          <w:p w14:paraId="5B6BA829" w14:textId="16E5F77F" w:rsidR="00AB6E29" w:rsidRDefault="00AB6E29" w:rsidP="00AB6E29">
            <w:pPr>
              <w:pStyle w:val="TABLE-col-heading"/>
            </w:pPr>
            <w:r>
              <w:t>description</w:t>
            </w:r>
          </w:p>
        </w:tc>
      </w:tr>
      <w:tr w:rsidR="00AB6E29" w14:paraId="11984F87" w14:textId="77777777" w:rsidTr="00AB6E29">
        <w:tc>
          <w:tcPr>
            <w:tcW w:w="2176" w:type="dxa"/>
            <w:shd w:val="clear" w:color="auto" w:fill="auto"/>
          </w:tcPr>
          <w:p w14:paraId="5D9FC87A" w14:textId="0F546F33" w:rsidR="00AB6E29" w:rsidRDefault="00AB6E29" w:rsidP="00AB6E29">
            <w:pPr>
              <w:pStyle w:val="TABLE-cell"/>
            </w:pPr>
            <w:r>
              <w:t>operatingMode</w:t>
            </w:r>
          </w:p>
        </w:tc>
        <w:tc>
          <w:tcPr>
            <w:tcW w:w="635" w:type="dxa"/>
            <w:shd w:val="clear" w:color="auto" w:fill="auto"/>
          </w:tcPr>
          <w:p w14:paraId="55DACD88" w14:textId="353AA383" w:rsidR="00AB6E29" w:rsidRDefault="00AB6E29" w:rsidP="00AB6E29">
            <w:pPr>
              <w:pStyle w:val="TABLE-cell"/>
            </w:pPr>
            <w:r>
              <w:t>1..1</w:t>
            </w:r>
          </w:p>
        </w:tc>
        <w:tc>
          <w:tcPr>
            <w:tcW w:w="2177" w:type="dxa"/>
            <w:shd w:val="clear" w:color="auto" w:fill="auto"/>
          </w:tcPr>
          <w:p w14:paraId="460BB2BF" w14:textId="189CB0C6" w:rsidR="00AB6E29" w:rsidRDefault="0083243C" w:rsidP="00AB6E29">
            <w:pPr>
              <w:pStyle w:val="TABLE-cell"/>
            </w:pPr>
            <w:hyperlink r:id="rId481" w:anchor="CsOperatingModeKind" w:history="1">
              <w:r w:rsidRPr="0083243C">
                <w:rPr>
                  <w:rStyle w:val="Hyperlink"/>
                </w:rPr>
                <w:t>CsOperatingModeKind</w:t>
              </w:r>
            </w:hyperlink>
          </w:p>
        </w:tc>
        <w:tc>
          <w:tcPr>
            <w:tcW w:w="4082" w:type="dxa"/>
            <w:shd w:val="clear" w:color="auto" w:fill="auto"/>
          </w:tcPr>
          <w:p w14:paraId="49D52925" w14:textId="78623097" w:rsidR="00AB6E29" w:rsidRDefault="00AB6E29" w:rsidP="00AB6E29">
            <w:pPr>
              <w:pStyle w:val="TABLE-cell"/>
            </w:pPr>
            <w:r>
              <w:t>(NC) Indicates whether the DC pole is operating as an inverter or as a rectifier. It is converter’s control variable used in power flow.</w:t>
            </w:r>
          </w:p>
        </w:tc>
      </w:tr>
      <w:tr w:rsidR="00AB6E29" w14:paraId="0ECBE51D" w14:textId="77777777" w:rsidTr="00AB6E29">
        <w:tc>
          <w:tcPr>
            <w:tcW w:w="2176" w:type="dxa"/>
            <w:shd w:val="clear" w:color="auto" w:fill="auto"/>
          </w:tcPr>
          <w:p w14:paraId="1B2FB4C7" w14:textId="69EF0657" w:rsidR="00AB6E29" w:rsidRDefault="00AB6E29" w:rsidP="00AB6E29">
            <w:pPr>
              <w:pStyle w:val="TABLE-cell"/>
            </w:pPr>
            <w:r>
              <w:t>pPccControl</w:t>
            </w:r>
          </w:p>
        </w:tc>
        <w:tc>
          <w:tcPr>
            <w:tcW w:w="635" w:type="dxa"/>
            <w:shd w:val="clear" w:color="auto" w:fill="auto"/>
          </w:tcPr>
          <w:p w14:paraId="1036FBC1" w14:textId="11D3309E" w:rsidR="00AB6E29" w:rsidRDefault="00AB6E29" w:rsidP="00AB6E29">
            <w:pPr>
              <w:pStyle w:val="TABLE-cell"/>
            </w:pPr>
            <w:r>
              <w:t>1..1</w:t>
            </w:r>
          </w:p>
        </w:tc>
        <w:tc>
          <w:tcPr>
            <w:tcW w:w="2177" w:type="dxa"/>
            <w:shd w:val="clear" w:color="auto" w:fill="auto"/>
          </w:tcPr>
          <w:p w14:paraId="2864DD34" w14:textId="3F7AF7D0" w:rsidR="00AB6E29" w:rsidRDefault="0083243C" w:rsidP="00AB6E29">
            <w:pPr>
              <w:pStyle w:val="TABLE-cell"/>
            </w:pPr>
            <w:hyperlink r:id="rId482" w:anchor="CsPpccControlKind" w:history="1">
              <w:r w:rsidRPr="0083243C">
                <w:rPr>
                  <w:rStyle w:val="Hyperlink"/>
                </w:rPr>
                <w:t>CsPpccControlKind</w:t>
              </w:r>
            </w:hyperlink>
          </w:p>
        </w:tc>
        <w:tc>
          <w:tcPr>
            <w:tcW w:w="4082" w:type="dxa"/>
            <w:shd w:val="clear" w:color="auto" w:fill="auto"/>
          </w:tcPr>
          <w:p w14:paraId="4086CF4F" w14:textId="18E87BE6" w:rsidR="00AB6E29" w:rsidRDefault="00AB6E29" w:rsidP="00AB6E29">
            <w:pPr>
              <w:pStyle w:val="TABLE-cell"/>
            </w:pPr>
            <w:r>
              <w:t>(NC) Kind of active power control.</w:t>
            </w:r>
          </w:p>
        </w:tc>
      </w:tr>
      <w:tr w:rsidR="00AB6E29" w14:paraId="6D6950AA" w14:textId="77777777" w:rsidTr="00AB6E29">
        <w:tc>
          <w:tcPr>
            <w:tcW w:w="2176" w:type="dxa"/>
            <w:shd w:val="clear" w:color="auto" w:fill="auto"/>
          </w:tcPr>
          <w:p w14:paraId="3F215417" w14:textId="29E5F741" w:rsidR="00AB6E29" w:rsidRDefault="00AB6E29" w:rsidP="00AB6E29">
            <w:pPr>
              <w:pStyle w:val="TABLE-cell"/>
            </w:pPr>
            <w:r>
              <w:t>targetAlpha</w:t>
            </w:r>
          </w:p>
        </w:tc>
        <w:tc>
          <w:tcPr>
            <w:tcW w:w="635" w:type="dxa"/>
            <w:shd w:val="clear" w:color="auto" w:fill="auto"/>
          </w:tcPr>
          <w:p w14:paraId="7CA3C5ED" w14:textId="764B4423" w:rsidR="00AB6E29" w:rsidRDefault="00AB6E29" w:rsidP="00AB6E29">
            <w:pPr>
              <w:pStyle w:val="TABLE-cell"/>
            </w:pPr>
            <w:r>
              <w:t>0..1</w:t>
            </w:r>
          </w:p>
        </w:tc>
        <w:tc>
          <w:tcPr>
            <w:tcW w:w="2177" w:type="dxa"/>
            <w:shd w:val="clear" w:color="auto" w:fill="auto"/>
          </w:tcPr>
          <w:p w14:paraId="31ED118E" w14:textId="1E048D7E" w:rsidR="00AB6E29" w:rsidRDefault="0083243C" w:rsidP="00AB6E29">
            <w:pPr>
              <w:pStyle w:val="TABLE-cell"/>
            </w:pPr>
            <w:hyperlink r:id="rId483" w:anchor="AngleDegrees" w:history="1">
              <w:r w:rsidRPr="0083243C">
                <w:rPr>
                  <w:rStyle w:val="Hyperlink"/>
                </w:rPr>
                <w:t>AngleDegrees</w:t>
              </w:r>
            </w:hyperlink>
          </w:p>
        </w:tc>
        <w:tc>
          <w:tcPr>
            <w:tcW w:w="4082" w:type="dxa"/>
            <w:shd w:val="clear" w:color="auto" w:fill="auto"/>
          </w:tcPr>
          <w:p w14:paraId="6EC7432F" w14:textId="6DBF8101" w:rsidR="00AB6E29" w:rsidRDefault="00AB6E29" w:rsidP="00AB6E29">
            <w:pPr>
              <w:pStyle w:val="TABLE-cell"/>
            </w:pPr>
            <w:r>
              <w:t xml:space="preserve">(NC) Target firing angle. It is converter’s control variable used in power flow. It is only applicable </w:t>
            </w:r>
            <w:r>
              <w:lastRenderedPageBreak/>
              <w:t>for rectifier if continuous tap changer control is used. Allowed values are within the range minAlpha&lt;=targetAlpha&lt;=maxAlpha. The attribute shall be a positive value.</w:t>
            </w:r>
          </w:p>
        </w:tc>
      </w:tr>
      <w:tr w:rsidR="00AB6E29" w14:paraId="5B0D63D0" w14:textId="77777777" w:rsidTr="00AB6E29">
        <w:tc>
          <w:tcPr>
            <w:tcW w:w="2176" w:type="dxa"/>
            <w:shd w:val="clear" w:color="auto" w:fill="auto"/>
          </w:tcPr>
          <w:p w14:paraId="7C488DDA" w14:textId="66C505D0" w:rsidR="00AB6E29" w:rsidRDefault="00AB6E29" w:rsidP="00AB6E29">
            <w:pPr>
              <w:pStyle w:val="TABLE-cell"/>
            </w:pPr>
            <w:r>
              <w:lastRenderedPageBreak/>
              <w:t>targetGamma</w:t>
            </w:r>
          </w:p>
        </w:tc>
        <w:tc>
          <w:tcPr>
            <w:tcW w:w="635" w:type="dxa"/>
            <w:shd w:val="clear" w:color="auto" w:fill="auto"/>
          </w:tcPr>
          <w:p w14:paraId="0676ED65" w14:textId="2F7CDF8B" w:rsidR="00AB6E29" w:rsidRDefault="00AB6E29" w:rsidP="00AB6E29">
            <w:pPr>
              <w:pStyle w:val="TABLE-cell"/>
            </w:pPr>
            <w:r>
              <w:t>0..1</w:t>
            </w:r>
          </w:p>
        </w:tc>
        <w:tc>
          <w:tcPr>
            <w:tcW w:w="2177" w:type="dxa"/>
            <w:shd w:val="clear" w:color="auto" w:fill="auto"/>
          </w:tcPr>
          <w:p w14:paraId="1B7DDF49" w14:textId="2124B54D" w:rsidR="00AB6E29" w:rsidRDefault="0083243C" w:rsidP="00AB6E29">
            <w:pPr>
              <w:pStyle w:val="TABLE-cell"/>
            </w:pPr>
            <w:hyperlink r:id="rId484" w:anchor="AngleDegrees" w:history="1">
              <w:r w:rsidRPr="0083243C">
                <w:rPr>
                  <w:rStyle w:val="Hyperlink"/>
                </w:rPr>
                <w:t>AngleDegrees</w:t>
              </w:r>
            </w:hyperlink>
          </w:p>
        </w:tc>
        <w:tc>
          <w:tcPr>
            <w:tcW w:w="4082" w:type="dxa"/>
            <w:shd w:val="clear" w:color="auto" w:fill="auto"/>
          </w:tcPr>
          <w:p w14:paraId="46EBB1B6" w14:textId="68611C59" w:rsidR="00AB6E29" w:rsidRDefault="00AB6E29" w:rsidP="00AB6E29">
            <w:pPr>
              <w:pStyle w:val="TABLE-cell"/>
            </w:pPr>
            <w:r>
              <w:t>(NC) Target extinction angle. It is converter’s control variable used in power flow. It is only applicable for inverter if continuous tap changer control is used. Allowed values are within the range minGamma&lt;=targetGamma&lt;=maxGamma. The attribute shall be a positive value.</w:t>
            </w:r>
          </w:p>
        </w:tc>
      </w:tr>
      <w:tr w:rsidR="00AB6E29" w14:paraId="4797DD3C" w14:textId="77777777" w:rsidTr="00AB6E29">
        <w:tc>
          <w:tcPr>
            <w:tcW w:w="2176" w:type="dxa"/>
            <w:shd w:val="clear" w:color="auto" w:fill="auto"/>
          </w:tcPr>
          <w:p w14:paraId="2BBB1474" w14:textId="70896CCD" w:rsidR="00AB6E29" w:rsidRDefault="00AB6E29" w:rsidP="00AB6E29">
            <w:pPr>
              <w:pStyle w:val="TABLE-cell"/>
            </w:pPr>
            <w:r>
              <w:t>targetIdc</w:t>
            </w:r>
          </w:p>
        </w:tc>
        <w:tc>
          <w:tcPr>
            <w:tcW w:w="635" w:type="dxa"/>
            <w:shd w:val="clear" w:color="auto" w:fill="auto"/>
          </w:tcPr>
          <w:p w14:paraId="430C8394" w14:textId="631FF8F2" w:rsidR="00AB6E29" w:rsidRDefault="00AB6E29" w:rsidP="00AB6E29">
            <w:pPr>
              <w:pStyle w:val="TABLE-cell"/>
            </w:pPr>
            <w:r>
              <w:t>0..1</w:t>
            </w:r>
          </w:p>
        </w:tc>
        <w:tc>
          <w:tcPr>
            <w:tcW w:w="2177" w:type="dxa"/>
            <w:shd w:val="clear" w:color="auto" w:fill="auto"/>
          </w:tcPr>
          <w:p w14:paraId="52208BA6" w14:textId="1F56C2B2" w:rsidR="00AB6E29" w:rsidRDefault="0083243C" w:rsidP="00AB6E29">
            <w:pPr>
              <w:pStyle w:val="TABLE-cell"/>
            </w:pPr>
            <w:hyperlink r:id="rId485" w:anchor="CurrentFlow" w:history="1">
              <w:r w:rsidRPr="0083243C">
                <w:rPr>
                  <w:rStyle w:val="Hyperlink"/>
                </w:rPr>
                <w:t>CurrentFlow</w:t>
              </w:r>
            </w:hyperlink>
          </w:p>
        </w:tc>
        <w:tc>
          <w:tcPr>
            <w:tcW w:w="4082" w:type="dxa"/>
            <w:shd w:val="clear" w:color="auto" w:fill="auto"/>
          </w:tcPr>
          <w:p w14:paraId="459A32B3" w14:textId="3D4FF579" w:rsidR="00AB6E29" w:rsidRDefault="00AB6E29" w:rsidP="00AB6E29">
            <w:pPr>
              <w:pStyle w:val="TABLE-cell"/>
            </w:pPr>
            <w:r>
              <w:t>(NC) DC current target value. It is converter’s control variable used in power flow. The attribute shall be a positive value.</w:t>
            </w:r>
          </w:p>
        </w:tc>
      </w:tr>
      <w:tr w:rsidR="00AB6E29" w14:paraId="19911F94" w14:textId="77777777" w:rsidTr="00AB6E29">
        <w:tc>
          <w:tcPr>
            <w:tcW w:w="2176" w:type="dxa"/>
            <w:shd w:val="clear" w:color="auto" w:fill="auto"/>
          </w:tcPr>
          <w:p w14:paraId="280F2954" w14:textId="3F890689" w:rsidR="00AB6E29" w:rsidRDefault="00AB6E29" w:rsidP="00AB6E29">
            <w:pPr>
              <w:pStyle w:val="TABLE-cell"/>
            </w:pPr>
            <w:r>
              <w:t>p</w:t>
            </w:r>
          </w:p>
        </w:tc>
        <w:tc>
          <w:tcPr>
            <w:tcW w:w="635" w:type="dxa"/>
            <w:shd w:val="clear" w:color="auto" w:fill="auto"/>
          </w:tcPr>
          <w:p w14:paraId="68B14FE2" w14:textId="06CC9EF9" w:rsidR="00AB6E29" w:rsidRDefault="00AB6E29" w:rsidP="00AB6E29">
            <w:pPr>
              <w:pStyle w:val="TABLE-cell"/>
            </w:pPr>
            <w:r>
              <w:t>1..1</w:t>
            </w:r>
          </w:p>
        </w:tc>
        <w:tc>
          <w:tcPr>
            <w:tcW w:w="2177" w:type="dxa"/>
            <w:shd w:val="clear" w:color="auto" w:fill="auto"/>
          </w:tcPr>
          <w:p w14:paraId="75527F2B" w14:textId="1954EFD7" w:rsidR="00AB6E29" w:rsidRDefault="0083243C" w:rsidP="00AB6E29">
            <w:pPr>
              <w:pStyle w:val="TABLE-cell"/>
            </w:pPr>
            <w:hyperlink r:id="rId486" w:anchor="ActivePower" w:history="1">
              <w:r w:rsidRPr="0083243C">
                <w:rPr>
                  <w:rStyle w:val="Hyperlink"/>
                </w:rPr>
                <w:t>ActivePower</w:t>
              </w:r>
            </w:hyperlink>
          </w:p>
        </w:tc>
        <w:tc>
          <w:tcPr>
            <w:tcW w:w="4082" w:type="dxa"/>
            <w:shd w:val="clear" w:color="auto" w:fill="auto"/>
          </w:tcPr>
          <w:p w14:paraId="78E58E4D" w14:textId="598E35AB" w:rsidR="00AB6E29" w:rsidRDefault="00AB6E29" w:rsidP="00AB6E29">
            <w:pPr>
              <w:pStyle w:val="TABLE-cell"/>
            </w:pPr>
            <w:r>
              <w:t xml:space="preserve">(NC) inherited from: </w:t>
            </w:r>
            <w:hyperlink r:id="rId487" w:anchor="ACDCConverterRegularSchedule" w:history="1">
              <w:r w:rsidR="0083243C" w:rsidRPr="0083243C">
                <w:rPr>
                  <w:rStyle w:val="Hyperlink"/>
                </w:rPr>
                <w:t>ACDCConverterRegularSchedule</w:t>
              </w:r>
            </w:hyperlink>
          </w:p>
        </w:tc>
      </w:tr>
      <w:tr w:rsidR="00AB6E29" w14:paraId="07EC3E70" w14:textId="77777777" w:rsidTr="00AB6E29">
        <w:tc>
          <w:tcPr>
            <w:tcW w:w="2176" w:type="dxa"/>
            <w:shd w:val="clear" w:color="auto" w:fill="auto"/>
          </w:tcPr>
          <w:p w14:paraId="6F753120" w14:textId="1A0E235E" w:rsidR="00AB6E29" w:rsidRDefault="00AB6E29" w:rsidP="00AB6E29">
            <w:pPr>
              <w:pStyle w:val="TABLE-cell"/>
            </w:pPr>
            <w:r>
              <w:t>q</w:t>
            </w:r>
          </w:p>
        </w:tc>
        <w:tc>
          <w:tcPr>
            <w:tcW w:w="635" w:type="dxa"/>
            <w:shd w:val="clear" w:color="auto" w:fill="auto"/>
          </w:tcPr>
          <w:p w14:paraId="7DEA99F3" w14:textId="2B6F8772" w:rsidR="00AB6E29" w:rsidRDefault="00AB6E29" w:rsidP="00AB6E29">
            <w:pPr>
              <w:pStyle w:val="TABLE-cell"/>
            </w:pPr>
            <w:r>
              <w:t>1..1</w:t>
            </w:r>
          </w:p>
        </w:tc>
        <w:tc>
          <w:tcPr>
            <w:tcW w:w="2177" w:type="dxa"/>
            <w:shd w:val="clear" w:color="auto" w:fill="auto"/>
          </w:tcPr>
          <w:p w14:paraId="2C20ECE6" w14:textId="01AB2128" w:rsidR="00AB6E29" w:rsidRDefault="0083243C" w:rsidP="00AB6E29">
            <w:pPr>
              <w:pStyle w:val="TABLE-cell"/>
            </w:pPr>
            <w:hyperlink r:id="rId488" w:anchor="ReactivePower" w:history="1">
              <w:r w:rsidRPr="0083243C">
                <w:rPr>
                  <w:rStyle w:val="Hyperlink"/>
                </w:rPr>
                <w:t>ReactivePower</w:t>
              </w:r>
            </w:hyperlink>
          </w:p>
        </w:tc>
        <w:tc>
          <w:tcPr>
            <w:tcW w:w="4082" w:type="dxa"/>
            <w:shd w:val="clear" w:color="auto" w:fill="auto"/>
          </w:tcPr>
          <w:p w14:paraId="062D0382" w14:textId="46F52771" w:rsidR="00AB6E29" w:rsidRDefault="00AB6E29" w:rsidP="00AB6E29">
            <w:pPr>
              <w:pStyle w:val="TABLE-cell"/>
            </w:pPr>
            <w:r>
              <w:t xml:space="preserve">(NC) inherited from: </w:t>
            </w:r>
            <w:hyperlink r:id="rId489" w:anchor="ACDCConverterRegularSchedule" w:history="1">
              <w:r w:rsidR="0083243C" w:rsidRPr="0083243C">
                <w:rPr>
                  <w:rStyle w:val="Hyperlink"/>
                </w:rPr>
                <w:t>ACDCConverterRegularSchedule</w:t>
              </w:r>
            </w:hyperlink>
          </w:p>
        </w:tc>
      </w:tr>
      <w:tr w:rsidR="00AB6E29" w14:paraId="5BE152B8" w14:textId="77777777" w:rsidTr="00AB6E29">
        <w:tc>
          <w:tcPr>
            <w:tcW w:w="2176" w:type="dxa"/>
            <w:shd w:val="clear" w:color="auto" w:fill="auto"/>
          </w:tcPr>
          <w:p w14:paraId="0D24089C" w14:textId="7BD8412C" w:rsidR="00AB6E29" w:rsidRDefault="00AB6E29" w:rsidP="00AB6E29">
            <w:pPr>
              <w:pStyle w:val="TABLE-cell"/>
            </w:pPr>
            <w:r>
              <w:t>targetPpcc</w:t>
            </w:r>
          </w:p>
        </w:tc>
        <w:tc>
          <w:tcPr>
            <w:tcW w:w="635" w:type="dxa"/>
            <w:shd w:val="clear" w:color="auto" w:fill="auto"/>
          </w:tcPr>
          <w:p w14:paraId="3A6B0BCF" w14:textId="32493FE7" w:rsidR="00AB6E29" w:rsidRDefault="00AB6E29" w:rsidP="00AB6E29">
            <w:pPr>
              <w:pStyle w:val="TABLE-cell"/>
            </w:pPr>
            <w:r>
              <w:t>0..1</w:t>
            </w:r>
          </w:p>
        </w:tc>
        <w:tc>
          <w:tcPr>
            <w:tcW w:w="2177" w:type="dxa"/>
            <w:shd w:val="clear" w:color="auto" w:fill="auto"/>
          </w:tcPr>
          <w:p w14:paraId="37B0D473" w14:textId="31A1C186" w:rsidR="00AB6E29" w:rsidRDefault="0083243C" w:rsidP="00AB6E29">
            <w:pPr>
              <w:pStyle w:val="TABLE-cell"/>
            </w:pPr>
            <w:hyperlink r:id="rId490" w:anchor="ActivePower" w:history="1">
              <w:r w:rsidRPr="0083243C">
                <w:rPr>
                  <w:rStyle w:val="Hyperlink"/>
                </w:rPr>
                <w:t>ActivePower</w:t>
              </w:r>
            </w:hyperlink>
          </w:p>
        </w:tc>
        <w:tc>
          <w:tcPr>
            <w:tcW w:w="4082" w:type="dxa"/>
            <w:shd w:val="clear" w:color="auto" w:fill="auto"/>
          </w:tcPr>
          <w:p w14:paraId="15D307DC" w14:textId="3C36513C" w:rsidR="00AB6E29" w:rsidRDefault="00AB6E29" w:rsidP="00AB6E29">
            <w:pPr>
              <w:pStyle w:val="TABLE-cell"/>
            </w:pPr>
            <w:r>
              <w:t xml:space="preserve">(NC) inherited from: </w:t>
            </w:r>
            <w:hyperlink r:id="rId491" w:anchor="ACDCConverterRegularSchedule" w:history="1">
              <w:r w:rsidR="0083243C" w:rsidRPr="0083243C">
                <w:rPr>
                  <w:rStyle w:val="Hyperlink"/>
                </w:rPr>
                <w:t>ACDCConverterRegularSchedule</w:t>
              </w:r>
            </w:hyperlink>
          </w:p>
        </w:tc>
      </w:tr>
      <w:tr w:rsidR="00AB6E29" w14:paraId="05676DF7" w14:textId="77777777" w:rsidTr="00AB6E29">
        <w:tc>
          <w:tcPr>
            <w:tcW w:w="2176" w:type="dxa"/>
            <w:shd w:val="clear" w:color="auto" w:fill="auto"/>
          </w:tcPr>
          <w:p w14:paraId="6E2F47D7" w14:textId="4DE66650" w:rsidR="00AB6E29" w:rsidRDefault="00AB6E29" w:rsidP="00AB6E29">
            <w:pPr>
              <w:pStyle w:val="TABLE-cell"/>
            </w:pPr>
            <w:r>
              <w:t>targetUdc</w:t>
            </w:r>
          </w:p>
        </w:tc>
        <w:tc>
          <w:tcPr>
            <w:tcW w:w="635" w:type="dxa"/>
            <w:shd w:val="clear" w:color="auto" w:fill="auto"/>
          </w:tcPr>
          <w:p w14:paraId="26E3EBA2" w14:textId="1AEFF90F" w:rsidR="00AB6E29" w:rsidRDefault="00AB6E29" w:rsidP="00AB6E29">
            <w:pPr>
              <w:pStyle w:val="TABLE-cell"/>
            </w:pPr>
            <w:r>
              <w:t>0..1</w:t>
            </w:r>
          </w:p>
        </w:tc>
        <w:tc>
          <w:tcPr>
            <w:tcW w:w="2177" w:type="dxa"/>
            <w:shd w:val="clear" w:color="auto" w:fill="auto"/>
          </w:tcPr>
          <w:p w14:paraId="10D36851" w14:textId="1AED68AA" w:rsidR="00AB6E29" w:rsidRDefault="0083243C" w:rsidP="00AB6E29">
            <w:pPr>
              <w:pStyle w:val="TABLE-cell"/>
            </w:pPr>
            <w:hyperlink r:id="rId492" w:anchor="Voltage" w:history="1">
              <w:r w:rsidRPr="0083243C">
                <w:rPr>
                  <w:rStyle w:val="Hyperlink"/>
                </w:rPr>
                <w:t>Voltage</w:t>
              </w:r>
            </w:hyperlink>
          </w:p>
        </w:tc>
        <w:tc>
          <w:tcPr>
            <w:tcW w:w="4082" w:type="dxa"/>
            <w:shd w:val="clear" w:color="auto" w:fill="auto"/>
          </w:tcPr>
          <w:p w14:paraId="1955A353" w14:textId="1D75977B" w:rsidR="00AB6E29" w:rsidRDefault="00AB6E29" w:rsidP="00AB6E29">
            <w:pPr>
              <w:pStyle w:val="TABLE-cell"/>
            </w:pPr>
            <w:r>
              <w:t xml:space="preserve">(NC) inherited from: </w:t>
            </w:r>
            <w:hyperlink r:id="rId493" w:anchor="ACDCConverterRegularSchedule" w:history="1">
              <w:r w:rsidR="0083243C" w:rsidRPr="0083243C">
                <w:rPr>
                  <w:rStyle w:val="Hyperlink"/>
                </w:rPr>
                <w:t>ACDCConverterRegularSchedule</w:t>
              </w:r>
            </w:hyperlink>
          </w:p>
        </w:tc>
      </w:tr>
      <w:tr w:rsidR="00AB6E29" w14:paraId="245CEFCF" w14:textId="77777777" w:rsidTr="00AB6E29">
        <w:tc>
          <w:tcPr>
            <w:tcW w:w="2176" w:type="dxa"/>
            <w:shd w:val="clear" w:color="auto" w:fill="auto"/>
          </w:tcPr>
          <w:p w14:paraId="6BF242CB" w14:textId="3D4672A9" w:rsidR="00AB6E29" w:rsidRDefault="00AB6E29" w:rsidP="00AB6E29">
            <w:pPr>
              <w:pStyle w:val="TABLE-cell"/>
            </w:pPr>
            <w:r>
              <w:t>dayOfWeek</w:t>
            </w:r>
          </w:p>
        </w:tc>
        <w:tc>
          <w:tcPr>
            <w:tcW w:w="635" w:type="dxa"/>
            <w:shd w:val="clear" w:color="auto" w:fill="auto"/>
          </w:tcPr>
          <w:p w14:paraId="47F94A13" w14:textId="52A9858D" w:rsidR="00AB6E29" w:rsidRDefault="00AB6E29" w:rsidP="00AB6E29">
            <w:pPr>
              <w:pStyle w:val="TABLE-cell"/>
            </w:pPr>
            <w:r>
              <w:t>0..1</w:t>
            </w:r>
          </w:p>
        </w:tc>
        <w:tc>
          <w:tcPr>
            <w:tcW w:w="2177" w:type="dxa"/>
            <w:shd w:val="clear" w:color="auto" w:fill="auto"/>
          </w:tcPr>
          <w:p w14:paraId="419B9D22" w14:textId="1DD82871" w:rsidR="00AB6E29" w:rsidRDefault="0083243C" w:rsidP="00AB6E29">
            <w:pPr>
              <w:pStyle w:val="TABLE-cell"/>
            </w:pPr>
            <w:hyperlink r:id="rId494" w:anchor="DayOfWeekKind" w:history="1">
              <w:r w:rsidRPr="0083243C">
                <w:rPr>
                  <w:rStyle w:val="Hyperlink"/>
                </w:rPr>
                <w:t>DayOfWeekKind</w:t>
              </w:r>
            </w:hyperlink>
          </w:p>
        </w:tc>
        <w:tc>
          <w:tcPr>
            <w:tcW w:w="4082" w:type="dxa"/>
            <w:shd w:val="clear" w:color="auto" w:fill="auto"/>
          </w:tcPr>
          <w:p w14:paraId="09E80037" w14:textId="22990C32" w:rsidR="00AB6E29" w:rsidRDefault="00AB6E29" w:rsidP="00AB6E29">
            <w:pPr>
              <w:pStyle w:val="TABLE-cell"/>
            </w:pPr>
            <w:r>
              <w:t xml:space="preserve">(NC) inherited from: </w:t>
            </w:r>
            <w:hyperlink r:id="rId495" w:anchor="BaseRegularIntervalSchedule" w:history="1">
              <w:r w:rsidR="0083243C" w:rsidRPr="0083243C">
                <w:rPr>
                  <w:rStyle w:val="Hyperlink"/>
                </w:rPr>
                <w:t>BaseRegularIntervalSchedule</w:t>
              </w:r>
            </w:hyperlink>
          </w:p>
        </w:tc>
      </w:tr>
      <w:tr w:rsidR="00AB6E29" w14:paraId="627B6A1E" w14:textId="77777777" w:rsidTr="00AB6E29">
        <w:tc>
          <w:tcPr>
            <w:tcW w:w="2176" w:type="dxa"/>
            <w:shd w:val="clear" w:color="auto" w:fill="auto"/>
          </w:tcPr>
          <w:p w14:paraId="1C68AA06" w14:textId="5DBE1FEB" w:rsidR="00AB6E29" w:rsidRDefault="00AB6E29" w:rsidP="00AB6E29">
            <w:pPr>
              <w:pStyle w:val="TABLE-cell"/>
            </w:pPr>
            <w:r>
              <w:t>intervalStartTime</w:t>
            </w:r>
          </w:p>
        </w:tc>
        <w:tc>
          <w:tcPr>
            <w:tcW w:w="635" w:type="dxa"/>
            <w:shd w:val="clear" w:color="auto" w:fill="auto"/>
          </w:tcPr>
          <w:p w14:paraId="764F6924" w14:textId="61DB5F99" w:rsidR="00AB6E29" w:rsidRDefault="00AB6E29" w:rsidP="00AB6E29">
            <w:pPr>
              <w:pStyle w:val="TABLE-cell"/>
            </w:pPr>
            <w:r>
              <w:t>0..1</w:t>
            </w:r>
          </w:p>
        </w:tc>
        <w:tc>
          <w:tcPr>
            <w:tcW w:w="2177" w:type="dxa"/>
            <w:shd w:val="clear" w:color="auto" w:fill="auto"/>
          </w:tcPr>
          <w:p w14:paraId="5F81766C" w14:textId="11D6BB1E" w:rsidR="00AB6E29" w:rsidRDefault="0083243C" w:rsidP="00AB6E29">
            <w:pPr>
              <w:pStyle w:val="TABLE-cell"/>
            </w:pPr>
            <w:hyperlink r:id="rId496" w:anchor="DateTime" w:history="1">
              <w:r w:rsidRPr="0083243C">
                <w:rPr>
                  <w:rStyle w:val="Hyperlink"/>
                </w:rPr>
                <w:t>DateTime</w:t>
              </w:r>
            </w:hyperlink>
          </w:p>
        </w:tc>
        <w:tc>
          <w:tcPr>
            <w:tcW w:w="4082" w:type="dxa"/>
            <w:shd w:val="clear" w:color="auto" w:fill="auto"/>
          </w:tcPr>
          <w:p w14:paraId="04A90041" w14:textId="01455B2B" w:rsidR="00AB6E29" w:rsidRDefault="00AB6E29" w:rsidP="00AB6E29">
            <w:pPr>
              <w:pStyle w:val="TABLE-cell"/>
            </w:pPr>
            <w:r>
              <w:t xml:space="preserve">(NC) inherited from: </w:t>
            </w:r>
            <w:hyperlink r:id="rId497" w:anchor="BaseRegularIntervalSchedule" w:history="1">
              <w:r w:rsidR="0083243C" w:rsidRPr="0083243C">
                <w:rPr>
                  <w:rStyle w:val="Hyperlink"/>
                </w:rPr>
                <w:t>BaseRegularIntervalSchedule</w:t>
              </w:r>
            </w:hyperlink>
          </w:p>
        </w:tc>
      </w:tr>
      <w:tr w:rsidR="00AB6E29" w14:paraId="182C3D00" w14:textId="77777777" w:rsidTr="00AB6E29">
        <w:tc>
          <w:tcPr>
            <w:tcW w:w="2176" w:type="dxa"/>
            <w:shd w:val="clear" w:color="auto" w:fill="auto"/>
          </w:tcPr>
          <w:p w14:paraId="33A2FD0E" w14:textId="7F11AF79" w:rsidR="00AB6E29" w:rsidRDefault="00AB6E29" w:rsidP="00AB6E29">
            <w:pPr>
              <w:pStyle w:val="TABLE-cell"/>
            </w:pPr>
            <w:r>
              <w:t>intervalEndTime</w:t>
            </w:r>
          </w:p>
        </w:tc>
        <w:tc>
          <w:tcPr>
            <w:tcW w:w="635" w:type="dxa"/>
            <w:shd w:val="clear" w:color="auto" w:fill="auto"/>
          </w:tcPr>
          <w:p w14:paraId="0ED2DB1B" w14:textId="6485A8DF" w:rsidR="00AB6E29" w:rsidRDefault="00AB6E29" w:rsidP="00AB6E29">
            <w:pPr>
              <w:pStyle w:val="TABLE-cell"/>
            </w:pPr>
            <w:r>
              <w:t>0..1</w:t>
            </w:r>
          </w:p>
        </w:tc>
        <w:tc>
          <w:tcPr>
            <w:tcW w:w="2177" w:type="dxa"/>
            <w:shd w:val="clear" w:color="auto" w:fill="auto"/>
          </w:tcPr>
          <w:p w14:paraId="4A2C4631" w14:textId="1C845B82" w:rsidR="00AB6E29" w:rsidRDefault="0083243C" w:rsidP="00AB6E29">
            <w:pPr>
              <w:pStyle w:val="TABLE-cell"/>
            </w:pPr>
            <w:hyperlink r:id="rId498" w:anchor="DateTime" w:history="1">
              <w:r w:rsidRPr="0083243C">
                <w:rPr>
                  <w:rStyle w:val="Hyperlink"/>
                </w:rPr>
                <w:t>DateTime</w:t>
              </w:r>
            </w:hyperlink>
          </w:p>
        </w:tc>
        <w:tc>
          <w:tcPr>
            <w:tcW w:w="4082" w:type="dxa"/>
            <w:shd w:val="clear" w:color="auto" w:fill="auto"/>
          </w:tcPr>
          <w:p w14:paraId="1F8DA629" w14:textId="16F33417" w:rsidR="00AB6E29" w:rsidRDefault="00AB6E29" w:rsidP="00AB6E29">
            <w:pPr>
              <w:pStyle w:val="TABLE-cell"/>
            </w:pPr>
            <w:r>
              <w:t xml:space="preserve">(NC) inherited from: </w:t>
            </w:r>
            <w:hyperlink r:id="rId499" w:anchor="BaseRegularIntervalSchedule" w:history="1">
              <w:r w:rsidR="0083243C" w:rsidRPr="0083243C">
                <w:rPr>
                  <w:rStyle w:val="Hyperlink"/>
                </w:rPr>
                <w:t>BaseRegularIntervalSchedule</w:t>
              </w:r>
            </w:hyperlink>
          </w:p>
        </w:tc>
      </w:tr>
      <w:tr w:rsidR="00AB6E29" w14:paraId="34E77676" w14:textId="77777777" w:rsidTr="00AB6E29">
        <w:tc>
          <w:tcPr>
            <w:tcW w:w="2176" w:type="dxa"/>
            <w:shd w:val="clear" w:color="auto" w:fill="auto"/>
          </w:tcPr>
          <w:p w14:paraId="742CF520" w14:textId="507FD630" w:rsidR="00AB6E29" w:rsidRDefault="00AB6E29" w:rsidP="00AB6E29">
            <w:pPr>
              <w:pStyle w:val="TABLE-cell"/>
            </w:pPr>
            <w:r>
              <w:t>interpolationKind</w:t>
            </w:r>
          </w:p>
        </w:tc>
        <w:tc>
          <w:tcPr>
            <w:tcW w:w="635" w:type="dxa"/>
            <w:shd w:val="clear" w:color="auto" w:fill="auto"/>
          </w:tcPr>
          <w:p w14:paraId="7BC4BB71" w14:textId="5348CB99" w:rsidR="00AB6E29" w:rsidRDefault="00AB6E29" w:rsidP="00AB6E29">
            <w:pPr>
              <w:pStyle w:val="TABLE-cell"/>
            </w:pPr>
            <w:r>
              <w:t>1..1</w:t>
            </w:r>
          </w:p>
        </w:tc>
        <w:tc>
          <w:tcPr>
            <w:tcW w:w="2177" w:type="dxa"/>
            <w:shd w:val="clear" w:color="auto" w:fill="auto"/>
          </w:tcPr>
          <w:p w14:paraId="4557D0C4" w14:textId="4A278A1F" w:rsidR="00AB6E29" w:rsidRDefault="0083243C" w:rsidP="00AB6E29">
            <w:pPr>
              <w:pStyle w:val="TABLE-cell"/>
            </w:pPr>
            <w:hyperlink r:id="rId500" w:anchor="TimeSeriesInterpolationKind" w:history="1">
              <w:r w:rsidRPr="0083243C">
                <w:rPr>
                  <w:rStyle w:val="Hyperlink"/>
                </w:rPr>
                <w:t>TimeSeriesInterpolationKind</w:t>
              </w:r>
            </w:hyperlink>
          </w:p>
        </w:tc>
        <w:tc>
          <w:tcPr>
            <w:tcW w:w="4082" w:type="dxa"/>
            <w:shd w:val="clear" w:color="auto" w:fill="auto"/>
          </w:tcPr>
          <w:p w14:paraId="54F0CCA3" w14:textId="66EFFA74" w:rsidR="00AB6E29" w:rsidRDefault="00AB6E29" w:rsidP="00AB6E29">
            <w:pPr>
              <w:pStyle w:val="TABLE-cell"/>
            </w:pPr>
            <w:r>
              <w:t xml:space="preserve">(NC) inherited from: </w:t>
            </w:r>
            <w:hyperlink r:id="rId501" w:anchor="BaseTimeSeries" w:history="1">
              <w:r w:rsidR="0083243C" w:rsidRPr="0083243C">
                <w:rPr>
                  <w:rStyle w:val="Hyperlink"/>
                </w:rPr>
                <w:t>BaseTimeSeries</w:t>
              </w:r>
            </w:hyperlink>
          </w:p>
        </w:tc>
      </w:tr>
      <w:tr w:rsidR="00AB6E29" w14:paraId="654D819A" w14:textId="77777777" w:rsidTr="00AB6E29">
        <w:tc>
          <w:tcPr>
            <w:tcW w:w="2176" w:type="dxa"/>
            <w:shd w:val="clear" w:color="auto" w:fill="auto"/>
          </w:tcPr>
          <w:p w14:paraId="2EB86044" w14:textId="739B5845" w:rsidR="00AB6E29" w:rsidRDefault="00AB6E29" w:rsidP="00AB6E29">
            <w:pPr>
              <w:pStyle w:val="TABLE-cell"/>
            </w:pPr>
            <w:r>
              <w:t>timeSeriesKind</w:t>
            </w:r>
          </w:p>
        </w:tc>
        <w:tc>
          <w:tcPr>
            <w:tcW w:w="635" w:type="dxa"/>
            <w:shd w:val="clear" w:color="auto" w:fill="auto"/>
          </w:tcPr>
          <w:p w14:paraId="7251CA8C" w14:textId="2996471A" w:rsidR="00AB6E29" w:rsidRDefault="00AB6E29" w:rsidP="00AB6E29">
            <w:pPr>
              <w:pStyle w:val="TABLE-cell"/>
            </w:pPr>
            <w:r>
              <w:t>0..1</w:t>
            </w:r>
          </w:p>
        </w:tc>
        <w:tc>
          <w:tcPr>
            <w:tcW w:w="2177" w:type="dxa"/>
            <w:shd w:val="clear" w:color="auto" w:fill="auto"/>
          </w:tcPr>
          <w:p w14:paraId="46D43F64" w14:textId="1B57372B" w:rsidR="00AB6E29" w:rsidRDefault="0083243C" w:rsidP="00AB6E29">
            <w:pPr>
              <w:pStyle w:val="TABLE-cell"/>
            </w:pPr>
            <w:hyperlink r:id="rId502" w:anchor="BaseTimeSeriesKind" w:history="1">
              <w:r w:rsidRPr="0083243C">
                <w:rPr>
                  <w:rStyle w:val="Hyperlink"/>
                </w:rPr>
                <w:t>BaseTimeSeriesKind</w:t>
              </w:r>
            </w:hyperlink>
          </w:p>
        </w:tc>
        <w:tc>
          <w:tcPr>
            <w:tcW w:w="4082" w:type="dxa"/>
            <w:shd w:val="clear" w:color="auto" w:fill="auto"/>
          </w:tcPr>
          <w:p w14:paraId="5790B3C5" w14:textId="3DCD2721" w:rsidR="00AB6E29" w:rsidRDefault="00AB6E29" w:rsidP="00AB6E29">
            <w:pPr>
              <w:pStyle w:val="TABLE-cell"/>
            </w:pPr>
            <w:r>
              <w:t xml:space="preserve">(NC) inherited from: </w:t>
            </w:r>
            <w:hyperlink r:id="rId503" w:anchor="BaseTimeSeries" w:history="1">
              <w:r w:rsidR="0083243C" w:rsidRPr="0083243C">
                <w:rPr>
                  <w:rStyle w:val="Hyperlink"/>
                </w:rPr>
                <w:t>BaseTimeSeries</w:t>
              </w:r>
            </w:hyperlink>
          </w:p>
        </w:tc>
      </w:tr>
      <w:tr w:rsidR="00AB6E29" w14:paraId="28E90253" w14:textId="77777777" w:rsidTr="00AB6E29">
        <w:tc>
          <w:tcPr>
            <w:tcW w:w="2176" w:type="dxa"/>
            <w:shd w:val="clear" w:color="auto" w:fill="auto"/>
          </w:tcPr>
          <w:p w14:paraId="6971E681" w14:textId="1AF85DA1" w:rsidR="00AB6E29" w:rsidRDefault="00AB6E29" w:rsidP="00AB6E29">
            <w:pPr>
              <w:pStyle w:val="TABLE-cell"/>
            </w:pPr>
            <w:r>
              <w:t>generatedAtTime</w:t>
            </w:r>
          </w:p>
        </w:tc>
        <w:tc>
          <w:tcPr>
            <w:tcW w:w="635" w:type="dxa"/>
            <w:shd w:val="clear" w:color="auto" w:fill="auto"/>
          </w:tcPr>
          <w:p w14:paraId="51A4E2D7" w14:textId="452CB64A" w:rsidR="00AB6E29" w:rsidRDefault="00AB6E29" w:rsidP="00AB6E29">
            <w:pPr>
              <w:pStyle w:val="TABLE-cell"/>
            </w:pPr>
            <w:r>
              <w:t>0..1</w:t>
            </w:r>
          </w:p>
        </w:tc>
        <w:tc>
          <w:tcPr>
            <w:tcW w:w="2177" w:type="dxa"/>
            <w:shd w:val="clear" w:color="auto" w:fill="auto"/>
          </w:tcPr>
          <w:p w14:paraId="3D9F353C" w14:textId="26D85465" w:rsidR="00AB6E29" w:rsidRDefault="0083243C" w:rsidP="00AB6E29">
            <w:pPr>
              <w:pStyle w:val="TABLE-cell"/>
            </w:pPr>
            <w:hyperlink r:id="rId504" w:anchor="DateTime" w:history="1">
              <w:r w:rsidRPr="0083243C">
                <w:rPr>
                  <w:rStyle w:val="Hyperlink"/>
                </w:rPr>
                <w:t>DateTime</w:t>
              </w:r>
            </w:hyperlink>
          </w:p>
        </w:tc>
        <w:tc>
          <w:tcPr>
            <w:tcW w:w="4082" w:type="dxa"/>
            <w:shd w:val="clear" w:color="auto" w:fill="auto"/>
          </w:tcPr>
          <w:p w14:paraId="1FCA248D" w14:textId="7B8D16C7" w:rsidR="00AB6E29" w:rsidRDefault="00AB6E29" w:rsidP="00AB6E29">
            <w:pPr>
              <w:pStyle w:val="TABLE-cell"/>
            </w:pPr>
            <w:r>
              <w:t xml:space="preserve">(NC) inherited from: </w:t>
            </w:r>
            <w:hyperlink r:id="rId505" w:anchor="BaseTimeSeries" w:history="1">
              <w:r w:rsidR="0083243C" w:rsidRPr="0083243C">
                <w:rPr>
                  <w:rStyle w:val="Hyperlink"/>
                </w:rPr>
                <w:t>BaseTimeSeries</w:t>
              </w:r>
            </w:hyperlink>
          </w:p>
        </w:tc>
      </w:tr>
      <w:tr w:rsidR="00AB6E29" w14:paraId="1D2638BA" w14:textId="77777777" w:rsidTr="00AB6E29">
        <w:tc>
          <w:tcPr>
            <w:tcW w:w="2176" w:type="dxa"/>
            <w:shd w:val="clear" w:color="auto" w:fill="auto"/>
          </w:tcPr>
          <w:p w14:paraId="0E0B0079" w14:textId="590428F5" w:rsidR="00AB6E29" w:rsidRDefault="00AB6E29" w:rsidP="00AB6E29">
            <w:pPr>
              <w:pStyle w:val="TABLE-cell"/>
            </w:pPr>
            <w:r>
              <w:t>percentile</w:t>
            </w:r>
          </w:p>
        </w:tc>
        <w:tc>
          <w:tcPr>
            <w:tcW w:w="635" w:type="dxa"/>
            <w:shd w:val="clear" w:color="auto" w:fill="auto"/>
          </w:tcPr>
          <w:p w14:paraId="571DDF06" w14:textId="0FA43013" w:rsidR="00AB6E29" w:rsidRDefault="00AB6E29" w:rsidP="00AB6E29">
            <w:pPr>
              <w:pStyle w:val="TABLE-cell"/>
            </w:pPr>
            <w:r>
              <w:t>0..1</w:t>
            </w:r>
          </w:p>
        </w:tc>
        <w:tc>
          <w:tcPr>
            <w:tcW w:w="2177" w:type="dxa"/>
            <w:shd w:val="clear" w:color="auto" w:fill="auto"/>
          </w:tcPr>
          <w:p w14:paraId="3001C472" w14:textId="742938CE" w:rsidR="00AB6E29" w:rsidRDefault="0083243C" w:rsidP="00AB6E29">
            <w:pPr>
              <w:pStyle w:val="TABLE-cell"/>
            </w:pPr>
            <w:hyperlink r:id="rId506" w:anchor="Integer" w:history="1">
              <w:r w:rsidRPr="0083243C">
                <w:rPr>
                  <w:rStyle w:val="Hyperlink"/>
                </w:rPr>
                <w:t>Integer</w:t>
              </w:r>
            </w:hyperlink>
          </w:p>
        </w:tc>
        <w:tc>
          <w:tcPr>
            <w:tcW w:w="4082" w:type="dxa"/>
            <w:shd w:val="clear" w:color="auto" w:fill="auto"/>
          </w:tcPr>
          <w:p w14:paraId="4EDA0608" w14:textId="10859363" w:rsidR="00AB6E29" w:rsidRDefault="00AB6E29" w:rsidP="00AB6E29">
            <w:pPr>
              <w:pStyle w:val="TABLE-cell"/>
            </w:pPr>
            <w:r>
              <w:t xml:space="preserve">(NC) inherited from: </w:t>
            </w:r>
            <w:hyperlink r:id="rId507" w:anchor="BaseTimeSeries" w:history="1">
              <w:r w:rsidR="0083243C" w:rsidRPr="0083243C">
                <w:rPr>
                  <w:rStyle w:val="Hyperlink"/>
                </w:rPr>
                <w:t>BaseTimeSeries</w:t>
              </w:r>
            </w:hyperlink>
          </w:p>
        </w:tc>
      </w:tr>
      <w:tr w:rsidR="00AB6E29" w14:paraId="36ED8D5B" w14:textId="77777777" w:rsidTr="00AB6E29">
        <w:tc>
          <w:tcPr>
            <w:tcW w:w="2176" w:type="dxa"/>
            <w:shd w:val="clear" w:color="auto" w:fill="auto"/>
          </w:tcPr>
          <w:p w14:paraId="5E5AE68D" w14:textId="703B96AD" w:rsidR="00AB6E29" w:rsidRDefault="00AB6E29" w:rsidP="00AB6E29">
            <w:pPr>
              <w:pStyle w:val="TABLE-cell"/>
            </w:pPr>
            <w:r>
              <w:t>description</w:t>
            </w:r>
          </w:p>
        </w:tc>
        <w:tc>
          <w:tcPr>
            <w:tcW w:w="635" w:type="dxa"/>
            <w:shd w:val="clear" w:color="auto" w:fill="auto"/>
          </w:tcPr>
          <w:p w14:paraId="604B84CA" w14:textId="39104B6E" w:rsidR="00AB6E29" w:rsidRDefault="00AB6E29" w:rsidP="00AB6E29">
            <w:pPr>
              <w:pStyle w:val="TABLE-cell"/>
            </w:pPr>
            <w:r>
              <w:t>0..1</w:t>
            </w:r>
          </w:p>
        </w:tc>
        <w:tc>
          <w:tcPr>
            <w:tcW w:w="2177" w:type="dxa"/>
            <w:shd w:val="clear" w:color="auto" w:fill="auto"/>
          </w:tcPr>
          <w:p w14:paraId="4C3223DB" w14:textId="2763C175" w:rsidR="00AB6E29" w:rsidRDefault="0083243C" w:rsidP="00AB6E29">
            <w:pPr>
              <w:pStyle w:val="TABLE-cell"/>
            </w:pPr>
            <w:hyperlink r:id="rId508" w:anchor="String" w:history="1">
              <w:r w:rsidRPr="0083243C">
                <w:rPr>
                  <w:rStyle w:val="Hyperlink"/>
                </w:rPr>
                <w:t>String</w:t>
              </w:r>
            </w:hyperlink>
          </w:p>
        </w:tc>
        <w:tc>
          <w:tcPr>
            <w:tcW w:w="4082" w:type="dxa"/>
            <w:shd w:val="clear" w:color="auto" w:fill="auto"/>
          </w:tcPr>
          <w:p w14:paraId="3A9666AB" w14:textId="270AD6BC" w:rsidR="00AB6E29" w:rsidRDefault="00AB6E29" w:rsidP="00AB6E29">
            <w:pPr>
              <w:pStyle w:val="TABLE-cell"/>
            </w:pPr>
            <w:r>
              <w:t xml:space="preserve">inherited from: </w:t>
            </w:r>
            <w:hyperlink r:id="rId509" w:anchor="IdentifiedObject" w:history="1">
              <w:r w:rsidR="0083243C" w:rsidRPr="0083243C">
                <w:rPr>
                  <w:rStyle w:val="Hyperlink"/>
                </w:rPr>
                <w:t>IdentifiedObject</w:t>
              </w:r>
            </w:hyperlink>
          </w:p>
        </w:tc>
      </w:tr>
      <w:tr w:rsidR="00AB6E29" w14:paraId="63124D03" w14:textId="77777777" w:rsidTr="00AB6E29">
        <w:tc>
          <w:tcPr>
            <w:tcW w:w="2176" w:type="dxa"/>
            <w:shd w:val="clear" w:color="auto" w:fill="auto"/>
          </w:tcPr>
          <w:p w14:paraId="5254B0BA" w14:textId="1D52AF2E" w:rsidR="00AB6E29" w:rsidRDefault="00AB6E29" w:rsidP="00AB6E29">
            <w:pPr>
              <w:pStyle w:val="TABLE-cell"/>
            </w:pPr>
            <w:r>
              <w:t>mRID</w:t>
            </w:r>
          </w:p>
        </w:tc>
        <w:tc>
          <w:tcPr>
            <w:tcW w:w="635" w:type="dxa"/>
            <w:shd w:val="clear" w:color="auto" w:fill="auto"/>
          </w:tcPr>
          <w:p w14:paraId="160CB327" w14:textId="081739CD" w:rsidR="00AB6E29" w:rsidRDefault="00AB6E29" w:rsidP="00AB6E29">
            <w:pPr>
              <w:pStyle w:val="TABLE-cell"/>
            </w:pPr>
            <w:r>
              <w:t>1..1</w:t>
            </w:r>
          </w:p>
        </w:tc>
        <w:tc>
          <w:tcPr>
            <w:tcW w:w="2177" w:type="dxa"/>
            <w:shd w:val="clear" w:color="auto" w:fill="auto"/>
          </w:tcPr>
          <w:p w14:paraId="0041A202" w14:textId="09C364BB" w:rsidR="00AB6E29" w:rsidRDefault="0083243C" w:rsidP="00AB6E29">
            <w:pPr>
              <w:pStyle w:val="TABLE-cell"/>
            </w:pPr>
            <w:hyperlink r:id="rId510" w:anchor="String" w:history="1">
              <w:r w:rsidRPr="0083243C">
                <w:rPr>
                  <w:rStyle w:val="Hyperlink"/>
                </w:rPr>
                <w:t>String</w:t>
              </w:r>
            </w:hyperlink>
          </w:p>
        </w:tc>
        <w:tc>
          <w:tcPr>
            <w:tcW w:w="4082" w:type="dxa"/>
            <w:shd w:val="clear" w:color="auto" w:fill="auto"/>
          </w:tcPr>
          <w:p w14:paraId="70F0DB19" w14:textId="056E6BC2" w:rsidR="00AB6E29" w:rsidRDefault="00AB6E29" w:rsidP="00AB6E29">
            <w:pPr>
              <w:pStyle w:val="TABLE-cell"/>
            </w:pPr>
            <w:r>
              <w:t xml:space="preserve">inherited from: </w:t>
            </w:r>
            <w:hyperlink r:id="rId511" w:anchor="IdentifiedObject" w:history="1">
              <w:r w:rsidR="0083243C" w:rsidRPr="0083243C">
                <w:rPr>
                  <w:rStyle w:val="Hyperlink"/>
                </w:rPr>
                <w:t>IdentifiedObject</w:t>
              </w:r>
            </w:hyperlink>
          </w:p>
        </w:tc>
      </w:tr>
      <w:tr w:rsidR="00AB6E29" w14:paraId="6F412006" w14:textId="77777777" w:rsidTr="00AB6E29">
        <w:tc>
          <w:tcPr>
            <w:tcW w:w="2176" w:type="dxa"/>
            <w:shd w:val="clear" w:color="auto" w:fill="auto"/>
          </w:tcPr>
          <w:p w14:paraId="502148C7" w14:textId="740FAB13" w:rsidR="00AB6E29" w:rsidRDefault="00AB6E29" w:rsidP="00AB6E29">
            <w:pPr>
              <w:pStyle w:val="TABLE-cell"/>
            </w:pPr>
            <w:r>
              <w:t>name</w:t>
            </w:r>
          </w:p>
        </w:tc>
        <w:tc>
          <w:tcPr>
            <w:tcW w:w="635" w:type="dxa"/>
            <w:shd w:val="clear" w:color="auto" w:fill="auto"/>
          </w:tcPr>
          <w:p w14:paraId="27F1C838" w14:textId="1822EDEB" w:rsidR="00AB6E29" w:rsidRDefault="00AB6E29" w:rsidP="00AB6E29">
            <w:pPr>
              <w:pStyle w:val="TABLE-cell"/>
            </w:pPr>
            <w:r>
              <w:t>1..1</w:t>
            </w:r>
          </w:p>
        </w:tc>
        <w:tc>
          <w:tcPr>
            <w:tcW w:w="2177" w:type="dxa"/>
            <w:shd w:val="clear" w:color="auto" w:fill="auto"/>
          </w:tcPr>
          <w:p w14:paraId="019AE297" w14:textId="55BCF5D2" w:rsidR="00AB6E29" w:rsidRDefault="0083243C" w:rsidP="00AB6E29">
            <w:pPr>
              <w:pStyle w:val="TABLE-cell"/>
            </w:pPr>
            <w:hyperlink r:id="rId512" w:anchor="String" w:history="1">
              <w:r w:rsidRPr="0083243C">
                <w:rPr>
                  <w:rStyle w:val="Hyperlink"/>
                </w:rPr>
                <w:t>String</w:t>
              </w:r>
            </w:hyperlink>
          </w:p>
        </w:tc>
        <w:tc>
          <w:tcPr>
            <w:tcW w:w="4082" w:type="dxa"/>
            <w:shd w:val="clear" w:color="auto" w:fill="auto"/>
          </w:tcPr>
          <w:p w14:paraId="2DF370F5" w14:textId="2E9E710D" w:rsidR="00AB6E29" w:rsidRDefault="00AB6E29" w:rsidP="00AB6E29">
            <w:pPr>
              <w:pStyle w:val="TABLE-cell"/>
            </w:pPr>
            <w:r>
              <w:t xml:space="preserve">inherited from: </w:t>
            </w:r>
            <w:hyperlink r:id="rId513" w:anchor="IdentifiedObject" w:history="1">
              <w:r w:rsidR="0083243C" w:rsidRPr="0083243C">
                <w:rPr>
                  <w:rStyle w:val="Hyperlink"/>
                </w:rPr>
                <w:t>IdentifiedObject</w:t>
              </w:r>
            </w:hyperlink>
          </w:p>
        </w:tc>
      </w:tr>
    </w:tbl>
    <w:p w14:paraId="726A6961" w14:textId="77777777" w:rsidR="00AB6E29" w:rsidRDefault="00AB6E29" w:rsidP="00AB6E29"/>
    <w:p w14:paraId="780DBA3F" w14:textId="3FDC1E96" w:rsidR="00AB6E29" w:rsidRDefault="00AB6E29" w:rsidP="00AB6E29">
      <w:r>
        <w:fldChar w:fldCharType="begin"/>
      </w:r>
      <w:r>
        <w:instrText xml:space="preserve"> REF _Ref163564597 \h </w:instrText>
      </w:r>
      <w:r>
        <w:fldChar w:fldCharType="separate"/>
      </w:r>
      <w:r w:rsidR="0083243C">
        <w:t xml:space="preserve">Table </w:t>
      </w:r>
      <w:r w:rsidR="0083243C">
        <w:rPr>
          <w:noProof/>
        </w:rPr>
        <w:t>37</w:t>
      </w:r>
      <w:r>
        <w:fldChar w:fldCharType="end"/>
      </w:r>
      <w:r>
        <w:t xml:space="preserve"> shows all association ends of CsConverterRegularSchedule with other classes.</w:t>
      </w:r>
    </w:p>
    <w:p w14:paraId="7DDB83DD" w14:textId="6E685E80" w:rsidR="00AB6E29" w:rsidRDefault="00AB6E29" w:rsidP="00AB6E29">
      <w:pPr>
        <w:pStyle w:val="TABLE-title"/>
      </w:pPr>
      <w:bookmarkStart w:id="174" w:name="_Ref163564597"/>
      <w:bookmarkStart w:id="175" w:name="_Toc163565188"/>
      <w:r>
        <w:t xml:space="preserve">Table </w:t>
      </w:r>
      <w:r>
        <w:fldChar w:fldCharType="begin"/>
      </w:r>
      <w:r>
        <w:instrText xml:space="preserve"> SEQ Table \* ARABIC </w:instrText>
      </w:r>
      <w:r>
        <w:fldChar w:fldCharType="separate"/>
      </w:r>
      <w:r w:rsidR="0083243C">
        <w:rPr>
          <w:noProof/>
        </w:rPr>
        <w:t>37</w:t>
      </w:r>
      <w:r>
        <w:fldChar w:fldCharType="end"/>
      </w:r>
      <w:bookmarkEnd w:id="174"/>
      <w:r>
        <w:t xml:space="preserve"> – Association ends of SteadyStateHypothesisScheduleProfile::CsConverterRegularSchedule with other classes</w:t>
      </w:r>
      <w:bookmarkEnd w:id="175"/>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AB6E29" w14:paraId="3260E355" w14:textId="77777777" w:rsidTr="00AB6E29">
        <w:trPr>
          <w:tblHeader/>
        </w:trPr>
        <w:tc>
          <w:tcPr>
            <w:tcW w:w="634" w:type="dxa"/>
            <w:shd w:val="clear" w:color="auto" w:fill="auto"/>
          </w:tcPr>
          <w:p w14:paraId="29EE7857" w14:textId="79B23A9F" w:rsidR="00AB6E29" w:rsidRDefault="00AB6E29" w:rsidP="00AB6E29">
            <w:pPr>
              <w:pStyle w:val="TABLE-col-heading"/>
            </w:pPr>
            <w:r>
              <w:t>mult from</w:t>
            </w:r>
          </w:p>
        </w:tc>
        <w:tc>
          <w:tcPr>
            <w:tcW w:w="2177" w:type="dxa"/>
            <w:shd w:val="clear" w:color="auto" w:fill="auto"/>
          </w:tcPr>
          <w:p w14:paraId="3C8B64D1" w14:textId="457FD422" w:rsidR="00AB6E29" w:rsidRDefault="00AB6E29" w:rsidP="00AB6E29">
            <w:pPr>
              <w:pStyle w:val="TABLE-col-heading"/>
            </w:pPr>
            <w:r>
              <w:t>name</w:t>
            </w:r>
          </w:p>
        </w:tc>
        <w:tc>
          <w:tcPr>
            <w:tcW w:w="635" w:type="dxa"/>
            <w:shd w:val="clear" w:color="auto" w:fill="auto"/>
          </w:tcPr>
          <w:p w14:paraId="4AA77D24" w14:textId="53F9E542" w:rsidR="00AB6E29" w:rsidRDefault="00AB6E29" w:rsidP="00AB6E29">
            <w:pPr>
              <w:pStyle w:val="TABLE-col-heading"/>
            </w:pPr>
            <w:r>
              <w:t>mult to</w:t>
            </w:r>
          </w:p>
        </w:tc>
        <w:tc>
          <w:tcPr>
            <w:tcW w:w="2177" w:type="dxa"/>
            <w:shd w:val="clear" w:color="auto" w:fill="auto"/>
          </w:tcPr>
          <w:p w14:paraId="1678B867" w14:textId="34DCE4B4" w:rsidR="00AB6E29" w:rsidRDefault="00AB6E29" w:rsidP="00AB6E29">
            <w:pPr>
              <w:pStyle w:val="TABLE-col-heading"/>
            </w:pPr>
            <w:r>
              <w:t>type</w:t>
            </w:r>
          </w:p>
        </w:tc>
        <w:tc>
          <w:tcPr>
            <w:tcW w:w="3447" w:type="dxa"/>
            <w:shd w:val="clear" w:color="auto" w:fill="auto"/>
          </w:tcPr>
          <w:p w14:paraId="30471798" w14:textId="193E8B0F" w:rsidR="00AB6E29" w:rsidRDefault="00AB6E29" w:rsidP="00AB6E29">
            <w:pPr>
              <w:pStyle w:val="TABLE-col-heading"/>
            </w:pPr>
            <w:r>
              <w:t>description</w:t>
            </w:r>
          </w:p>
        </w:tc>
      </w:tr>
      <w:tr w:rsidR="00AB6E29" w14:paraId="232322BE" w14:textId="77777777" w:rsidTr="00AB6E29">
        <w:tc>
          <w:tcPr>
            <w:tcW w:w="634" w:type="dxa"/>
            <w:shd w:val="clear" w:color="auto" w:fill="auto"/>
          </w:tcPr>
          <w:p w14:paraId="49FE07CC" w14:textId="0F6984BC" w:rsidR="00AB6E29" w:rsidRDefault="00AB6E29" w:rsidP="00AB6E29">
            <w:pPr>
              <w:pStyle w:val="TABLE-cell"/>
            </w:pPr>
            <w:r>
              <w:t>0..*</w:t>
            </w:r>
          </w:p>
        </w:tc>
        <w:tc>
          <w:tcPr>
            <w:tcW w:w="2177" w:type="dxa"/>
            <w:shd w:val="clear" w:color="auto" w:fill="auto"/>
          </w:tcPr>
          <w:p w14:paraId="317E07BC" w14:textId="5E15E24F" w:rsidR="00AB6E29" w:rsidRDefault="00AB6E29" w:rsidP="00AB6E29">
            <w:pPr>
              <w:pStyle w:val="TABLE-cell"/>
            </w:pPr>
            <w:r>
              <w:t>CsConverter</w:t>
            </w:r>
          </w:p>
        </w:tc>
        <w:tc>
          <w:tcPr>
            <w:tcW w:w="635" w:type="dxa"/>
            <w:shd w:val="clear" w:color="auto" w:fill="auto"/>
          </w:tcPr>
          <w:p w14:paraId="4AFB7CFB" w14:textId="0897CB84" w:rsidR="00AB6E29" w:rsidRDefault="00AB6E29" w:rsidP="00AB6E29">
            <w:pPr>
              <w:pStyle w:val="TABLE-cell"/>
            </w:pPr>
            <w:r>
              <w:t>0..1</w:t>
            </w:r>
          </w:p>
        </w:tc>
        <w:tc>
          <w:tcPr>
            <w:tcW w:w="2177" w:type="dxa"/>
            <w:shd w:val="clear" w:color="auto" w:fill="auto"/>
          </w:tcPr>
          <w:p w14:paraId="2CF6802D" w14:textId="6994EC18" w:rsidR="00AB6E29" w:rsidRDefault="0083243C" w:rsidP="00AB6E29">
            <w:pPr>
              <w:pStyle w:val="TABLE-cell"/>
            </w:pPr>
            <w:hyperlink r:id="rId514" w:anchor="CsConverter" w:history="1">
              <w:r w:rsidRPr="0083243C">
                <w:rPr>
                  <w:rStyle w:val="Hyperlink"/>
                </w:rPr>
                <w:t>CsConverter</w:t>
              </w:r>
            </w:hyperlink>
          </w:p>
        </w:tc>
        <w:tc>
          <w:tcPr>
            <w:tcW w:w="3447" w:type="dxa"/>
            <w:shd w:val="clear" w:color="auto" w:fill="auto"/>
          </w:tcPr>
          <w:p w14:paraId="07A013C5" w14:textId="0E13D5CF" w:rsidR="00AB6E29" w:rsidRDefault="00AB6E29" w:rsidP="00AB6E29">
            <w:pPr>
              <w:pStyle w:val="TABLE-cell"/>
            </w:pPr>
            <w:r>
              <w:t>(NC) CsConverter which has CsConverterRegularSchedule.</w:t>
            </w:r>
          </w:p>
        </w:tc>
      </w:tr>
      <w:tr w:rsidR="00AB6E29" w14:paraId="5CEC1F07" w14:textId="77777777" w:rsidTr="00AB6E29">
        <w:tc>
          <w:tcPr>
            <w:tcW w:w="634" w:type="dxa"/>
            <w:shd w:val="clear" w:color="auto" w:fill="auto"/>
          </w:tcPr>
          <w:p w14:paraId="15F89304" w14:textId="29FE12EF" w:rsidR="00AB6E29" w:rsidRDefault="00AB6E29" w:rsidP="00AB6E29">
            <w:pPr>
              <w:pStyle w:val="TABLE-cell"/>
            </w:pPr>
            <w:r>
              <w:t>0..*</w:t>
            </w:r>
          </w:p>
        </w:tc>
        <w:tc>
          <w:tcPr>
            <w:tcW w:w="2177" w:type="dxa"/>
            <w:shd w:val="clear" w:color="auto" w:fill="auto"/>
          </w:tcPr>
          <w:p w14:paraId="7C2CB892" w14:textId="13291F29" w:rsidR="00AB6E29" w:rsidRDefault="00AB6E29" w:rsidP="00AB6E29">
            <w:pPr>
              <w:pStyle w:val="TABLE-cell"/>
            </w:pPr>
            <w:r>
              <w:t>Season</w:t>
            </w:r>
          </w:p>
        </w:tc>
        <w:tc>
          <w:tcPr>
            <w:tcW w:w="635" w:type="dxa"/>
            <w:shd w:val="clear" w:color="auto" w:fill="auto"/>
          </w:tcPr>
          <w:p w14:paraId="5AB1BB1D" w14:textId="2B9D348C" w:rsidR="00AB6E29" w:rsidRDefault="00AB6E29" w:rsidP="00AB6E29">
            <w:pPr>
              <w:pStyle w:val="TABLE-cell"/>
            </w:pPr>
            <w:r>
              <w:t>0..1</w:t>
            </w:r>
          </w:p>
        </w:tc>
        <w:tc>
          <w:tcPr>
            <w:tcW w:w="2177" w:type="dxa"/>
            <w:shd w:val="clear" w:color="auto" w:fill="auto"/>
          </w:tcPr>
          <w:p w14:paraId="6F642DF6" w14:textId="1ED7CC36" w:rsidR="00AB6E29" w:rsidRDefault="0083243C" w:rsidP="00AB6E29">
            <w:pPr>
              <w:pStyle w:val="TABLE-cell"/>
            </w:pPr>
            <w:hyperlink r:id="rId515" w:anchor="Season" w:history="1">
              <w:r w:rsidRPr="0083243C">
                <w:rPr>
                  <w:rStyle w:val="Hyperlink"/>
                </w:rPr>
                <w:t>Season</w:t>
              </w:r>
            </w:hyperlink>
          </w:p>
        </w:tc>
        <w:tc>
          <w:tcPr>
            <w:tcW w:w="3447" w:type="dxa"/>
            <w:shd w:val="clear" w:color="auto" w:fill="auto"/>
          </w:tcPr>
          <w:p w14:paraId="71441BD1" w14:textId="6ADED6F3" w:rsidR="00AB6E29" w:rsidRDefault="00AB6E29" w:rsidP="00AB6E29">
            <w:pPr>
              <w:pStyle w:val="TABLE-cell"/>
            </w:pPr>
            <w:r>
              <w:t xml:space="preserve">(NC) inherited from: </w:t>
            </w:r>
            <w:hyperlink r:id="rId516" w:anchor="BaseRegularIntervalSchedule" w:history="1">
              <w:r w:rsidR="0083243C" w:rsidRPr="0083243C">
                <w:rPr>
                  <w:rStyle w:val="Hyperlink"/>
                </w:rPr>
                <w:t>BaseRegularIntervalSchedule</w:t>
              </w:r>
            </w:hyperlink>
          </w:p>
        </w:tc>
      </w:tr>
      <w:tr w:rsidR="00AB6E29" w14:paraId="5C59BCF0" w14:textId="77777777" w:rsidTr="00AB6E29">
        <w:tc>
          <w:tcPr>
            <w:tcW w:w="634" w:type="dxa"/>
            <w:shd w:val="clear" w:color="auto" w:fill="auto"/>
          </w:tcPr>
          <w:p w14:paraId="696F445B" w14:textId="45174096" w:rsidR="00AB6E29" w:rsidRDefault="00AB6E29" w:rsidP="00AB6E29">
            <w:pPr>
              <w:pStyle w:val="TABLE-cell"/>
            </w:pPr>
            <w:r>
              <w:t>0..*</w:t>
            </w:r>
          </w:p>
        </w:tc>
        <w:tc>
          <w:tcPr>
            <w:tcW w:w="2177" w:type="dxa"/>
            <w:shd w:val="clear" w:color="auto" w:fill="auto"/>
          </w:tcPr>
          <w:p w14:paraId="6C9E37B7" w14:textId="28158C3E" w:rsidR="00AB6E29" w:rsidRDefault="00AB6E29" w:rsidP="00AB6E29">
            <w:pPr>
              <w:pStyle w:val="TABLE-cell"/>
            </w:pPr>
            <w:r>
              <w:t>HourPattern</w:t>
            </w:r>
          </w:p>
        </w:tc>
        <w:tc>
          <w:tcPr>
            <w:tcW w:w="635" w:type="dxa"/>
            <w:shd w:val="clear" w:color="auto" w:fill="auto"/>
          </w:tcPr>
          <w:p w14:paraId="0CCC4D76" w14:textId="5DB1E084" w:rsidR="00AB6E29" w:rsidRDefault="00AB6E29" w:rsidP="00AB6E29">
            <w:pPr>
              <w:pStyle w:val="TABLE-cell"/>
            </w:pPr>
            <w:r>
              <w:t>0..1</w:t>
            </w:r>
          </w:p>
        </w:tc>
        <w:tc>
          <w:tcPr>
            <w:tcW w:w="2177" w:type="dxa"/>
            <w:shd w:val="clear" w:color="auto" w:fill="auto"/>
          </w:tcPr>
          <w:p w14:paraId="14C46397" w14:textId="466A9929" w:rsidR="00AB6E29" w:rsidRDefault="0083243C" w:rsidP="00AB6E29">
            <w:pPr>
              <w:pStyle w:val="TABLE-cell"/>
            </w:pPr>
            <w:hyperlink r:id="rId517" w:anchor="HourPattern" w:history="1">
              <w:r w:rsidRPr="0083243C">
                <w:rPr>
                  <w:rStyle w:val="Hyperlink"/>
                </w:rPr>
                <w:t>HourPattern</w:t>
              </w:r>
            </w:hyperlink>
          </w:p>
        </w:tc>
        <w:tc>
          <w:tcPr>
            <w:tcW w:w="3447" w:type="dxa"/>
            <w:shd w:val="clear" w:color="auto" w:fill="auto"/>
          </w:tcPr>
          <w:p w14:paraId="4D2D426A" w14:textId="02468B92" w:rsidR="00AB6E29" w:rsidRDefault="00AB6E29" w:rsidP="00AB6E29">
            <w:pPr>
              <w:pStyle w:val="TABLE-cell"/>
            </w:pPr>
            <w:r>
              <w:t xml:space="preserve">(NC) inherited from: </w:t>
            </w:r>
            <w:hyperlink r:id="rId518" w:anchor="BaseRegularIntervalSchedule" w:history="1">
              <w:r w:rsidR="0083243C" w:rsidRPr="0083243C">
                <w:rPr>
                  <w:rStyle w:val="Hyperlink"/>
                </w:rPr>
                <w:t>BaseRegularIntervalSchedule</w:t>
              </w:r>
            </w:hyperlink>
          </w:p>
        </w:tc>
      </w:tr>
    </w:tbl>
    <w:p w14:paraId="35C8369C" w14:textId="77777777" w:rsidR="00AB6E29" w:rsidRDefault="00AB6E29" w:rsidP="00AB6E29"/>
    <w:p w14:paraId="1272B711" w14:textId="55E5B58E" w:rsidR="00AB6E29" w:rsidRDefault="00AB6E29" w:rsidP="00AB6E29">
      <w:pPr>
        <w:pStyle w:val="Heading2"/>
      </w:pPr>
      <w:bookmarkStart w:id="176" w:name="UML1530"/>
      <w:bookmarkStart w:id="177" w:name="_Toc163565063"/>
      <w:r>
        <w:t>(abstract) VsConverter root class</w:t>
      </w:r>
      <w:bookmarkEnd w:id="176"/>
      <w:bookmarkEnd w:id="177"/>
    </w:p>
    <w:p w14:paraId="1CE6446F" w14:textId="48DC0B13" w:rsidR="00AB6E29" w:rsidRDefault="00AB6E29" w:rsidP="00AB6E29">
      <w:r>
        <w:t>DC side of the voltage source converter (VSC).</w:t>
      </w:r>
    </w:p>
    <w:p w14:paraId="21749FF9" w14:textId="1229E80E" w:rsidR="00AB6E29" w:rsidRDefault="00AB6E29" w:rsidP="00AB6E29">
      <w:pPr>
        <w:pStyle w:val="Heading2"/>
      </w:pPr>
      <w:bookmarkStart w:id="178" w:name="UML1531"/>
      <w:bookmarkStart w:id="179" w:name="_Toc163565064"/>
      <w:r>
        <w:lastRenderedPageBreak/>
        <w:t>(abstract) CsConverter root class</w:t>
      </w:r>
      <w:bookmarkEnd w:id="178"/>
      <w:bookmarkEnd w:id="179"/>
    </w:p>
    <w:p w14:paraId="729099DC" w14:textId="77777777" w:rsidR="00AB6E29" w:rsidRDefault="00AB6E29" w:rsidP="00AB6E29">
      <w:r>
        <w:t>DC side of the current source converter (CSC).</w:t>
      </w:r>
    </w:p>
    <w:p w14:paraId="04BA0CFA" w14:textId="77777777" w:rsidR="00AB6E29" w:rsidRDefault="00AB6E29" w:rsidP="00AB6E29">
      <w:r>
        <w:t>The firing angle controls the dc voltage at the converter, both for rectifier and inverter. The difference between the dc voltages of the rectifier and inverter determines the dc current. The extinction angle is used to limit the dc voltage at the inverter, if needed, and is not used in active power control. The firing angle, transformer tap position and number of connected filters are the primary means to control a current source dc line. Higher level controls are built on top, e.g. dc voltage, dc current and active power. From a steady state perspective it is sufficient to specify the wanted active power transfer (ACDCConverter.targetPpcc) and the control functions will set the dc voltage, dc current, firing angle, transformer tap position and number of connected filters to meet this. Therefore attributes targetAlpha and targetGamma are not applicable in this case.</w:t>
      </w:r>
    </w:p>
    <w:p w14:paraId="28DBAFA3" w14:textId="77777777" w:rsidR="00AB6E29" w:rsidRDefault="00AB6E29" w:rsidP="00AB6E29">
      <w:r>
        <w:t>The reactive power consumed by the converter is a function of the firing angle, transformer tap position and number of connected filter, which can be approximated with half of the active power. The losses is a function of the dc voltage and dc current.</w:t>
      </w:r>
    </w:p>
    <w:p w14:paraId="297E750B" w14:textId="77777777" w:rsidR="00AB6E29" w:rsidRDefault="00AB6E29" w:rsidP="00AB6E29">
      <w:r>
        <w:t>The attributes minAlpha and maxAlpha define the range of firing angles for rectifier operation between which no discrete tap changer action takes place. The range is typically 10-18 degrees.</w:t>
      </w:r>
    </w:p>
    <w:p w14:paraId="6D640532" w14:textId="4E60ECAB" w:rsidR="00AB6E29" w:rsidRDefault="00AB6E29" w:rsidP="00AB6E29">
      <w:r>
        <w:t>The attributes minGamma and maxGamma define the range of extinction angles for inverter operation between which no discrete tap changer action takes place. The range is typically 17-20 degrees.</w:t>
      </w:r>
    </w:p>
    <w:p w14:paraId="5BF25EF7" w14:textId="7C3222BC" w:rsidR="00AB6E29" w:rsidRDefault="00AB6E29" w:rsidP="00AB6E29">
      <w:pPr>
        <w:pStyle w:val="Heading2"/>
      </w:pPr>
      <w:bookmarkStart w:id="180" w:name="UML4384"/>
      <w:bookmarkStart w:id="181" w:name="_Toc163565065"/>
      <w:r>
        <w:t>(NC) EquivalentInjectionRegularSchedule</w:t>
      </w:r>
      <w:bookmarkEnd w:id="180"/>
      <w:bookmarkEnd w:id="181"/>
    </w:p>
    <w:p w14:paraId="7C16372B" w14:textId="2879AF6E" w:rsidR="00AB6E29" w:rsidRDefault="00AB6E29" w:rsidP="00AB6E29">
      <w:r>
        <w:t xml:space="preserve">Inheritance path = </w:t>
      </w:r>
      <w:hyperlink r:id="rId519" w:anchor="BaseRegularIntervalSchedule" w:history="1">
        <w:r w:rsidR="0083243C" w:rsidRPr="0083243C">
          <w:rPr>
            <w:rStyle w:val="Hyperlink"/>
          </w:rPr>
          <w:t>BaseRegularIntervalSchedule</w:t>
        </w:r>
      </w:hyperlink>
      <w:r>
        <w:t xml:space="preserve"> : </w:t>
      </w:r>
      <w:hyperlink r:id="rId520" w:anchor="BaseTimeSeries" w:history="1">
        <w:r w:rsidR="0083243C" w:rsidRPr="0083243C">
          <w:rPr>
            <w:rStyle w:val="Hyperlink"/>
          </w:rPr>
          <w:t>BaseTimeSeries</w:t>
        </w:r>
      </w:hyperlink>
      <w:r>
        <w:t xml:space="preserve"> : </w:t>
      </w:r>
      <w:hyperlink r:id="rId521" w:anchor="IdentifiedObject" w:history="1">
        <w:r w:rsidR="0083243C" w:rsidRPr="0083243C">
          <w:rPr>
            <w:rStyle w:val="Hyperlink"/>
          </w:rPr>
          <w:t>IdentifiedObject</w:t>
        </w:r>
      </w:hyperlink>
    </w:p>
    <w:p w14:paraId="3E4F9478" w14:textId="0DFFA427" w:rsidR="00AB6E29" w:rsidRDefault="00AB6E29" w:rsidP="00AB6E29">
      <w:r>
        <w:t>Regular schedule for equivalent injection.</w:t>
      </w:r>
    </w:p>
    <w:p w14:paraId="45F11E64" w14:textId="0459EE35" w:rsidR="00AB6E29" w:rsidRDefault="00AB6E29" w:rsidP="00AB6E29">
      <w:r>
        <w:fldChar w:fldCharType="begin"/>
      </w:r>
      <w:r>
        <w:instrText xml:space="preserve"> REF _Ref163564598 \h </w:instrText>
      </w:r>
      <w:r>
        <w:fldChar w:fldCharType="separate"/>
      </w:r>
      <w:r w:rsidR="0083243C">
        <w:t xml:space="preserve">Table </w:t>
      </w:r>
      <w:r w:rsidR="0083243C">
        <w:rPr>
          <w:noProof/>
        </w:rPr>
        <w:t>38</w:t>
      </w:r>
      <w:r>
        <w:fldChar w:fldCharType="end"/>
      </w:r>
      <w:r>
        <w:t xml:space="preserve"> shows all attributes of EquivalentInjectionRegularSchedule.</w:t>
      </w:r>
    </w:p>
    <w:p w14:paraId="1717CCF4" w14:textId="36F4BB6D" w:rsidR="00AB6E29" w:rsidRDefault="00AB6E29" w:rsidP="00AB6E29">
      <w:pPr>
        <w:pStyle w:val="TABLE-title"/>
      </w:pPr>
      <w:bookmarkStart w:id="182" w:name="_Ref163564598"/>
      <w:bookmarkStart w:id="183" w:name="_Toc163565189"/>
      <w:r>
        <w:t xml:space="preserve">Table </w:t>
      </w:r>
      <w:r>
        <w:fldChar w:fldCharType="begin"/>
      </w:r>
      <w:r>
        <w:instrText xml:space="preserve"> SEQ Table \* ARABIC </w:instrText>
      </w:r>
      <w:r>
        <w:fldChar w:fldCharType="separate"/>
      </w:r>
      <w:r w:rsidR="0083243C">
        <w:rPr>
          <w:noProof/>
        </w:rPr>
        <w:t>38</w:t>
      </w:r>
      <w:r>
        <w:fldChar w:fldCharType="end"/>
      </w:r>
      <w:bookmarkEnd w:id="182"/>
      <w:r>
        <w:t xml:space="preserve"> – Attributes of SteadyStateHypothesisScheduleProfile::EquivalentInjectionRegularSchedule</w:t>
      </w:r>
      <w:bookmarkEnd w:id="183"/>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AB6E29" w14:paraId="23DEC5DF" w14:textId="77777777" w:rsidTr="00AB6E29">
        <w:trPr>
          <w:tblHeader/>
        </w:trPr>
        <w:tc>
          <w:tcPr>
            <w:tcW w:w="2176" w:type="dxa"/>
            <w:shd w:val="clear" w:color="auto" w:fill="auto"/>
          </w:tcPr>
          <w:p w14:paraId="11B44E3F" w14:textId="4EE69427" w:rsidR="00AB6E29" w:rsidRDefault="00AB6E29" w:rsidP="00AB6E29">
            <w:pPr>
              <w:pStyle w:val="TABLE-col-heading"/>
            </w:pPr>
            <w:r>
              <w:t>name</w:t>
            </w:r>
          </w:p>
        </w:tc>
        <w:tc>
          <w:tcPr>
            <w:tcW w:w="635" w:type="dxa"/>
            <w:shd w:val="clear" w:color="auto" w:fill="auto"/>
          </w:tcPr>
          <w:p w14:paraId="4D2A79C3" w14:textId="7ECE74A8" w:rsidR="00AB6E29" w:rsidRDefault="00AB6E29" w:rsidP="00AB6E29">
            <w:pPr>
              <w:pStyle w:val="TABLE-col-heading"/>
            </w:pPr>
            <w:r>
              <w:t>mult</w:t>
            </w:r>
          </w:p>
        </w:tc>
        <w:tc>
          <w:tcPr>
            <w:tcW w:w="2177" w:type="dxa"/>
            <w:shd w:val="clear" w:color="auto" w:fill="auto"/>
          </w:tcPr>
          <w:p w14:paraId="718E147D" w14:textId="515E3EBA" w:rsidR="00AB6E29" w:rsidRDefault="00AB6E29" w:rsidP="00AB6E29">
            <w:pPr>
              <w:pStyle w:val="TABLE-col-heading"/>
            </w:pPr>
            <w:r>
              <w:t>type</w:t>
            </w:r>
          </w:p>
        </w:tc>
        <w:tc>
          <w:tcPr>
            <w:tcW w:w="4082" w:type="dxa"/>
            <w:shd w:val="clear" w:color="auto" w:fill="auto"/>
          </w:tcPr>
          <w:p w14:paraId="72B4F9C4" w14:textId="27993C6A" w:rsidR="00AB6E29" w:rsidRDefault="00AB6E29" w:rsidP="00AB6E29">
            <w:pPr>
              <w:pStyle w:val="TABLE-col-heading"/>
            </w:pPr>
            <w:r>
              <w:t>description</w:t>
            </w:r>
          </w:p>
        </w:tc>
      </w:tr>
      <w:tr w:rsidR="00AB6E29" w14:paraId="2677FCC1" w14:textId="77777777" w:rsidTr="00AB6E29">
        <w:tc>
          <w:tcPr>
            <w:tcW w:w="2176" w:type="dxa"/>
            <w:shd w:val="clear" w:color="auto" w:fill="auto"/>
          </w:tcPr>
          <w:p w14:paraId="3459C49E" w14:textId="3CAF75FD" w:rsidR="00AB6E29" w:rsidRDefault="00AB6E29" w:rsidP="00AB6E29">
            <w:pPr>
              <w:pStyle w:val="TABLE-cell"/>
            </w:pPr>
            <w:r>
              <w:t>regulationStatus</w:t>
            </w:r>
          </w:p>
        </w:tc>
        <w:tc>
          <w:tcPr>
            <w:tcW w:w="635" w:type="dxa"/>
            <w:shd w:val="clear" w:color="auto" w:fill="auto"/>
          </w:tcPr>
          <w:p w14:paraId="72D8BB9C" w14:textId="324E4FB1" w:rsidR="00AB6E29" w:rsidRDefault="00AB6E29" w:rsidP="00AB6E29">
            <w:pPr>
              <w:pStyle w:val="TABLE-cell"/>
            </w:pPr>
            <w:r>
              <w:t>0..1</w:t>
            </w:r>
          </w:p>
        </w:tc>
        <w:tc>
          <w:tcPr>
            <w:tcW w:w="2177" w:type="dxa"/>
            <w:shd w:val="clear" w:color="auto" w:fill="auto"/>
          </w:tcPr>
          <w:p w14:paraId="7FA2442F" w14:textId="018E0198" w:rsidR="00AB6E29" w:rsidRDefault="0083243C" w:rsidP="00AB6E29">
            <w:pPr>
              <w:pStyle w:val="TABLE-cell"/>
            </w:pPr>
            <w:hyperlink r:id="rId522" w:anchor="Boolean" w:history="1">
              <w:r w:rsidRPr="0083243C">
                <w:rPr>
                  <w:rStyle w:val="Hyperlink"/>
                </w:rPr>
                <w:t>Boolean</w:t>
              </w:r>
            </w:hyperlink>
          </w:p>
        </w:tc>
        <w:tc>
          <w:tcPr>
            <w:tcW w:w="4082" w:type="dxa"/>
            <w:shd w:val="clear" w:color="auto" w:fill="auto"/>
          </w:tcPr>
          <w:p w14:paraId="0F1EAA4D" w14:textId="0D72ABAA" w:rsidR="00AB6E29" w:rsidRDefault="00AB6E29" w:rsidP="00AB6E29">
            <w:pPr>
              <w:pStyle w:val="TABLE-cell"/>
            </w:pPr>
            <w:r>
              <w:t>(NC) Specifies the regulation status of the EquivalentInjection.  True is regulating.  False is not regulating.</w:t>
            </w:r>
          </w:p>
        </w:tc>
      </w:tr>
      <w:tr w:rsidR="00AB6E29" w14:paraId="3ED47DD7" w14:textId="77777777" w:rsidTr="00AB6E29">
        <w:tc>
          <w:tcPr>
            <w:tcW w:w="2176" w:type="dxa"/>
            <w:shd w:val="clear" w:color="auto" w:fill="auto"/>
          </w:tcPr>
          <w:p w14:paraId="6428351A" w14:textId="033050F6" w:rsidR="00AB6E29" w:rsidRDefault="00AB6E29" w:rsidP="00AB6E29">
            <w:pPr>
              <w:pStyle w:val="TABLE-cell"/>
            </w:pPr>
            <w:r>
              <w:t>regulationTarget</w:t>
            </w:r>
          </w:p>
        </w:tc>
        <w:tc>
          <w:tcPr>
            <w:tcW w:w="635" w:type="dxa"/>
            <w:shd w:val="clear" w:color="auto" w:fill="auto"/>
          </w:tcPr>
          <w:p w14:paraId="758A211A" w14:textId="6F9E8ED2" w:rsidR="00AB6E29" w:rsidRDefault="00AB6E29" w:rsidP="00AB6E29">
            <w:pPr>
              <w:pStyle w:val="TABLE-cell"/>
            </w:pPr>
            <w:r>
              <w:t>0..1</w:t>
            </w:r>
          </w:p>
        </w:tc>
        <w:tc>
          <w:tcPr>
            <w:tcW w:w="2177" w:type="dxa"/>
            <w:shd w:val="clear" w:color="auto" w:fill="auto"/>
          </w:tcPr>
          <w:p w14:paraId="4F24C98C" w14:textId="57BC3F93" w:rsidR="00AB6E29" w:rsidRDefault="0083243C" w:rsidP="00AB6E29">
            <w:pPr>
              <w:pStyle w:val="TABLE-cell"/>
            </w:pPr>
            <w:hyperlink r:id="rId523" w:anchor="Voltage" w:history="1">
              <w:r w:rsidRPr="0083243C">
                <w:rPr>
                  <w:rStyle w:val="Hyperlink"/>
                </w:rPr>
                <w:t>Voltage</w:t>
              </w:r>
            </w:hyperlink>
          </w:p>
        </w:tc>
        <w:tc>
          <w:tcPr>
            <w:tcW w:w="4082" w:type="dxa"/>
            <w:shd w:val="clear" w:color="auto" w:fill="auto"/>
          </w:tcPr>
          <w:p w14:paraId="5154D74D" w14:textId="3621EAE1" w:rsidR="00AB6E29" w:rsidRDefault="00AB6E29" w:rsidP="00AB6E29">
            <w:pPr>
              <w:pStyle w:val="TABLE-cell"/>
            </w:pPr>
            <w:r>
              <w:t>(NC) The target voltage for voltage regulation. The attribute shall be a positive value.</w:t>
            </w:r>
          </w:p>
        </w:tc>
      </w:tr>
      <w:tr w:rsidR="00AB6E29" w14:paraId="6964B5C8" w14:textId="77777777" w:rsidTr="00AB6E29">
        <w:tc>
          <w:tcPr>
            <w:tcW w:w="2176" w:type="dxa"/>
            <w:shd w:val="clear" w:color="auto" w:fill="auto"/>
          </w:tcPr>
          <w:p w14:paraId="78EC64EA" w14:textId="4E3C8F28" w:rsidR="00AB6E29" w:rsidRDefault="00AB6E29" w:rsidP="00AB6E29">
            <w:pPr>
              <w:pStyle w:val="TABLE-cell"/>
            </w:pPr>
            <w:r>
              <w:t>p</w:t>
            </w:r>
          </w:p>
        </w:tc>
        <w:tc>
          <w:tcPr>
            <w:tcW w:w="635" w:type="dxa"/>
            <w:shd w:val="clear" w:color="auto" w:fill="auto"/>
          </w:tcPr>
          <w:p w14:paraId="1FE84D9C" w14:textId="044CCE12" w:rsidR="00AB6E29" w:rsidRDefault="00AB6E29" w:rsidP="00AB6E29">
            <w:pPr>
              <w:pStyle w:val="TABLE-cell"/>
            </w:pPr>
            <w:r>
              <w:t>1..1</w:t>
            </w:r>
          </w:p>
        </w:tc>
        <w:tc>
          <w:tcPr>
            <w:tcW w:w="2177" w:type="dxa"/>
            <w:shd w:val="clear" w:color="auto" w:fill="auto"/>
          </w:tcPr>
          <w:p w14:paraId="2DF62307" w14:textId="17F7511A" w:rsidR="00AB6E29" w:rsidRDefault="0083243C" w:rsidP="00AB6E29">
            <w:pPr>
              <w:pStyle w:val="TABLE-cell"/>
            </w:pPr>
            <w:hyperlink r:id="rId524" w:anchor="ActivePower" w:history="1">
              <w:r w:rsidRPr="0083243C">
                <w:rPr>
                  <w:rStyle w:val="Hyperlink"/>
                </w:rPr>
                <w:t>ActivePower</w:t>
              </w:r>
            </w:hyperlink>
          </w:p>
        </w:tc>
        <w:tc>
          <w:tcPr>
            <w:tcW w:w="4082" w:type="dxa"/>
            <w:shd w:val="clear" w:color="auto" w:fill="auto"/>
          </w:tcPr>
          <w:p w14:paraId="7497B3C1" w14:textId="77777777" w:rsidR="00AB6E29" w:rsidRDefault="00AB6E29" w:rsidP="00AB6E29">
            <w:pPr>
              <w:pStyle w:val="TABLE-cell"/>
            </w:pPr>
            <w:r>
              <w:t>(NC) Equivalent active power injection. Load sign convention is used, i.e. positive sign means flow out from a node.</w:t>
            </w:r>
          </w:p>
          <w:p w14:paraId="56AA96B6" w14:textId="7AD7D98A" w:rsidR="00AB6E29" w:rsidRDefault="00AB6E29" w:rsidP="00AB6E29">
            <w:pPr>
              <w:pStyle w:val="TABLE-cell"/>
            </w:pPr>
            <w:r>
              <w:t>Starting value for steady state solutions.</w:t>
            </w:r>
          </w:p>
        </w:tc>
      </w:tr>
      <w:tr w:rsidR="00AB6E29" w14:paraId="5414F8CF" w14:textId="77777777" w:rsidTr="00AB6E29">
        <w:tc>
          <w:tcPr>
            <w:tcW w:w="2176" w:type="dxa"/>
            <w:shd w:val="clear" w:color="auto" w:fill="auto"/>
          </w:tcPr>
          <w:p w14:paraId="579EA88D" w14:textId="45C17433" w:rsidR="00AB6E29" w:rsidRDefault="00AB6E29" w:rsidP="00AB6E29">
            <w:pPr>
              <w:pStyle w:val="TABLE-cell"/>
            </w:pPr>
            <w:r>
              <w:t>q</w:t>
            </w:r>
          </w:p>
        </w:tc>
        <w:tc>
          <w:tcPr>
            <w:tcW w:w="635" w:type="dxa"/>
            <w:shd w:val="clear" w:color="auto" w:fill="auto"/>
          </w:tcPr>
          <w:p w14:paraId="7CB4FC77" w14:textId="2993A61D" w:rsidR="00AB6E29" w:rsidRDefault="00AB6E29" w:rsidP="00AB6E29">
            <w:pPr>
              <w:pStyle w:val="TABLE-cell"/>
            </w:pPr>
            <w:r>
              <w:t>1..1</w:t>
            </w:r>
          </w:p>
        </w:tc>
        <w:tc>
          <w:tcPr>
            <w:tcW w:w="2177" w:type="dxa"/>
            <w:shd w:val="clear" w:color="auto" w:fill="auto"/>
          </w:tcPr>
          <w:p w14:paraId="464659DD" w14:textId="7258CA94" w:rsidR="00AB6E29" w:rsidRDefault="0083243C" w:rsidP="00AB6E29">
            <w:pPr>
              <w:pStyle w:val="TABLE-cell"/>
            </w:pPr>
            <w:hyperlink r:id="rId525" w:anchor="ReactivePower" w:history="1">
              <w:r w:rsidRPr="0083243C">
                <w:rPr>
                  <w:rStyle w:val="Hyperlink"/>
                </w:rPr>
                <w:t>ReactivePower</w:t>
              </w:r>
            </w:hyperlink>
          </w:p>
        </w:tc>
        <w:tc>
          <w:tcPr>
            <w:tcW w:w="4082" w:type="dxa"/>
            <w:shd w:val="clear" w:color="auto" w:fill="auto"/>
          </w:tcPr>
          <w:p w14:paraId="5D4A8193" w14:textId="77777777" w:rsidR="00AB6E29" w:rsidRDefault="00AB6E29" w:rsidP="00AB6E29">
            <w:pPr>
              <w:pStyle w:val="TABLE-cell"/>
            </w:pPr>
            <w:r>
              <w:t>(NC) Equivalent reactive power injection. Load sign convention is used, i.e. positive sign means flow out from a node.</w:t>
            </w:r>
          </w:p>
          <w:p w14:paraId="13F25E36" w14:textId="0E59C00B" w:rsidR="00AB6E29" w:rsidRDefault="00AB6E29" w:rsidP="00AB6E29">
            <w:pPr>
              <w:pStyle w:val="TABLE-cell"/>
            </w:pPr>
            <w:r>
              <w:t>Starting value for steady state solutions.</w:t>
            </w:r>
          </w:p>
        </w:tc>
      </w:tr>
      <w:tr w:rsidR="00AB6E29" w14:paraId="2D41B397" w14:textId="77777777" w:rsidTr="00AB6E29">
        <w:tc>
          <w:tcPr>
            <w:tcW w:w="2176" w:type="dxa"/>
            <w:shd w:val="clear" w:color="auto" w:fill="auto"/>
          </w:tcPr>
          <w:p w14:paraId="439A0A12" w14:textId="24291F18" w:rsidR="00AB6E29" w:rsidRDefault="00AB6E29" w:rsidP="00AB6E29">
            <w:pPr>
              <w:pStyle w:val="TABLE-cell"/>
            </w:pPr>
            <w:r>
              <w:t>dayOfWeek</w:t>
            </w:r>
          </w:p>
        </w:tc>
        <w:tc>
          <w:tcPr>
            <w:tcW w:w="635" w:type="dxa"/>
            <w:shd w:val="clear" w:color="auto" w:fill="auto"/>
          </w:tcPr>
          <w:p w14:paraId="07812B76" w14:textId="589A9EEE" w:rsidR="00AB6E29" w:rsidRDefault="00AB6E29" w:rsidP="00AB6E29">
            <w:pPr>
              <w:pStyle w:val="TABLE-cell"/>
            </w:pPr>
            <w:r>
              <w:t>0..1</w:t>
            </w:r>
          </w:p>
        </w:tc>
        <w:tc>
          <w:tcPr>
            <w:tcW w:w="2177" w:type="dxa"/>
            <w:shd w:val="clear" w:color="auto" w:fill="auto"/>
          </w:tcPr>
          <w:p w14:paraId="016CF5F5" w14:textId="5B3E102B" w:rsidR="00AB6E29" w:rsidRDefault="0083243C" w:rsidP="00AB6E29">
            <w:pPr>
              <w:pStyle w:val="TABLE-cell"/>
            </w:pPr>
            <w:hyperlink r:id="rId526" w:anchor="DayOfWeekKind" w:history="1">
              <w:r w:rsidRPr="0083243C">
                <w:rPr>
                  <w:rStyle w:val="Hyperlink"/>
                </w:rPr>
                <w:t>DayOfWeekKind</w:t>
              </w:r>
            </w:hyperlink>
          </w:p>
        </w:tc>
        <w:tc>
          <w:tcPr>
            <w:tcW w:w="4082" w:type="dxa"/>
            <w:shd w:val="clear" w:color="auto" w:fill="auto"/>
          </w:tcPr>
          <w:p w14:paraId="4C24724C" w14:textId="31C0A547" w:rsidR="00AB6E29" w:rsidRDefault="00AB6E29" w:rsidP="00AB6E29">
            <w:pPr>
              <w:pStyle w:val="TABLE-cell"/>
            </w:pPr>
            <w:r>
              <w:t xml:space="preserve">(NC) inherited from: </w:t>
            </w:r>
            <w:hyperlink r:id="rId527" w:anchor="BaseRegularIntervalSchedule" w:history="1">
              <w:r w:rsidR="0083243C" w:rsidRPr="0083243C">
                <w:rPr>
                  <w:rStyle w:val="Hyperlink"/>
                </w:rPr>
                <w:t>BaseRegularIntervalSchedule</w:t>
              </w:r>
            </w:hyperlink>
          </w:p>
        </w:tc>
      </w:tr>
      <w:tr w:rsidR="00AB6E29" w14:paraId="441D7CC5" w14:textId="77777777" w:rsidTr="00AB6E29">
        <w:tc>
          <w:tcPr>
            <w:tcW w:w="2176" w:type="dxa"/>
            <w:shd w:val="clear" w:color="auto" w:fill="auto"/>
          </w:tcPr>
          <w:p w14:paraId="4C936EF6" w14:textId="63E0E228" w:rsidR="00AB6E29" w:rsidRDefault="00AB6E29" w:rsidP="00AB6E29">
            <w:pPr>
              <w:pStyle w:val="TABLE-cell"/>
            </w:pPr>
            <w:r>
              <w:t>intervalStartTime</w:t>
            </w:r>
          </w:p>
        </w:tc>
        <w:tc>
          <w:tcPr>
            <w:tcW w:w="635" w:type="dxa"/>
            <w:shd w:val="clear" w:color="auto" w:fill="auto"/>
          </w:tcPr>
          <w:p w14:paraId="4F14BBAB" w14:textId="45510002" w:rsidR="00AB6E29" w:rsidRDefault="00AB6E29" w:rsidP="00AB6E29">
            <w:pPr>
              <w:pStyle w:val="TABLE-cell"/>
            </w:pPr>
            <w:r>
              <w:t>0..1</w:t>
            </w:r>
          </w:p>
        </w:tc>
        <w:tc>
          <w:tcPr>
            <w:tcW w:w="2177" w:type="dxa"/>
            <w:shd w:val="clear" w:color="auto" w:fill="auto"/>
          </w:tcPr>
          <w:p w14:paraId="697062F7" w14:textId="29AE70E3" w:rsidR="00AB6E29" w:rsidRDefault="0083243C" w:rsidP="00AB6E29">
            <w:pPr>
              <w:pStyle w:val="TABLE-cell"/>
            </w:pPr>
            <w:hyperlink r:id="rId528" w:anchor="DateTime" w:history="1">
              <w:r w:rsidRPr="0083243C">
                <w:rPr>
                  <w:rStyle w:val="Hyperlink"/>
                </w:rPr>
                <w:t>DateTime</w:t>
              </w:r>
            </w:hyperlink>
          </w:p>
        </w:tc>
        <w:tc>
          <w:tcPr>
            <w:tcW w:w="4082" w:type="dxa"/>
            <w:shd w:val="clear" w:color="auto" w:fill="auto"/>
          </w:tcPr>
          <w:p w14:paraId="17918163" w14:textId="24D4B86D" w:rsidR="00AB6E29" w:rsidRDefault="00AB6E29" w:rsidP="00AB6E29">
            <w:pPr>
              <w:pStyle w:val="TABLE-cell"/>
            </w:pPr>
            <w:r>
              <w:t xml:space="preserve">(NC) inherited from: </w:t>
            </w:r>
            <w:hyperlink r:id="rId529" w:anchor="BaseRegularIntervalSchedule" w:history="1">
              <w:r w:rsidR="0083243C" w:rsidRPr="0083243C">
                <w:rPr>
                  <w:rStyle w:val="Hyperlink"/>
                </w:rPr>
                <w:t>BaseRegularIntervalSchedule</w:t>
              </w:r>
            </w:hyperlink>
          </w:p>
        </w:tc>
      </w:tr>
      <w:tr w:rsidR="00AB6E29" w14:paraId="1CA6A9BD" w14:textId="77777777" w:rsidTr="00AB6E29">
        <w:tc>
          <w:tcPr>
            <w:tcW w:w="2176" w:type="dxa"/>
            <w:shd w:val="clear" w:color="auto" w:fill="auto"/>
          </w:tcPr>
          <w:p w14:paraId="3A48682F" w14:textId="7EAA345B" w:rsidR="00AB6E29" w:rsidRDefault="00AB6E29" w:rsidP="00AB6E29">
            <w:pPr>
              <w:pStyle w:val="TABLE-cell"/>
            </w:pPr>
            <w:r>
              <w:t>intervalEndTime</w:t>
            </w:r>
          </w:p>
        </w:tc>
        <w:tc>
          <w:tcPr>
            <w:tcW w:w="635" w:type="dxa"/>
            <w:shd w:val="clear" w:color="auto" w:fill="auto"/>
          </w:tcPr>
          <w:p w14:paraId="06D1AC05" w14:textId="62A78469" w:rsidR="00AB6E29" w:rsidRDefault="00AB6E29" w:rsidP="00AB6E29">
            <w:pPr>
              <w:pStyle w:val="TABLE-cell"/>
            </w:pPr>
            <w:r>
              <w:t>0..1</w:t>
            </w:r>
          </w:p>
        </w:tc>
        <w:tc>
          <w:tcPr>
            <w:tcW w:w="2177" w:type="dxa"/>
            <w:shd w:val="clear" w:color="auto" w:fill="auto"/>
          </w:tcPr>
          <w:p w14:paraId="34C0E03C" w14:textId="2CB6C875" w:rsidR="00AB6E29" w:rsidRDefault="0083243C" w:rsidP="00AB6E29">
            <w:pPr>
              <w:pStyle w:val="TABLE-cell"/>
            </w:pPr>
            <w:hyperlink r:id="rId530" w:anchor="DateTime" w:history="1">
              <w:r w:rsidRPr="0083243C">
                <w:rPr>
                  <w:rStyle w:val="Hyperlink"/>
                </w:rPr>
                <w:t>DateTime</w:t>
              </w:r>
            </w:hyperlink>
          </w:p>
        </w:tc>
        <w:tc>
          <w:tcPr>
            <w:tcW w:w="4082" w:type="dxa"/>
            <w:shd w:val="clear" w:color="auto" w:fill="auto"/>
          </w:tcPr>
          <w:p w14:paraId="66671BE9" w14:textId="4CCF7C16" w:rsidR="00AB6E29" w:rsidRDefault="00AB6E29" w:rsidP="00AB6E29">
            <w:pPr>
              <w:pStyle w:val="TABLE-cell"/>
            </w:pPr>
            <w:r>
              <w:t xml:space="preserve">(NC) inherited from: </w:t>
            </w:r>
            <w:hyperlink r:id="rId531" w:anchor="BaseRegularIntervalSchedule" w:history="1">
              <w:r w:rsidR="0083243C" w:rsidRPr="0083243C">
                <w:rPr>
                  <w:rStyle w:val="Hyperlink"/>
                </w:rPr>
                <w:t>BaseRegularIntervalSchedule</w:t>
              </w:r>
            </w:hyperlink>
          </w:p>
        </w:tc>
      </w:tr>
      <w:tr w:rsidR="00AB6E29" w14:paraId="70CD2E03" w14:textId="77777777" w:rsidTr="00AB6E29">
        <w:tc>
          <w:tcPr>
            <w:tcW w:w="2176" w:type="dxa"/>
            <w:shd w:val="clear" w:color="auto" w:fill="auto"/>
          </w:tcPr>
          <w:p w14:paraId="40CA874F" w14:textId="364ABA18" w:rsidR="00AB6E29" w:rsidRDefault="00AB6E29" w:rsidP="00AB6E29">
            <w:pPr>
              <w:pStyle w:val="TABLE-cell"/>
            </w:pPr>
            <w:r>
              <w:t>interpolationKind</w:t>
            </w:r>
          </w:p>
        </w:tc>
        <w:tc>
          <w:tcPr>
            <w:tcW w:w="635" w:type="dxa"/>
            <w:shd w:val="clear" w:color="auto" w:fill="auto"/>
          </w:tcPr>
          <w:p w14:paraId="34B5BEC3" w14:textId="6BD20993" w:rsidR="00AB6E29" w:rsidRDefault="00AB6E29" w:rsidP="00AB6E29">
            <w:pPr>
              <w:pStyle w:val="TABLE-cell"/>
            </w:pPr>
            <w:r>
              <w:t>1..1</w:t>
            </w:r>
          </w:p>
        </w:tc>
        <w:tc>
          <w:tcPr>
            <w:tcW w:w="2177" w:type="dxa"/>
            <w:shd w:val="clear" w:color="auto" w:fill="auto"/>
          </w:tcPr>
          <w:p w14:paraId="3B64093F" w14:textId="605621ED" w:rsidR="00AB6E29" w:rsidRDefault="0083243C" w:rsidP="00AB6E29">
            <w:pPr>
              <w:pStyle w:val="TABLE-cell"/>
            </w:pPr>
            <w:hyperlink r:id="rId532" w:anchor="TimeSeriesInterpolationKind" w:history="1">
              <w:r w:rsidRPr="0083243C">
                <w:rPr>
                  <w:rStyle w:val="Hyperlink"/>
                </w:rPr>
                <w:t>TimeSeriesInterpolationKind</w:t>
              </w:r>
            </w:hyperlink>
          </w:p>
        </w:tc>
        <w:tc>
          <w:tcPr>
            <w:tcW w:w="4082" w:type="dxa"/>
            <w:shd w:val="clear" w:color="auto" w:fill="auto"/>
          </w:tcPr>
          <w:p w14:paraId="07C37787" w14:textId="381CF469" w:rsidR="00AB6E29" w:rsidRDefault="00AB6E29" w:rsidP="00AB6E29">
            <w:pPr>
              <w:pStyle w:val="TABLE-cell"/>
            </w:pPr>
            <w:r>
              <w:t xml:space="preserve">(NC) inherited from: </w:t>
            </w:r>
            <w:hyperlink r:id="rId533" w:anchor="BaseTimeSeries" w:history="1">
              <w:r w:rsidR="0083243C" w:rsidRPr="0083243C">
                <w:rPr>
                  <w:rStyle w:val="Hyperlink"/>
                </w:rPr>
                <w:t>BaseTimeSeries</w:t>
              </w:r>
            </w:hyperlink>
          </w:p>
        </w:tc>
      </w:tr>
      <w:tr w:rsidR="00AB6E29" w14:paraId="71BF5FEC" w14:textId="77777777" w:rsidTr="00AB6E29">
        <w:tc>
          <w:tcPr>
            <w:tcW w:w="2176" w:type="dxa"/>
            <w:shd w:val="clear" w:color="auto" w:fill="auto"/>
          </w:tcPr>
          <w:p w14:paraId="0A6B1D3B" w14:textId="57AFE7EC" w:rsidR="00AB6E29" w:rsidRDefault="00AB6E29" w:rsidP="00AB6E29">
            <w:pPr>
              <w:pStyle w:val="TABLE-cell"/>
            </w:pPr>
            <w:r>
              <w:t>timeSeriesKind</w:t>
            </w:r>
          </w:p>
        </w:tc>
        <w:tc>
          <w:tcPr>
            <w:tcW w:w="635" w:type="dxa"/>
            <w:shd w:val="clear" w:color="auto" w:fill="auto"/>
          </w:tcPr>
          <w:p w14:paraId="4A4D28E4" w14:textId="126137EE" w:rsidR="00AB6E29" w:rsidRDefault="00AB6E29" w:rsidP="00AB6E29">
            <w:pPr>
              <w:pStyle w:val="TABLE-cell"/>
            </w:pPr>
            <w:r>
              <w:t>0..1</w:t>
            </w:r>
          </w:p>
        </w:tc>
        <w:tc>
          <w:tcPr>
            <w:tcW w:w="2177" w:type="dxa"/>
            <w:shd w:val="clear" w:color="auto" w:fill="auto"/>
          </w:tcPr>
          <w:p w14:paraId="0D267F1C" w14:textId="08B34483" w:rsidR="00AB6E29" w:rsidRDefault="0083243C" w:rsidP="00AB6E29">
            <w:pPr>
              <w:pStyle w:val="TABLE-cell"/>
            </w:pPr>
            <w:hyperlink r:id="rId534" w:anchor="BaseTimeSeriesKind" w:history="1">
              <w:r w:rsidRPr="0083243C">
                <w:rPr>
                  <w:rStyle w:val="Hyperlink"/>
                </w:rPr>
                <w:t>BaseTimeSeriesKind</w:t>
              </w:r>
            </w:hyperlink>
          </w:p>
        </w:tc>
        <w:tc>
          <w:tcPr>
            <w:tcW w:w="4082" w:type="dxa"/>
            <w:shd w:val="clear" w:color="auto" w:fill="auto"/>
          </w:tcPr>
          <w:p w14:paraId="18E70534" w14:textId="1BF761E4" w:rsidR="00AB6E29" w:rsidRDefault="00AB6E29" w:rsidP="00AB6E29">
            <w:pPr>
              <w:pStyle w:val="TABLE-cell"/>
            </w:pPr>
            <w:r>
              <w:t xml:space="preserve">(NC) inherited from: </w:t>
            </w:r>
            <w:hyperlink r:id="rId535" w:anchor="BaseTimeSeries" w:history="1">
              <w:r w:rsidR="0083243C" w:rsidRPr="0083243C">
                <w:rPr>
                  <w:rStyle w:val="Hyperlink"/>
                </w:rPr>
                <w:t>BaseTimeSeries</w:t>
              </w:r>
            </w:hyperlink>
          </w:p>
        </w:tc>
      </w:tr>
      <w:tr w:rsidR="00AB6E29" w14:paraId="7D39898D" w14:textId="77777777" w:rsidTr="00AB6E29">
        <w:tc>
          <w:tcPr>
            <w:tcW w:w="2176" w:type="dxa"/>
            <w:shd w:val="clear" w:color="auto" w:fill="auto"/>
          </w:tcPr>
          <w:p w14:paraId="55CFDE3D" w14:textId="24340A43" w:rsidR="00AB6E29" w:rsidRDefault="00AB6E29" w:rsidP="00AB6E29">
            <w:pPr>
              <w:pStyle w:val="TABLE-cell"/>
            </w:pPr>
            <w:r>
              <w:t>generatedAtTime</w:t>
            </w:r>
          </w:p>
        </w:tc>
        <w:tc>
          <w:tcPr>
            <w:tcW w:w="635" w:type="dxa"/>
            <w:shd w:val="clear" w:color="auto" w:fill="auto"/>
          </w:tcPr>
          <w:p w14:paraId="228DAD98" w14:textId="7B7A71DF" w:rsidR="00AB6E29" w:rsidRDefault="00AB6E29" w:rsidP="00AB6E29">
            <w:pPr>
              <w:pStyle w:val="TABLE-cell"/>
            </w:pPr>
            <w:r>
              <w:t>0..1</w:t>
            </w:r>
          </w:p>
        </w:tc>
        <w:tc>
          <w:tcPr>
            <w:tcW w:w="2177" w:type="dxa"/>
            <w:shd w:val="clear" w:color="auto" w:fill="auto"/>
          </w:tcPr>
          <w:p w14:paraId="3049551F" w14:textId="72F40B4D" w:rsidR="00AB6E29" w:rsidRDefault="0083243C" w:rsidP="00AB6E29">
            <w:pPr>
              <w:pStyle w:val="TABLE-cell"/>
            </w:pPr>
            <w:hyperlink r:id="rId536" w:anchor="DateTime" w:history="1">
              <w:r w:rsidRPr="0083243C">
                <w:rPr>
                  <w:rStyle w:val="Hyperlink"/>
                </w:rPr>
                <w:t>DateTime</w:t>
              </w:r>
            </w:hyperlink>
          </w:p>
        </w:tc>
        <w:tc>
          <w:tcPr>
            <w:tcW w:w="4082" w:type="dxa"/>
            <w:shd w:val="clear" w:color="auto" w:fill="auto"/>
          </w:tcPr>
          <w:p w14:paraId="085342E2" w14:textId="538E247C" w:rsidR="00AB6E29" w:rsidRDefault="00AB6E29" w:rsidP="00AB6E29">
            <w:pPr>
              <w:pStyle w:val="TABLE-cell"/>
            </w:pPr>
            <w:r>
              <w:t xml:space="preserve">(NC) inherited from: </w:t>
            </w:r>
            <w:hyperlink r:id="rId537" w:anchor="BaseTimeSeries" w:history="1">
              <w:r w:rsidR="0083243C" w:rsidRPr="0083243C">
                <w:rPr>
                  <w:rStyle w:val="Hyperlink"/>
                </w:rPr>
                <w:t>BaseTimeSeries</w:t>
              </w:r>
            </w:hyperlink>
          </w:p>
        </w:tc>
      </w:tr>
      <w:tr w:rsidR="00AB6E29" w14:paraId="613E1EBF" w14:textId="77777777" w:rsidTr="00AB6E29">
        <w:tc>
          <w:tcPr>
            <w:tcW w:w="2176" w:type="dxa"/>
            <w:shd w:val="clear" w:color="auto" w:fill="auto"/>
          </w:tcPr>
          <w:p w14:paraId="235EE1EE" w14:textId="3A89C36C" w:rsidR="00AB6E29" w:rsidRDefault="00AB6E29" w:rsidP="00AB6E29">
            <w:pPr>
              <w:pStyle w:val="TABLE-cell"/>
            </w:pPr>
            <w:r>
              <w:t>percentile</w:t>
            </w:r>
          </w:p>
        </w:tc>
        <w:tc>
          <w:tcPr>
            <w:tcW w:w="635" w:type="dxa"/>
            <w:shd w:val="clear" w:color="auto" w:fill="auto"/>
          </w:tcPr>
          <w:p w14:paraId="0A0E3D1C" w14:textId="521AC925" w:rsidR="00AB6E29" w:rsidRDefault="00AB6E29" w:rsidP="00AB6E29">
            <w:pPr>
              <w:pStyle w:val="TABLE-cell"/>
            </w:pPr>
            <w:r>
              <w:t>0..1</w:t>
            </w:r>
          </w:p>
        </w:tc>
        <w:tc>
          <w:tcPr>
            <w:tcW w:w="2177" w:type="dxa"/>
            <w:shd w:val="clear" w:color="auto" w:fill="auto"/>
          </w:tcPr>
          <w:p w14:paraId="5F4AFFE3" w14:textId="64B8E1D8" w:rsidR="00AB6E29" w:rsidRDefault="0083243C" w:rsidP="00AB6E29">
            <w:pPr>
              <w:pStyle w:val="TABLE-cell"/>
            </w:pPr>
            <w:hyperlink r:id="rId538" w:anchor="Integer" w:history="1">
              <w:r w:rsidRPr="0083243C">
                <w:rPr>
                  <w:rStyle w:val="Hyperlink"/>
                </w:rPr>
                <w:t>Integer</w:t>
              </w:r>
            </w:hyperlink>
          </w:p>
        </w:tc>
        <w:tc>
          <w:tcPr>
            <w:tcW w:w="4082" w:type="dxa"/>
            <w:shd w:val="clear" w:color="auto" w:fill="auto"/>
          </w:tcPr>
          <w:p w14:paraId="5B478174" w14:textId="25EF9FD6" w:rsidR="00AB6E29" w:rsidRDefault="00AB6E29" w:rsidP="00AB6E29">
            <w:pPr>
              <w:pStyle w:val="TABLE-cell"/>
            </w:pPr>
            <w:r>
              <w:t xml:space="preserve">(NC) inherited from: </w:t>
            </w:r>
            <w:hyperlink r:id="rId539" w:anchor="BaseTimeSeries" w:history="1">
              <w:r w:rsidR="0083243C" w:rsidRPr="0083243C">
                <w:rPr>
                  <w:rStyle w:val="Hyperlink"/>
                </w:rPr>
                <w:t>BaseTimeSeries</w:t>
              </w:r>
            </w:hyperlink>
          </w:p>
        </w:tc>
      </w:tr>
      <w:tr w:rsidR="00AB6E29" w14:paraId="7A8D892B" w14:textId="77777777" w:rsidTr="00AB6E29">
        <w:tc>
          <w:tcPr>
            <w:tcW w:w="2176" w:type="dxa"/>
            <w:shd w:val="clear" w:color="auto" w:fill="auto"/>
          </w:tcPr>
          <w:p w14:paraId="272E7CE6" w14:textId="123395EE" w:rsidR="00AB6E29" w:rsidRDefault="00AB6E29" w:rsidP="00AB6E29">
            <w:pPr>
              <w:pStyle w:val="TABLE-cell"/>
            </w:pPr>
            <w:r>
              <w:t>description</w:t>
            </w:r>
          </w:p>
        </w:tc>
        <w:tc>
          <w:tcPr>
            <w:tcW w:w="635" w:type="dxa"/>
            <w:shd w:val="clear" w:color="auto" w:fill="auto"/>
          </w:tcPr>
          <w:p w14:paraId="3D7A5288" w14:textId="600B744C" w:rsidR="00AB6E29" w:rsidRDefault="00AB6E29" w:rsidP="00AB6E29">
            <w:pPr>
              <w:pStyle w:val="TABLE-cell"/>
            </w:pPr>
            <w:r>
              <w:t>0..1</w:t>
            </w:r>
          </w:p>
        </w:tc>
        <w:tc>
          <w:tcPr>
            <w:tcW w:w="2177" w:type="dxa"/>
            <w:shd w:val="clear" w:color="auto" w:fill="auto"/>
          </w:tcPr>
          <w:p w14:paraId="18BCF01E" w14:textId="589EE5EF" w:rsidR="00AB6E29" w:rsidRDefault="0083243C" w:rsidP="00AB6E29">
            <w:pPr>
              <w:pStyle w:val="TABLE-cell"/>
            </w:pPr>
            <w:hyperlink r:id="rId540" w:anchor="String" w:history="1">
              <w:r w:rsidRPr="0083243C">
                <w:rPr>
                  <w:rStyle w:val="Hyperlink"/>
                </w:rPr>
                <w:t>String</w:t>
              </w:r>
            </w:hyperlink>
          </w:p>
        </w:tc>
        <w:tc>
          <w:tcPr>
            <w:tcW w:w="4082" w:type="dxa"/>
            <w:shd w:val="clear" w:color="auto" w:fill="auto"/>
          </w:tcPr>
          <w:p w14:paraId="23547808" w14:textId="6ECE284F" w:rsidR="00AB6E29" w:rsidRDefault="00AB6E29" w:rsidP="00AB6E29">
            <w:pPr>
              <w:pStyle w:val="TABLE-cell"/>
            </w:pPr>
            <w:r>
              <w:t xml:space="preserve">inherited from: </w:t>
            </w:r>
            <w:hyperlink r:id="rId541" w:anchor="IdentifiedObject" w:history="1">
              <w:r w:rsidR="0083243C" w:rsidRPr="0083243C">
                <w:rPr>
                  <w:rStyle w:val="Hyperlink"/>
                </w:rPr>
                <w:t>IdentifiedObject</w:t>
              </w:r>
            </w:hyperlink>
          </w:p>
        </w:tc>
      </w:tr>
      <w:tr w:rsidR="00AB6E29" w14:paraId="43E430AA" w14:textId="77777777" w:rsidTr="00AB6E29">
        <w:tc>
          <w:tcPr>
            <w:tcW w:w="2176" w:type="dxa"/>
            <w:shd w:val="clear" w:color="auto" w:fill="auto"/>
          </w:tcPr>
          <w:p w14:paraId="22D434A7" w14:textId="3D0DB97F" w:rsidR="00AB6E29" w:rsidRDefault="00AB6E29" w:rsidP="00AB6E29">
            <w:pPr>
              <w:pStyle w:val="TABLE-cell"/>
            </w:pPr>
            <w:r>
              <w:lastRenderedPageBreak/>
              <w:t>mRID</w:t>
            </w:r>
          </w:p>
        </w:tc>
        <w:tc>
          <w:tcPr>
            <w:tcW w:w="635" w:type="dxa"/>
            <w:shd w:val="clear" w:color="auto" w:fill="auto"/>
          </w:tcPr>
          <w:p w14:paraId="41F4B23A" w14:textId="52920A63" w:rsidR="00AB6E29" w:rsidRDefault="00AB6E29" w:rsidP="00AB6E29">
            <w:pPr>
              <w:pStyle w:val="TABLE-cell"/>
            </w:pPr>
            <w:r>
              <w:t>1..1</w:t>
            </w:r>
          </w:p>
        </w:tc>
        <w:tc>
          <w:tcPr>
            <w:tcW w:w="2177" w:type="dxa"/>
            <w:shd w:val="clear" w:color="auto" w:fill="auto"/>
          </w:tcPr>
          <w:p w14:paraId="63662074" w14:textId="4B098DDE" w:rsidR="00AB6E29" w:rsidRDefault="0083243C" w:rsidP="00AB6E29">
            <w:pPr>
              <w:pStyle w:val="TABLE-cell"/>
            </w:pPr>
            <w:hyperlink r:id="rId542" w:anchor="String" w:history="1">
              <w:r w:rsidRPr="0083243C">
                <w:rPr>
                  <w:rStyle w:val="Hyperlink"/>
                </w:rPr>
                <w:t>String</w:t>
              </w:r>
            </w:hyperlink>
          </w:p>
        </w:tc>
        <w:tc>
          <w:tcPr>
            <w:tcW w:w="4082" w:type="dxa"/>
            <w:shd w:val="clear" w:color="auto" w:fill="auto"/>
          </w:tcPr>
          <w:p w14:paraId="5FF7E39F" w14:textId="5C50BC8B" w:rsidR="00AB6E29" w:rsidRDefault="00AB6E29" w:rsidP="00AB6E29">
            <w:pPr>
              <w:pStyle w:val="TABLE-cell"/>
            </w:pPr>
            <w:r>
              <w:t xml:space="preserve">inherited from: </w:t>
            </w:r>
            <w:hyperlink r:id="rId543" w:anchor="IdentifiedObject" w:history="1">
              <w:r w:rsidR="0083243C" w:rsidRPr="0083243C">
                <w:rPr>
                  <w:rStyle w:val="Hyperlink"/>
                </w:rPr>
                <w:t>IdentifiedObject</w:t>
              </w:r>
            </w:hyperlink>
          </w:p>
        </w:tc>
      </w:tr>
      <w:tr w:rsidR="00AB6E29" w14:paraId="456F0383" w14:textId="77777777" w:rsidTr="00AB6E29">
        <w:tc>
          <w:tcPr>
            <w:tcW w:w="2176" w:type="dxa"/>
            <w:shd w:val="clear" w:color="auto" w:fill="auto"/>
          </w:tcPr>
          <w:p w14:paraId="242BC4CC" w14:textId="12F45C6C" w:rsidR="00AB6E29" w:rsidRDefault="00AB6E29" w:rsidP="00AB6E29">
            <w:pPr>
              <w:pStyle w:val="TABLE-cell"/>
            </w:pPr>
            <w:r>
              <w:t>name</w:t>
            </w:r>
          </w:p>
        </w:tc>
        <w:tc>
          <w:tcPr>
            <w:tcW w:w="635" w:type="dxa"/>
            <w:shd w:val="clear" w:color="auto" w:fill="auto"/>
          </w:tcPr>
          <w:p w14:paraId="3E29942F" w14:textId="438A50CF" w:rsidR="00AB6E29" w:rsidRDefault="00AB6E29" w:rsidP="00AB6E29">
            <w:pPr>
              <w:pStyle w:val="TABLE-cell"/>
            </w:pPr>
            <w:r>
              <w:t>1..1</w:t>
            </w:r>
          </w:p>
        </w:tc>
        <w:tc>
          <w:tcPr>
            <w:tcW w:w="2177" w:type="dxa"/>
            <w:shd w:val="clear" w:color="auto" w:fill="auto"/>
          </w:tcPr>
          <w:p w14:paraId="5C26B340" w14:textId="2FC6690D" w:rsidR="00AB6E29" w:rsidRDefault="0083243C" w:rsidP="00AB6E29">
            <w:pPr>
              <w:pStyle w:val="TABLE-cell"/>
            </w:pPr>
            <w:hyperlink r:id="rId544" w:anchor="String" w:history="1">
              <w:r w:rsidRPr="0083243C">
                <w:rPr>
                  <w:rStyle w:val="Hyperlink"/>
                </w:rPr>
                <w:t>String</w:t>
              </w:r>
            </w:hyperlink>
          </w:p>
        </w:tc>
        <w:tc>
          <w:tcPr>
            <w:tcW w:w="4082" w:type="dxa"/>
            <w:shd w:val="clear" w:color="auto" w:fill="auto"/>
          </w:tcPr>
          <w:p w14:paraId="53B798D5" w14:textId="787B2F20" w:rsidR="00AB6E29" w:rsidRDefault="00AB6E29" w:rsidP="00AB6E29">
            <w:pPr>
              <w:pStyle w:val="TABLE-cell"/>
            </w:pPr>
            <w:r>
              <w:t xml:space="preserve">inherited from: </w:t>
            </w:r>
            <w:hyperlink r:id="rId545" w:anchor="IdentifiedObject" w:history="1">
              <w:r w:rsidR="0083243C" w:rsidRPr="0083243C">
                <w:rPr>
                  <w:rStyle w:val="Hyperlink"/>
                </w:rPr>
                <w:t>IdentifiedObject</w:t>
              </w:r>
            </w:hyperlink>
          </w:p>
        </w:tc>
      </w:tr>
    </w:tbl>
    <w:p w14:paraId="713BE462" w14:textId="77777777" w:rsidR="00AB6E29" w:rsidRDefault="00AB6E29" w:rsidP="00AB6E29"/>
    <w:p w14:paraId="19B65E8E" w14:textId="7C55DEAC" w:rsidR="00AB6E29" w:rsidRDefault="00AB6E29" w:rsidP="00AB6E29">
      <w:r>
        <w:fldChar w:fldCharType="begin"/>
      </w:r>
      <w:r>
        <w:instrText xml:space="preserve"> REF _Ref163564599 \h </w:instrText>
      </w:r>
      <w:r>
        <w:fldChar w:fldCharType="separate"/>
      </w:r>
      <w:r w:rsidR="0083243C">
        <w:t xml:space="preserve">Table </w:t>
      </w:r>
      <w:r w:rsidR="0083243C">
        <w:rPr>
          <w:noProof/>
        </w:rPr>
        <w:t>39</w:t>
      </w:r>
      <w:r>
        <w:fldChar w:fldCharType="end"/>
      </w:r>
      <w:r>
        <w:t xml:space="preserve"> shows all association ends of EquivalentInjectionRegularSchedule with other classes.</w:t>
      </w:r>
    </w:p>
    <w:p w14:paraId="6A648FA2" w14:textId="6671082E" w:rsidR="00AB6E29" w:rsidRDefault="00AB6E29" w:rsidP="00AB6E29">
      <w:pPr>
        <w:pStyle w:val="TABLE-title"/>
      </w:pPr>
      <w:bookmarkStart w:id="184" w:name="_Ref163564599"/>
      <w:bookmarkStart w:id="185" w:name="_Toc163565190"/>
      <w:r>
        <w:t xml:space="preserve">Table </w:t>
      </w:r>
      <w:r>
        <w:fldChar w:fldCharType="begin"/>
      </w:r>
      <w:r>
        <w:instrText xml:space="preserve"> SEQ Table \* ARABIC </w:instrText>
      </w:r>
      <w:r>
        <w:fldChar w:fldCharType="separate"/>
      </w:r>
      <w:r w:rsidR="0083243C">
        <w:rPr>
          <w:noProof/>
        </w:rPr>
        <w:t>39</w:t>
      </w:r>
      <w:r>
        <w:fldChar w:fldCharType="end"/>
      </w:r>
      <w:bookmarkEnd w:id="184"/>
      <w:r>
        <w:t xml:space="preserve"> – Association ends of SteadyStateHypothesisScheduleProfile::EquivalentInjectionRegularSchedule with other classes</w:t>
      </w:r>
      <w:bookmarkEnd w:id="185"/>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AB6E29" w14:paraId="343ADF2D" w14:textId="77777777" w:rsidTr="00AB6E29">
        <w:trPr>
          <w:tblHeader/>
        </w:trPr>
        <w:tc>
          <w:tcPr>
            <w:tcW w:w="634" w:type="dxa"/>
            <w:shd w:val="clear" w:color="auto" w:fill="auto"/>
          </w:tcPr>
          <w:p w14:paraId="4C1B8146" w14:textId="6D138662" w:rsidR="00AB6E29" w:rsidRDefault="00AB6E29" w:rsidP="00AB6E29">
            <w:pPr>
              <w:pStyle w:val="TABLE-col-heading"/>
            </w:pPr>
            <w:r>
              <w:t>mult from</w:t>
            </w:r>
          </w:p>
        </w:tc>
        <w:tc>
          <w:tcPr>
            <w:tcW w:w="2177" w:type="dxa"/>
            <w:shd w:val="clear" w:color="auto" w:fill="auto"/>
          </w:tcPr>
          <w:p w14:paraId="563B407B" w14:textId="21175E1B" w:rsidR="00AB6E29" w:rsidRDefault="00AB6E29" w:rsidP="00AB6E29">
            <w:pPr>
              <w:pStyle w:val="TABLE-col-heading"/>
            </w:pPr>
            <w:r>
              <w:t>name</w:t>
            </w:r>
          </w:p>
        </w:tc>
        <w:tc>
          <w:tcPr>
            <w:tcW w:w="635" w:type="dxa"/>
            <w:shd w:val="clear" w:color="auto" w:fill="auto"/>
          </w:tcPr>
          <w:p w14:paraId="3A2597A9" w14:textId="1881F911" w:rsidR="00AB6E29" w:rsidRDefault="00AB6E29" w:rsidP="00AB6E29">
            <w:pPr>
              <w:pStyle w:val="TABLE-col-heading"/>
            </w:pPr>
            <w:r>
              <w:t>mult to</w:t>
            </w:r>
          </w:p>
        </w:tc>
        <w:tc>
          <w:tcPr>
            <w:tcW w:w="2177" w:type="dxa"/>
            <w:shd w:val="clear" w:color="auto" w:fill="auto"/>
          </w:tcPr>
          <w:p w14:paraId="4F37F43A" w14:textId="4D3CD10D" w:rsidR="00AB6E29" w:rsidRDefault="00AB6E29" w:rsidP="00AB6E29">
            <w:pPr>
              <w:pStyle w:val="TABLE-col-heading"/>
            </w:pPr>
            <w:r>
              <w:t>type</w:t>
            </w:r>
          </w:p>
        </w:tc>
        <w:tc>
          <w:tcPr>
            <w:tcW w:w="3447" w:type="dxa"/>
            <w:shd w:val="clear" w:color="auto" w:fill="auto"/>
          </w:tcPr>
          <w:p w14:paraId="30A13A00" w14:textId="312CAB54" w:rsidR="00AB6E29" w:rsidRDefault="00AB6E29" w:rsidP="00AB6E29">
            <w:pPr>
              <w:pStyle w:val="TABLE-col-heading"/>
            </w:pPr>
            <w:r>
              <w:t>description</w:t>
            </w:r>
          </w:p>
        </w:tc>
      </w:tr>
      <w:tr w:rsidR="00AB6E29" w14:paraId="3F32E624" w14:textId="77777777" w:rsidTr="00AB6E29">
        <w:tc>
          <w:tcPr>
            <w:tcW w:w="634" w:type="dxa"/>
            <w:shd w:val="clear" w:color="auto" w:fill="auto"/>
          </w:tcPr>
          <w:p w14:paraId="51909EA2" w14:textId="19B5738F" w:rsidR="00AB6E29" w:rsidRDefault="00AB6E29" w:rsidP="00AB6E29">
            <w:pPr>
              <w:pStyle w:val="TABLE-cell"/>
            </w:pPr>
            <w:r>
              <w:t>0..*</w:t>
            </w:r>
          </w:p>
        </w:tc>
        <w:tc>
          <w:tcPr>
            <w:tcW w:w="2177" w:type="dxa"/>
            <w:shd w:val="clear" w:color="auto" w:fill="auto"/>
          </w:tcPr>
          <w:p w14:paraId="34228C29" w14:textId="611EF7B5" w:rsidR="00AB6E29" w:rsidRDefault="00AB6E29" w:rsidP="00AB6E29">
            <w:pPr>
              <w:pStyle w:val="TABLE-cell"/>
            </w:pPr>
            <w:r>
              <w:t>EquivalentInjection</w:t>
            </w:r>
          </w:p>
        </w:tc>
        <w:tc>
          <w:tcPr>
            <w:tcW w:w="635" w:type="dxa"/>
            <w:shd w:val="clear" w:color="auto" w:fill="auto"/>
          </w:tcPr>
          <w:p w14:paraId="2C67DC89" w14:textId="7C11D4E2" w:rsidR="00AB6E29" w:rsidRDefault="00AB6E29" w:rsidP="00AB6E29">
            <w:pPr>
              <w:pStyle w:val="TABLE-cell"/>
            </w:pPr>
            <w:r>
              <w:t>0..1</w:t>
            </w:r>
          </w:p>
        </w:tc>
        <w:tc>
          <w:tcPr>
            <w:tcW w:w="2177" w:type="dxa"/>
            <w:shd w:val="clear" w:color="auto" w:fill="auto"/>
          </w:tcPr>
          <w:p w14:paraId="27842CDE" w14:textId="5316C2E3" w:rsidR="00AB6E29" w:rsidRDefault="0083243C" w:rsidP="00AB6E29">
            <w:pPr>
              <w:pStyle w:val="TABLE-cell"/>
            </w:pPr>
            <w:hyperlink r:id="rId546" w:anchor="EquivalentInjection" w:history="1">
              <w:r w:rsidRPr="0083243C">
                <w:rPr>
                  <w:rStyle w:val="Hyperlink"/>
                </w:rPr>
                <w:t>EquivalentInjection</w:t>
              </w:r>
            </w:hyperlink>
          </w:p>
        </w:tc>
        <w:tc>
          <w:tcPr>
            <w:tcW w:w="3447" w:type="dxa"/>
            <w:shd w:val="clear" w:color="auto" w:fill="auto"/>
          </w:tcPr>
          <w:p w14:paraId="14BA03DD" w14:textId="3003D72B" w:rsidR="00AB6E29" w:rsidRDefault="00AB6E29" w:rsidP="00AB6E29">
            <w:pPr>
              <w:pStyle w:val="TABLE-cell"/>
            </w:pPr>
            <w:r>
              <w:t>(NC) EquivalentInjection which has EquivalentInjectionRegularSchedule.</w:t>
            </w:r>
          </w:p>
        </w:tc>
      </w:tr>
      <w:tr w:rsidR="00AB6E29" w14:paraId="20A957C7" w14:textId="77777777" w:rsidTr="00AB6E29">
        <w:tc>
          <w:tcPr>
            <w:tcW w:w="634" w:type="dxa"/>
            <w:shd w:val="clear" w:color="auto" w:fill="auto"/>
          </w:tcPr>
          <w:p w14:paraId="1EB3B70A" w14:textId="1E6269D6" w:rsidR="00AB6E29" w:rsidRDefault="00AB6E29" w:rsidP="00AB6E29">
            <w:pPr>
              <w:pStyle w:val="TABLE-cell"/>
            </w:pPr>
            <w:r>
              <w:t>0..*</w:t>
            </w:r>
          </w:p>
        </w:tc>
        <w:tc>
          <w:tcPr>
            <w:tcW w:w="2177" w:type="dxa"/>
            <w:shd w:val="clear" w:color="auto" w:fill="auto"/>
          </w:tcPr>
          <w:p w14:paraId="6F81CACE" w14:textId="4082E8B8" w:rsidR="00AB6E29" w:rsidRDefault="00AB6E29" w:rsidP="00AB6E29">
            <w:pPr>
              <w:pStyle w:val="TABLE-cell"/>
            </w:pPr>
            <w:r>
              <w:t>Season</w:t>
            </w:r>
          </w:p>
        </w:tc>
        <w:tc>
          <w:tcPr>
            <w:tcW w:w="635" w:type="dxa"/>
            <w:shd w:val="clear" w:color="auto" w:fill="auto"/>
          </w:tcPr>
          <w:p w14:paraId="614E284F" w14:textId="7926BA99" w:rsidR="00AB6E29" w:rsidRDefault="00AB6E29" w:rsidP="00AB6E29">
            <w:pPr>
              <w:pStyle w:val="TABLE-cell"/>
            </w:pPr>
            <w:r>
              <w:t>0..1</w:t>
            </w:r>
          </w:p>
        </w:tc>
        <w:tc>
          <w:tcPr>
            <w:tcW w:w="2177" w:type="dxa"/>
            <w:shd w:val="clear" w:color="auto" w:fill="auto"/>
          </w:tcPr>
          <w:p w14:paraId="0E6D590F" w14:textId="64A8AAE0" w:rsidR="00AB6E29" w:rsidRDefault="0083243C" w:rsidP="00AB6E29">
            <w:pPr>
              <w:pStyle w:val="TABLE-cell"/>
            </w:pPr>
            <w:hyperlink r:id="rId547" w:anchor="Season" w:history="1">
              <w:r w:rsidRPr="0083243C">
                <w:rPr>
                  <w:rStyle w:val="Hyperlink"/>
                </w:rPr>
                <w:t>Season</w:t>
              </w:r>
            </w:hyperlink>
          </w:p>
        </w:tc>
        <w:tc>
          <w:tcPr>
            <w:tcW w:w="3447" w:type="dxa"/>
            <w:shd w:val="clear" w:color="auto" w:fill="auto"/>
          </w:tcPr>
          <w:p w14:paraId="13FE5FAE" w14:textId="47BB9EE6" w:rsidR="00AB6E29" w:rsidRDefault="00AB6E29" w:rsidP="00AB6E29">
            <w:pPr>
              <w:pStyle w:val="TABLE-cell"/>
            </w:pPr>
            <w:r>
              <w:t xml:space="preserve">(NC) inherited from: </w:t>
            </w:r>
            <w:hyperlink r:id="rId548" w:anchor="BaseRegularIntervalSchedule" w:history="1">
              <w:r w:rsidR="0083243C" w:rsidRPr="0083243C">
                <w:rPr>
                  <w:rStyle w:val="Hyperlink"/>
                </w:rPr>
                <w:t>BaseRegularIntervalSchedule</w:t>
              </w:r>
            </w:hyperlink>
          </w:p>
        </w:tc>
      </w:tr>
      <w:tr w:rsidR="00AB6E29" w14:paraId="53E75778" w14:textId="77777777" w:rsidTr="00AB6E29">
        <w:tc>
          <w:tcPr>
            <w:tcW w:w="634" w:type="dxa"/>
            <w:shd w:val="clear" w:color="auto" w:fill="auto"/>
          </w:tcPr>
          <w:p w14:paraId="1B991E4C" w14:textId="15E41AE9" w:rsidR="00AB6E29" w:rsidRDefault="00AB6E29" w:rsidP="00AB6E29">
            <w:pPr>
              <w:pStyle w:val="TABLE-cell"/>
            </w:pPr>
            <w:r>
              <w:t>0..*</w:t>
            </w:r>
          </w:p>
        </w:tc>
        <w:tc>
          <w:tcPr>
            <w:tcW w:w="2177" w:type="dxa"/>
            <w:shd w:val="clear" w:color="auto" w:fill="auto"/>
          </w:tcPr>
          <w:p w14:paraId="5C2C1B81" w14:textId="6AE91A9C" w:rsidR="00AB6E29" w:rsidRDefault="00AB6E29" w:rsidP="00AB6E29">
            <w:pPr>
              <w:pStyle w:val="TABLE-cell"/>
            </w:pPr>
            <w:r>
              <w:t>HourPattern</w:t>
            </w:r>
          </w:p>
        </w:tc>
        <w:tc>
          <w:tcPr>
            <w:tcW w:w="635" w:type="dxa"/>
            <w:shd w:val="clear" w:color="auto" w:fill="auto"/>
          </w:tcPr>
          <w:p w14:paraId="23281229" w14:textId="0BAEB4D5" w:rsidR="00AB6E29" w:rsidRDefault="00AB6E29" w:rsidP="00AB6E29">
            <w:pPr>
              <w:pStyle w:val="TABLE-cell"/>
            </w:pPr>
            <w:r>
              <w:t>0..1</w:t>
            </w:r>
          </w:p>
        </w:tc>
        <w:tc>
          <w:tcPr>
            <w:tcW w:w="2177" w:type="dxa"/>
            <w:shd w:val="clear" w:color="auto" w:fill="auto"/>
          </w:tcPr>
          <w:p w14:paraId="534D70C1" w14:textId="55CB31B2" w:rsidR="00AB6E29" w:rsidRDefault="0083243C" w:rsidP="00AB6E29">
            <w:pPr>
              <w:pStyle w:val="TABLE-cell"/>
            </w:pPr>
            <w:hyperlink r:id="rId549" w:anchor="HourPattern" w:history="1">
              <w:r w:rsidRPr="0083243C">
                <w:rPr>
                  <w:rStyle w:val="Hyperlink"/>
                </w:rPr>
                <w:t>HourPattern</w:t>
              </w:r>
            </w:hyperlink>
          </w:p>
        </w:tc>
        <w:tc>
          <w:tcPr>
            <w:tcW w:w="3447" w:type="dxa"/>
            <w:shd w:val="clear" w:color="auto" w:fill="auto"/>
          </w:tcPr>
          <w:p w14:paraId="5CEB8F5A" w14:textId="715ACFE5" w:rsidR="00AB6E29" w:rsidRDefault="00AB6E29" w:rsidP="00AB6E29">
            <w:pPr>
              <w:pStyle w:val="TABLE-cell"/>
            </w:pPr>
            <w:r>
              <w:t xml:space="preserve">(NC) inherited from: </w:t>
            </w:r>
            <w:hyperlink r:id="rId550" w:anchor="BaseRegularIntervalSchedule" w:history="1">
              <w:r w:rsidR="0083243C" w:rsidRPr="0083243C">
                <w:rPr>
                  <w:rStyle w:val="Hyperlink"/>
                </w:rPr>
                <w:t>BaseRegularIntervalSchedule</w:t>
              </w:r>
            </w:hyperlink>
          </w:p>
        </w:tc>
      </w:tr>
    </w:tbl>
    <w:p w14:paraId="32D6995E" w14:textId="77777777" w:rsidR="00AB6E29" w:rsidRDefault="00AB6E29" w:rsidP="00AB6E29"/>
    <w:p w14:paraId="25A14D2D" w14:textId="381A89B2" w:rsidR="00AB6E29" w:rsidRDefault="00AB6E29" w:rsidP="00AB6E29">
      <w:pPr>
        <w:pStyle w:val="Heading2"/>
      </w:pPr>
      <w:bookmarkStart w:id="186" w:name="UML1532"/>
      <w:bookmarkStart w:id="187" w:name="_Toc163565066"/>
      <w:r>
        <w:t>(abstract) EquivalentInjection root class</w:t>
      </w:r>
      <w:bookmarkEnd w:id="186"/>
      <w:bookmarkEnd w:id="187"/>
    </w:p>
    <w:p w14:paraId="2F2F9E7F" w14:textId="50E03D56" w:rsidR="00AB6E29" w:rsidRDefault="00AB6E29" w:rsidP="00AB6E29">
      <w:r>
        <w:t>This class represents equivalent injections (generation or load).  Voltage regulation is allowed only at the point of connection.</w:t>
      </w:r>
    </w:p>
    <w:p w14:paraId="5587E5B0" w14:textId="598376B0" w:rsidR="00AB6E29" w:rsidRDefault="00AB6E29" w:rsidP="00AB6E29">
      <w:pPr>
        <w:pStyle w:val="Heading2"/>
      </w:pPr>
      <w:bookmarkStart w:id="188" w:name="UML4386"/>
      <w:bookmarkStart w:id="189" w:name="_Toc163565067"/>
      <w:r>
        <w:t>(NC) EquivalentInjectionSchedule</w:t>
      </w:r>
      <w:bookmarkEnd w:id="188"/>
      <w:bookmarkEnd w:id="189"/>
    </w:p>
    <w:p w14:paraId="2F0D12BD" w14:textId="586EB59E" w:rsidR="00AB6E29" w:rsidRDefault="00AB6E29" w:rsidP="00AB6E29">
      <w:r>
        <w:t xml:space="preserve">Inheritance path = </w:t>
      </w:r>
      <w:hyperlink r:id="rId551" w:anchor="BaseIrregularTimeSeries" w:history="1">
        <w:r w:rsidR="0083243C" w:rsidRPr="0083243C">
          <w:rPr>
            <w:rStyle w:val="Hyperlink"/>
          </w:rPr>
          <w:t>BaseIrregularTimeSeries</w:t>
        </w:r>
      </w:hyperlink>
      <w:r>
        <w:t xml:space="preserve"> : </w:t>
      </w:r>
      <w:hyperlink r:id="rId552" w:anchor="BaseTimeSeries" w:history="1">
        <w:r w:rsidR="0083243C" w:rsidRPr="0083243C">
          <w:rPr>
            <w:rStyle w:val="Hyperlink"/>
          </w:rPr>
          <w:t>BaseTimeSeries</w:t>
        </w:r>
      </w:hyperlink>
      <w:r>
        <w:t xml:space="preserve"> : </w:t>
      </w:r>
      <w:hyperlink r:id="rId553" w:anchor="IdentifiedObject" w:history="1">
        <w:r w:rsidR="0083243C" w:rsidRPr="0083243C">
          <w:rPr>
            <w:rStyle w:val="Hyperlink"/>
          </w:rPr>
          <w:t>IdentifiedObject</w:t>
        </w:r>
      </w:hyperlink>
    </w:p>
    <w:p w14:paraId="5035815C" w14:textId="2FB07E3D" w:rsidR="00AB6E29" w:rsidRDefault="00AB6E29" w:rsidP="00AB6E29">
      <w:r>
        <w:t>Regular schedule for equivalent injection.</w:t>
      </w:r>
    </w:p>
    <w:p w14:paraId="75AA8D6E" w14:textId="3856F988" w:rsidR="00AB6E29" w:rsidRDefault="00AB6E29" w:rsidP="00AB6E29">
      <w:r>
        <w:fldChar w:fldCharType="begin"/>
      </w:r>
      <w:r>
        <w:instrText xml:space="preserve"> REF _Ref163564600 \h </w:instrText>
      </w:r>
      <w:r>
        <w:fldChar w:fldCharType="separate"/>
      </w:r>
      <w:r w:rsidR="0083243C">
        <w:t xml:space="preserve">Table </w:t>
      </w:r>
      <w:r w:rsidR="0083243C">
        <w:rPr>
          <w:noProof/>
        </w:rPr>
        <w:t>40</w:t>
      </w:r>
      <w:r>
        <w:fldChar w:fldCharType="end"/>
      </w:r>
      <w:r>
        <w:t xml:space="preserve"> shows all attributes of EquivalentInjectionSchedule.</w:t>
      </w:r>
    </w:p>
    <w:p w14:paraId="669073DC" w14:textId="47878819" w:rsidR="00AB6E29" w:rsidRDefault="00AB6E29" w:rsidP="00AB6E29">
      <w:pPr>
        <w:pStyle w:val="TABLE-title"/>
      </w:pPr>
      <w:bookmarkStart w:id="190" w:name="_Ref163564600"/>
      <w:bookmarkStart w:id="191" w:name="_Toc163565191"/>
      <w:r>
        <w:t xml:space="preserve">Table </w:t>
      </w:r>
      <w:r>
        <w:fldChar w:fldCharType="begin"/>
      </w:r>
      <w:r>
        <w:instrText xml:space="preserve"> SEQ Table \* ARABIC </w:instrText>
      </w:r>
      <w:r>
        <w:fldChar w:fldCharType="separate"/>
      </w:r>
      <w:r w:rsidR="0083243C">
        <w:rPr>
          <w:noProof/>
        </w:rPr>
        <w:t>40</w:t>
      </w:r>
      <w:r>
        <w:fldChar w:fldCharType="end"/>
      </w:r>
      <w:bookmarkEnd w:id="190"/>
      <w:r>
        <w:t xml:space="preserve"> – Attributes of SteadyStateHypothesisScheduleProfile::EquivalentInjectionSchedule</w:t>
      </w:r>
      <w:bookmarkEnd w:id="191"/>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AB6E29" w14:paraId="58B92A71" w14:textId="77777777" w:rsidTr="00AB6E29">
        <w:trPr>
          <w:tblHeader/>
        </w:trPr>
        <w:tc>
          <w:tcPr>
            <w:tcW w:w="2176" w:type="dxa"/>
            <w:shd w:val="clear" w:color="auto" w:fill="auto"/>
          </w:tcPr>
          <w:p w14:paraId="5B39DC4E" w14:textId="62AC7420" w:rsidR="00AB6E29" w:rsidRDefault="00AB6E29" w:rsidP="00AB6E29">
            <w:pPr>
              <w:pStyle w:val="TABLE-col-heading"/>
            </w:pPr>
            <w:r>
              <w:t>name</w:t>
            </w:r>
          </w:p>
        </w:tc>
        <w:tc>
          <w:tcPr>
            <w:tcW w:w="635" w:type="dxa"/>
            <w:shd w:val="clear" w:color="auto" w:fill="auto"/>
          </w:tcPr>
          <w:p w14:paraId="55C58ADB" w14:textId="0CEFD575" w:rsidR="00AB6E29" w:rsidRDefault="00AB6E29" w:rsidP="00AB6E29">
            <w:pPr>
              <w:pStyle w:val="TABLE-col-heading"/>
            </w:pPr>
            <w:r>
              <w:t>mult</w:t>
            </w:r>
          </w:p>
        </w:tc>
        <w:tc>
          <w:tcPr>
            <w:tcW w:w="2177" w:type="dxa"/>
            <w:shd w:val="clear" w:color="auto" w:fill="auto"/>
          </w:tcPr>
          <w:p w14:paraId="166CCA54" w14:textId="67DC9735" w:rsidR="00AB6E29" w:rsidRDefault="00AB6E29" w:rsidP="00AB6E29">
            <w:pPr>
              <w:pStyle w:val="TABLE-col-heading"/>
            </w:pPr>
            <w:r>
              <w:t>type</w:t>
            </w:r>
          </w:p>
        </w:tc>
        <w:tc>
          <w:tcPr>
            <w:tcW w:w="4082" w:type="dxa"/>
            <w:shd w:val="clear" w:color="auto" w:fill="auto"/>
          </w:tcPr>
          <w:p w14:paraId="669AB907" w14:textId="14A1C4D1" w:rsidR="00AB6E29" w:rsidRDefault="00AB6E29" w:rsidP="00AB6E29">
            <w:pPr>
              <w:pStyle w:val="TABLE-col-heading"/>
            </w:pPr>
            <w:r>
              <w:t>description</w:t>
            </w:r>
          </w:p>
        </w:tc>
      </w:tr>
      <w:tr w:rsidR="00AB6E29" w14:paraId="47BCCEED" w14:textId="77777777" w:rsidTr="00AB6E29">
        <w:tc>
          <w:tcPr>
            <w:tcW w:w="2176" w:type="dxa"/>
            <w:shd w:val="clear" w:color="auto" w:fill="auto"/>
          </w:tcPr>
          <w:p w14:paraId="529E1647" w14:textId="1D08435F" w:rsidR="00AB6E29" w:rsidRDefault="00AB6E29" w:rsidP="00AB6E29">
            <w:pPr>
              <w:pStyle w:val="TABLE-cell"/>
            </w:pPr>
            <w:r>
              <w:t>interpolationKind</w:t>
            </w:r>
          </w:p>
        </w:tc>
        <w:tc>
          <w:tcPr>
            <w:tcW w:w="635" w:type="dxa"/>
            <w:shd w:val="clear" w:color="auto" w:fill="auto"/>
          </w:tcPr>
          <w:p w14:paraId="15C98AD8" w14:textId="610D44E3" w:rsidR="00AB6E29" w:rsidRDefault="00AB6E29" w:rsidP="00AB6E29">
            <w:pPr>
              <w:pStyle w:val="TABLE-cell"/>
            </w:pPr>
            <w:r>
              <w:t>1..1</w:t>
            </w:r>
          </w:p>
        </w:tc>
        <w:tc>
          <w:tcPr>
            <w:tcW w:w="2177" w:type="dxa"/>
            <w:shd w:val="clear" w:color="auto" w:fill="auto"/>
          </w:tcPr>
          <w:p w14:paraId="6FE04D45" w14:textId="37AC31CE" w:rsidR="00AB6E29" w:rsidRDefault="0083243C" w:rsidP="00AB6E29">
            <w:pPr>
              <w:pStyle w:val="TABLE-cell"/>
            </w:pPr>
            <w:hyperlink r:id="rId554" w:anchor="TimeSeriesInterpolationKind" w:history="1">
              <w:r w:rsidRPr="0083243C">
                <w:rPr>
                  <w:rStyle w:val="Hyperlink"/>
                </w:rPr>
                <w:t>TimeSeriesInterpolationKind</w:t>
              </w:r>
            </w:hyperlink>
          </w:p>
        </w:tc>
        <w:tc>
          <w:tcPr>
            <w:tcW w:w="4082" w:type="dxa"/>
            <w:shd w:val="clear" w:color="auto" w:fill="auto"/>
          </w:tcPr>
          <w:p w14:paraId="0B0130E1" w14:textId="2C20DD08" w:rsidR="00AB6E29" w:rsidRDefault="00AB6E29" w:rsidP="00AB6E29">
            <w:pPr>
              <w:pStyle w:val="TABLE-cell"/>
            </w:pPr>
            <w:r>
              <w:t xml:space="preserve">(NC) inherited from: </w:t>
            </w:r>
            <w:hyperlink r:id="rId555" w:anchor="BaseTimeSeries" w:history="1">
              <w:r w:rsidR="0083243C" w:rsidRPr="0083243C">
                <w:rPr>
                  <w:rStyle w:val="Hyperlink"/>
                </w:rPr>
                <w:t>BaseTimeSeries</w:t>
              </w:r>
            </w:hyperlink>
          </w:p>
        </w:tc>
      </w:tr>
      <w:tr w:rsidR="00AB6E29" w14:paraId="0D0E6E58" w14:textId="77777777" w:rsidTr="00AB6E29">
        <w:tc>
          <w:tcPr>
            <w:tcW w:w="2176" w:type="dxa"/>
            <w:shd w:val="clear" w:color="auto" w:fill="auto"/>
          </w:tcPr>
          <w:p w14:paraId="315B33DD" w14:textId="1D1380DE" w:rsidR="00AB6E29" w:rsidRDefault="00AB6E29" w:rsidP="00AB6E29">
            <w:pPr>
              <w:pStyle w:val="TABLE-cell"/>
            </w:pPr>
            <w:r>
              <w:t>timeSeriesKind</w:t>
            </w:r>
          </w:p>
        </w:tc>
        <w:tc>
          <w:tcPr>
            <w:tcW w:w="635" w:type="dxa"/>
            <w:shd w:val="clear" w:color="auto" w:fill="auto"/>
          </w:tcPr>
          <w:p w14:paraId="12E16FFE" w14:textId="10437FEC" w:rsidR="00AB6E29" w:rsidRDefault="00AB6E29" w:rsidP="00AB6E29">
            <w:pPr>
              <w:pStyle w:val="TABLE-cell"/>
            </w:pPr>
            <w:r>
              <w:t>0..1</w:t>
            </w:r>
          </w:p>
        </w:tc>
        <w:tc>
          <w:tcPr>
            <w:tcW w:w="2177" w:type="dxa"/>
            <w:shd w:val="clear" w:color="auto" w:fill="auto"/>
          </w:tcPr>
          <w:p w14:paraId="6D921A6B" w14:textId="5DFAC748" w:rsidR="00AB6E29" w:rsidRDefault="0083243C" w:rsidP="00AB6E29">
            <w:pPr>
              <w:pStyle w:val="TABLE-cell"/>
            </w:pPr>
            <w:hyperlink r:id="rId556" w:anchor="BaseTimeSeriesKind" w:history="1">
              <w:r w:rsidRPr="0083243C">
                <w:rPr>
                  <w:rStyle w:val="Hyperlink"/>
                </w:rPr>
                <w:t>BaseTimeSeriesKind</w:t>
              </w:r>
            </w:hyperlink>
          </w:p>
        </w:tc>
        <w:tc>
          <w:tcPr>
            <w:tcW w:w="4082" w:type="dxa"/>
            <w:shd w:val="clear" w:color="auto" w:fill="auto"/>
          </w:tcPr>
          <w:p w14:paraId="190C6F16" w14:textId="6C6D1426" w:rsidR="00AB6E29" w:rsidRDefault="00AB6E29" w:rsidP="00AB6E29">
            <w:pPr>
              <w:pStyle w:val="TABLE-cell"/>
            </w:pPr>
            <w:r>
              <w:t xml:space="preserve">(NC) inherited from: </w:t>
            </w:r>
            <w:hyperlink r:id="rId557" w:anchor="BaseTimeSeries" w:history="1">
              <w:r w:rsidR="0083243C" w:rsidRPr="0083243C">
                <w:rPr>
                  <w:rStyle w:val="Hyperlink"/>
                </w:rPr>
                <w:t>BaseTimeSeries</w:t>
              </w:r>
            </w:hyperlink>
          </w:p>
        </w:tc>
      </w:tr>
      <w:tr w:rsidR="00AB6E29" w14:paraId="209E1130" w14:textId="77777777" w:rsidTr="00AB6E29">
        <w:tc>
          <w:tcPr>
            <w:tcW w:w="2176" w:type="dxa"/>
            <w:shd w:val="clear" w:color="auto" w:fill="auto"/>
          </w:tcPr>
          <w:p w14:paraId="7DABE727" w14:textId="36B82950" w:rsidR="00AB6E29" w:rsidRDefault="00AB6E29" w:rsidP="00AB6E29">
            <w:pPr>
              <w:pStyle w:val="TABLE-cell"/>
            </w:pPr>
            <w:r>
              <w:t>generatedAtTime</w:t>
            </w:r>
          </w:p>
        </w:tc>
        <w:tc>
          <w:tcPr>
            <w:tcW w:w="635" w:type="dxa"/>
            <w:shd w:val="clear" w:color="auto" w:fill="auto"/>
          </w:tcPr>
          <w:p w14:paraId="46CFC46B" w14:textId="5215BF33" w:rsidR="00AB6E29" w:rsidRDefault="00AB6E29" w:rsidP="00AB6E29">
            <w:pPr>
              <w:pStyle w:val="TABLE-cell"/>
            </w:pPr>
            <w:r>
              <w:t>0..1</w:t>
            </w:r>
          </w:p>
        </w:tc>
        <w:tc>
          <w:tcPr>
            <w:tcW w:w="2177" w:type="dxa"/>
            <w:shd w:val="clear" w:color="auto" w:fill="auto"/>
          </w:tcPr>
          <w:p w14:paraId="2BAF2373" w14:textId="594F578F" w:rsidR="00AB6E29" w:rsidRDefault="0083243C" w:rsidP="00AB6E29">
            <w:pPr>
              <w:pStyle w:val="TABLE-cell"/>
            </w:pPr>
            <w:hyperlink r:id="rId558" w:anchor="DateTime" w:history="1">
              <w:r w:rsidRPr="0083243C">
                <w:rPr>
                  <w:rStyle w:val="Hyperlink"/>
                </w:rPr>
                <w:t>DateTime</w:t>
              </w:r>
            </w:hyperlink>
          </w:p>
        </w:tc>
        <w:tc>
          <w:tcPr>
            <w:tcW w:w="4082" w:type="dxa"/>
            <w:shd w:val="clear" w:color="auto" w:fill="auto"/>
          </w:tcPr>
          <w:p w14:paraId="78EFBFCD" w14:textId="5635ED68" w:rsidR="00AB6E29" w:rsidRDefault="00AB6E29" w:rsidP="00AB6E29">
            <w:pPr>
              <w:pStyle w:val="TABLE-cell"/>
            </w:pPr>
            <w:r>
              <w:t xml:space="preserve">(NC) inherited from: </w:t>
            </w:r>
            <w:hyperlink r:id="rId559" w:anchor="BaseTimeSeries" w:history="1">
              <w:r w:rsidR="0083243C" w:rsidRPr="0083243C">
                <w:rPr>
                  <w:rStyle w:val="Hyperlink"/>
                </w:rPr>
                <w:t>BaseTimeSeries</w:t>
              </w:r>
            </w:hyperlink>
          </w:p>
        </w:tc>
      </w:tr>
      <w:tr w:rsidR="00AB6E29" w14:paraId="33E5B46A" w14:textId="77777777" w:rsidTr="00AB6E29">
        <w:tc>
          <w:tcPr>
            <w:tcW w:w="2176" w:type="dxa"/>
            <w:shd w:val="clear" w:color="auto" w:fill="auto"/>
          </w:tcPr>
          <w:p w14:paraId="6B061FB3" w14:textId="2FE92809" w:rsidR="00AB6E29" w:rsidRDefault="00AB6E29" w:rsidP="00AB6E29">
            <w:pPr>
              <w:pStyle w:val="TABLE-cell"/>
            </w:pPr>
            <w:r>
              <w:t>percentile</w:t>
            </w:r>
          </w:p>
        </w:tc>
        <w:tc>
          <w:tcPr>
            <w:tcW w:w="635" w:type="dxa"/>
            <w:shd w:val="clear" w:color="auto" w:fill="auto"/>
          </w:tcPr>
          <w:p w14:paraId="64FAF7E2" w14:textId="1EB1AB87" w:rsidR="00AB6E29" w:rsidRDefault="00AB6E29" w:rsidP="00AB6E29">
            <w:pPr>
              <w:pStyle w:val="TABLE-cell"/>
            </w:pPr>
            <w:r>
              <w:t>0..1</w:t>
            </w:r>
          </w:p>
        </w:tc>
        <w:tc>
          <w:tcPr>
            <w:tcW w:w="2177" w:type="dxa"/>
            <w:shd w:val="clear" w:color="auto" w:fill="auto"/>
          </w:tcPr>
          <w:p w14:paraId="0B047BA3" w14:textId="4337F679" w:rsidR="00AB6E29" w:rsidRDefault="0083243C" w:rsidP="00AB6E29">
            <w:pPr>
              <w:pStyle w:val="TABLE-cell"/>
            </w:pPr>
            <w:hyperlink r:id="rId560" w:anchor="Integer" w:history="1">
              <w:r w:rsidRPr="0083243C">
                <w:rPr>
                  <w:rStyle w:val="Hyperlink"/>
                </w:rPr>
                <w:t>Integer</w:t>
              </w:r>
            </w:hyperlink>
          </w:p>
        </w:tc>
        <w:tc>
          <w:tcPr>
            <w:tcW w:w="4082" w:type="dxa"/>
            <w:shd w:val="clear" w:color="auto" w:fill="auto"/>
          </w:tcPr>
          <w:p w14:paraId="4607CA39" w14:textId="50699B7F" w:rsidR="00AB6E29" w:rsidRDefault="00AB6E29" w:rsidP="00AB6E29">
            <w:pPr>
              <w:pStyle w:val="TABLE-cell"/>
            </w:pPr>
            <w:r>
              <w:t xml:space="preserve">(NC) inherited from: </w:t>
            </w:r>
            <w:hyperlink r:id="rId561" w:anchor="BaseTimeSeries" w:history="1">
              <w:r w:rsidR="0083243C" w:rsidRPr="0083243C">
                <w:rPr>
                  <w:rStyle w:val="Hyperlink"/>
                </w:rPr>
                <w:t>BaseTimeSeries</w:t>
              </w:r>
            </w:hyperlink>
          </w:p>
        </w:tc>
      </w:tr>
      <w:tr w:rsidR="00AB6E29" w14:paraId="35605555" w14:textId="77777777" w:rsidTr="00AB6E29">
        <w:tc>
          <w:tcPr>
            <w:tcW w:w="2176" w:type="dxa"/>
            <w:shd w:val="clear" w:color="auto" w:fill="auto"/>
          </w:tcPr>
          <w:p w14:paraId="0E4719D5" w14:textId="23E698F9" w:rsidR="00AB6E29" w:rsidRDefault="00AB6E29" w:rsidP="00AB6E29">
            <w:pPr>
              <w:pStyle w:val="TABLE-cell"/>
            </w:pPr>
            <w:r>
              <w:t>description</w:t>
            </w:r>
          </w:p>
        </w:tc>
        <w:tc>
          <w:tcPr>
            <w:tcW w:w="635" w:type="dxa"/>
            <w:shd w:val="clear" w:color="auto" w:fill="auto"/>
          </w:tcPr>
          <w:p w14:paraId="58B6B341" w14:textId="608757CE" w:rsidR="00AB6E29" w:rsidRDefault="00AB6E29" w:rsidP="00AB6E29">
            <w:pPr>
              <w:pStyle w:val="TABLE-cell"/>
            </w:pPr>
            <w:r>
              <w:t>0..1</w:t>
            </w:r>
          </w:p>
        </w:tc>
        <w:tc>
          <w:tcPr>
            <w:tcW w:w="2177" w:type="dxa"/>
            <w:shd w:val="clear" w:color="auto" w:fill="auto"/>
          </w:tcPr>
          <w:p w14:paraId="7407AB43" w14:textId="3A83E3DE" w:rsidR="00AB6E29" w:rsidRDefault="0083243C" w:rsidP="00AB6E29">
            <w:pPr>
              <w:pStyle w:val="TABLE-cell"/>
            </w:pPr>
            <w:hyperlink r:id="rId562" w:anchor="String" w:history="1">
              <w:r w:rsidRPr="0083243C">
                <w:rPr>
                  <w:rStyle w:val="Hyperlink"/>
                </w:rPr>
                <w:t>String</w:t>
              </w:r>
            </w:hyperlink>
          </w:p>
        </w:tc>
        <w:tc>
          <w:tcPr>
            <w:tcW w:w="4082" w:type="dxa"/>
            <w:shd w:val="clear" w:color="auto" w:fill="auto"/>
          </w:tcPr>
          <w:p w14:paraId="654223B2" w14:textId="4AD06B41" w:rsidR="00AB6E29" w:rsidRDefault="00AB6E29" w:rsidP="00AB6E29">
            <w:pPr>
              <w:pStyle w:val="TABLE-cell"/>
            </w:pPr>
            <w:r>
              <w:t xml:space="preserve">inherited from: </w:t>
            </w:r>
            <w:hyperlink r:id="rId563" w:anchor="IdentifiedObject" w:history="1">
              <w:r w:rsidR="0083243C" w:rsidRPr="0083243C">
                <w:rPr>
                  <w:rStyle w:val="Hyperlink"/>
                </w:rPr>
                <w:t>IdentifiedObject</w:t>
              </w:r>
            </w:hyperlink>
          </w:p>
        </w:tc>
      </w:tr>
      <w:tr w:rsidR="00AB6E29" w14:paraId="7254BDAD" w14:textId="77777777" w:rsidTr="00AB6E29">
        <w:tc>
          <w:tcPr>
            <w:tcW w:w="2176" w:type="dxa"/>
            <w:shd w:val="clear" w:color="auto" w:fill="auto"/>
          </w:tcPr>
          <w:p w14:paraId="4BB66669" w14:textId="4485AAB2" w:rsidR="00AB6E29" w:rsidRDefault="00AB6E29" w:rsidP="00AB6E29">
            <w:pPr>
              <w:pStyle w:val="TABLE-cell"/>
            </w:pPr>
            <w:r>
              <w:t>mRID</w:t>
            </w:r>
          </w:p>
        </w:tc>
        <w:tc>
          <w:tcPr>
            <w:tcW w:w="635" w:type="dxa"/>
            <w:shd w:val="clear" w:color="auto" w:fill="auto"/>
          </w:tcPr>
          <w:p w14:paraId="2F839D64" w14:textId="56F25B16" w:rsidR="00AB6E29" w:rsidRDefault="00AB6E29" w:rsidP="00AB6E29">
            <w:pPr>
              <w:pStyle w:val="TABLE-cell"/>
            </w:pPr>
            <w:r>
              <w:t>1..1</w:t>
            </w:r>
          </w:p>
        </w:tc>
        <w:tc>
          <w:tcPr>
            <w:tcW w:w="2177" w:type="dxa"/>
            <w:shd w:val="clear" w:color="auto" w:fill="auto"/>
          </w:tcPr>
          <w:p w14:paraId="6739D799" w14:textId="4FC8B249" w:rsidR="00AB6E29" w:rsidRDefault="0083243C" w:rsidP="00AB6E29">
            <w:pPr>
              <w:pStyle w:val="TABLE-cell"/>
            </w:pPr>
            <w:hyperlink r:id="rId564" w:anchor="String" w:history="1">
              <w:r w:rsidRPr="0083243C">
                <w:rPr>
                  <w:rStyle w:val="Hyperlink"/>
                </w:rPr>
                <w:t>String</w:t>
              </w:r>
            </w:hyperlink>
          </w:p>
        </w:tc>
        <w:tc>
          <w:tcPr>
            <w:tcW w:w="4082" w:type="dxa"/>
            <w:shd w:val="clear" w:color="auto" w:fill="auto"/>
          </w:tcPr>
          <w:p w14:paraId="3110F35B" w14:textId="759A99D5" w:rsidR="00AB6E29" w:rsidRDefault="00AB6E29" w:rsidP="00AB6E29">
            <w:pPr>
              <w:pStyle w:val="TABLE-cell"/>
            </w:pPr>
            <w:r>
              <w:t xml:space="preserve">inherited from: </w:t>
            </w:r>
            <w:hyperlink r:id="rId565" w:anchor="IdentifiedObject" w:history="1">
              <w:r w:rsidR="0083243C" w:rsidRPr="0083243C">
                <w:rPr>
                  <w:rStyle w:val="Hyperlink"/>
                </w:rPr>
                <w:t>IdentifiedObject</w:t>
              </w:r>
            </w:hyperlink>
          </w:p>
        </w:tc>
      </w:tr>
      <w:tr w:rsidR="00AB6E29" w14:paraId="0C2AD7FB" w14:textId="77777777" w:rsidTr="00AB6E29">
        <w:tc>
          <w:tcPr>
            <w:tcW w:w="2176" w:type="dxa"/>
            <w:shd w:val="clear" w:color="auto" w:fill="auto"/>
          </w:tcPr>
          <w:p w14:paraId="37FD8AF6" w14:textId="51CE2068" w:rsidR="00AB6E29" w:rsidRDefault="00AB6E29" w:rsidP="00AB6E29">
            <w:pPr>
              <w:pStyle w:val="TABLE-cell"/>
            </w:pPr>
            <w:r>
              <w:t>name</w:t>
            </w:r>
          </w:p>
        </w:tc>
        <w:tc>
          <w:tcPr>
            <w:tcW w:w="635" w:type="dxa"/>
            <w:shd w:val="clear" w:color="auto" w:fill="auto"/>
          </w:tcPr>
          <w:p w14:paraId="14C8D59D" w14:textId="6BBE0A86" w:rsidR="00AB6E29" w:rsidRDefault="00AB6E29" w:rsidP="00AB6E29">
            <w:pPr>
              <w:pStyle w:val="TABLE-cell"/>
            </w:pPr>
            <w:r>
              <w:t>1..1</w:t>
            </w:r>
          </w:p>
        </w:tc>
        <w:tc>
          <w:tcPr>
            <w:tcW w:w="2177" w:type="dxa"/>
            <w:shd w:val="clear" w:color="auto" w:fill="auto"/>
          </w:tcPr>
          <w:p w14:paraId="77B79E21" w14:textId="65972B7E" w:rsidR="00AB6E29" w:rsidRDefault="0083243C" w:rsidP="00AB6E29">
            <w:pPr>
              <w:pStyle w:val="TABLE-cell"/>
            </w:pPr>
            <w:hyperlink r:id="rId566" w:anchor="String" w:history="1">
              <w:r w:rsidRPr="0083243C">
                <w:rPr>
                  <w:rStyle w:val="Hyperlink"/>
                </w:rPr>
                <w:t>String</w:t>
              </w:r>
            </w:hyperlink>
          </w:p>
        </w:tc>
        <w:tc>
          <w:tcPr>
            <w:tcW w:w="4082" w:type="dxa"/>
            <w:shd w:val="clear" w:color="auto" w:fill="auto"/>
          </w:tcPr>
          <w:p w14:paraId="5A3A5DBC" w14:textId="0B48D5D6" w:rsidR="00AB6E29" w:rsidRDefault="00AB6E29" w:rsidP="00AB6E29">
            <w:pPr>
              <w:pStyle w:val="TABLE-cell"/>
            </w:pPr>
            <w:r>
              <w:t xml:space="preserve">inherited from: </w:t>
            </w:r>
            <w:hyperlink r:id="rId567" w:anchor="IdentifiedObject" w:history="1">
              <w:r w:rsidR="0083243C" w:rsidRPr="0083243C">
                <w:rPr>
                  <w:rStyle w:val="Hyperlink"/>
                </w:rPr>
                <w:t>IdentifiedObject</w:t>
              </w:r>
            </w:hyperlink>
          </w:p>
        </w:tc>
      </w:tr>
    </w:tbl>
    <w:p w14:paraId="2FB7B86E" w14:textId="77777777" w:rsidR="00AB6E29" w:rsidRDefault="00AB6E29" w:rsidP="00AB6E29"/>
    <w:p w14:paraId="442836DC" w14:textId="141D04BE" w:rsidR="00AB6E29" w:rsidRDefault="00AB6E29" w:rsidP="00AB6E29">
      <w:r>
        <w:fldChar w:fldCharType="begin"/>
      </w:r>
      <w:r>
        <w:instrText xml:space="preserve"> REF _Ref163564601 \h </w:instrText>
      </w:r>
      <w:r>
        <w:fldChar w:fldCharType="separate"/>
      </w:r>
      <w:r w:rsidR="0083243C">
        <w:t xml:space="preserve">Table </w:t>
      </w:r>
      <w:r w:rsidR="0083243C">
        <w:rPr>
          <w:noProof/>
        </w:rPr>
        <w:t>41</w:t>
      </w:r>
      <w:r>
        <w:fldChar w:fldCharType="end"/>
      </w:r>
      <w:r>
        <w:t xml:space="preserve"> shows all association ends of EquivalentInjectionSchedule with other classes.</w:t>
      </w:r>
    </w:p>
    <w:p w14:paraId="01EDDED2" w14:textId="385C1CFA" w:rsidR="00AB6E29" w:rsidRDefault="00AB6E29" w:rsidP="00AB6E29">
      <w:pPr>
        <w:pStyle w:val="TABLE-title"/>
      </w:pPr>
      <w:bookmarkStart w:id="192" w:name="_Ref163564601"/>
      <w:bookmarkStart w:id="193" w:name="_Toc163565192"/>
      <w:r>
        <w:t xml:space="preserve">Table </w:t>
      </w:r>
      <w:r>
        <w:fldChar w:fldCharType="begin"/>
      </w:r>
      <w:r>
        <w:instrText xml:space="preserve"> SEQ Table \* ARABIC </w:instrText>
      </w:r>
      <w:r>
        <w:fldChar w:fldCharType="separate"/>
      </w:r>
      <w:r w:rsidR="0083243C">
        <w:rPr>
          <w:noProof/>
        </w:rPr>
        <w:t>41</w:t>
      </w:r>
      <w:r>
        <w:fldChar w:fldCharType="end"/>
      </w:r>
      <w:bookmarkEnd w:id="192"/>
      <w:r>
        <w:t xml:space="preserve"> – Association ends of SteadyStateHypothesisScheduleProfile::EquivalentInjectionSchedule with other classes</w:t>
      </w:r>
      <w:bookmarkEnd w:id="193"/>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AB6E29" w14:paraId="095002E5" w14:textId="77777777" w:rsidTr="00AB6E29">
        <w:trPr>
          <w:tblHeader/>
        </w:trPr>
        <w:tc>
          <w:tcPr>
            <w:tcW w:w="634" w:type="dxa"/>
            <w:shd w:val="clear" w:color="auto" w:fill="auto"/>
          </w:tcPr>
          <w:p w14:paraId="11E92DC5" w14:textId="147E77EC" w:rsidR="00AB6E29" w:rsidRDefault="00AB6E29" w:rsidP="00AB6E29">
            <w:pPr>
              <w:pStyle w:val="TABLE-col-heading"/>
            </w:pPr>
            <w:r>
              <w:t>mult from</w:t>
            </w:r>
          </w:p>
        </w:tc>
        <w:tc>
          <w:tcPr>
            <w:tcW w:w="2177" w:type="dxa"/>
            <w:shd w:val="clear" w:color="auto" w:fill="auto"/>
          </w:tcPr>
          <w:p w14:paraId="398D927E" w14:textId="52CB56ED" w:rsidR="00AB6E29" w:rsidRDefault="00AB6E29" w:rsidP="00AB6E29">
            <w:pPr>
              <w:pStyle w:val="TABLE-col-heading"/>
            </w:pPr>
            <w:r>
              <w:t>name</w:t>
            </w:r>
          </w:p>
        </w:tc>
        <w:tc>
          <w:tcPr>
            <w:tcW w:w="635" w:type="dxa"/>
            <w:shd w:val="clear" w:color="auto" w:fill="auto"/>
          </w:tcPr>
          <w:p w14:paraId="0739C0E5" w14:textId="5DD292CB" w:rsidR="00AB6E29" w:rsidRDefault="00AB6E29" w:rsidP="00AB6E29">
            <w:pPr>
              <w:pStyle w:val="TABLE-col-heading"/>
            </w:pPr>
            <w:r>
              <w:t>mult to</w:t>
            </w:r>
          </w:p>
        </w:tc>
        <w:tc>
          <w:tcPr>
            <w:tcW w:w="2177" w:type="dxa"/>
            <w:shd w:val="clear" w:color="auto" w:fill="auto"/>
          </w:tcPr>
          <w:p w14:paraId="4DA9D1DB" w14:textId="725667A2" w:rsidR="00AB6E29" w:rsidRDefault="00AB6E29" w:rsidP="00AB6E29">
            <w:pPr>
              <w:pStyle w:val="TABLE-col-heading"/>
            </w:pPr>
            <w:r>
              <w:t>type</w:t>
            </w:r>
          </w:p>
        </w:tc>
        <w:tc>
          <w:tcPr>
            <w:tcW w:w="3447" w:type="dxa"/>
            <w:shd w:val="clear" w:color="auto" w:fill="auto"/>
          </w:tcPr>
          <w:p w14:paraId="06E48F09" w14:textId="77D2B5A6" w:rsidR="00AB6E29" w:rsidRDefault="00AB6E29" w:rsidP="00AB6E29">
            <w:pPr>
              <w:pStyle w:val="TABLE-col-heading"/>
            </w:pPr>
            <w:r>
              <w:t>description</w:t>
            </w:r>
          </w:p>
        </w:tc>
      </w:tr>
      <w:tr w:rsidR="00AB6E29" w14:paraId="5810B862" w14:textId="77777777" w:rsidTr="00AB6E29">
        <w:tc>
          <w:tcPr>
            <w:tcW w:w="634" w:type="dxa"/>
            <w:shd w:val="clear" w:color="auto" w:fill="auto"/>
          </w:tcPr>
          <w:p w14:paraId="5D8BCEA0" w14:textId="698F8E9F" w:rsidR="00AB6E29" w:rsidRDefault="00AB6E29" w:rsidP="00AB6E29">
            <w:pPr>
              <w:pStyle w:val="TABLE-cell"/>
            </w:pPr>
            <w:r>
              <w:t>0..*</w:t>
            </w:r>
          </w:p>
        </w:tc>
        <w:tc>
          <w:tcPr>
            <w:tcW w:w="2177" w:type="dxa"/>
            <w:shd w:val="clear" w:color="auto" w:fill="auto"/>
          </w:tcPr>
          <w:p w14:paraId="5782BC3F" w14:textId="435F6A90" w:rsidR="00AB6E29" w:rsidRDefault="00AB6E29" w:rsidP="00AB6E29">
            <w:pPr>
              <w:pStyle w:val="TABLE-cell"/>
            </w:pPr>
            <w:r>
              <w:t>EquivalentInjection</w:t>
            </w:r>
          </w:p>
        </w:tc>
        <w:tc>
          <w:tcPr>
            <w:tcW w:w="635" w:type="dxa"/>
            <w:shd w:val="clear" w:color="auto" w:fill="auto"/>
          </w:tcPr>
          <w:p w14:paraId="4D7C9AD9" w14:textId="3E87F95E" w:rsidR="00AB6E29" w:rsidRDefault="00AB6E29" w:rsidP="00AB6E29">
            <w:pPr>
              <w:pStyle w:val="TABLE-cell"/>
            </w:pPr>
            <w:r>
              <w:t>0..1</w:t>
            </w:r>
          </w:p>
        </w:tc>
        <w:tc>
          <w:tcPr>
            <w:tcW w:w="2177" w:type="dxa"/>
            <w:shd w:val="clear" w:color="auto" w:fill="auto"/>
          </w:tcPr>
          <w:p w14:paraId="404D4821" w14:textId="56DFA893" w:rsidR="00AB6E29" w:rsidRDefault="0083243C" w:rsidP="00AB6E29">
            <w:pPr>
              <w:pStyle w:val="TABLE-cell"/>
            </w:pPr>
            <w:hyperlink r:id="rId568" w:anchor="EquivalentInjection" w:history="1">
              <w:r w:rsidRPr="0083243C">
                <w:rPr>
                  <w:rStyle w:val="Hyperlink"/>
                </w:rPr>
                <w:t>EquivalentInjection</w:t>
              </w:r>
            </w:hyperlink>
          </w:p>
        </w:tc>
        <w:tc>
          <w:tcPr>
            <w:tcW w:w="3447" w:type="dxa"/>
            <w:shd w:val="clear" w:color="auto" w:fill="auto"/>
          </w:tcPr>
          <w:p w14:paraId="6FD4F6E6" w14:textId="36CAC70C" w:rsidR="00AB6E29" w:rsidRDefault="00AB6E29" w:rsidP="00AB6E29">
            <w:pPr>
              <w:pStyle w:val="TABLE-cell"/>
            </w:pPr>
            <w:r>
              <w:t>(NC) Equivalent injection which has equivalent injection schedules.</w:t>
            </w:r>
          </w:p>
        </w:tc>
      </w:tr>
    </w:tbl>
    <w:p w14:paraId="051C5A11" w14:textId="77777777" w:rsidR="00AB6E29" w:rsidRDefault="00AB6E29" w:rsidP="00AB6E29"/>
    <w:p w14:paraId="5E073D94" w14:textId="56D23300" w:rsidR="00AB6E29" w:rsidRDefault="00AB6E29" w:rsidP="00AB6E29">
      <w:pPr>
        <w:pStyle w:val="Heading2"/>
      </w:pPr>
      <w:bookmarkStart w:id="194" w:name="UML1533"/>
      <w:bookmarkStart w:id="195" w:name="_Toc163565068"/>
      <w:r>
        <w:t>(NC) EquivalentInjectionTimePoint root class</w:t>
      </w:r>
      <w:bookmarkEnd w:id="194"/>
      <w:bookmarkEnd w:id="195"/>
    </w:p>
    <w:p w14:paraId="42316213" w14:textId="7B8C4D1D" w:rsidR="00AB6E29" w:rsidRDefault="00AB6E29" w:rsidP="00AB6E29">
      <w:r>
        <w:t>Equivalent injection values for a given point in time.</w:t>
      </w:r>
    </w:p>
    <w:p w14:paraId="0AC72596" w14:textId="3C91D064" w:rsidR="00AB6E29" w:rsidRDefault="00AB6E29" w:rsidP="00AB6E29">
      <w:r>
        <w:lastRenderedPageBreak/>
        <w:fldChar w:fldCharType="begin"/>
      </w:r>
      <w:r>
        <w:instrText xml:space="preserve"> REF _Ref163564602 \h </w:instrText>
      </w:r>
      <w:r>
        <w:fldChar w:fldCharType="separate"/>
      </w:r>
      <w:r w:rsidR="0083243C">
        <w:t xml:space="preserve">Table </w:t>
      </w:r>
      <w:r w:rsidR="0083243C">
        <w:rPr>
          <w:noProof/>
        </w:rPr>
        <w:t>42</w:t>
      </w:r>
      <w:r>
        <w:fldChar w:fldCharType="end"/>
      </w:r>
      <w:r>
        <w:t xml:space="preserve"> shows all attributes of EquivalentInjectionTimePoint.</w:t>
      </w:r>
    </w:p>
    <w:p w14:paraId="5C6CC25F" w14:textId="25B72BDA" w:rsidR="00AB6E29" w:rsidRDefault="00AB6E29" w:rsidP="00AB6E29">
      <w:pPr>
        <w:pStyle w:val="TABLE-title"/>
      </w:pPr>
      <w:bookmarkStart w:id="196" w:name="_Ref163564602"/>
      <w:bookmarkStart w:id="197" w:name="_Toc163565193"/>
      <w:r>
        <w:t xml:space="preserve">Table </w:t>
      </w:r>
      <w:r>
        <w:fldChar w:fldCharType="begin"/>
      </w:r>
      <w:r>
        <w:instrText xml:space="preserve"> SEQ Table \* ARABIC </w:instrText>
      </w:r>
      <w:r>
        <w:fldChar w:fldCharType="separate"/>
      </w:r>
      <w:r w:rsidR="0083243C">
        <w:rPr>
          <w:noProof/>
        </w:rPr>
        <w:t>42</w:t>
      </w:r>
      <w:r>
        <w:fldChar w:fldCharType="end"/>
      </w:r>
      <w:bookmarkEnd w:id="196"/>
      <w:r>
        <w:t xml:space="preserve"> – Attributes of SteadyStateHypothesisScheduleProfile::EquivalentInjectionTimePoint</w:t>
      </w:r>
      <w:bookmarkEnd w:id="197"/>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AB6E29" w14:paraId="5A4B84F7" w14:textId="77777777" w:rsidTr="00AB6E29">
        <w:trPr>
          <w:tblHeader/>
        </w:trPr>
        <w:tc>
          <w:tcPr>
            <w:tcW w:w="2176" w:type="dxa"/>
            <w:shd w:val="clear" w:color="auto" w:fill="auto"/>
          </w:tcPr>
          <w:p w14:paraId="51C19560" w14:textId="37644D96" w:rsidR="00AB6E29" w:rsidRDefault="00AB6E29" w:rsidP="00AB6E29">
            <w:pPr>
              <w:pStyle w:val="TABLE-col-heading"/>
            </w:pPr>
            <w:r>
              <w:t>name</w:t>
            </w:r>
          </w:p>
        </w:tc>
        <w:tc>
          <w:tcPr>
            <w:tcW w:w="635" w:type="dxa"/>
            <w:shd w:val="clear" w:color="auto" w:fill="auto"/>
          </w:tcPr>
          <w:p w14:paraId="0A8C685C" w14:textId="1E013D73" w:rsidR="00AB6E29" w:rsidRDefault="00AB6E29" w:rsidP="00AB6E29">
            <w:pPr>
              <w:pStyle w:val="TABLE-col-heading"/>
            </w:pPr>
            <w:r>
              <w:t>mult</w:t>
            </w:r>
          </w:p>
        </w:tc>
        <w:tc>
          <w:tcPr>
            <w:tcW w:w="2177" w:type="dxa"/>
            <w:shd w:val="clear" w:color="auto" w:fill="auto"/>
          </w:tcPr>
          <w:p w14:paraId="478C34CA" w14:textId="309F22F8" w:rsidR="00AB6E29" w:rsidRDefault="00AB6E29" w:rsidP="00AB6E29">
            <w:pPr>
              <w:pStyle w:val="TABLE-col-heading"/>
            </w:pPr>
            <w:r>
              <w:t>type</w:t>
            </w:r>
          </w:p>
        </w:tc>
        <w:tc>
          <w:tcPr>
            <w:tcW w:w="4082" w:type="dxa"/>
            <w:shd w:val="clear" w:color="auto" w:fill="auto"/>
          </w:tcPr>
          <w:p w14:paraId="68D1F908" w14:textId="640D54CA" w:rsidR="00AB6E29" w:rsidRDefault="00AB6E29" w:rsidP="00AB6E29">
            <w:pPr>
              <w:pStyle w:val="TABLE-col-heading"/>
            </w:pPr>
            <w:r>
              <w:t>description</w:t>
            </w:r>
          </w:p>
        </w:tc>
      </w:tr>
      <w:tr w:rsidR="00AB6E29" w14:paraId="408A93CE" w14:textId="77777777" w:rsidTr="00AB6E29">
        <w:tc>
          <w:tcPr>
            <w:tcW w:w="2176" w:type="dxa"/>
            <w:shd w:val="clear" w:color="auto" w:fill="auto"/>
          </w:tcPr>
          <w:p w14:paraId="1E38E880" w14:textId="6E7ABB45" w:rsidR="00AB6E29" w:rsidRDefault="00AB6E29" w:rsidP="00AB6E29">
            <w:pPr>
              <w:pStyle w:val="TABLE-cell"/>
            </w:pPr>
            <w:r>
              <w:t>atTime</w:t>
            </w:r>
          </w:p>
        </w:tc>
        <w:tc>
          <w:tcPr>
            <w:tcW w:w="635" w:type="dxa"/>
            <w:shd w:val="clear" w:color="auto" w:fill="auto"/>
          </w:tcPr>
          <w:p w14:paraId="083C3824" w14:textId="756F49DD" w:rsidR="00AB6E29" w:rsidRDefault="00AB6E29" w:rsidP="00AB6E29">
            <w:pPr>
              <w:pStyle w:val="TABLE-cell"/>
            </w:pPr>
            <w:r>
              <w:t>1..1</w:t>
            </w:r>
          </w:p>
        </w:tc>
        <w:tc>
          <w:tcPr>
            <w:tcW w:w="2177" w:type="dxa"/>
            <w:shd w:val="clear" w:color="auto" w:fill="auto"/>
          </w:tcPr>
          <w:p w14:paraId="0942750E" w14:textId="0B38DE13" w:rsidR="00AB6E29" w:rsidRDefault="0083243C" w:rsidP="00AB6E29">
            <w:pPr>
              <w:pStyle w:val="TABLE-cell"/>
            </w:pPr>
            <w:hyperlink r:id="rId569" w:anchor="DateTime" w:history="1">
              <w:r w:rsidRPr="0083243C">
                <w:rPr>
                  <w:rStyle w:val="Hyperlink"/>
                </w:rPr>
                <w:t>DateTime</w:t>
              </w:r>
            </w:hyperlink>
          </w:p>
        </w:tc>
        <w:tc>
          <w:tcPr>
            <w:tcW w:w="4082" w:type="dxa"/>
            <w:shd w:val="clear" w:color="auto" w:fill="auto"/>
          </w:tcPr>
          <w:p w14:paraId="5591417F" w14:textId="24C564C0" w:rsidR="00AB6E29" w:rsidRDefault="00AB6E29" w:rsidP="00AB6E29">
            <w:pPr>
              <w:pStyle w:val="TABLE-cell"/>
            </w:pPr>
            <w:r>
              <w:t>(NC) The time the data is valid for.</w:t>
            </w:r>
          </w:p>
        </w:tc>
      </w:tr>
      <w:tr w:rsidR="00AB6E29" w14:paraId="39CBC271" w14:textId="77777777" w:rsidTr="00AB6E29">
        <w:tc>
          <w:tcPr>
            <w:tcW w:w="2176" w:type="dxa"/>
            <w:shd w:val="clear" w:color="auto" w:fill="auto"/>
          </w:tcPr>
          <w:p w14:paraId="1F552A8B" w14:textId="43B6D671" w:rsidR="00AB6E29" w:rsidRDefault="00AB6E29" w:rsidP="00AB6E29">
            <w:pPr>
              <w:pStyle w:val="TABLE-cell"/>
            </w:pPr>
            <w:r>
              <w:t>regulationStatus</w:t>
            </w:r>
          </w:p>
        </w:tc>
        <w:tc>
          <w:tcPr>
            <w:tcW w:w="635" w:type="dxa"/>
            <w:shd w:val="clear" w:color="auto" w:fill="auto"/>
          </w:tcPr>
          <w:p w14:paraId="214DCEC5" w14:textId="584D8BD5" w:rsidR="00AB6E29" w:rsidRDefault="00AB6E29" w:rsidP="00AB6E29">
            <w:pPr>
              <w:pStyle w:val="TABLE-cell"/>
            </w:pPr>
            <w:r>
              <w:t>0..1</w:t>
            </w:r>
          </w:p>
        </w:tc>
        <w:tc>
          <w:tcPr>
            <w:tcW w:w="2177" w:type="dxa"/>
            <w:shd w:val="clear" w:color="auto" w:fill="auto"/>
          </w:tcPr>
          <w:p w14:paraId="41021EDA" w14:textId="3F88C086" w:rsidR="00AB6E29" w:rsidRDefault="0083243C" w:rsidP="00AB6E29">
            <w:pPr>
              <w:pStyle w:val="TABLE-cell"/>
            </w:pPr>
            <w:hyperlink r:id="rId570" w:anchor="Boolean" w:history="1">
              <w:r w:rsidRPr="0083243C">
                <w:rPr>
                  <w:rStyle w:val="Hyperlink"/>
                </w:rPr>
                <w:t>Boolean</w:t>
              </w:r>
            </w:hyperlink>
          </w:p>
        </w:tc>
        <w:tc>
          <w:tcPr>
            <w:tcW w:w="4082" w:type="dxa"/>
            <w:shd w:val="clear" w:color="auto" w:fill="auto"/>
          </w:tcPr>
          <w:p w14:paraId="09666F62" w14:textId="6D8D16AC" w:rsidR="00AB6E29" w:rsidRDefault="00AB6E29" w:rsidP="00AB6E29">
            <w:pPr>
              <w:pStyle w:val="TABLE-cell"/>
            </w:pPr>
            <w:r>
              <w:t>(NC) Specifies the regulation status of the EquivalentInjection.  True is regulating.  False is not regulating.</w:t>
            </w:r>
          </w:p>
        </w:tc>
      </w:tr>
      <w:tr w:rsidR="00AB6E29" w14:paraId="782E34F3" w14:textId="77777777" w:rsidTr="00AB6E29">
        <w:tc>
          <w:tcPr>
            <w:tcW w:w="2176" w:type="dxa"/>
            <w:shd w:val="clear" w:color="auto" w:fill="auto"/>
          </w:tcPr>
          <w:p w14:paraId="58EF3999" w14:textId="58ABAB6F" w:rsidR="00AB6E29" w:rsidRDefault="00AB6E29" w:rsidP="00AB6E29">
            <w:pPr>
              <w:pStyle w:val="TABLE-cell"/>
            </w:pPr>
            <w:r>
              <w:t>regulationTarget</w:t>
            </w:r>
          </w:p>
        </w:tc>
        <w:tc>
          <w:tcPr>
            <w:tcW w:w="635" w:type="dxa"/>
            <w:shd w:val="clear" w:color="auto" w:fill="auto"/>
          </w:tcPr>
          <w:p w14:paraId="6C818689" w14:textId="4CDCB157" w:rsidR="00AB6E29" w:rsidRDefault="00AB6E29" w:rsidP="00AB6E29">
            <w:pPr>
              <w:pStyle w:val="TABLE-cell"/>
            </w:pPr>
            <w:r>
              <w:t>0..1</w:t>
            </w:r>
          </w:p>
        </w:tc>
        <w:tc>
          <w:tcPr>
            <w:tcW w:w="2177" w:type="dxa"/>
            <w:shd w:val="clear" w:color="auto" w:fill="auto"/>
          </w:tcPr>
          <w:p w14:paraId="40131B73" w14:textId="3A63ADDB" w:rsidR="00AB6E29" w:rsidRDefault="0083243C" w:rsidP="00AB6E29">
            <w:pPr>
              <w:pStyle w:val="TABLE-cell"/>
            </w:pPr>
            <w:hyperlink r:id="rId571" w:anchor="Voltage" w:history="1">
              <w:r w:rsidRPr="0083243C">
                <w:rPr>
                  <w:rStyle w:val="Hyperlink"/>
                </w:rPr>
                <w:t>Voltage</w:t>
              </w:r>
            </w:hyperlink>
          </w:p>
        </w:tc>
        <w:tc>
          <w:tcPr>
            <w:tcW w:w="4082" w:type="dxa"/>
            <w:shd w:val="clear" w:color="auto" w:fill="auto"/>
          </w:tcPr>
          <w:p w14:paraId="3810D0FC" w14:textId="2558D27D" w:rsidR="00AB6E29" w:rsidRDefault="00AB6E29" w:rsidP="00AB6E29">
            <w:pPr>
              <w:pStyle w:val="TABLE-cell"/>
            </w:pPr>
            <w:r>
              <w:t>(NC) The target voltage for voltage regulation. The attribute shall be a positive value.</w:t>
            </w:r>
          </w:p>
        </w:tc>
      </w:tr>
      <w:tr w:rsidR="00AB6E29" w14:paraId="195F636A" w14:textId="77777777" w:rsidTr="00AB6E29">
        <w:tc>
          <w:tcPr>
            <w:tcW w:w="2176" w:type="dxa"/>
            <w:shd w:val="clear" w:color="auto" w:fill="auto"/>
          </w:tcPr>
          <w:p w14:paraId="1FB25394" w14:textId="5B8FCF70" w:rsidR="00AB6E29" w:rsidRDefault="00AB6E29" w:rsidP="00AB6E29">
            <w:pPr>
              <w:pStyle w:val="TABLE-cell"/>
            </w:pPr>
            <w:r>
              <w:t>p</w:t>
            </w:r>
          </w:p>
        </w:tc>
        <w:tc>
          <w:tcPr>
            <w:tcW w:w="635" w:type="dxa"/>
            <w:shd w:val="clear" w:color="auto" w:fill="auto"/>
          </w:tcPr>
          <w:p w14:paraId="173D0DA4" w14:textId="3715E736" w:rsidR="00AB6E29" w:rsidRDefault="00AB6E29" w:rsidP="00AB6E29">
            <w:pPr>
              <w:pStyle w:val="TABLE-cell"/>
            </w:pPr>
            <w:r>
              <w:t>1..1</w:t>
            </w:r>
          </w:p>
        </w:tc>
        <w:tc>
          <w:tcPr>
            <w:tcW w:w="2177" w:type="dxa"/>
            <w:shd w:val="clear" w:color="auto" w:fill="auto"/>
          </w:tcPr>
          <w:p w14:paraId="1C40FAE3" w14:textId="458F3B32" w:rsidR="00AB6E29" w:rsidRDefault="0083243C" w:rsidP="00AB6E29">
            <w:pPr>
              <w:pStyle w:val="TABLE-cell"/>
            </w:pPr>
            <w:hyperlink r:id="rId572" w:anchor="ActivePower" w:history="1">
              <w:r w:rsidRPr="0083243C">
                <w:rPr>
                  <w:rStyle w:val="Hyperlink"/>
                </w:rPr>
                <w:t>ActivePower</w:t>
              </w:r>
            </w:hyperlink>
          </w:p>
        </w:tc>
        <w:tc>
          <w:tcPr>
            <w:tcW w:w="4082" w:type="dxa"/>
            <w:shd w:val="clear" w:color="auto" w:fill="auto"/>
          </w:tcPr>
          <w:p w14:paraId="550ACF17" w14:textId="77777777" w:rsidR="00AB6E29" w:rsidRDefault="00AB6E29" w:rsidP="00AB6E29">
            <w:pPr>
              <w:pStyle w:val="TABLE-cell"/>
            </w:pPr>
            <w:r>
              <w:t>(NC) Equivalent active power injection. Load sign convention is used, i.e. positive sign means flow out from a node.</w:t>
            </w:r>
          </w:p>
          <w:p w14:paraId="03E593AF" w14:textId="1AB77E00" w:rsidR="00AB6E29" w:rsidRDefault="00AB6E29" w:rsidP="00AB6E29">
            <w:pPr>
              <w:pStyle w:val="TABLE-cell"/>
            </w:pPr>
            <w:r>
              <w:t>Starting value for steady state solutions.</w:t>
            </w:r>
          </w:p>
        </w:tc>
      </w:tr>
      <w:tr w:rsidR="00AB6E29" w14:paraId="209CB8A5" w14:textId="77777777" w:rsidTr="00AB6E29">
        <w:tc>
          <w:tcPr>
            <w:tcW w:w="2176" w:type="dxa"/>
            <w:shd w:val="clear" w:color="auto" w:fill="auto"/>
          </w:tcPr>
          <w:p w14:paraId="7B758DE1" w14:textId="0C6974E9" w:rsidR="00AB6E29" w:rsidRDefault="00AB6E29" w:rsidP="00AB6E29">
            <w:pPr>
              <w:pStyle w:val="TABLE-cell"/>
            </w:pPr>
            <w:r>
              <w:t>q</w:t>
            </w:r>
          </w:p>
        </w:tc>
        <w:tc>
          <w:tcPr>
            <w:tcW w:w="635" w:type="dxa"/>
            <w:shd w:val="clear" w:color="auto" w:fill="auto"/>
          </w:tcPr>
          <w:p w14:paraId="67D0EFAA" w14:textId="44B6B6E2" w:rsidR="00AB6E29" w:rsidRDefault="00AB6E29" w:rsidP="00AB6E29">
            <w:pPr>
              <w:pStyle w:val="TABLE-cell"/>
            </w:pPr>
            <w:r>
              <w:t>1..1</w:t>
            </w:r>
          </w:p>
        </w:tc>
        <w:tc>
          <w:tcPr>
            <w:tcW w:w="2177" w:type="dxa"/>
            <w:shd w:val="clear" w:color="auto" w:fill="auto"/>
          </w:tcPr>
          <w:p w14:paraId="55874192" w14:textId="1875CE33" w:rsidR="00AB6E29" w:rsidRDefault="0083243C" w:rsidP="00AB6E29">
            <w:pPr>
              <w:pStyle w:val="TABLE-cell"/>
            </w:pPr>
            <w:hyperlink r:id="rId573" w:anchor="ReactivePower" w:history="1">
              <w:r w:rsidRPr="0083243C">
                <w:rPr>
                  <w:rStyle w:val="Hyperlink"/>
                </w:rPr>
                <w:t>ReactivePower</w:t>
              </w:r>
            </w:hyperlink>
          </w:p>
        </w:tc>
        <w:tc>
          <w:tcPr>
            <w:tcW w:w="4082" w:type="dxa"/>
            <w:shd w:val="clear" w:color="auto" w:fill="auto"/>
          </w:tcPr>
          <w:p w14:paraId="7A3D3FCA" w14:textId="77777777" w:rsidR="00AB6E29" w:rsidRDefault="00AB6E29" w:rsidP="00AB6E29">
            <w:pPr>
              <w:pStyle w:val="TABLE-cell"/>
            </w:pPr>
            <w:r>
              <w:t>(NC) Equivalent reactive power injection. Load sign convention is used, i.e. positive sign means flow out from a node.</w:t>
            </w:r>
          </w:p>
          <w:p w14:paraId="40EB5EB2" w14:textId="1AC511A9" w:rsidR="00AB6E29" w:rsidRDefault="00AB6E29" w:rsidP="00AB6E29">
            <w:pPr>
              <w:pStyle w:val="TABLE-cell"/>
            </w:pPr>
            <w:r>
              <w:t>Starting value for steady state solutions.</w:t>
            </w:r>
          </w:p>
        </w:tc>
      </w:tr>
    </w:tbl>
    <w:p w14:paraId="1B0A27A4" w14:textId="77777777" w:rsidR="00AB6E29" w:rsidRDefault="00AB6E29" w:rsidP="00AB6E29"/>
    <w:p w14:paraId="3E3EA818" w14:textId="151A3189" w:rsidR="00AB6E29" w:rsidRDefault="00AB6E29" w:rsidP="00AB6E29">
      <w:r>
        <w:fldChar w:fldCharType="begin"/>
      </w:r>
      <w:r>
        <w:instrText xml:space="preserve"> REF _Ref163564603 \h </w:instrText>
      </w:r>
      <w:r>
        <w:fldChar w:fldCharType="separate"/>
      </w:r>
      <w:r w:rsidR="0083243C">
        <w:t xml:space="preserve">Table </w:t>
      </w:r>
      <w:r w:rsidR="0083243C">
        <w:rPr>
          <w:noProof/>
        </w:rPr>
        <w:t>43</w:t>
      </w:r>
      <w:r>
        <w:fldChar w:fldCharType="end"/>
      </w:r>
      <w:r>
        <w:t xml:space="preserve"> shows all association ends of EquivalentInjectionTimePoint with other classes.</w:t>
      </w:r>
    </w:p>
    <w:p w14:paraId="0140AEC8" w14:textId="470D2379" w:rsidR="00AB6E29" w:rsidRDefault="00AB6E29" w:rsidP="00AB6E29">
      <w:pPr>
        <w:pStyle w:val="TABLE-title"/>
      </w:pPr>
      <w:bookmarkStart w:id="198" w:name="_Ref163564603"/>
      <w:bookmarkStart w:id="199" w:name="_Toc163565194"/>
      <w:r>
        <w:t xml:space="preserve">Table </w:t>
      </w:r>
      <w:r>
        <w:fldChar w:fldCharType="begin"/>
      </w:r>
      <w:r>
        <w:instrText xml:space="preserve"> SEQ Table \* ARABIC </w:instrText>
      </w:r>
      <w:r>
        <w:fldChar w:fldCharType="separate"/>
      </w:r>
      <w:r w:rsidR="0083243C">
        <w:rPr>
          <w:noProof/>
        </w:rPr>
        <w:t>43</w:t>
      </w:r>
      <w:r>
        <w:fldChar w:fldCharType="end"/>
      </w:r>
      <w:bookmarkEnd w:id="198"/>
      <w:r>
        <w:t xml:space="preserve"> – Association ends of SteadyStateHypothesisScheduleProfile::EquivalentInjectionTimePoint with other classes</w:t>
      </w:r>
      <w:bookmarkEnd w:id="199"/>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AB6E29" w14:paraId="5C85654E" w14:textId="77777777" w:rsidTr="00AB6E29">
        <w:trPr>
          <w:tblHeader/>
        </w:trPr>
        <w:tc>
          <w:tcPr>
            <w:tcW w:w="634" w:type="dxa"/>
            <w:shd w:val="clear" w:color="auto" w:fill="auto"/>
          </w:tcPr>
          <w:p w14:paraId="33C6CC87" w14:textId="023FFCFD" w:rsidR="00AB6E29" w:rsidRDefault="00AB6E29" w:rsidP="00AB6E29">
            <w:pPr>
              <w:pStyle w:val="TABLE-col-heading"/>
            </w:pPr>
            <w:r>
              <w:t>mult from</w:t>
            </w:r>
          </w:p>
        </w:tc>
        <w:tc>
          <w:tcPr>
            <w:tcW w:w="2177" w:type="dxa"/>
            <w:shd w:val="clear" w:color="auto" w:fill="auto"/>
          </w:tcPr>
          <w:p w14:paraId="6CA11827" w14:textId="6BD92C61" w:rsidR="00AB6E29" w:rsidRDefault="00AB6E29" w:rsidP="00AB6E29">
            <w:pPr>
              <w:pStyle w:val="TABLE-col-heading"/>
            </w:pPr>
            <w:r>
              <w:t>name</w:t>
            </w:r>
          </w:p>
        </w:tc>
        <w:tc>
          <w:tcPr>
            <w:tcW w:w="635" w:type="dxa"/>
            <w:shd w:val="clear" w:color="auto" w:fill="auto"/>
          </w:tcPr>
          <w:p w14:paraId="7B288A73" w14:textId="05888778" w:rsidR="00AB6E29" w:rsidRDefault="00AB6E29" w:rsidP="00AB6E29">
            <w:pPr>
              <w:pStyle w:val="TABLE-col-heading"/>
            </w:pPr>
            <w:r>
              <w:t>mult to</w:t>
            </w:r>
          </w:p>
        </w:tc>
        <w:tc>
          <w:tcPr>
            <w:tcW w:w="2177" w:type="dxa"/>
            <w:shd w:val="clear" w:color="auto" w:fill="auto"/>
          </w:tcPr>
          <w:p w14:paraId="5D544866" w14:textId="61C1C54F" w:rsidR="00AB6E29" w:rsidRDefault="00AB6E29" w:rsidP="00AB6E29">
            <w:pPr>
              <w:pStyle w:val="TABLE-col-heading"/>
            </w:pPr>
            <w:r>
              <w:t>type</w:t>
            </w:r>
          </w:p>
        </w:tc>
        <w:tc>
          <w:tcPr>
            <w:tcW w:w="3447" w:type="dxa"/>
            <w:shd w:val="clear" w:color="auto" w:fill="auto"/>
          </w:tcPr>
          <w:p w14:paraId="056A5D2E" w14:textId="61BB42CF" w:rsidR="00AB6E29" w:rsidRDefault="00AB6E29" w:rsidP="00AB6E29">
            <w:pPr>
              <w:pStyle w:val="TABLE-col-heading"/>
            </w:pPr>
            <w:r>
              <w:t>description</w:t>
            </w:r>
          </w:p>
        </w:tc>
      </w:tr>
      <w:tr w:rsidR="00AB6E29" w14:paraId="4335CE81" w14:textId="77777777" w:rsidTr="00AB6E29">
        <w:tc>
          <w:tcPr>
            <w:tcW w:w="634" w:type="dxa"/>
            <w:shd w:val="clear" w:color="auto" w:fill="auto"/>
          </w:tcPr>
          <w:p w14:paraId="048C5900" w14:textId="67FEFA9B" w:rsidR="00AB6E29" w:rsidRDefault="00AB6E29" w:rsidP="00AB6E29">
            <w:pPr>
              <w:pStyle w:val="TABLE-cell"/>
            </w:pPr>
            <w:r>
              <w:t>1..*</w:t>
            </w:r>
          </w:p>
        </w:tc>
        <w:tc>
          <w:tcPr>
            <w:tcW w:w="2177" w:type="dxa"/>
            <w:shd w:val="clear" w:color="auto" w:fill="auto"/>
          </w:tcPr>
          <w:p w14:paraId="173F0B8D" w14:textId="3BE0EC5E" w:rsidR="00AB6E29" w:rsidRDefault="00AB6E29" w:rsidP="00AB6E29">
            <w:pPr>
              <w:pStyle w:val="TABLE-cell"/>
            </w:pPr>
            <w:r>
              <w:t>EquivalentInjectionSchedule</w:t>
            </w:r>
          </w:p>
        </w:tc>
        <w:tc>
          <w:tcPr>
            <w:tcW w:w="635" w:type="dxa"/>
            <w:shd w:val="clear" w:color="auto" w:fill="auto"/>
          </w:tcPr>
          <w:p w14:paraId="68AADCB0" w14:textId="3ED8A6BE" w:rsidR="00AB6E29" w:rsidRDefault="00AB6E29" w:rsidP="00AB6E29">
            <w:pPr>
              <w:pStyle w:val="TABLE-cell"/>
            </w:pPr>
            <w:r>
              <w:t>1..1</w:t>
            </w:r>
          </w:p>
        </w:tc>
        <w:tc>
          <w:tcPr>
            <w:tcW w:w="2177" w:type="dxa"/>
            <w:shd w:val="clear" w:color="auto" w:fill="auto"/>
          </w:tcPr>
          <w:p w14:paraId="7DE13C2D" w14:textId="57DAB40A" w:rsidR="00AB6E29" w:rsidRDefault="0083243C" w:rsidP="00AB6E29">
            <w:pPr>
              <w:pStyle w:val="TABLE-cell"/>
            </w:pPr>
            <w:hyperlink r:id="rId574" w:anchor="EquivalentInjectionSchedule" w:history="1">
              <w:r w:rsidRPr="0083243C">
                <w:rPr>
                  <w:rStyle w:val="Hyperlink"/>
                </w:rPr>
                <w:t>EquivalentInjectionSchedule</w:t>
              </w:r>
            </w:hyperlink>
          </w:p>
        </w:tc>
        <w:tc>
          <w:tcPr>
            <w:tcW w:w="3447" w:type="dxa"/>
            <w:shd w:val="clear" w:color="auto" w:fill="auto"/>
          </w:tcPr>
          <w:p w14:paraId="44CE8E4C" w14:textId="406F6B2C" w:rsidR="00AB6E29" w:rsidRDefault="00AB6E29" w:rsidP="00AB6E29">
            <w:pPr>
              <w:pStyle w:val="TABLE-cell"/>
            </w:pPr>
            <w:r>
              <w:t>(NC) The EquivalentInjection schedule that has this time point.</w:t>
            </w:r>
          </w:p>
        </w:tc>
      </w:tr>
    </w:tbl>
    <w:p w14:paraId="540072A1" w14:textId="77777777" w:rsidR="00AB6E29" w:rsidRDefault="00AB6E29" w:rsidP="00AB6E29"/>
    <w:p w14:paraId="6944DD9D" w14:textId="11F6CD9E" w:rsidR="00AB6E29" w:rsidRDefault="00AB6E29" w:rsidP="00AB6E29">
      <w:pPr>
        <w:pStyle w:val="Heading2"/>
      </w:pPr>
      <w:bookmarkStart w:id="200" w:name="UML4387"/>
      <w:bookmarkStart w:id="201" w:name="_Toc163565069"/>
      <w:r>
        <w:t>(NC) EnergyConnectionSchedule</w:t>
      </w:r>
      <w:bookmarkEnd w:id="200"/>
      <w:bookmarkEnd w:id="201"/>
    </w:p>
    <w:p w14:paraId="233D9B99" w14:textId="4BA89A2F" w:rsidR="00AB6E29" w:rsidRDefault="00AB6E29" w:rsidP="00AB6E29">
      <w:r>
        <w:t xml:space="preserve">Inheritance path = </w:t>
      </w:r>
      <w:hyperlink r:id="rId575" w:anchor="BaseIrregularTimeSeries" w:history="1">
        <w:r w:rsidR="0083243C" w:rsidRPr="0083243C">
          <w:rPr>
            <w:rStyle w:val="Hyperlink"/>
          </w:rPr>
          <w:t>BaseIrregularTimeSeries</w:t>
        </w:r>
      </w:hyperlink>
      <w:r>
        <w:t xml:space="preserve"> : </w:t>
      </w:r>
      <w:hyperlink r:id="rId576" w:anchor="BaseTimeSeries" w:history="1">
        <w:r w:rsidR="0083243C" w:rsidRPr="0083243C">
          <w:rPr>
            <w:rStyle w:val="Hyperlink"/>
          </w:rPr>
          <w:t>BaseTimeSeries</w:t>
        </w:r>
      </w:hyperlink>
      <w:r>
        <w:t xml:space="preserve"> : </w:t>
      </w:r>
      <w:hyperlink r:id="rId577" w:anchor="IdentifiedObject" w:history="1">
        <w:r w:rsidR="0083243C" w:rsidRPr="0083243C">
          <w:rPr>
            <w:rStyle w:val="Hyperlink"/>
          </w:rPr>
          <w:t>IdentifiedObject</w:t>
        </w:r>
      </w:hyperlink>
    </w:p>
    <w:p w14:paraId="604263C0" w14:textId="6DF9A8CB" w:rsidR="00AB6E29" w:rsidRDefault="00AB6E29" w:rsidP="00AB6E29">
      <w:r>
        <w:t>Schedule for energy connection.</w:t>
      </w:r>
    </w:p>
    <w:p w14:paraId="6D78C7F0" w14:textId="77484597" w:rsidR="00AB6E29" w:rsidRDefault="00AB6E29" w:rsidP="00AB6E29">
      <w:r>
        <w:fldChar w:fldCharType="begin"/>
      </w:r>
      <w:r>
        <w:instrText xml:space="preserve"> REF _Ref163564604 \h </w:instrText>
      </w:r>
      <w:r>
        <w:fldChar w:fldCharType="separate"/>
      </w:r>
      <w:r w:rsidR="0083243C">
        <w:t xml:space="preserve">Table </w:t>
      </w:r>
      <w:r w:rsidR="0083243C">
        <w:rPr>
          <w:noProof/>
        </w:rPr>
        <w:t>44</w:t>
      </w:r>
      <w:r>
        <w:fldChar w:fldCharType="end"/>
      </w:r>
      <w:r>
        <w:t xml:space="preserve"> shows all attributes of EnergyConnectionSchedule.</w:t>
      </w:r>
    </w:p>
    <w:p w14:paraId="2BF0A962" w14:textId="4C5D9996" w:rsidR="00AB6E29" w:rsidRDefault="00AB6E29" w:rsidP="00AB6E29">
      <w:pPr>
        <w:pStyle w:val="TABLE-title"/>
      </w:pPr>
      <w:bookmarkStart w:id="202" w:name="_Ref163564604"/>
      <w:bookmarkStart w:id="203" w:name="_Toc163565195"/>
      <w:r>
        <w:t xml:space="preserve">Table </w:t>
      </w:r>
      <w:r>
        <w:fldChar w:fldCharType="begin"/>
      </w:r>
      <w:r>
        <w:instrText xml:space="preserve"> SEQ Table \* ARABIC </w:instrText>
      </w:r>
      <w:r>
        <w:fldChar w:fldCharType="separate"/>
      </w:r>
      <w:r w:rsidR="0083243C">
        <w:rPr>
          <w:noProof/>
        </w:rPr>
        <w:t>44</w:t>
      </w:r>
      <w:r>
        <w:fldChar w:fldCharType="end"/>
      </w:r>
      <w:bookmarkEnd w:id="202"/>
      <w:r>
        <w:t xml:space="preserve"> – Attributes of SteadyStateHypothesisScheduleProfile::EnergyConnectionSchedule</w:t>
      </w:r>
      <w:bookmarkEnd w:id="203"/>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AB6E29" w14:paraId="2B51EDF9" w14:textId="77777777" w:rsidTr="00AB6E29">
        <w:trPr>
          <w:tblHeader/>
        </w:trPr>
        <w:tc>
          <w:tcPr>
            <w:tcW w:w="2176" w:type="dxa"/>
            <w:shd w:val="clear" w:color="auto" w:fill="auto"/>
          </w:tcPr>
          <w:p w14:paraId="0AB5C637" w14:textId="54905128" w:rsidR="00AB6E29" w:rsidRDefault="00AB6E29" w:rsidP="00AB6E29">
            <w:pPr>
              <w:pStyle w:val="TABLE-col-heading"/>
            </w:pPr>
            <w:r>
              <w:t>name</w:t>
            </w:r>
          </w:p>
        </w:tc>
        <w:tc>
          <w:tcPr>
            <w:tcW w:w="635" w:type="dxa"/>
            <w:shd w:val="clear" w:color="auto" w:fill="auto"/>
          </w:tcPr>
          <w:p w14:paraId="7A81D88F" w14:textId="3F865255" w:rsidR="00AB6E29" w:rsidRDefault="00AB6E29" w:rsidP="00AB6E29">
            <w:pPr>
              <w:pStyle w:val="TABLE-col-heading"/>
            </w:pPr>
            <w:r>
              <w:t>mult</w:t>
            </w:r>
          </w:p>
        </w:tc>
        <w:tc>
          <w:tcPr>
            <w:tcW w:w="2177" w:type="dxa"/>
            <w:shd w:val="clear" w:color="auto" w:fill="auto"/>
          </w:tcPr>
          <w:p w14:paraId="625DE912" w14:textId="1F1168D0" w:rsidR="00AB6E29" w:rsidRDefault="00AB6E29" w:rsidP="00AB6E29">
            <w:pPr>
              <w:pStyle w:val="TABLE-col-heading"/>
            </w:pPr>
            <w:r>
              <w:t>type</w:t>
            </w:r>
          </w:p>
        </w:tc>
        <w:tc>
          <w:tcPr>
            <w:tcW w:w="4082" w:type="dxa"/>
            <w:shd w:val="clear" w:color="auto" w:fill="auto"/>
          </w:tcPr>
          <w:p w14:paraId="47C352F2" w14:textId="79EEB68C" w:rsidR="00AB6E29" w:rsidRDefault="00AB6E29" w:rsidP="00AB6E29">
            <w:pPr>
              <w:pStyle w:val="TABLE-col-heading"/>
            </w:pPr>
            <w:r>
              <w:t>description</w:t>
            </w:r>
          </w:p>
        </w:tc>
      </w:tr>
      <w:tr w:rsidR="00AB6E29" w14:paraId="1F6EBC21" w14:textId="77777777" w:rsidTr="00AB6E29">
        <w:tc>
          <w:tcPr>
            <w:tcW w:w="2176" w:type="dxa"/>
            <w:shd w:val="clear" w:color="auto" w:fill="auto"/>
          </w:tcPr>
          <w:p w14:paraId="01233E0E" w14:textId="55DE0188" w:rsidR="00AB6E29" w:rsidRDefault="00AB6E29" w:rsidP="00AB6E29">
            <w:pPr>
              <w:pStyle w:val="TABLE-cell"/>
            </w:pPr>
            <w:r>
              <w:t>interpolationKind</w:t>
            </w:r>
          </w:p>
        </w:tc>
        <w:tc>
          <w:tcPr>
            <w:tcW w:w="635" w:type="dxa"/>
            <w:shd w:val="clear" w:color="auto" w:fill="auto"/>
          </w:tcPr>
          <w:p w14:paraId="40105556" w14:textId="40EDB52B" w:rsidR="00AB6E29" w:rsidRDefault="00AB6E29" w:rsidP="00AB6E29">
            <w:pPr>
              <w:pStyle w:val="TABLE-cell"/>
            </w:pPr>
            <w:r>
              <w:t>1..1</w:t>
            </w:r>
          </w:p>
        </w:tc>
        <w:tc>
          <w:tcPr>
            <w:tcW w:w="2177" w:type="dxa"/>
            <w:shd w:val="clear" w:color="auto" w:fill="auto"/>
          </w:tcPr>
          <w:p w14:paraId="4DA68B33" w14:textId="098419B9" w:rsidR="00AB6E29" w:rsidRDefault="0083243C" w:rsidP="00AB6E29">
            <w:pPr>
              <w:pStyle w:val="TABLE-cell"/>
            </w:pPr>
            <w:hyperlink r:id="rId578" w:anchor="TimeSeriesInterpolationKind" w:history="1">
              <w:r w:rsidRPr="0083243C">
                <w:rPr>
                  <w:rStyle w:val="Hyperlink"/>
                </w:rPr>
                <w:t>TimeSeriesInterpolationKind</w:t>
              </w:r>
            </w:hyperlink>
          </w:p>
        </w:tc>
        <w:tc>
          <w:tcPr>
            <w:tcW w:w="4082" w:type="dxa"/>
            <w:shd w:val="clear" w:color="auto" w:fill="auto"/>
          </w:tcPr>
          <w:p w14:paraId="0937095C" w14:textId="09F750E4" w:rsidR="00AB6E29" w:rsidRDefault="00AB6E29" w:rsidP="00AB6E29">
            <w:pPr>
              <w:pStyle w:val="TABLE-cell"/>
            </w:pPr>
            <w:r>
              <w:t xml:space="preserve">(NC) inherited from: </w:t>
            </w:r>
            <w:hyperlink r:id="rId579" w:anchor="BaseTimeSeries" w:history="1">
              <w:r w:rsidR="0083243C" w:rsidRPr="0083243C">
                <w:rPr>
                  <w:rStyle w:val="Hyperlink"/>
                </w:rPr>
                <w:t>BaseTimeSeries</w:t>
              </w:r>
            </w:hyperlink>
          </w:p>
        </w:tc>
      </w:tr>
      <w:tr w:rsidR="00AB6E29" w14:paraId="36DC3F24" w14:textId="77777777" w:rsidTr="00AB6E29">
        <w:tc>
          <w:tcPr>
            <w:tcW w:w="2176" w:type="dxa"/>
            <w:shd w:val="clear" w:color="auto" w:fill="auto"/>
          </w:tcPr>
          <w:p w14:paraId="7634102E" w14:textId="22C05B2D" w:rsidR="00AB6E29" w:rsidRDefault="00AB6E29" w:rsidP="00AB6E29">
            <w:pPr>
              <w:pStyle w:val="TABLE-cell"/>
            </w:pPr>
            <w:r>
              <w:t>timeSeriesKind</w:t>
            </w:r>
          </w:p>
        </w:tc>
        <w:tc>
          <w:tcPr>
            <w:tcW w:w="635" w:type="dxa"/>
            <w:shd w:val="clear" w:color="auto" w:fill="auto"/>
          </w:tcPr>
          <w:p w14:paraId="465DBEE1" w14:textId="48768F6F" w:rsidR="00AB6E29" w:rsidRDefault="00AB6E29" w:rsidP="00AB6E29">
            <w:pPr>
              <w:pStyle w:val="TABLE-cell"/>
            </w:pPr>
            <w:r>
              <w:t>0..1</w:t>
            </w:r>
          </w:p>
        </w:tc>
        <w:tc>
          <w:tcPr>
            <w:tcW w:w="2177" w:type="dxa"/>
            <w:shd w:val="clear" w:color="auto" w:fill="auto"/>
          </w:tcPr>
          <w:p w14:paraId="1570957B" w14:textId="21CF69CE" w:rsidR="00AB6E29" w:rsidRDefault="0083243C" w:rsidP="00AB6E29">
            <w:pPr>
              <w:pStyle w:val="TABLE-cell"/>
            </w:pPr>
            <w:hyperlink r:id="rId580" w:anchor="BaseTimeSeriesKind" w:history="1">
              <w:r w:rsidRPr="0083243C">
                <w:rPr>
                  <w:rStyle w:val="Hyperlink"/>
                </w:rPr>
                <w:t>BaseTimeSeriesKind</w:t>
              </w:r>
            </w:hyperlink>
          </w:p>
        </w:tc>
        <w:tc>
          <w:tcPr>
            <w:tcW w:w="4082" w:type="dxa"/>
            <w:shd w:val="clear" w:color="auto" w:fill="auto"/>
          </w:tcPr>
          <w:p w14:paraId="1B235E10" w14:textId="2EC70E59" w:rsidR="00AB6E29" w:rsidRDefault="00AB6E29" w:rsidP="00AB6E29">
            <w:pPr>
              <w:pStyle w:val="TABLE-cell"/>
            </w:pPr>
            <w:r>
              <w:t xml:space="preserve">(NC) inherited from: </w:t>
            </w:r>
            <w:hyperlink r:id="rId581" w:anchor="BaseTimeSeries" w:history="1">
              <w:r w:rsidR="0083243C" w:rsidRPr="0083243C">
                <w:rPr>
                  <w:rStyle w:val="Hyperlink"/>
                </w:rPr>
                <w:t>BaseTimeSeries</w:t>
              </w:r>
            </w:hyperlink>
          </w:p>
        </w:tc>
      </w:tr>
      <w:tr w:rsidR="00AB6E29" w14:paraId="233C5EB4" w14:textId="77777777" w:rsidTr="00AB6E29">
        <w:tc>
          <w:tcPr>
            <w:tcW w:w="2176" w:type="dxa"/>
            <w:shd w:val="clear" w:color="auto" w:fill="auto"/>
          </w:tcPr>
          <w:p w14:paraId="3A6F0BD0" w14:textId="6A2CAF42" w:rsidR="00AB6E29" w:rsidRDefault="00AB6E29" w:rsidP="00AB6E29">
            <w:pPr>
              <w:pStyle w:val="TABLE-cell"/>
            </w:pPr>
            <w:r>
              <w:t>generatedAtTime</w:t>
            </w:r>
          </w:p>
        </w:tc>
        <w:tc>
          <w:tcPr>
            <w:tcW w:w="635" w:type="dxa"/>
            <w:shd w:val="clear" w:color="auto" w:fill="auto"/>
          </w:tcPr>
          <w:p w14:paraId="51250C31" w14:textId="4F4C6CFD" w:rsidR="00AB6E29" w:rsidRDefault="00AB6E29" w:rsidP="00AB6E29">
            <w:pPr>
              <w:pStyle w:val="TABLE-cell"/>
            </w:pPr>
            <w:r>
              <w:t>0..1</w:t>
            </w:r>
          </w:p>
        </w:tc>
        <w:tc>
          <w:tcPr>
            <w:tcW w:w="2177" w:type="dxa"/>
            <w:shd w:val="clear" w:color="auto" w:fill="auto"/>
          </w:tcPr>
          <w:p w14:paraId="1551A7A5" w14:textId="4B8FAE3F" w:rsidR="00AB6E29" w:rsidRDefault="0083243C" w:rsidP="00AB6E29">
            <w:pPr>
              <w:pStyle w:val="TABLE-cell"/>
            </w:pPr>
            <w:hyperlink r:id="rId582" w:anchor="DateTime" w:history="1">
              <w:r w:rsidRPr="0083243C">
                <w:rPr>
                  <w:rStyle w:val="Hyperlink"/>
                </w:rPr>
                <w:t>DateTime</w:t>
              </w:r>
            </w:hyperlink>
          </w:p>
        </w:tc>
        <w:tc>
          <w:tcPr>
            <w:tcW w:w="4082" w:type="dxa"/>
            <w:shd w:val="clear" w:color="auto" w:fill="auto"/>
          </w:tcPr>
          <w:p w14:paraId="7899115F" w14:textId="17385619" w:rsidR="00AB6E29" w:rsidRDefault="00AB6E29" w:rsidP="00AB6E29">
            <w:pPr>
              <w:pStyle w:val="TABLE-cell"/>
            </w:pPr>
            <w:r>
              <w:t xml:space="preserve">(NC) inherited from: </w:t>
            </w:r>
            <w:hyperlink r:id="rId583" w:anchor="BaseTimeSeries" w:history="1">
              <w:r w:rsidR="0083243C" w:rsidRPr="0083243C">
                <w:rPr>
                  <w:rStyle w:val="Hyperlink"/>
                </w:rPr>
                <w:t>BaseTimeSeries</w:t>
              </w:r>
            </w:hyperlink>
          </w:p>
        </w:tc>
      </w:tr>
      <w:tr w:rsidR="00AB6E29" w14:paraId="1895CC2E" w14:textId="77777777" w:rsidTr="00AB6E29">
        <w:tc>
          <w:tcPr>
            <w:tcW w:w="2176" w:type="dxa"/>
            <w:shd w:val="clear" w:color="auto" w:fill="auto"/>
          </w:tcPr>
          <w:p w14:paraId="5E09D629" w14:textId="4226E3EC" w:rsidR="00AB6E29" w:rsidRDefault="00AB6E29" w:rsidP="00AB6E29">
            <w:pPr>
              <w:pStyle w:val="TABLE-cell"/>
            </w:pPr>
            <w:r>
              <w:t>percentile</w:t>
            </w:r>
          </w:p>
        </w:tc>
        <w:tc>
          <w:tcPr>
            <w:tcW w:w="635" w:type="dxa"/>
            <w:shd w:val="clear" w:color="auto" w:fill="auto"/>
          </w:tcPr>
          <w:p w14:paraId="3A69DAA1" w14:textId="6902B311" w:rsidR="00AB6E29" w:rsidRDefault="00AB6E29" w:rsidP="00AB6E29">
            <w:pPr>
              <w:pStyle w:val="TABLE-cell"/>
            </w:pPr>
            <w:r>
              <w:t>0..1</w:t>
            </w:r>
          </w:p>
        </w:tc>
        <w:tc>
          <w:tcPr>
            <w:tcW w:w="2177" w:type="dxa"/>
            <w:shd w:val="clear" w:color="auto" w:fill="auto"/>
          </w:tcPr>
          <w:p w14:paraId="09F5365F" w14:textId="6B12C091" w:rsidR="00AB6E29" w:rsidRDefault="0083243C" w:rsidP="00AB6E29">
            <w:pPr>
              <w:pStyle w:val="TABLE-cell"/>
            </w:pPr>
            <w:hyperlink r:id="rId584" w:anchor="Integer" w:history="1">
              <w:r w:rsidRPr="0083243C">
                <w:rPr>
                  <w:rStyle w:val="Hyperlink"/>
                </w:rPr>
                <w:t>Integer</w:t>
              </w:r>
            </w:hyperlink>
          </w:p>
        </w:tc>
        <w:tc>
          <w:tcPr>
            <w:tcW w:w="4082" w:type="dxa"/>
            <w:shd w:val="clear" w:color="auto" w:fill="auto"/>
          </w:tcPr>
          <w:p w14:paraId="1F3392DC" w14:textId="321F71C0" w:rsidR="00AB6E29" w:rsidRDefault="00AB6E29" w:rsidP="00AB6E29">
            <w:pPr>
              <w:pStyle w:val="TABLE-cell"/>
            </w:pPr>
            <w:r>
              <w:t xml:space="preserve">(NC) inherited from: </w:t>
            </w:r>
            <w:hyperlink r:id="rId585" w:anchor="BaseTimeSeries" w:history="1">
              <w:r w:rsidR="0083243C" w:rsidRPr="0083243C">
                <w:rPr>
                  <w:rStyle w:val="Hyperlink"/>
                </w:rPr>
                <w:t>BaseTimeSeries</w:t>
              </w:r>
            </w:hyperlink>
          </w:p>
        </w:tc>
      </w:tr>
      <w:tr w:rsidR="00AB6E29" w14:paraId="3BEF4011" w14:textId="77777777" w:rsidTr="00AB6E29">
        <w:tc>
          <w:tcPr>
            <w:tcW w:w="2176" w:type="dxa"/>
            <w:shd w:val="clear" w:color="auto" w:fill="auto"/>
          </w:tcPr>
          <w:p w14:paraId="45C6B469" w14:textId="08A948A4" w:rsidR="00AB6E29" w:rsidRDefault="00AB6E29" w:rsidP="00AB6E29">
            <w:pPr>
              <w:pStyle w:val="TABLE-cell"/>
            </w:pPr>
            <w:r>
              <w:t>description</w:t>
            </w:r>
          </w:p>
        </w:tc>
        <w:tc>
          <w:tcPr>
            <w:tcW w:w="635" w:type="dxa"/>
            <w:shd w:val="clear" w:color="auto" w:fill="auto"/>
          </w:tcPr>
          <w:p w14:paraId="730406B8" w14:textId="615473D9" w:rsidR="00AB6E29" w:rsidRDefault="00AB6E29" w:rsidP="00AB6E29">
            <w:pPr>
              <w:pStyle w:val="TABLE-cell"/>
            </w:pPr>
            <w:r>
              <w:t>0..1</w:t>
            </w:r>
          </w:p>
        </w:tc>
        <w:tc>
          <w:tcPr>
            <w:tcW w:w="2177" w:type="dxa"/>
            <w:shd w:val="clear" w:color="auto" w:fill="auto"/>
          </w:tcPr>
          <w:p w14:paraId="7C82B43B" w14:textId="1F4BD80A" w:rsidR="00AB6E29" w:rsidRDefault="0083243C" w:rsidP="00AB6E29">
            <w:pPr>
              <w:pStyle w:val="TABLE-cell"/>
            </w:pPr>
            <w:hyperlink r:id="rId586" w:anchor="String" w:history="1">
              <w:r w:rsidRPr="0083243C">
                <w:rPr>
                  <w:rStyle w:val="Hyperlink"/>
                </w:rPr>
                <w:t>String</w:t>
              </w:r>
            </w:hyperlink>
          </w:p>
        </w:tc>
        <w:tc>
          <w:tcPr>
            <w:tcW w:w="4082" w:type="dxa"/>
            <w:shd w:val="clear" w:color="auto" w:fill="auto"/>
          </w:tcPr>
          <w:p w14:paraId="3D493125" w14:textId="35B25372" w:rsidR="00AB6E29" w:rsidRDefault="00AB6E29" w:rsidP="00AB6E29">
            <w:pPr>
              <w:pStyle w:val="TABLE-cell"/>
            </w:pPr>
            <w:r>
              <w:t xml:space="preserve">inherited from: </w:t>
            </w:r>
            <w:hyperlink r:id="rId587" w:anchor="IdentifiedObject" w:history="1">
              <w:r w:rsidR="0083243C" w:rsidRPr="0083243C">
                <w:rPr>
                  <w:rStyle w:val="Hyperlink"/>
                </w:rPr>
                <w:t>IdentifiedObject</w:t>
              </w:r>
            </w:hyperlink>
          </w:p>
        </w:tc>
      </w:tr>
      <w:tr w:rsidR="00AB6E29" w14:paraId="012A7873" w14:textId="77777777" w:rsidTr="00AB6E29">
        <w:tc>
          <w:tcPr>
            <w:tcW w:w="2176" w:type="dxa"/>
            <w:shd w:val="clear" w:color="auto" w:fill="auto"/>
          </w:tcPr>
          <w:p w14:paraId="6479AE08" w14:textId="373463ED" w:rsidR="00AB6E29" w:rsidRDefault="00AB6E29" w:rsidP="00AB6E29">
            <w:pPr>
              <w:pStyle w:val="TABLE-cell"/>
            </w:pPr>
            <w:r>
              <w:t>mRID</w:t>
            </w:r>
          </w:p>
        </w:tc>
        <w:tc>
          <w:tcPr>
            <w:tcW w:w="635" w:type="dxa"/>
            <w:shd w:val="clear" w:color="auto" w:fill="auto"/>
          </w:tcPr>
          <w:p w14:paraId="2B164B4A" w14:textId="6FEA529C" w:rsidR="00AB6E29" w:rsidRDefault="00AB6E29" w:rsidP="00AB6E29">
            <w:pPr>
              <w:pStyle w:val="TABLE-cell"/>
            </w:pPr>
            <w:r>
              <w:t>1..1</w:t>
            </w:r>
          </w:p>
        </w:tc>
        <w:tc>
          <w:tcPr>
            <w:tcW w:w="2177" w:type="dxa"/>
            <w:shd w:val="clear" w:color="auto" w:fill="auto"/>
          </w:tcPr>
          <w:p w14:paraId="11531C52" w14:textId="6AE0CF9A" w:rsidR="00AB6E29" w:rsidRDefault="0083243C" w:rsidP="00AB6E29">
            <w:pPr>
              <w:pStyle w:val="TABLE-cell"/>
            </w:pPr>
            <w:hyperlink r:id="rId588" w:anchor="String" w:history="1">
              <w:r w:rsidRPr="0083243C">
                <w:rPr>
                  <w:rStyle w:val="Hyperlink"/>
                </w:rPr>
                <w:t>String</w:t>
              </w:r>
            </w:hyperlink>
          </w:p>
        </w:tc>
        <w:tc>
          <w:tcPr>
            <w:tcW w:w="4082" w:type="dxa"/>
            <w:shd w:val="clear" w:color="auto" w:fill="auto"/>
          </w:tcPr>
          <w:p w14:paraId="3C721F60" w14:textId="59341121" w:rsidR="00AB6E29" w:rsidRDefault="00AB6E29" w:rsidP="00AB6E29">
            <w:pPr>
              <w:pStyle w:val="TABLE-cell"/>
            </w:pPr>
            <w:r>
              <w:t xml:space="preserve">inherited from: </w:t>
            </w:r>
            <w:hyperlink r:id="rId589" w:anchor="IdentifiedObject" w:history="1">
              <w:r w:rsidR="0083243C" w:rsidRPr="0083243C">
                <w:rPr>
                  <w:rStyle w:val="Hyperlink"/>
                </w:rPr>
                <w:t>IdentifiedObject</w:t>
              </w:r>
            </w:hyperlink>
          </w:p>
        </w:tc>
      </w:tr>
      <w:tr w:rsidR="00AB6E29" w14:paraId="663684C4" w14:textId="77777777" w:rsidTr="00AB6E29">
        <w:tc>
          <w:tcPr>
            <w:tcW w:w="2176" w:type="dxa"/>
            <w:shd w:val="clear" w:color="auto" w:fill="auto"/>
          </w:tcPr>
          <w:p w14:paraId="555B8DB2" w14:textId="73B18DDF" w:rsidR="00AB6E29" w:rsidRDefault="00AB6E29" w:rsidP="00AB6E29">
            <w:pPr>
              <w:pStyle w:val="TABLE-cell"/>
            </w:pPr>
            <w:r>
              <w:t>name</w:t>
            </w:r>
          </w:p>
        </w:tc>
        <w:tc>
          <w:tcPr>
            <w:tcW w:w="635" w:type="dxa"/>
            <w:shd w:val="clear" w:color="auto" w:fill="auto"/>
          </w:tcPr>
          <w:p w14:paraId="3457CF2A" w14:textId="7D9C8C15" w:rsidR="00AB6E29" w:rsidRDefault="00AB6E29" w:rsidP="00AB6E29">
            <w:pPr>
              <w:pStyle w:val="TABLE-cell"/>
            </w:pPr>
            <w:r>
              <w:t>1..1</w:t>
            </w:r>
          </w:p>
        </w:tc>
        <w:tc>
          <w:tcPr>
            <w:tcW w:w="2177" w:type="dxa"/>
            <w:shd w:val="clear" w:color="auto" w:fill="auto"/>
          </w:tcPr>
          <w:p w14:paraId="27B359F9" w14:textId="3C90D1DD" w:rsidR="00AB6E29" w:rsidRDefault="0083243C" w:rsidP="00AB6E29">
            <w:pPr>
              <w:pStyle w:val="TABLE-cell"/>
            </w:pPr>
            <w:hyperlink r:id="rId590" w:anchor="String" w:history="1">
              <w:r w:rsidRPr="0083243C">
                <w:rPr>
                  <w:rStyle w:val="Hyperlink"/>
                </w:rPr>
                <w:t>String</w:t>
              </w:r>
            </w:hyperlink>
          </w:p>
        </w:tc>
        <w:tc>
          <w:tcPr>
            <w:tcW w:w="4082" w:type="dxa"/>
            <w:shd w:val="clear" w:color="auto" w:fill="auto"/>
          </w:tcPr>
          <w:p w14:paraId="268F6586" w14:textId="1F989150" w:rsidR="00AB6E29" w:rsidRDefault="00AB6E29" w:rsidP="00AB6E29">
            <w:pPr>
              <w:pStyle w:val="TABLE-cell"/>
            </w:pPr>
            <w:r>
              <w:t xml:space="preserve">inherited from: </w:t>
            </w:r>
            <w:hyperlink r:id="rId591" w:anchor="IdentifiedObject" w:history="1">
              <w:r w:rsidR="0083243C" w:rsidRPr="0083243C">
                <w:rPr>
                  <w:rStyle w:val="Hyperlink"/>
                </w:rPr>
                <w:t>IdentifiedObject</w:t>
              </w:r>
            </w:hyperlink>
          </w:p>
        </w:tc>
      </w:tr>
    </w:tbl>
    <w:p w14:paraId="66031543" w14:textId="77777777" w:rsidR="00AB6E29" w:rsidRDefault="00AB6E29" w:rsidP="00AB6E29"/>
    <w:p w14:paraId="3EF42AA3" w14:textId="55B39864" w:rsidR="00AB6E29" w:rsidRDefault="00AB6E29" w:rsidP="00AB6E29">
      <w:r>
        <w:fldChar w:fldCharType="begin"/>
      </w:r>
      <w:r>
        <w:instrText xml:space="preserve"> REF _Ref163564605 \h </w:instrText>
      </w:r>
      <w:r>
        <w:fldChar w:fldCharType="separate"/>
      </w:r>
      <w:r w:rsidR="0083243C">
        <w:t xml:space="preserve">Table </w:t>
      </w:r>
      <w:r w:rsidR="0083243C">
        <w:rPr>
          <w:noProof/>
        </w:rPr>
        <w:t>45</w:t>
      </w:r>
      <w:r>
        <w:fldChar w:fldCharType="end"/>
      </w:r>
      <w:r>
        <w:t xml:space="preserve"> shows all association ends of EnergyConnectionSchedule with other classes.</w:t>
      </w:r>
    </w:p>
    <w:p w14:paraId="1E83A3CF" w14:textId="31DDB0DB" w:rsidR="00AB6E29" w:rsidRDefault="00AB6E29" w:rsidP="00AB6E29">
      <w:pPr>
        <w:pStyle w:val="TABLE-title"/>
      </w:pPr>
      <w:bookmarkStart w:id="204" w:name="_Ref163564605"/>
      <w:bookmarkStart w:id="205" w:name="_Toc163565196"/>
      <w:r>
        <w:lastRenderedPageBreak/>
        <w:t xml:space="preserve">Table </w:t>
      </w:r>
      <w:r>
        <w:fldChar w:fldCharType="begin"/>
      </w:r>
      <w:r>
        <w:instrText xml:space="preserve"> SEQ Table \* ARABIC </w:instrText>
      </w:r>
      <w:r>
        <w:fldChar w:fldCharType="separate"/>
      </w:r>
      <w:r w:rsidR="0083243C">
        <w:rPr>
          <w:noProof/>
        </w:rPr>
        <w:t>45</w:t>
      </w:r>
      <w:r>
        <w:fldChar w:fldCharType="end"/>
      </w:r>
      <w:bookmarkEnd w:id="204"/>
      <w:r>
        <w:t xml:space="preserve"> – Association ends of SteadyStateHypothesisScheduleProfile::EnergyConnectionSchedule with other classes</w:t>
      </w:r>
      <w:bookmarkEnd w:id="205"/>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AB6E29" w14:paraId="72F68268" w14:textId="77777777" w:rsidTr="00AB6E29">
        <w:trPr>
          <w:tblHeader/>
        </w:trPr>
        <w:tc>
          <w:tcPr>
            <w:tcW w:w="634" w:type="dxa"/>
            <w:shd w:val="clear" w:color="auto" w:fill="auto"/>
          </w:tcPr>
          <w:p w14:paraId="12FC1049" w14:textId="3E86CE19" w:rsidR="00AB6E29" w:rsidRDefault="00AB6E29" w:rsidP="00AB6E29">
            <w:pPr>
              <w:pStyle w:val="TABLE-col-heading"/>
            </w:pPr>
            <w:r>
              <w:t>mult from</w:t>
            </w:r>
          </w:p>
        </w:tc>
        <w:tc>
          <w:tcPr>
            <w:tcW w:w="2177" w:type="dxa"/>
            <w:shd w:val="clear" w:color="auto" w:fill="auto"/>
          </w:tcPr>
          <w:p w14:paraId="6B096DA0" w14:textId="549D761D" w:rsidR="00AB6E29" w:rsidRDefault="00AB6E29" w:rsidP="00AB6E29">
            <w:pPr>
              <w:pStyle w:val="TABLE-col-heading"/>
            </w:pPr>
            <w:r>
              <w:t>name</w:t>
            </w:r>
          </w:p>
        </w:tc>
        <w:tc>
          <w:tcPr>
            <w:tcW w:w="635" w:type="dxa"/>
            <w:shd w:val="clear" w:color="auto" w:fill="auto"/>
          </w:tcPr>
          <w:p w14:paraId="63BF7A4D" w14:textId="37C918FE" w:rsidR="00AB6E29" w:rsidRDefault="00AB6E29" w:rsidP="00AB6E29">
            <w:pPr>
              <w:pStyle w:val="TABLE-col-heading"/>
            </w:pPr>
            <w:r>
              <w:t>mult to</w:t>
            </w:r>
          </w:p>
        </w:tc>
        <w:tc>
          <w:tcPr>
            <w:tcW w:w="2177" w:type="dxa"/>
            <w:shd w:val="clear" w:color="auto" w:fill="auto"/>
          </w:tcPr>
          <w:p w14:paraId="43C3BA75" w14:textId="38D095AD" w:rsidR="00AB6E29" w:rsidRDefault="00AB6E29" w:rsidP="00AB6E29">
            <w:pPr>
              <w:pStyle w:val="TABLE-col-heading"/>
            </w:pPr>
            <w:r>
              <w:t>type</w:t>
            </w:r>
          </w:p>
        </w:tc>
        <w:tc>
          <w:tcPr>
            <w:tcW w:w="3447" w:type="dxa"/>
            <w:shd w:val="clear" w:color="auto" w:fill="auto"/>
          </w:tcPr>
          <w:p w14:paraId="46D4F637" w14:textId="350AD9AD" w:rsidR="00AB6E29" w:rsidRDefault="00AB6E29" w:rsidP="00AB6E29">
            <w:pPr>
              <w:pStyle w:val="TABLE-col-heading"/>
            </w:pPr>
            <w:r>
              <w:t>description</w:t>
            </w:r>
          </w:p>
        </w:tc>
      </w:tr>
      <w:tr w:rsidR="00AB6E29" w14:paraId="782BAC88" w14:textId="77777777" w:rsidTr="00AB6E29">
        <w:tc>
          <w:tcPr>
            <w:tcW w:w="634" w:type="dxa"/>
            <w:shd w:val="clear" w:color="auto" w:fill="auto"/>
          </w:tcPr>
          <w:p w14:paraId="75F5B53B" w14:textId="7C4D94CA" w:rsidR="00AB6E29" w:rsidRDefault="00AB6E29" w:rsidP="00AB6E29">
            <w:pPr>
              <w:pStyle w:val="TABLE-cell"/>
            </w:pPr>
            <w:r>
              <w:t>0..*</w:t>
            </w:r>
          </w:p>
        </w:tc>
        <w:tc>
          <w:tcPr>
            <w:tcW w:w="2177" w:type="dxa"/>
            <w:shd w:val="clear" w:color="auto" w:fill="auto"/>
          </w:tcPr>
          <w:p w14:paraId="6E369689" w14:textId="47520C82" w:rsidR="00AB6E29" w:rsidRDefault="00AB6E29" w:rsidP="00AB6E29">
            <w:pPr>
              <w:pStyle w:val="TABLE-cell"/>
            </w:pPr>
            <w:r>
              <w:t>EnergyConnection</w:t>
            </w:r>
          </w:p>
        </w:tc>
        <w:tc>
          <w:tcPr>
            <w:tcW w:w="635" w:type="dxa"/>
            <w:shd w:val="clear" w:color="auto" w:fill="auto"/>
          </w:tcPr>
          <w:p w14:paraId="3F39FA95" w14:textId="31B6AC45" w:rsidR="00AB6E29" w:rsidRDefault="00AB6E29" w:rsidP="00AB6E29">
            <w:pPr>
              <w:pStyle w:val="TABLE-cell"/>
            </w:pPr>
            <w:r>
              <w:t>0..1</w:t>
            </w:r>
          </w:p>
        </w:tc>
        <w:tc>
          <w:tcPr>
            <w:tcW w:w="2177" w:type="dxa"/>
            <w:shd w:val="clear" w:color="auto" w:fill="auto"/>
          </w:tcPr>
          <w:p w14:paraId="2E4F06DD" w14:textId="2230AE53" w:rsidR="00AB6E29" w:rsidRDefault="0083243C" w:rsidP="00AB6E29">
            <w:pPr>
              <w:pStyle w:val="TABLE-cell"/>
            </w:pPr>
            <w:hyperlink r:id="rId592" w:anchor="EnergyConnection" w:history="1">
              <w:r w:rsidRPr="0083243C">
                <w:rPr>
                  <w:rStyle w:val="Hyperlink"/>
                </w:rPr>
                <w:t>EnergyConnection</w:t>
              </w:r>
            </w:hyperlink>
          </w:p>
        </w:tc>
        <w:tc>
          <w:tcPr>
            <w:tcW w:w="3447" w:type="dxa"/>
            <w:shd w:val="clear" w:color="auto" w:fill="auto"/>
          </w:tcPr>
          <w:p w14:paraId="28C712DF" w14:textId="1E13A739" w:rsidR="00AB6E29" w:rsidRDefault="00AB6E29" w:rsidP="00AB6E29">
            <w:pPr>
              <w:pStyle w:val="TABLE-cell"/>
            </w:pPr>
            <w:r>
              <w:t>(NC) Energy connection which has energy connection schedules.</w:t>
            </w:r>
          </w:p>
        </w:tc>
      </w:tr>
    </w:tbl>
    <w:p w14:paraId="755F759B" w14:textId="77777777" w:rsidR="00AB6E29" w:rsidRDefault="00AB6E29" w:rsidP="00AB6E29"/>
    <w:p w14:paraId="07D648CB" w14:textId="42B35B01" w:rsidR="00AB6E29" w:rsidRDefault="00AB6E29" w:rsidP="00AB6E29">
      <w:pPr>
        <w:pStyle w:val="Heading2"/>
      </w:pPr>
      <w:bookmarkStart w:id="206" w:name="UML1534"/>
      <w:bookmarkStart w:id="207" w:name="_Toc163565070"/>
      <w:r>
        <w:t>(NC) EnergyConnectionTimePoint root class</w:t>
      </w:r>
      <w:bookmarkEnd w:id="206"/>
      <w:bookmarkEnd w:id="207"/>
    </w:p>
    <w:p w14:paraId="0950C0C4" w14:textId="79FFDD51" w:rsidR="00AB6E29" w:rsidRDefault="00AB6E29" w:rsidP="00AB6E29">
      <w:r>
        <w:t>Energy connection values for a given point in time.</w:t>
      </w:r>
    </w:p>
    <w:p w14:paraId="3F1C29F7" w14:textId="69E1EE9F" w:rsidR="00AB6E29" w:rsidRDefault="00AB6E29" w:rsidP="00AB6E29">
      <w:r>
        <w:fldChar w:fldCharType="begin"/>
      </w:r>
      <w:r>
        <w:instrText xml:space="preserve"> REF _Ref163564606 \h </w:instrText>
      </w:r>
      <w:r>
        <w:fldChar w:fldCharType="separate"/>
      </w:r>
      <w:r w:rsidR="0083243C">
        <w:t xml:space="preserve">Table </w:t>
      </w:r>
      <w:r w:rsidR="0083243C">
        <w:rPr>
          <w:noProof/>
        </w:rPr>
        <w:t>46</w:t>
      </w:r>
      <w:r>
        <w:fldChar w:fldCharType="end"/>
      </w:r>
      <w:r>
        <w:t xml:space="preserve"> shows all attributes of EnergyConnectionTimePoint.</w:t>
      </w:r>
    </w:p>
    <w:p w14:paraId="53093F64" w14:textId="547C821B" w:rsidR="00AB6E29" w:rsidRDefault="00AB6E29" w:rsidP="00AB6E29">
      <w:pPr>
        <w:pStyle w:val="TABLE-title"/>
      </w:pPr>
      <w:bookmarkStart w:id="208" w:name="_Ref163564606"/>
      <w:bookmarkStart w:id="209" w:name="_Toc163565197"/>
      <w:r>
        <w:t xml:space="preserve">Table </w:t>
      </w:r>
      <w:r>
        <w:fldChar w:fldCharType="begin"/>
      </w:r>
      <w:r>
        <w:instrText xml:space="preserve"> SEQ Table \* ARABIC </w:instrText>
      </w:r>
      <w:r>
        <w:fldChar w:fldCharType="separate"/>
      </w:r>
      <w:r w:rsidR="0083243C">
        <w:rPr>
          <w:noProof/>
        </w:rPr>
        <w:t>46</w:t>
      </w:r>
      <w:r>
        <w:fldChar w:fldCharType="end"/>
      </w:r>
      <w:bookmarkEnd w:id="208"/>
      <w:r>
        <w:t xml:space="preserve"> – Attributes of SteadyStateHypothesisScheduleProfile::EnergyConnectionTimePoint</w:t>
      </w:r>
      <w:bookmarkEnd w:id="209"/>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AB6E29" w14:paraId="53F3C4BF" w14:textId="77777777" w:rsidTr="00AB6E29">
        <w:trPr>
          <w:tblHeader/>
        </w:trPr>
        <w:tc>
          <w:tcPr>
            <w:tcW w:w="2176" w:type="dxa"/>
            <w:shd w:val="clear" w:color="auto" w:fill="auto"/>
          </w:tcPr>
          <w:p w14:paraId="73573D13" w14:textId="73F7A27F" w:rsidR="00AB6E29" w:rsidRDefault="00AB6E29" w:rsidP="00AB6E29">
            <w:pPr>
              <w:pStyle w:val="TABLE-col-heading"/>
            </w:pPr>
            <w:r>
              <w:t>name</w:t>
            </w:r>
          </w:p>
        </w:tc>
        <w:tc>
          <w:tcPr>
            <w:tcW w:w="635" w:type="dxa"/>
            <w:shd w:val="clear" w:color="auto" w:fill="auto"/>
          </w:tcPr>
          <w:p w14:paraId="74CEEB8C" w14:textId="7E21D719" w:rsidR="00AB6E29" w:rsidRDefault="00AB6E29" w:rsidP="00AB6E29">
            <w:pPr>
              <w:pStyle w:val="TABLE-col-heading"/>
            </w:pPr>
            <w:r>
              <w:t>mult</w:t>
            </w:r>
          </w:p>
        </w:tc>
        <w:tc>
          <w:tcPr>
            <w:tcW w:w="2177" w:type="dxa"/>
            <w:shd w:val="clear" w:color="auto" w:fill="auto"/>
          </w:tcPr>
          <w:p w14:paraId="412F5E8F" w14:textId="7345C8C0" w:rsidR="00AB6E29" w:rsidRDefault="00AB6E29" w:rsidP="00AB6E29">
            <w:pPr>
              <w:pStyle w:val="TABLE-col-heading"/>
            </w:pPr>
            <w:r>
              <w:t>type</w:t>
            </w:r>
          </w:p>
        </w:tc>
        <w:tc>
          <w:tcPr>
            <w:tcW w:w="4082" w:type="dxa"/>
            <w:shd w:val="clear" w:color="auto" w:fill="auto"/>
          </w:tcPr>
          <w:p w14:paraId="514B61CD" w14:textId="57335287" w:rsidR="00AB6E29" w:rsidRDefault="00AB6E29" w:rsidP="00AB6E29">
            <w:pPr>
              <w:pStyle w:val="TABLE-col-heading"/>
            </w:pPr>
            <w:r>
              <w:t>description</w:t>
            </w:r>
          </w:p>
        </w:tc>
      </w:tr>
      <w:tr w:rsidR="00AB6E29" w14:paraId="7A5EC841" w14:textId="77777777" w:rsidTr="00AB6E29">
        <w:tc>
          <w:tcPr>
            <w:tcW w:w="2176" w:type="dxa"/>
            <w:shd w:val="clear" w:color="auto" w:fill="auto"/>
          </w:tcPr>
          <w:p w14:paraId="49CFB3F8" w14:textId="66F1EAB8" w:rsidR="00AB6E29" w:rsidRDefault="00AB6E29" w:rsidP="00AB6E29">
            <w:pPr>
              <w:pStyle w:val="TABLE-cell"/>
            </w:pPr>
            <w:r>
              <w:t>atTime</w:t>
            </w:r>
          </w:p>
        </w:tc>
        <w:tc>
          <w:tcPr>
            <w:tcW w:w="635" w:type="dxa"/>
            <w:shd w:val="clear" w:color="auto" w:fill="auto"/>
          </w:tcPr>
          <w:p w14:paraId="4038101A" w14:textId="69C68156" w:rsidR="00AB6E29" w:rsidRDefault="00AB6E29" w:rsidP="00AB6E29">
            <w:pPr>
              <w:pStyle w:val="TABLE-cell"/>
            </w:pPr>
            <w:r>
              <w:t>1..1</w:t>
            </w:r>
          </w:p>
        </w:tc>
        <w:tc>
          <w:tcPr>
            <w:tcW w:w="2177" w:type="dxa"/>
            <w:shd w:val="clear" w:color="auto" w:fill="auto"/>
          </w:tcPr>
          <w:p w14:paraId="41CE9B93" w14:textId="3566F28F" w:rsidR="00AB6E29" w:rsidRDefault="0083243C" w:rsidP="00AB6E29">
            <w:pPr>
              <w:pStyle w:val="TABLE-cell"/>
            </w:pPr>
            <w:hyperlink r:id="rId593" w:anchor="DateTime" w:history="1">
              <w:r w:rsidRPr="0083243C">
                <w:rPr>
                  <w:rStyle w:val="Hyperlink"/>
                </w:rPr>
                <w:t>DateTime</w:t>
              </w:r>
            </w:hyperlink>
          </w:p>
        </w:tc>
        <w:tc>
          <w:tcPr>
            <w:tcW w:w="4082" w:type="dxa"/>
            <w:shd w:val="clear" w:color="auto" w:fill="auto"/>
          </w:tcPr>
          <w:p w14:paraId="2E331FFC" w14:textId="2466A60E" w:rsidR="00AB6E29" w:rsidRDefault="00AB6E29" w:rsidP="00AB6E29">
            <w:pPr>
              <w:pStyle w:val="TABLE-cell"/>
            </w:pPr>
            <w:r>
              <w:t>(NC) The time the data is valid for.</w:t>
            </w:r>
          </w:p>
        </w:tc>
      </w:tr>
      <w:tr w:rsidR="00AB6E29" w14:paraId="69A43CC8" w14:textId="77777777" w:rsidTr="00AB6E29">
        <w:tc>
          <w:tcPr>
            <w:tcW w:w="2176" w:type="dxa"/>
            <w:shd w:val="clear" w:color="auto" w:fill="auto"/>
          </w:tcPr>
          <w:p w14:paraId="21357148" w14:textId="10FD1FA9" w:rsidR="00AB6E29" w:rsidRDefault="00AB6E29" w:rsidP="00AB6E29">
            <w:pPr>
              <w:pStyle w:val="TABLE-cell"/>
            </w:pPr>
            <w:r>
              <w:t>p</w:t>
            </w:r>
          </w:p>
        </w:tc>
        <w:tc>
          <w:tcPr>
            <w:tcW w:w="635" w:type="dxa"/>
            <w:shd w:val="clear" w:color="auto" w:fill="auto"/>
          </w:tcPr>
          <w:p w14:paraId="1A47A0D0" w14:textId="59B44F30" w:rsidR="00AB6E29" w:rsidRDefault="00AB6E29" w:rsidP="00AB6E29">
            <w:pPr>
              <w:pStyle w:val="TABLE-cell"/>
            </w:pPr>
            <w:r>
              <w:t>1..1</w:t>
            </w:r>
          </w:p>
        </w:tc>
        <w:tc>
          <w:tcPr>
            <w:tcW w:w="2177" w:type="dxa"/>
            <w:shd w:val="clear" w:color="auto" w:fill="auto"/>
          </w:tcPr>
          <w:p w14:paraId="48F1143E" w14:textId="4B6BD17D" w:rsidR="00AB6E29" w:rsidRDefault="0083243C" w:rsidP="00AB6E29">
            <w:pPr>
              <w:pStyle w:val="TABLE-cell"/>
            </w:pPr>
            <w:hyperlink r:id="rId594" w:anchor="ActivePower" w:history="1">
              <w:r w:rsidRPr="0083243C">
                <w:rPr>
                  <w:rStyle w:val="Hyperlink"/>
                </w:rPr>
                <w:t>ActivePower</w:t>
              </w:r>
            </w:hyperlink>
          </w:p>
        </w:tc>
        <w:tc>
          <w:tcPr>
            <w:tcW w:w="4082" w:type="dxa"/>
            <w:shd w:val="clear" w:color="auto" w:fill="auto"/>
          </w:tcPr>
          <w:p w14:paraId="3160235A" w14:textId="77777777" w:rsidR="00AB6E29" w:rsidRDefault="00AB6E29" w:rsidP="00AB6E29">
            <w:pPr>
              <w:pStyle w:val="TABLE-cell"/>
            </w:pPr>
            <w:r>
              <w:t>(NC) Active power injection. Load sign convention is used, i.e. positive sign means flow out from a node.</w:t>
            </w:r>
          </w:p>
          <w:p w14:paraId="63A26FB4" w14:textId="50391208" w:rsidR="00AB6E29" w:rsidRDefault="00AB6E29" w:rsidP="00AB6E29">
            <w:pPr>
              <w:pStyle w:val="TABLE-cell"/>
            </w:pPr>
            <w:r>
              <w:t>Starting value for a steady state solution.</w:t>
            </w:r>
          </w:p>
        </w:tc>
      </w:tr>
      <w:tr w:rsidR="00AB6E29" w14:paraId="4DBD5877" w14:textId="77777777" w:rsidTr="00AB6E29">
        <w:tc>
          <w:tcPr>
            <w:tcW w:w="2176" w:type="dxa"/>
            <w:shd w:val="clear" w:color="auto" w:fill="auto"/>
          </w:tcPr>
          <w:p w14:paraId="5CBCB02D" w14:textId="38758AAF" w:rsidR="00AB6E29" w:rsidRDefault="00AB6E29" w:rsidP="00AB6E29">
            <w:pPr>
              <w:pStyle w:val="TABLE-cell"/>
            </w:pPr>
            <w:r>
              <w:t>q</w:t>
            </w:r>
          </w:p>
        </w:tc>
        <w:tc>
          <w:tcPr>
            <w:tcW w:w="635" w:type="dxa"/>
            <w:shd w:val="clear" w:color="auto" w:fill="auto"/>
          </w:tcPr>
          <w:p w14:paraId="4DBFA14A" w14:textId="105623E2" w:rsidR="00AB6E29" w:rsidRDefault="00AB6E29" w:rsidP="00AB6E29">
            <w:pPr>
              <w:pStyle w:val="TABLE-cell"/>
            </w:pPr>
            <w:r>
              <w:t>1..1</w:t>
            </w:r>
          </w:p>
        </w:tc>
        <w:tc>
          <w:tcPr>
            <w:tcW w:w="2177" w:type="dxa"/>
            <w:shd w:val="clear" w:color="auto" w:fill="auto"/>
          </w:tcPr>
          <w:p w14:paraId="4B9B5FC9" w14:textId="11C63972" w:rsidR="00AB6E29" w:rsidRDefault="0083243C" w:rsidP="00AB6E29">
            <w:pPr>
              <w:pStyle w:val="TABLE-cell"/>
            </w:pPr>
            <w:hyperlink r:id="rId595" w:anchor="ReactivePower" w:history="1">
              <w:r w:rsidRPr="0083243C">
                <w:rPr>
                  <w:rStyle w:val="Hyperlink"/>
                </w:rPr>
                <w:t>ReactivePower</w:t>
              </w:r>
            </w:hyperlink>
          </w:p>
        </w:tc>
        <w:tc>
          <w:tcPr>
            <w:tcW w:w="4082" w:type="dxa"/>
            <w:shd w:val="clear" w:color="auto" w:fill="auto"/>
          </w:tcPr>
          <w:p w14:paraId="7C33C738" w14:textId="77777777" w:rsidR="00AB6E29" w:rsidRDefault="00AB6E29" w:rsidP="00AB6E29">
            <w:pPr>
              <w:pStyle w:val="TABLE-cell"/>
            </w:pPr>
            <w:r>
              <w:t>(NC) Reactive power injection. Load sign convention is used, i.e. positive sign means flow out from a node.</w:t>
            </w:r>
          </w:p>
          <w:p w14:paraId="22B67BF0" w14:textId="696EB40A" w:rsidR="00AB6E29" w:rsidRDefault="00AB6E29" w:rsidP="00AB6E29">
            <w:pPr>
              <w:pStyle w:val="TABLE-cell"/>
            </w:pPr>
            <w:r>
              <w:t>Starting value for a steady state solution.</w:t>
            </w:r>
          </w:p>
        </w:tc>
      </w:tr>
    </w:tbl>
    <w:p w14:paraId="36E6E4CE" w14:textId="77777777" w:rsidR="00AB6E29" w:rsidRDefault="00AB6E29" w:rsidP="00AB6E29"/>
    <w:p w14:paraId="0106A9F4" w14:textId="49BB6CC0" w:rsidR="00AB6E29" w:rsidRDefault="00AB6E29" w:rsidP="00AB6E29">
      <w:r>
        <w:fldChar w:fldCharType="begin"/>
      </w:r>
      <w:r>
        <w:instrText xml:space="preserve"> REF _Ref163564607 \h </w:instrText>
      </w:r>
      <w:r>
        <w:fldChar w:fldCharType="separate"/>
      </w:r>
      <w:r w:rsidR="0083243C">
        <w:t xml:space="preserve">Table </w:t>
      </w:r>
      <w:r w:rsidR="0083243C">
        <w:rPr>
          <w:noProof/>
        </w:rPr>
        <w:t>47</w:t>
      </w:r>
      <w:r>
        <w:fldChar w:fldCharType="end"/>
      </w:r>
      <w:r>
        <w:t xml:space="preserve"> shows all association ends of EnergyConnectionTimePoint with other classes.</w:t>
      </w:r>
    </w:p>
    <w:p w14:paraId="1E7382C7" w14:textId="05DF86A5" w:rsidR="00AB6E29" w:rsidRDefault="00AB6E29" w:rsidP="00AB6E29">
      <w:pPr>
        <w:pStyle w:val="TABLE-title"/>
      </w:pPr>
      <w:bookmarkStart w:id="210" w:name="_Ref163564607"/>
      <w:bookmarkStart w:id="211" w:name="_Toc163565198"/>
      <w:r>
        <w:t xml:space="preserve">Table </w:t>
      </w:r>
      <w:r>
        <w:fldChar w:fldCharType="begin"/>
      </w:r>
      <w:r>
        <w:instrText xml:space="preserve"> SEQ Table \* ARABIC </w:instrText>
      </w:r>
      <w:r>
        <w:fldChar w:fldCharType="separate"/>
      </w:r>
      <w:r w:rsidR="0083243C">
        <w:rPr>
          <w:noProof/>
        </w:rPr>
        <w:t>47</w:t>
      </w:r>
      <w:r>
        <w:fldChar w:fldCharType="end"/>
      </w:r>
      <w:bookmarkEnd w:id="210"/>
      <w:r>
        <w:t xml:space="preserve"> – Association ends of SteadyStateHypothesisScheduleProfile::EnergyConnectionTimePoint with other classes</w:t>
      </w:r>
      <w:bookmarkEnd w:id="211"/>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AB6E29" w14:paraId="24F5673D" w14:textId="77777777" w:rsidTr="00AB6E29">
        <w:trPr>
          <w:tblHeader/>
        </w:trPr>
        <w:tc>
          <w:tcPr>
            <w:tcW w:w="634" w:type="dxa"/>
            <w:shd w:val="clear" w:color="auto" w:fill="auto"/>
          </w:tcPr>
          <w:p w14:paraId="2D309689" w14:textId="00798A8B" w:rsidR="00AB6E29" w:rsidRDefault="00AB6E29" w:rsidP="00AB6E29">
            <w:pPr>
              <w:pStyle w:val="TABLE-col-heading"/>
            </w:pPr>
            <w:r>
              <w:t>mult from</w:t>
            </w:r>
          </w:p>
        </w:tc>
        <w:tc>
          <w:tcPr>
            <w:tcW w:w="2177" w:type="dxa"/>
            <w:shd w:val="clear" w:color="auto" w:fill="auto"/>
          </w:tcPr>
          <w:p w14:paraId="3C0BCDC7" w14:textId="51C49F8E" w:rsidR="00AB6E29" w:rsidRDefault="00AB6E29" w:rsidP="00AB6E29">
            <w:pPr>
              <w:pStyle w:val="TABLE-col-heading"/>
            </w:pPr>
            <w:r>
              <w:t>name</w:t>
            </w:r>
          </w:p>
        </w:tc>
        <w:tc>
          <w:tcPr>
            <w:tcW w:w="635" w:type="dxa"/>
            <w:shd w:val="clear" w:color="auto" w:fill="auto"/>
          </w:tcPr>
          <w:p w14:paraId="2BE21420" w14:textId="7F29F91A" w:rsidR="00AB6E29" w:rsidRDefault="00AB6E29" w:rsidP="00AB6E29">
            <w:pPr>
              <w:pStyle w:val="TABLE-col-heading"/>
            </w:pPr>
            <w:r>
              <w:t>mult to</w:t>
            </w:r>
          </w:p>
        </w:tc>
        <w:tc>
          <w:tcPr>
            <w:tcW w:w="2177" w:type="dxa"/>
            <w:shd w:val="clear" w:color="auto" w:fill="auto"/>
          </w:tcPr>
          <w:p w14:paraId="1B2AD862" w14:textId="0846630B" w:rsidR="00AB6E29" w:rsidRDefault="00AB6E29" w:rsidP="00AB6E29">
            <w:pPr>
              <w:pStyle w:val="TABLE-col-heading"/>
            </w:pPr>
            <w:r>
              <w:t>type</w:t>
            </w:r>
          </w:p>
        </w:tc>
        <w:tc>
          <w:tcPr>
            <w:tcW w:w="3447" w:type="dxa"/>
            <w:shd w:val="clear" w:color="auto" w:fill="auto"/>
          </w:tcPr>
          <w:p w14:paraId="55BBE963" w14:textId="0F525592" w:rsidR="00AB6E29" w:rsidRDefault="00AB6E29" w:rsidP="00AB6E29">
            <w:pPr>
              <w:pStyle w:val="TABLE-col-heading"/>
            </w:pPr>
            <w:r>
              <w:t>description</w:t>
            </w:r>
          </w:p>
        </w:tc>
      </w:tr>
      <w:tr w:rsidR="00AB6E29" w14:paraId="1CF8664E" w14:textId="77777777" w:rsidTr="00AB6E29">
        <w:tc>
          <w:tcPr>
            <w:tcW w:w="634" w:type="dxa"/>
            <w:shd w:val="clear" w:color="auto" w:fill="auto"/>
          </w:tcPr>
          <w:p w14:paraId="758654B1" w14:textId="64A97AD5" w:rsidR="00AB6E29" w:rsidRDefault="00AB6E29" w:rsidP="00AB6E29">
            <w:pPr>
              <w:pStyle w:val="TABLE-cell"/>
            </w:pPr>
            <w:r>
              <w:t>1..*</w:t>
            </w:r>
          </w:p>
        </w:tc>
        <w:tc>
          <w:tcPr>
            <w:tcW w:w="2177" w:type="dxa"/>
            <w:shd w:val="clear" w:color="auto" w:fill="auto"/>
          </w:tcPr>
          <w:p w14:paraId="3D6BF9B8" w14:textId="54DA3171" w:rsidR="00AB6E29" w:rsidRDefault="00AB6E29" w:rsidP="00AB6E29">
            <w:pPr>
              <w:pStyle w:val="TABLE-cell"/>
            </w:pPr>
            <w:r>
              <w:t>EnergyConnectionSchedule</w:t>
            </w:r>
          </w:p>
        </w:tc>
        <w:tc>
          <w:tcPr>
            <w:tcW w:w="635" w:type="dxa"/>
            <w:shd w:val="clear" w:color="auto" w:fill="auto"/>
          </w:tcPr>
          <w:p w14:paraId="7257E594" w14:textId="51A7A3C0" w:rsidR="00AB6E29" w:rsidRDefault="00AB6E29" w:rsidP="00AB6E29">
            <w:pPr>
              <w:pStyle w:val="TABLE-cell"/>
            </w:pPr>
            <w:r>
              <w:t>1..1</w:t>
            </w:r>
          </w:p>
        </w:tc>
        <w:tc>
          <w:tcPr>
            <w:tcW w:w="2177" w:type="dxa"/>
            <w:shd w:val="clear" w:color="auto" w:fill="auto"/>
          </w:tcPr>
          <w:p w14:paraId="310F4186" w14:textId="2434BA57" w:rsidR="00AB6E29" w:rsidRDefault="0083243C" w:rsidP="00AB6E29">
            <w:pPr>
              <w:pStyle w:val="TABLE-cell"/>
            </w:pPr>
            <w:hyperlink r:id="rId596" w:anchor="EnergyConnectionSchedule" w:history="1">
              <w:r w:rsidRPr="0083243C">
                <w:rPr>
                  <w:rStyle w:val="Hyperlink"/>
                </w:rPr>
                <w:t>EnergyConnectionSchedule</w:t>
              </w:r>
            </w:hyperlink>
          </w:p>
        </w:tc>
        <w:tc>
          <w:tcPr>
            <w:tcW w:w="3447" w:type="dxa"/>
            <w:shd w:val="clear" w:color="auto" w:fill="auto"/>
          </w:tcPr>
          <w:p w14:paraId="315174BE" w14:textId="261116AA" w:rsidR="00AB6E29" w:rsidRDefault="00AB6E29" w:rsidP="00AB6E29">
            <w:pPr>
              <w:pStyle w:val="TABLE-cell"/>
            </w:pPr>
            <w:r>
              <w:t>(NC) The energy connection schedule that has this time point.</w:t>
            </w:r>
          </w:p>
        </w:tc>
      </w:tr>
    </w:tbl>
    <w:p w14:paraId="4A56E416" w14:textId="77777777" w:rsidR="00AB6E29" w:rsidRDefault="00AB6E29" w:rsidP="00AB6E29"/>
    <w:p w14:paraId="51EBB504" w14:textId="5A8C2C20" w:rsidR="00AB6E29" w:rsidRDefault="00AB6E29" w:rsidP="00AB6E29">
      <w:pPr>
        <w:pStyle w:val="Heading2"/>
      </w:pPr>
      <w:bookmarkStart w:id="212" w:name="UML4388"/>
      <w:bookmarkStart w:id="213" w:name="_Toc163565071"/>
      <w:r>
        <w:t>(NC) TapSchedule</w:t>
      </w:r>
      <w:bookmarkEnd w:id="212"/>
      <w:bookmarkEnd w:id="213"/>
    </w:p>
    <w:p w14:paraId="777EE4AD" w14:textId="5F8EB109" w:rsidR="00AB6E29" w:rsidRDefault="00AB6E29" w:rsidP="00AB6E29">
      <w:r>
        <w:t xml:space="preserve">Inheritance path = </w:t>
      </w:r>
      <w:hyperlink r:id="rId597" w:anchor="BaseIrregularTimeSeries" w:history="1">
        <w:r w:rsidR="0083243C" w:rsidRPr="0083243C">
          <w:rPr>
            <w:rStyle w:val="Hyperlink"/>
          </w:rPr>
          <w:t>BaseIrregularTimeSeries</w:t>
        </w:r>
      </w:hyperlink>
      <w:r>
        <w:t xml:space="preserve"> : </w:t>
      </w:r>
      <w:hyperlink r:id="rId598" w:anchor="BaseTimeSeries" w:history="1">
        <w:r w:rsidR="0083243C" w:rsidRPr="0083243C">
          <w:rPr>
            <w:rStyle w:val="Hyperlink"/>
          </w:rPr>
          <w:t>BaseTimeSeries</w:t>
        </w:r>
      </w:hyperlink>
      <w:r>
        <w:t xml:space="preserve"> : </w:t>
      </w:r>
      <w:hyperlink r:id="rId599" w:anchor="IdentifiedObject" w:history="1">
        <w:r w:rsidR="0083243C" w:rsidRPr="0083243C">
          <w:rPr>
            <w:rStyle w:val="Hyperlink"/>
          </w:rPr>
          <w:t>IdentifiedObject</w:t>
        </w:r>
      </w:hyperlink>
    </w:p>
    <w:p w14:paraId="6A01D581" w14:textId="6368AC9F" w:rsidR="00AB6E29" w:rsidRDefault="00AB6E29" w:rsidP="00AB6E29">
      <w:r>
        <w:t>Schedule for tap.</w:t>
      </w:r>
    </w:p>
    <w:p w14:paraId="167CEF00" w14:textId="67D71855" w:rsidR="00AB6E29" w:rsidRDefault="00AB6E29" w:rsidP="00AB6E29">
      <w:r>
        <w:fldChar w:fldCharType="begin"/>
      </w:r>
      <w:r>
        <w:instrText xml:space="preserve"> REF _Ref163564608 \h </w:instrText>
      </w:r>
      <w:r>
        <w:fldChar w:fldCharType="separate"/>
      </w:r>
      <w:r w:rsidR="0083243C">
        <w:t xml:space="preserve">Table </w:t>
      </w:r>
      <w:r w:rsidR="0083243C">
        <w:rPr>
          <w:noProof/>
        </w:rPr>
        <w:t>48</w:t>
      </w:r>
      <w:r>
        <w:fldChar w:fldCharType="end"/>
      </w:r>
      <w:r>
        <w:t xml:space="preserve"> shows all attributes of TapSchedule.</w:t>
      </w:r>
    </w:p>
    <w:p w14:paraId="09EB0710" w14:textId="1AC2B64A" w:rsidR="00AB6E29" w:rsidRDefault="00AB6E29" w:rsidP="00AB6E29">
      <w:pPr>
        <w:pStyle w:val="TABLE-title"/>
      </w:pPr>
      <w:bookmarkStart w:id="214" w:name="_Ref163564608"/>
      <w:bookmarkStart w:id="215" w:name="_Toc163565199"/>
      <w:r>
        <w:t xml:space="preserve">Table </w:t>
      </w:r>
      <w:r>
        <w:fldChar w:fldCharType="begin"/>
      </w:r>
      <w:r>
        <w:instrText xml:space="preserve"> SEQ Table \* ARABIC </w:instrText>
      </w:r>
      <w:r>
        <w:fldChar w:fldCharType="separate"/>
      </w:r>
      <w:r w:rsidR="0083243C">
        <w:rPr>
          <w:noProof/>
        </w:rPr>
        <w:t>48</w:t>
      </w:r>
      <w:r>
        <w:fldChar w:fldCharType="end"/>
      </w:r>
      <w:bookmarkEnd w:id="214"/>
      <w:r>
        <w:t xml:space="preserve"> – Attributes of SteadyStateHypothesisScheduleProfile::TapSchedule</w:t>
      </w:r>
      <w:bookmarkEnd w:id="215"/>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AB6E29" w14:paraId="3F0A2F98" w14:textId="77777777" w:rsidTr="00AB6E29">
        <w:trPr>
          <w:tblHeader/>
        </w:trPr>
        <w:tc>
          <w:tcPr>
            <w:tcW w:w="2176" w:type="dxa"/>
            <w:shd w:val="clear" w:color="auto" w:fill="auto"/>
          </w:tcPr>
          <w:p w14:paraId="7D3A4C08" w14:textId="49426B09" w:rsidR="00AB6E29" w:rsidRDefault="00AB6E29" w:rsidP="00AB6E29">
            <w:pPr>
              <w:pStyle w:val="TABLE-col-heading"/>
            </w:pPr>
            <w:r>
              <w:t>name</w:t>
            </w:r>
          </w:p>
        </w:tc>
        <w:tc>
          <w:tcPr>
            <w:tcW w:w="635" w:type="dxa"/>
            <w:shd w:val="clear" w:color="auto" w:fill="auto"/>
          </w:tcPr>
          <w:p w14:paraId="4083D0D5" w14:textId="14111748" w:rsidR="00AB6E29" w:rsidRDefault="00AB6E29" w:rsidP="00AB6E29">
            <w:pPr>
              <w:pStyle w:val="TABLE-col-heading"/>
            </w:pPr>
            <w:r>
              <w:t>mult</w:t>
            </w:r>
          </w:p>
        </w:tc>
        <w:tc>
          <w:tcPr>
            <w:tcW w:w="2177" w:type="dxa"/>
            <w:shd w:val="clear" w:color="auto" w:fill="auto"/>
          </w:tcPr>
          <w:p w14:paraId="1BEF5406" w14:textId="6EB6E4EB" w:rsidR="00AB6E29" w:rsidRDefault="00AB6E29" w:rsidP="00AB6E29">
            <w:pPr>
              <w:pStyle w:val="TABLE-col-heading"/>
            </w:pPr>
            <w:r>
              <w:t>type</w:t>
            </w:r>
          </w:p>
        </w:tc>
        <w:tc>
          <w:tcPr>
            <w:tcW w:w="4082" w:type="dxa"/>
            <w:shd w:val="clear" w:color="auto" w:fill="auto"/>
          </w:tcPr>
          <w:p w14:paraId="47771916" w14:textId="7978FB50" w:rsidR="00AB6E29" w:rsidRDefault="00AB6E29" w:rsidP="00AB6E29">
            <w:pPr>
              <w:pStyle w:val="TABLE-col-heading"/>
            </w:pPr>
            <w:r>
              <w:t>description</w:t>
            </w:r>
          </w:p>
        </w:tc>
      </w:tr>
      <w:tr w:rsidR="00AB6E29" w14:paraId="62E3A43A" w14:textId="77777777" w:rsidTr="00AB6E29">
        <w:tc>
          <w:tcPr>
            <w:tcW w:w="2176" w:type="dxa"/>
            <w:shd w:val="clear" w:color="auto" w:fill="auto"/>
          </w:tcPr>
          <w:p w14:paraId="04D0A274" w14:textId="314E144A" w:rsidR="00AB6E29" w:rsidRDefault="00AB6E29" w:rsidP="00AB6E29">
            <w:pPr>
              <w:pStyle w:val="TABLE-cell"/>
            </w:pPr>
            <w:r>
              <w:t>interpolationKind</w:t>
            </w:r>
          </w:p>
        </w:tc>
        <w:tc>
          <w:tcPr>
            <w:tcW w:w="635" w:type="dxa"/>
            <w:shd w:val="clear" w:color="auto" w:fill="auto"/>
          </w:tcPr>
          <w:p w14:paraId="52F4F383" w14:textId="1B6D27D6" w:rsidR="00AB6E29" w:rsidRDefault="00AB6E29" w:rsidP="00AB6E29">
            <w:pPr>
              <w:pStyle w:val="TABLE-cell"/>
            </w:pPr>
            <w:r>
              <w:t>1..1</w:t>
            </w:r>
          </w:p>
        </w:tc>
        <w:tc>
          <w:tcPr>
            <w:tcW w:w="2177" w:type="dxa"/>
            <w:shd w:val="clear" w:color="auto" w:fill="auto"/>
          </w:tcPr>
          <w:p w14:paraId="1A2ECB59" w14:textId="369DC982" w:rsidR="00AB6E29" w:rsidRDefault="0083243C" w:rsidP="00AB6E29">
            <w:pPr>
              <w:pStyle w:val="TABLE-cell"/>
            </w:pPr>
            <w:hyperlink r:id="rId600" w:anchor="TimeSeriesInterpolationKind" w:history="1">
              <w:r w:rsidRPr="0083243C">
                <w:rPr>
                  <w:rStyle w:val="Hyperlink"/>
                </w:rPr>
                <w:t>TimeSeriesInterpolationKind</w:t>
              </w:r>
            </w:hyperlink>
          </w:p>
        </w:tc>
        <w:tc>
          <w:tcPr>
            <w:tcW w:w="4082" w:type="dxa"/>
            <w:shd w:val="clear" w:color="auto" w:fill="auto"/>
          </w:tcPr>
          <w:p w14:paraId="103BD83F" w14:textId="38A30DF8" w:rsidR="00AB6E29" w:rsidRDefault="00AB6E29" w:rsidP="00AB6E29">
            <w:pPr>
              <w:pStyle w:val="TABLE-cell"/>
            </w:pPr>
            <w:r>
              <w:t xml:space="preserve">(NC) inherited from: </w:t>
            </w:r>
            <w:hyperlink r:id="rId601" w:anchor="BaseTimeSeries" w:history="1">
              <w:r w:rsidR="0083243C" w:rsidRPr="0083243C">
                <w:rPr>
                  <w:rStyle w:val="Hyperlink"/>
                </w:rPr>
                <w:t>BaseTimeSeries</w:t>
              </w:r>
            </w:hyperlink>
          </w:p>
        </w:tc>
      </w:tr>
      <w:tr w:rsidR="00AB6E29" w14:paraId="270F7448" w14:textId="77777777" w:rsidTr="00AB6E29">
        <w:tc>
          <w:tcPr>
            <w:tcW w:w="2176" w:type="dxa"/>
            <w:shd w:val="clear" w:color="auto" w:fill="auto"/>
          </w:tcPr>
          <w:p w14:paraId="52203FE1" w14:textId="19B4E857" w:rsidR="00AB6E29" w:rsidRDefault="00AB6E29" w:rsidP="00AB6E29">
            <w:pPr>
              <w:pStyle w:val="TABLE-cell"/>
            </w:pPr>
            <w:r>
              <w:t>timeSeriesKind</w:t>
            </w:r>
          </w:p>
        </w:tc>
        <w:tc>
          <w:tcPr>
            <w:tcW w:w="635" w:type="dxa"/>
            <w:shd w:val="clear" w:color="auto" w:fill="auto"/>
          </w:tcPr>
          <w:p w14:paraId="3A3F696A" w14:textId="4C421544" w:rsidR="00AB6E29" w:rsidRDefault="00AB6E29" w:rsidP="00AB6E29">
            <w:pPr>
              <w:pStyle w:val="TABLE-cell"/>
            </w:pPr>
            <w:r>
              <w:t>0..1</w:t>
            </w:r>
          </w:p>
        </w:tc>
        <w:tc>
          <w:tcPr>
            <w:tcW w:w="2177" w:type="dxa"/>
            <w:shd w:val="clear" w:color="auto" w:fill="auto"/>
          </w:tcPr>
          <w:p w14:paraId="2DBBD6B5" w14:textId="59475ACB" w:rsidR="00AB6E29" w:rsidRDefault="0083243C" w:rsidP="00AB6E29">
            <w:pPr>
              <w:pStyle w:val="TABLE-cell"/>
            </w:pPr>
            <w:hyperlink r:id="rId602" w:anchor="BaseTimeSeriesKind" w:history="1">
              <w:r w:rsidRPr="0083243C">
                <w:rPr>
                  <w:rStyle w:val="Hyperlink"/>
                </w:rPr>
                <w:t>BaseTimeSeriesKind</w:t>
              </w:r>
            </w:hyperlink>
          </w:p>
        </w:tc>
        <w:tc>
          <w:tcPr>
            <w:tcW w:w="4082" w:type="dxa"/>
            <w:shd w:val="clear" w:color="auto" w:fill="auto"/>
          </w:tcPr>
          <w:p w14:paraId="1A28B75F" w14:textId="1183239E" w:rsidR="00AB6E29" w:rsidRDefault="00AB6E29" w:rsidP="00AB6E29">
            <w:pPr>
              <w:pStyle w:val="TABLE-cell"/>
            </w:pPr>
            <w:r>
              <w:t xml:space="preserve">(NC) inherited from: </w:t>
            </w:r>
            <w:hyperlink r:id="rId603" w:anchor="BaseTimeSeries" w:history="1">
              <w:r w:rsidR="0083243C" w:rsidRPr="0083243C">
                <w:rPr>
                  <w:rStyle w:val="Hyperlink"/>
                </w:rPr>
                <w:t>BaseTimeSeries</w:t>
              </w:r>
            </w:hyperlink>
          </w:p>
        </w:tc>
      </w:tr>
      <w:tr w:rsidR="00AB6E29" w14:paraId="5FB235A0" w14:textId="77777777" w:rsidTr="00AB6E29">
        <w:tc>
          <w:tcPr>
            <w:tcW w:w="2176" w:type="dxa"/>
            <w:shd w:val="clear" w:color="auto" w:fill="auto"/>
          </w:tcPr>
          <w:p w14:paraId="16ECAD8C" w14:textId="5C2268CE" w:rsidR="00AB6E29" w:rsidRDefault="00AB6E29" w:rsidP="00AB6E29">
            <w:pPr>
              <w:pStyle w:val="TABLE-cell"/>
            </w:pPr>
            <w:r>
              <w:t>generatedAtTime</w:t>
            </w:r>
          </w:p>
        </w:tc>
        <w:tc>
          <w:tcPr>
            <w:tcW w:w="635" w:type="dxa"/>
            <w:shd w:val="clear" w:color="auto" w:fill="auto"/>
          </w:tcPr>
          <w:p w14:paraId="10CAA0F7" w14:textId="2F1B9F8C" w:rsidR="00AB6E29" w:rsidRDefault="00AB6E29" w:rsidP="00AB6E29">
            <w:pPr>
              <w:pStyle w:val="TABLE-cell"/>
            </w:pPr>
            <w:r>
              <w:t>0..1</w:t>
            </w:r>
          </w:p>
        </w:tc>
        <w:tc>
          <w:tcPr>
            <w:tcW w:w="2177" w:type="dxa"/>
            <w:shd w:val="clear" w:color="auto" w:fill="auto"/>
          </w:tcPr>
          <w:p w14:paraId="488DD3AF" w14:textId="42F0EEBC" w:rsidR="00AB6E29" w:rsidRDefault="0083243C" w:rsidP="00AB6E29">
            <w:pPr>
              <w:pStyle w:val="TABLE-cell"/>
            </w:pPr>
            <w:hyperlink r:id="rId604" w:anchor="DateTime" w:history="1">
              <w:r w:rsidRPr="0083243C">
                <w:rPr>
                  <w:rStyle w:val="Hyperlink"/>
                </w:rPr>
                <w:t>DateTime</w:t>
              </w:r>
            </w:hyperlink>
          </w:p>
        </w:tc>
        <w:tc>
          <w:tcPr>
            <w:tcW w:w="4082" w:type="dxa"/>
            <w:shd w:val="clear" w:color="auto" w:fill="auto"/>
          </w:tcPr>
          <w:p w14:paraId="03FEC402" w14:textId="381890C0" w:rsidR="00AB6E29" w:rsidRDefault="00AB6E29" w:rsidP="00AB6E29">
            <w:pPr>
              <w:pStyle w:val="TABLE-cell"/>
            </w:pPr>
            <w:r>
              <w:t xml:space="preserve">(NC) inherited from: </w:t>
            </w:r>
            <w:hyperlink r:id="rId605" w:anchor="BaseTimeSeries" w:history="1">
              <w:r w:rsidR="0083243C" w:rsidRPr="0083243C">
                <w:rPr>
                  <w:rStyle w:val="Hyperlink"/>
                </w:rPr>
                <w:t>BaseTimeSeries</w:t>
              </w:r>
            </w:hyperlink>
          </w:p>
        </w:tc>
      </w:tr>
      <w:tr w:rsidR="00AB6E29" w14:paraId="629B705E" w14:textId="77777777" w:rsidTr="00AB6E29">
        <w:tc>
          <w:tcPr>
            <w:tcW w:w="2176" w:type="dxa"/>
            <w:shd w:val="clear" w:color="auto" w:fill="auto"/>
          </w:tcPr>
          <w:p w14:paraId="52C01E1B" w14:textId="37A5FA85" w:rsidR="00AB6E29" w:rsidRDefault="00AB6E29" w:rsidP="00AB6E29">
            <w:pPr>
              <w:pStyle w:val="TABLE-cell"/>
            </w:pPr>
            <w:r>
              <w:t>percentile</w:t>
            </w:r>
          </w:p>
        </w:tc>
        <w:tc>
          <w:tcPr>
            <w:tcW w:w="635" w:type="dxa"/>
            <w:shd w:val="clear" w:color="auto" w:fill="auto"/>
          </w:tcPr>
          <w:p w14:paraId="2F4FC9A0" w14:textId="758892F6" w:rsidR="00AB6E29" w:rsidRDefault="00AB6E29" w:rsidP="00AB6E29">
            <w:pPr>
              <w:pStyle w:val="TABLE-cell"/>
            </w:pPr>
            <w:r>
              <w:t>0..1</w:t>
            </w:r>
          </w:p>
        </w:tc>
        <w:tc>
          <w:tcPr>
            <w:tcW w:w="2177" w:type="dxa"/>
            <w:shd w:val="clear" w:color="auto" w:fill="auto"/>
          </w:tcPr>
          <w:p w14:paraId="22F6D478" w14:textId="1D44EF64" w:rsidR="00AB6E29" w:rsidRDefault="0083243C" w:rsidP="00AB6E29">
            <w:pPr>
              <w:pStyle w:val="TABLE-cell"/>
            </w:pPr>
            <w:hyperlink r:id="rId606" w:anchor="Integer" w:history="1">
              <w:r w:rsidRPr="0083243C">
                <w:rPr>
                  <w:rStyle w:val="Hyperlink"/>
                </w:rPr>
                <w:t>Integer</w:t>
              </w:r>
            </w:hyperlink>
          </w:p>
        </w:tc>
        <w:tc>
          <w:tcPr>
            <w:tcW w:w="4082" w:type="dxa"/>
            <w:shd w:val="clear" w:color="auto" w:fill="auto"/>
          </w:tcPr>
          <w:p w14:paraId="7241D529" w14:textId="0F8FD73A" w:rsidR="00AB6E29" w:rsidRDefault="00AB6E29" w:rsidP="00AB6E29">
            <w:pPr>
              <w:pStyle w:val="TABLE-cell"/>
            </w:pPr>
            <w:r>
              <w:t xml:space="preserve">(NC) inherited from: </w:t>
            </w:r>
            <w:hyperlink r:id="rId607" w:anchor="BaseTimeSeries" w:history="1">
              <w:r w:rsidR="0083243C" w:rsidRPr="0083243C">
                <w:rPr>
                  <w:rStyle w:val="Hyperlink"/>
                </w:rPr>
                <w:t>BaseTimeSeries</w:t>
              </w:r>
            </w:hyperlink>
          </w:p>
        </w:tc>
      </w:tr>
      <w:tr w:rsidR="00AB6E29" w14:paraId="60C069D1" w14:textId="77777777" w:rsidTr="00AB6E29">
        <w:tc>
          <w:tcPr>
            <w:tcW w:w="2176" w:type="dxa"/>
            <w:shd w:val="clear" w:color="auto" w:fill="auto"/>
          </w:tcPr>
          <w:p w14:paraId="0032A456" w14:textId="0CA72AA9" w:rsidR="00AB6E29" w:rsidRDefault="00AB6E29" w:rsidP="00AB6E29">
            <w:pPr>
              <w:pStyle w:val="TABLE-cell"/>
            </w:pPr>
            <w:r>
              <w:t>description</w:t>
            </w:r>
          </w:p>
        </w:tc>
        <w:tc>
          <w:tcPr>
            <w:tcW w:w="635" w:type="dxa"/>
            <w:shd w:val="clear" w:color="auto" w:fill="auto"/>
          </w:tcPr>
          <w:p w14:paraId="31D73715" w14:textId="041C51B7" w:rsidR="00AB6E29" w:rsidRDefault="00AB6E29" w:rsidP="00AB6E29">
            <w:pPr>
              <w:pStyle w:val="TABLE-cell"/>
            </w:pPr>
            <w:r>
              <w:t>0..1</w:t>
            </w:r>
          </w:p>
        </w:tc>
        <w:tc>
          <w:tcPr>
            <w:tcW w:w="2177" w:type="dxa"/>
            <w:shd w:val="clear" w:color="auto" w:fill="auto"/>
          </w:tcPr>
          <w:p w14:paraId="2868F12E" w14:textId="401BB5D4" w:rsidR="00AB6E29" w:rsidRDefault="0083243C" w:rsidP="00AB6E29">
            <w:pPr>
              <w:pStyle w:val="TABLE-cell"/>
            </w:pPr>
            <w:hyperlink r:id="rId608" w:anchor="String" w:history="1">
              <w:r w:rsidRPr="0083243C">
                <w:rPr>
                  <w:rStyle w:val="Hyperlink"/>
                </w:rPr>
                <w:t>String</w:t>
              </w:r>
            </w:hyperlink>
          </w:p>
        </w:tc>
        <w:tc>
          <w:tcPr>
            <w:tcW w:w="4082" w:type="dxa"/>
            <w:shd w:val="clear" w:color="auto" w:fill="auto"/>
          </w:tcPr>
          <w:p w14:paraId="5CF93DB0" w14:textId="0F89E93F" w:rsidR="00AB6E29" w:rsidRDefault="00AB6E29" w:rsidP="00AB6E29">
            <w:pPr>
              <w:pStyle w:val="TABLE-cell"/>
            </w:pPr>
            <w:r>
              <w:t xml:space="preserve">inherited from: </w:t>
            </w:r>
            <w:hyperlink r:id="rId609" w:anchor="IdentifiedObject" w:history="1">
              <w:r w:rsidR="0083243C" w:rsidRPr="0083243C">
                <w:rPr>
                  <w:rStyle w:val="Hyperlink"/>
                </w:rPr>
                <w:t>IdentifiedObject</w:t>
              </w:r>
            </w:hyperlink>
          </w:p>
        </w:tc>
      </w:tr>
      <w:tr w:rsidR="00AB6E29" w14:paraId="77D01C83" w14:textId="77777777" w:rsidTr="00AB6E29">
        <w:tc>
          <w:tcPr>
            <w:tcW w:w="2176" w:type="dxa"/>
            <w:shd w:val="clear" w:color="auto" w:fill="auto"/>
          </w:tcPr>
          <w:p w14:paraId="50A871CF" w14:textId="0CA2D7E3" w:rsidR="00AB6E29" w:rsidRDefault="00AB6E29" w:rsidP="00AB6E29">
            <w:pPr>
              <w:pStyle w:val="TABLE-cell"/>
            </w:pPr>
            <w:r>
              <w:t>mRID</w:t>
            </w:r>
          </w:p>
        </w:tc>
        <w:tc>
          <w:tcPr>
            <w:tcW w:w="635" w:type="dxa"/>
            <w:shd w:val="clear" w:color="auto" w:fill="auto"/>
          </w:tcPr>
          <w:p w14:paraId="6922E7D7" w14:textId="5E40CB72" w:rsidR="00AB6E29" w:rsidRDefault="00AB6E29" w:rsidP="00AB6E29">
            <w:pPr>
              <w:pStyle w:val="TABLE-cell"/>
            </w:pPr>
            <w:r>
              <w:t>1..1</w:t>
            </w:r>
          </w:p>
        </w:tc>
        <w:tc>
          <w:tcPr>
            <w:tcW w:w="2177" w:type="dxa"/>
            <w:shd w:val="clear" w:color="auto" w:fill="auto"/>
          </w:tcPr>
          <w:p w14:paraId="7B25148B" w14:textId="7F183709" w:rsidR="00AB6E29" w:rsidRDefault="0083243C" w:rsidP="00AB6E29">
            <w:pPr>
              <w:pStyle w:val="TABLE-cell"/>
            </w:pPr>
            <w:hyperlink r:id="rId610" w:anchor="String" w:history="1">
              <w:r w:rsidRPr="0083243C">
                <w:rPr>
                  <w:rStyle w:val="Hyperlink"/>
                </w:rPr>
                <w:t>String</w:t>
              </w:r>
            </w:hyperlink>
          </w:p>
        </w:tc>
        <w:tc>
          <w:tcPr>
            <w:tcW w:w="4082" w:type="dxa"/>
            <w:shd w:val="clear" w:color="auto" w:fill="auto"/>
          </w:tcPr>
          <w:p w14:paraId="589218D9" w14:textId="0BE63A79" w:rsidR="00AB6E29" w:rsidRDefault="00AB6E29" w:rsidP="00AB6E29">
            <w:pPr>
              <w:pStyle w:val="TABLE-cell"/>
            </w:pPr>
            <w:r>
              <w:t xml:space="preserve">inherited from: </w:t>
            </w:r>
            <w:hyperlink r:id="rId611" w:anchor="IdentifiedObject" w:history="1">
              <w:r w:rsidR="0083243C" w:rsidRPr="0083243C">
                <w:rPr>
                  <w:rStyle w:val="Hyperlink"/>
                </w:rPr>
                <w:t>IdentifiedObject</w:t>
              </w:r>
            </w:hyperlink>
          </w:p>
        </w:tc>
      </w:tr>
      <w:tr w:rsidR="00AB6E29" w14:paraId="3DB7A504" w14:textId="77777777" w:rsidTr="00AB6E29">
        <w:tc>
          <w:tcPr>
            <w:tcW w:w="2176" w:type="dxa"/>
            <w:shd w:val="clear" w:color="auto" w:fill="auto"/>
          </w:tcPr>
          <w:p w14:paraId="05E2CC13" w14:textId="31114E1B" w:rsidR="00AB6E29" w:rsidRDefault="00AB6E29" w:rsidP="00AB6E29">
            <w:pPr>
              <w:pStyle w:val="TABLE-cell"/>
            </w:pPr>
            <w:r>
              <w:t>name</w:t>
            </w:r>
          </w:p>
        </w:tc>
        <w:tc>
          <w:tcPr>
            <w:tcW w:w="635" w:type="dxa"/>
            <w:shd w:val="clear" w:color="auto" w:fill="auto"/>
          </w:tcPr>
          <w:p w14:paraId="68BB9964" w14:textId="7FEE3B6B" w:rsidR="00AB6E29" w:rsidRDefault="00AB6E29" w:rsidP="00AB6E29">
            <w:pPr>
              <w:pStyle w:val="TABLE-cell"/>
            </w:pPr>
            <w:r>
              <w:t>1..1</w:t>
            </w:r>
          </w:p>
        </w:tc>
        <w:tc>
          <w:tcPr>
            <w:tcW w:w="2177" w:type="dxa"/>
            <w:shd w:val="clear" w:color="auto" w:fill="auto"/>
          </w:tcPr>
          <w:p w14:paraId="7FF87CC6" w14:textId="05AF6A7C" w:rsidR="00AB6E29" w:rsidRDefault="0083243C" w:rsidP="00AB6E29">
            <w:pPr>
              <w:pStyle w:val="TABLE-cell"/>
            </w:pPr>
            <w:hyperlink r:id="rId612" w:anchor="String" w:history="1">
              <w:r w:rsidRPr="0083243C">
                <w:rPr>
                  <w:rStyle w:val="Hyperlink"/>
                </w:rPr>
                <w:t>String</w:t>
              </w:r>
            </w:hyperlink>
          </w:p>
        </w:tc>
        <w:tc>
          <w:tcPr>
            <w:tcW w:w="4082" w:type="dxa"/>
            <w:shd w:val="clear" w:color="auto" w:fill="auto"/>
          </w:tcPr>
          <w:p w14:paraId="7AD7A3E6" w14:textId="4AA8434D" w:rsidR="00AB6E29" w:rsidRDefault="00AB6E29" w:rsidP="00AB6E29">
            <w:pPr>
              <w:pStyle w:val="TABLE-cell"/>
            </w:pPr>
            <w:r>
              <w:t xml:space="preserve">inherited from: </w:t>
            </w:r>
            <w:hyperlink r:id="rId613" w:anchor="IdentifiedObject" w:history="1">
              <w:r w:rsidR="0083243C" w:rsidRPr="0083243C">
                <w:rPr>
                  <w:rStyle w:val="Hyperlink"/>
                </w:rPr>
                <w:t>IdentifiedObject</w:t>
              </w:r>
            </w:hyperlink>
          </w:p>
        </w:tc>
      </w:tr>
    </w:tbl>
    <w:p w14:paraId="393A1088" w14:textId="77777777" w:rsidR="00AB6E29" w:rsidRDefault="00AB6E29" w:rsidP="00AB6E29"/>
    <w:p w14:paraId="14F90350" w14:textId="20E9A04D" w:rsidR="00AB6E29" w:rsidRDefault="00AB6E29" w:rsidP="00AB6E29">
      <w:r>
        <w:fldChar w:fldCharType="begin"/>
      </w:r>
      <w:r>
        <w:instrText xml:space="preserve"> REF _Ref163564609 \h </w:instrText>
      </w:r>
      <w:r>
        <w:fldChar w:fldCharType="separate"/>
      </w:r>
      <w:r w:rsidR="0083243C">
        <w:t xml:space="preserve">Table </w:t>
      </w:r>
      <w:r w:rsidR="0083243C">
        <w:rPr>
          <w:noProof/>
        </w:rPr>
        <w:t>49</w:t>
      </w:r>
      <w:r>
        <w:fldChar w:fldCharType="end"/>
      </w:r>
      <w:r>
        <w:t xml:space="preserve"> shows all association ends of TapSchedule with other classes.</w:t>
      </w:r>
    </w:p>
    <w:p w14:paraId="43965E0D" w14:textId="7A3B7B9B" w:rsidR="00AB6E29" w:rsidRDefault="00AB6E29" w:rsidP="00AB6E29">
      <w:pPr>
        <w:pStyle w:val="TABLE-title"/>
      </w:pPr>
      <w:bookmarkStart w:id="216" w:name="_Ref163564609"/>
      <w:bookmarkStart w:id="217" w:name="_Toc163565200"/>
      <w:r>
        <w:lastRenderedPageBreak/>
        <w:t xml:space="preserve">Table </w:t>
      </w:r>
      <w:r>
        <w:fldChar w:fldCharType="begin"/>
      </w:r>
      <w:r>
        <w:instrText xml:space="preserve"> SEQ Table \* ARABIC </w:instrText>
      </w:r>
      <w:r>
        <w:fldChar w:fldCharType="separate"/>
      </w:r>
      <w:r w:rsidR="0083243C">
        <w:rPr>
          <w:noProof/>
        </w:rPr>
        <w:t>49</w:t>
      </w:r>
      <w:r>
        <w:fldChar w:fldCharType="end"/>
      </w:r>
      <w:bookmarkEnd w:id="216"/>
      <w:r>
        <w:t xml:space="preserve"> – Association ends of SteadyStateHypothesisScheduleProfile::TapSchedule with other classes</w:t>
      </w:r>
      <w:bookmarkEnd w:id="217"/>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AB6E29" w14:paraId="326F9BC4" w14:textId="77777777" w:rsidTr="00AB6E29">
        <w:trPr>
          <w:tblHeader/>
        </w:trPr>
        <w:tc>
          <w:tcPr>
            <w:tcW w:w="634" w:type="dxa"/>
            <w:shd w:val="clear" w:color="auto" w:fill="auto"/>
          </w:tcPr>
          <w:p w14:paraId="72CA0D16" w14:textId="567CC264" w:rsidR="00AB6E29" w:rsidRDefault="00AB6E29" w:rsidP="00AB6E29">
            <w:pPr>
              <w:pStyle w:val="TABLE-col-heading"/>
            </w:pPr>
            <w:r>
              <w:t>mult from</w:t>
            </w:r>
          </w:p>
        </w:tc>
        <w:tc>
          <w:tcPr>
            <w:tcW w:w="2177" w:type="dxa"/>
            <w:shd w:val="clear" w:color="auto" w:fill="auto"/>
          </w:tcPr>
          <w:p w14:paraId="4C64E892" w14:textId="0B3A4887" w:rsidR="00AB6E29" w:rsidRDefault="00AB6E29" w:rsidP="00AB6E29">
            <w:pPr>
              <w:pStyle w:val="TABLE-col-heading"/>
            </w:pPr>
            <w:r>
              <w:t>name</w:t>
            </w:r>
          </w:p>
        </w:tc>
        <w:tc>
          <w:tcPr>
            <w:tcW w:w="635" w:type="dxa"/>
            <w:shd w:val="clear" w:color="auto" w:fill="auto"/>
          </w:tcPr>
          <w:p w14:paraId="563B1250" w14:textId="55FD207C" w:rsidR="00AB6E29" w:rsidRDefault="00AB6E29" w:rsidP="00AB6E29">
            <w:pPr>
              <w:pStyle w:val="TABLE-col-heading"/>
            </w:pPr>
            <w:r>
              <w:t>mult to</w:t>
            </w:r>
          </w:p>
        </w:tc>
        <w:tc>
          <w:tcPr>
            <w:tcW w:w="2177" w:type="dxa"/>
            <w:shd w:val="clear" w:color="auto" w:fill="auto"/>
          </w:tcPr>
          <w:p w14:paraId="333A68C5" w14:textId="6AD40CC9" w:rsidR="00AB6E29" w:rsidRDefault="00AB6E29" w:rsidP="00AB6E29">
            <w:pPr>
              <w:pStyle w:val="TABLE-col-heading"/>
            </w:pPr>
            <w:r>
              <w:t>type</w:t>
            </w:r>
          </w:p>
        </w:tc>
        <w:tc>
          <w:tcPr>
            <w:tcW w:w="3447" w:type="dxa"/>
            <w:shd w:val="clear" w:color="auto" w:fill="auto"/>
          </w:tcPr>
          <w:p w14:paraId="62D22202" w14:textId="63FB6FC2" w:rsidR="00AB6E29" w:rsidRDefault="00AB6E29" w:rsidP="00AB6E29">
            <w:pPr>
              <w:pStyle w:val="TABLE-col-heading"/>
            </w:pPr>
            <w:r>
              <w:t>description</w:t>
            </w:r>
          </w:p>
        </w:tc>
      </w:tr>
      <w:tr w:rsidR="00AB6E29" w14:paraId="0EEDDE7B" w14:textId="77777777" w:rsidTr="00AB6E29">
        <w:tc>
          <w:tcPr>
            <w:tcW w:w="634" w:type="dxa"/>
            <w:shd w:val="clear" w:color="auto" w:fill="auto"/>
          </w:tcPr>
          <w:p w14:paraId="7EB77D66" w14:textId="3FFB3F51" w:rsidR="00AB6E29" w:rsidRDefault="00AB6E29" w:rsidP="00AB6E29">
            <w:pPr>
              <w:pStyle w:val="TABLE-cell"/>
            </w:pPr>
            <w:r>
              <w:t>0..*</w:t>
            </w:r>
          </w:p>
        </w:tc>
        <w:tc>
          <w:tcPr>
            <w:tcW w:w="2177" w:type="dxa"/>
            <w:shd w:val="clear" w:color="auto" w:fill="auto"/>
          </w:tcPr>
          <w:p w14:paraId="6052B208" w14:textId="24B8D81A" w:rsidR="00AB6E29" w:rsidRDefault="00AB6E29" w:rsidP="00AB6E29">
            <w:pPr>
              <w:pStyle w:val="TABLE-cell"/>
            </w:pPr>
            <w:r>
              <w:t>TapChanger</w:t>
            </w:r>
          </w:p>
        </w:tc>
        <w:tc>
          <w:tcPr>
            <w:tcW w:w="635" w:type="dxa"/>
            <w:shd w:val="clear" w:color="auto" w:fill="auto"/>
          </w:tcPr>
          <w:p w14:paraId="5F84C009" w14:textId="62471078" w:rsidR="00AB6E29" w:rsidRDefault="00AB6E29" w:rsidP="00AB6E29">
            <w:pPr>
              <w:pStyle w:val="TABLE-cell"/>
            </w:pPr>
            <w:r>
              <w:t>0..1</w:t>
            </w:r>
          </w:p>
        </w:tc>
        <w:tc>
          <w:tcPr>
            <w:tcW w:w="2177" w:type="dxa"/>
            <w:shd w:val="clear" w:color="auto" w:fill="auto"/>
          </w:tcPr>
          <w:p w14:paraId="02C7FF07" w14:textId="2379B6A9" w:rsidR="00AB6E29" w:rsidRDefault="0083243C" w:rsidP="00AB6E29">
            <w:pPr>
              <w:pStyle w:val="TABLE-cell"/>
            </w:pPr>
            <w:hyperlink r:id="rId614" w:anchor="TapChanger" w:history="1">
              <w:r w:rsidRPr="0083243C">
                <w:rPr>
                  <w:rStyle w:val="Hyperlink"/>
                </w:rPr>
                <w:t>TapChanger</w:t>
              </w:r>
            </w:hyperlink>
          </w:p>
        </w:tc>
        <w:tc>
          <w:tcPr>
            <w:tcW w:w="3447" w:type="dxa"/>
            <w:shd w:val="clear" w:color="auto" w:fill="auto"/>
          </w:tcPr>
          <w:p w14:paraId="4D8F5648" w14:textId="1D8C96D4" w:rsidR="00AB6E29" w:rsidRDefault="00AB6E29" w:rsidP="00AB6E29">
            <w:pPr>
              <w:pStyle w:val="TABLE-cell"/>
            </w:pPr>
            <w:r>
              <w:t>(NC) Tap changer which has tap schedules.</w:t>
            </w:r>
          </w:p>
        </w:tc>
      </w:tr>
    </w:tbl>
    <w:p w14:paraId="7C400416" w14:textId="77777777" w:rsidR="00AB6E29" w:rsidRDefault="00AB6E29" w:rsidP="00AB6E29"/>
    <w:p w14:paraId="7FF9D1CA" w14:textId="2DF22F24" w:rsidR="00AB6E29" w:rsidRDefault="00AB6E29" w:rsidP="00AB6E29">
      <w:pPr>
        <w:pStyle w:val="Heading2"/>
      </w:pPr>
      <w:bookmarkStart w:id="218" w:name="UML1535"/>
      <w:bookmarkStart w:id="219" w:name="_Toc163565072"/>
      <w:r>
        <w:t>(NC) TapScheduleTimePoint root class</w:t>
      </w:r>
      <w:bookmarkEnd w:id="218"/>
      <w:bookmarkEnd w:id="219"/>
    </w:p>
    <w:p w14:paraId="139CDB8D" w14:textId="039F6919" w:rsidR="00AB6E29" w:rsidRDefault="00AB6E29" w:rsidP="00AB6E29">
      <w:r>
        <w:t>Tap schedule values for a given point in time.</w:t>
      </w:r>
    </w:p>
    <w:p w14:paraId="3FEFC38B" w14:textId="703CFEF1" w:rsidR="00AB6E29" w:rsidRDefault="00AB6E29" w:rsidP="00AB6E29">
      <w:r>
        <w:fldChar w:fldCharType="begin"/>
      </w:r>
      <w:r>
        <w:instrText xml:space="preserve"> REF _Ref163564610 \h </w:instrText>
      </w:r>
      <w:r>
        <w:fldChar w:fldCharType="separate"/>
      </w:r>
      <w:r w:rsidR="0083243C">
        <w:t xml:space="preserve">Table </w:t>
      </w:r>
      <w:r w:rsidR="0083243C">
        <w:rPr>
          <w:noProof/>
        </w:rPr>
        <w:t>50</w:t>
      </w:r>
      <w:r>
        <w:fldChar w:fldCharType="end"/>
      </w:r>
      <w:r>
        <w:t xml:space="preserve"> shows all attributes of TapScheduleTimePoint.</w:t>
      </w:r>
    </w:p>
    <w:p w14:paraId="6F5A4D9E" w14:textId="2C482E26" w:rsidR="00AB6E29" w:rsidRDefault="00AB6E29" w:rsidP="00AB6E29">
      <w:pPr>
        <w:pStyle w:val="TABLE-title"/>
      </w:pPr>
      <w:bookmarkStart w:id="220" w:name="_Ref163564610"/>
      <w:bookmarkStart w:id="221" w:name="_Toc163565201"/>
      <w:r>
        <w:t xml:space="preserve">Table </w:t>
      </w:r>
      <w:r>
        <w:fldChar w:fldCharType="begin"/>
      </w:r>
      <w:r>
        <w:instrText xml:space="preserve"> SEQ Table \* ARABIC </w:instrText>
      </w:r>
      <w:r>
        <w:fldChar w:fldCharType="separate"/>
      </w:r>
      <w:r w:rsidR="0083243C">
        <w:rPr>
          <w:noProof/>
        </w:rPr>
        <w:t>50</w:t>
      </w:r>
      <w:r>
        <w:fldChar w:fldCharType="end"/>
      </w:r>
      <w:bookmarkEnd w:id="220"/>
      <w:r>
        <w:t xml:space="preserve"> – Attributes of SteadyStateHypothesisScheduleProfile::TapScheduleTimePoint</w:t>
      </w:r>
      <w:bookmarkEnd w:id="221"/>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AB6E29" w14:paraId="25B4455F" w14:textId="77777777" w:rsidTr="00AB6E29">
        <w:trPr>
          <w:tblHeader/>
        </w:trPr>
        <w:tc>
          <w:tcPr>
            <w:tcW w:w="2176" w:type="dxa"/>
            <w:shd w:val="clear" w:color="auto" w:fill="auto"/>
          </w:tcPr>
          <w:p w14:paraId="1AC5639B" w14:textId="1E596130" w:rsidR="00AB6E29" w:rsidRDefault="00AB6E29" w:rsidP="00AB6E29">
            <w:pPr>
              <w:pStyle w:val="TABLE-col-heading"/>
            </w:pPr>
            <w:r>
              <w:t>name</w:t>
            </w:r>
          </w:p>
        </w:tc>
        <w:tc>
          <w:tcPr>
            <w:tcW w:w="635" w:type="dxa"/>
            <w:shd w:val="clear" w:color="auto" w:fill="auto"/>
          </w:tcPr>
          <w:p w14:paraId="218AF439" w14:textId="65F2279B" w:rsidR="00AB6E29" w:rsidRDefault="00AB6E29" w:rsidP="00AB6E29">
            <w:pPr>
              <w:pStyle w:val="TABLE-col-heading"/>
            </w:pPr>
            <w:r>
              <w:t>mult</w:t>
            </w:r>
          </w:p>
        </w:tc>
        <w:tc>
          <w:tcPr>
            <w:tcW w:w="2177" w:type="dxa"/>
            <w:shd w:val="clear" w:color="auto" w:fill="auto"/>
          </w:tcPr>
          <w:p w14:paraId="6AC7EA0C" w14:textId="15E655DB" w:rsidR="00AB6E29" w:rsidRDefault="00AB6E29" w:rsidP="00AB6E29">
            <w:pPr>
              <w:pStyle w:val="TABLE-col-heading"/>
            </w:pPr>
            <w:r>
              <w:t>type</w:t>
            </w:r>
          </w:p>
        </w:tc>
        <w:tc>
          <w:tcPr>
            <w:tcW w:w="4082" w:type="dxa"/>
            <w:shd w:val="clear" w:color="auto" w:fill="auto"/>
          </w:tcPr>
          <w:p w14:paraId="126AC92C" w14:textId="40785F4B" w:rsidR="00AB6E29" w:rsidRDefault="00AB6E29" w:rsidP="00AB6E29">
            <w:pPr>
              <w:pStyle w:val="TABLE-col-heading"/>
            </w:pPr>
            <w:r>
              <w:t>description</w:t>
            </w:r>
          </w:p>
        </w:tc>
      </w:tr>
      <w:tr w:rsidR="00AB6E29" w14:paraId="7B766C17" w14:textId="77777777" w:rsidTr="00AB6E29">
        <w:tc>
          <w:tcPr>
            <w:tcW w:w="2176" w:type="dxa"/>
            <w:shd w:val="clear" w:color="auto" w:fill="auto"/>
          </w:tcPr>
          <w:p w14:paraId="0FD623AF" w14:textId="64EC8494" w:rsidR="00AB6E29" w:rsidRDefault="00AB6E29" w:rsidP="00AB6E29">
            <w:pPr>
              <w:pStyle w:val="TABLE-cell"/>
            </w:pPr>
            <w:r>
              <w:t>atTime</w:t>
            </w:r>
          </w:p>
        </w:tc>
        <w:tc>
          <w:tcPr>
            <w:tcW w:w="635" w:type="dxa"/>
            <w:shd w:val="clear" w:color="auto" w:fill="auto"/>
          </w:tcPr>
          <w:p w14:paraId="25239FB5" w14:textId="60A714C7" w:rsidR="00AB6E29" w:rsidRDefault="00AB6E29" w:rsidP="00AB6E29">
            <w:pPr>
              <w:pStyle w:val="TABLE-cell"/>
            </w:pPr>
            <w:r>
              <w:t>1..1</w:t>
            </w:r>
          </w:p>
        </w:tc>
        <w:tc>
          <w:tcPr>
            <w:tcW w:w="2177" w:type="dxa"/>
            <w:shd w:val="clear" w:color="auto" w:fill="auto"/>
          </w:tcPr>
          <w:p w14:paraId="62B29FE5" w14:textId="589770AE" w:rsidR="00AB6E29" w:rsidRDefault="0083243C" w:rsidP="00AB6E29">
            <w:pPr>
              <w:pStyle w:val="TABLE-cell"/>
            </w:pPr>
            <w:hyperlink r:id="rId615" w:anchor="DateTime" w:history="1">
              <w:r w:rsidRPr="0083243C">
                <w:rPr>
                  <w:rStyle w:val="Hyperlink"/>
                </w:rPr>
                <w:t>DateTime</w:t>
              </w:r>
            </w:hyperlink>
          </w:p>
        </w:tc>
        <w:tc>
          <w:tcPr>
            <w:tcW w:w="4082" w:type="dxa"/>
            <w:shd w:val="clear" w:color="auto" w:fill="auto"/>
          </w:tcPr>
          <w:p w14:paraId="79ACF66B" w14:textId="7CC183D5" w:rsidR="00AB6E29" w:rsidRDefault="00AB6E29" w:rsidP="00AB6E29">
            <w:pPr>
              <w:pStyle w:val="TABLE-cell"/>
            </w:pPr>
            <w:r>
              <w:t>(NC) The time the data is valid for.</w:t>
            </w:r>
          </w:p>
        </w:tc>
      </w:tr>
      <w:tr w:rsidR="00AB6E29" w14:paraId="02E6D745" w14:textId="77777777" w:rsidTr="00AB6E29">
        <w:tc>
          <w:tcPr>
            <w:tcW w:w="2176" w:type="dxa"/>
            <w:shd w:val="clear" w:color="auto" w:fill="auto"/>
          </w:tcPr>
          <w:p w14:paraId="091DAD10" w14:textId="26EB81C2" w:rsidR="00AB6E29" w:rsidRDefault="00AB6E29" w:rsidP="00AB6E29">
            <w:pPr>
              <w:pStyle w:val="TABLE-cell"/>
            </w:pPr>
            <w:r>
              <w:t>controlEnabled</w:t>
            </w:r>
          </w:p>
        </w:tc>
        <w:tc>
          <w:tcPr>
            <w:tcW w:w="635" w:type="dxa"/>
            <w:shd w:val="clear" w:color="auto" w:fill="auto"/>
          </w:tcPr>
          <w:p w14:paraId="5284F848" w14:textId="33DDC139" w:rsidR="00AB6E29" w:rsidRDefault="00AB6E29" w:rsidP="00AB6E29">
            <w:pPr>
              <w:pStyle w:val="TABLE-cell"/>
            </w:pPr>
            <w:r>
              <w:t>1..1</w:t>
            </w:r>
          </w:p>
        </w:tc>
        <w:tc>
          <w:tcPr>
            <w:tcW w:w="2177" w:type="dxa"/>
            <w:shd w:val="clear" w:color="auto" w:fill="auto"/>
          </w:tcPr>
          <w:p w14:paraId="5235C835" w14:textId="5D50D57F" w:rsidR="00AB6E29" w:rsidRDefault="0083243C" w:rsidP="00AB6E29">
            <w:pPr>
              <w:pStyle w:val="TABLE-cell"/>
            </w:pPr>
            <w:hyperlink r:id="rId616" w:anchor="Boolean" w:history="1">
              <w:r w:rsidRPr="0083243C">
                <w:rPr>
                  <w:rStyle w:val="Hyperlink"/>
                </w:rPr>
                <w:t>Boolean</w:t>
              </w:r>
            </w:hyperlink>
          </w:p>
        </w:tc>
        <w:tc>
          <w:tcPr>
            <w:tcW w:w="4082" w:type="dxa"/>
            <w:shd w:val="clear" w:color="auto" w:fill="auto"/>
          </w:tcPr>
          <w:p w14:paraId="744E823A" w14:textId="0F52BE48" w:rsidR="00AB6E29" w:rsidRDefault="00AB6E29" w:rsidP="00AB6E29">
            <w:pPr>
              <w:pStyle w:val="TABLE-cell"/>
            </w:pPr>
            <w:r>
              <w:t>(NC) Specifies the regulation status of the equipment.  True is regulating, false is not regulating.</w:t>
            </w:r>
          </w:p>
        </w:tc>
      </w:tr>
      <w:tr w:rsidR="00AB6E29" w14:paraId="7B91AAFB" w14:textId="77777777" w:rsidTr="00AB6E29">
        <w:tc>
          <w:tcPr>
            <w:tcW w:w="2176" w:type="dxa"/>
            <w:shd w:val="clear" w:color="auto" w:fill="auto"/>
          </w:tcPr>
          <w:p w14:paraId="6CDD30A1" w14:textId="745A9C48" w:rsidR="00AB6E29" w:rsidRDefault="00AB6E29" w:rsidP="00AB6E29">
            <w:pPr>
              <w:pStyle w:val="TABLE-cell"/>
            </w:pPr>
            <w:r>
              <w:t>step</w:t>
            </w:r>
          </w:p>
        </w:tc>
        <w:tc>
          <w:tcPr>
            <w:tcW w:w="635" w:type="dxa"/>
            <w:shd w:val="clear" w:color="auto" w:fill="auto"/>
          </w:tcPr>
          <w:p w14:paraId="7C9F8407" w14:textId="532A64F9" w:rsidR="00AB6E29" w:rsidRDefault="00AB6E29" w:rsidP="00AB6E29">
            <w:pPr>
              <w:pStyle w:val="TABLE-cell"/>
            </w:pPr>
            <w:r>
              <w:t>1..1</w:t>
            </w:r>
          </w:p>
        </w:tc>
        <w:tc>
          <w:tcPr>
            <w:tcW w:w="2177" w:type="dxa"/>
            <w:shd w:val="clear" w:color="auto" w:fill="auto"/>
          </w:tcPr>
          <w:p w14:paraId="0E98F4E9" w14:textId="4BD57FEF" w:rsidR="00AB6E29" w:rsidRDefault="0083243C" w:rsidP="00AB6E29">
            <w:pPr>
              <w:pStyle w:val="TABLE-cell"/>
            </w:pPr>
            <w:hyperlink r:id="rId617" w:anchor="Float" w:history="1">
              <w:r w:rsidRPr="0083243C">
                <w:rPr>
                  <w:rStyle w:val="Hyperlink"/>
                </w:rPr>
                <w:t>Float</w:t>
              </w:r>
            </w:hyperlink>
          </w:p>
        </w:tc>
        <w:tc>
          <w:tcPr>
            <w:tcW w:w="4082" w:type="dxa"/>
            <w:shd w:val="clear" w:color="auto" w:fill="auto"/>
          </w:tcPr>
          <w:p w14:paraId="716B263E" w14:textId="77777777" w:rsidR="00AB6E29" w:rsidRDefault="00AB6E29" w:rsidP="00AB6E29">
            <w:pPr>
              <w:pStyle w:val="TABLE-cell"/>
            </w:pPr>
            <w:r>
              <w:t>(NC) Tap changer position.</w:t>
            </w:r>
          </w:p>
          <w:p w14:paraId="5687764D" w14:textId="77777777" w:rsidR="00AB6E29" w:rsidRDefault="00AB6E29" w:rsidP="00AB6E29">
            <w:pPr>
              <w:pStyle w:val="TABLE-cell"/>
            </w:pPr>
            <w:r>
              <w:t>Starting step for a steady state solution. Non integer values are allowed to support continuous tap variables. The reasons for continuous value are to support study cases where no discrete tap changer has yet been designed, a solution where a narrow voltage band forces the tap step to oscillate or to accommodate for a continuous solution as input.</w:t>
            </w:r>
          </w:p>
          <w:p w14:paraId="1CF84592" w14:textId="25D250F3" w:rsidR="00AB6E29" w:rsidRDefault="00AB6E29" w:rsidP="00AB6E29">
            <w:pPr>
              <w:pStyle w:val="TABLE-cell"/>
            </w:pPr>
            <w:r>
              <w:t>The attribute shall be equal to or greater than lowStep and equal to or less than highStep.</w:t>
            </w:r>
          </w:p>
        </w:tc>
      </w:tr>
    </w:tbl>
    <w:p w14:paraId="588F870F" w14:textId="77777777" w:rsidR="00AB6E29" w:rsidRDefault="00AB6E29" w:rsidP="00AB6E29"/>
    <w:p w14:paraId="45B21483" w14:textId="4268E19B" w:rsidR="00AB6E29" w:rsidRDefault="00AB6E29" w:rsidP="00AB6E29">
      <w:r>
        <w:fldChar w:fldCharType="begin"/>
      </w:r>
      <w:r>
        <w:instrText xml:space="preserve"> REF _Ref163564611 \h </w:instrText>
      </w:r>
      <w:r>
        <w:fldChar w:fldCharType="separate"/>
      </w:r>
      <w:r w:rsidR="0083243C">
        <w:t xml:space="preserve">Table </w:t>
      </w:r>
      <w:r w:rsidR="0083243C">
        <w:rPr>
          <w:noProof/>
        </w:rPr>
        <w:t>51</w:t>
      </w:r>
      <w:r>
        <w:fldChar w:fldCharType="end"/>
      </w:r>
      <w:r>
        <w:t xml:space="preserve"> shows all association ends of TapScheduleTimePoint with other classes.</w:t>
      </w:r>
    </w:p>
    <w:p w14:paraId="781C160A" w14:textId="1E20E08A" w:rsidR="00AB6E29" w:rsidRDefault="00AB6E29" w:rsidP="00AB6E29">
      <w:pPr>
        <w:pStyle w:val="TABLE-title"/>
      </w:pPr>
      <w:bookmarkStart w:id="222" w:name="_Ref163564611"/>
      <w:bookmarkStart w:id="223" w:name="_Toc163565202"/>
      <w:r>
        <w:t xml:space="preserve">Table </w:t>
      </w:r>
      <w:r>
        <w:fldChar w:fldCharType="begin"/>
      </w:r>
      <w:r>
        <w:instrText xml:space="preserve"> SEQ Table \* ARABIC </w:instrText>
      </w:r>
      <w:r>
        <w:fldChar w:fldCharType="separate"/>
      </w:r>
      <w:r w:rsidR="0083243C">
        <w:rPr>
          <w:noProof/>
        </w:rPr>
        <w:t>51</w:t>
      </w:r>
      <w:r>
        <w:fldChar w:fldCharType="end"/>
      </w:r>
      <w:bookmarkEnd w:id="222"/>
      <w:r>
        <w:t xml:space="preserve"> – Association ends of SteadyStateHypothesisScheduleProfile::TapScheduleTimePoint with other classes</w:t>
      </w:r>
      <w:bookmarkEnd w:id="223"/>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AB6E29" w14:paraId="6E8A3462" w14:textId="77777777" w:rsidTr="00AB6E29">
        <w:trPr>
          <w:tblHeader/>
        </w:trPr>
        <w:tc>
          <w:tcPr>
            <w:tcW w:w="634" w:type="dxa"/>
            <w:shd w:val="clear" w:color="auto" w:fill="auto"/>
          </w:tcPr>
          <w:p w14:paraId="2548E0EB" w14:textId="4566894F" w:rsidR="00AB6E29" w:rsidRDefault="00AB6E29" w:rsidP="00AB6E29">
            <w:pPr>
              <w:pStyle w:val="TABLE-col-heading"/>
            </w:pPr>
            <w:r>
              <w:t>mult from</w:t>
            </w:r>
          </w:p>
        </w:tc>
        <w:tc>
          <w:tcPr>
            <w:tcW w:w="2177" w:type="dxa"/>
            <w:shd w:val="clear" w:color="auto" w:fill="auto"/>
          </w:tcPr>
          <w:p w14:paraId="77E960B9" w14:textId="09AE6775" w:rsidR="00AB6E29" w:rsidRDefault="00AB6E29" w:rsidP="00AB6E29">
            <w:pPr>
              <w:pStyle w:val="TABLE-col-heading"/>
            </w:pPr>
            <w:r>
              <w:t>name</w:t>
            </w:r>
          </w:p>
        </w:tc>
        <w:tc>
          <w:tcPr>
            <w:tcW w:w="635" w:type="dxa"/>
            <w:shd w:val="clear" w:color="auto" w:fill="auto"/>
          </w:tcPr>
          <w:p w14:paraId="4F3092BD" w14:textId="02C3991F" w:rsidR="00AB6E29" w:rsidRDefault="00AB6E29" w:rsidP="00AB6E29">
            <w:pPr>
              <w:pStyle w:val="TABLE-col-heading"/>
            </w:pPr>
            <w:r>
              <w:t>mult to</w:t>
            </w:r>
          </w:p>
        </w:tc>
        <w:tc>
          <w:tcPr>
            <w:tcW w:w="2177" w:type="dxa"/>
            <w:shd w:val="clear" w:color="auto" w:fill="auto"/>
          </w:tcPr>
          <w:p w14:paraId="157A4E7B" w14:textId="24D5F4C8" w:rsidR="00AB6E29" w:rsidRDefault="00AB6E29" w:rsidP="00AB6E29">
            <w:pPr>
              <w:pStyle w:val="TABLE-col-heading"/>
            </w:pPr>
            <w:r>
              <w:t>type</w:t>
            </w:r>
          </w:p>
        </w:tc>
        <w:tc>
          <w:tcPr>
            <w:tcW w:w="3447" w:type="dxa"/>
            <w:shd w:val="clear" w:color="auto" w:fill="auto"/>
          </w:tcPr>
          <w:p w14:paraId="102174CA" w14:textId="3F1C712E" w:rsidR="00AB6E29" w:rsidRDefault="00AB6E29" w:rsidP="00AB6E29">
            <w:pPr>
              <w:pStyle w:val="TABLE-col-heading"/>
            </w:pPr>
            <w:r>
              <w:t>description</w:t>
            </w:r>
          </w:p>
        </w:tc>
      </w:tr>
      <w:tr w:rsidR="00AB6E29" w14:paraId="74824A3A" w14:textId="77777777" w:rsidTr="00AB6E29">
        <w:tc>
          <w:tcPr>
            <w:tcW w:w="634" w:type="dxa"/>
            <w:shd w:val="clear" w:color="auto" w:fill="auto"/>
          </w:tcPr>
          <w:p w14:paraId="47088CFC" w14:textId="412EB7FE" w:rsidR="00AB6E29" w:rsidRDefault="00AB6E29" w:rsidP="00AB6E29">
            <w:pPr>
              <w:pStyle w:val="TABLE-cell"/>
            </w:pPr>
            <w:r>
              <w:t>1..*</w:t>
            </w:r>
          </w:p>
        </w:tc>
        <w:tc>
          <w:tcPr>
            <w:tcW w:w="2177" w:type="dxa"/>
            <w:shd w:val="clear" w:color="auto" w:fill="auto"/>
          </w:tcPr>
          <w:p w14:paraId="2E158347" w14:textId="385573A6" w:rsidR="00AB6E29" w:rsidRDefault="00AB6E29" w:rsidP="00AB6E29">
            <w:pPr>
              <w:pStyle w:val="TABLE-cell"/>
            </w:pPr>
            <w:r>
              <w:t>TapSchedule</w:t>
            </w:r>
          </w:p>
        </w:tc>
        <w:tc>
          <w:tcPr>
            <w:tcW w:w="635" w:type="dxa"/>
            <w:shd w:val="clear" w:color="auto" w:fill="auto"/>
          </w:tcPr>
          <w:p w14:paraId="0A5A0B92" w14:textId="4142821E" w:rsidR="00AB6E29" w:rsidRDefault="00AB6E29" w:rsidP="00AB6E29">
            <w:pPr>
              <w:pStyle w:val="TABLE-cell"/>
            </w:pPr>
            <w:r>
              <w:t>1..1</w:t>
            </w:r>
          </w:p>
        </w:tc>
        <w:tc>
          <w:tcPr>
            <w:tcW w:w="2177" w:type="dxa"/>
            <w:shd w:val="clear" w:color="auto" w:fill="auto"/>
          </w:tcPr>
          <w:p w14:paraId="3B7A8C2C" w14:textId="7C592E1B" w:rsidR="00AB6E29" w:rsidRDefault="0083243C" w:rsidP="00AB6E29">
            <w:pPr>
              <w:pStyle w:val="TABLE-cell"/>
            </w:pPr>
            <w:hyperlink r:id="rId618" w:anchor="TapSchedule" w:history="1">
              <w:r w:rsidRPr="0083243C">
                <w:rPr>
                  <w:rStyle w:val="Hyperlink"/>
                </w:rPr>
                <w:t>TapSchedule</w:t>
              </w:r>
            </w:hyperlink>
          </w:p>
        </w:tc>
        <w:tc>
          <w:tcPr>
            <w:tcW w:w="3447" w:type="dxa"/>
            <w:shd w:val="clear" w:color="auto" w:fill="auto"/>
          </w:tcPr>
          <w:p w14:paraId="67604D4C" w14:textId="5992A481" w:rsidR="00AB6E29" w:rsidRDefault="00AB6E29" w:rsidP="00AB6E29">
            <w:pPr>
              <w:pStyle w:val="TABLE-cell"/>
            </w:pPr>
            <w:r>
              <w:t>(NC) The tap schedule that has this time point.</w:t>
            </w:r>
          </w:p>
        </w:tc>
      </w:tr>
    </w:tbl>
    <w:p w14:paraId="429123FB" w14:textId="77777777" w:rsidR="00AB6E29" w:rsidRDefault="00AB6E29" w:rsidP="00AB6E29"/>
    <w:p w14:paraId="4AA232F6" w14:textId="4B89DEF5" w:rsidR="00AB6E29" w:rsidRDefault="00AB6E29" w:rsidP="00AB6E29">
      <w:pPr>
        <w:pStyle w:val="Heading2"/>
      </w:pPr>
      <w:bookmarkStart w:id="224" w:name="UML4389"/>
      <w:bookmarkStart w:id="225" w:name="_Toc163565073"/>
      <w:r>
        <w:t>(NC) RegulatingControlSchedule</w:t>
      </w:r>
      <w:bookmarkEnd w:id="224"/>
      <w:bookmarkEnd w:id="225"/>
    </w:p>
    <w:p w14:paraId="13A517C5" w14:textId="64EA4D81" w:rsidR="00AB6E29" w:rsidRDefault="00AB6E29" w:rsidP="00AB6E29">
      <w:r>
        <w:t xml:space="preserve">Inheritance path = </w:t>
      </w:r>
      <w:hyperlink r:id="rId619" w:anchor="BaseIrregularTimeSeries" w:history="1">
        <w:r w:rsidR="0083243C" w:rsidRPr="0083243C">
          <w:rPr>
            <w:rStyle w:val="Hyperlink"/>
          </w:rPr>
          <w:t>BaseIrregularTimeSeries</w:t>
        </w:r>
      </w:hyperlink>
      <w:r>
        <w:t xml:space="preserve"> : </w:t>
      </w:r>
      <w:hyperlink r:id="rId620" w:anchor="BaseTimeSeries" w:history="1">
        <w:r w:rsidR="0083243C" w:rsidRPr="0083243C">
          <w:rPr>
            <w:rStyle w:val="Hyperlink"/>
          </w:rPr>
          <w:t>BaseTimeSeries</w:t>
        </w:r>
      </w:hyperlink>
      <w:r>
        <w:t xml:space="preserve"> : </w:t>
      </w:r>
      <w:hyperlink r:id="rId621" w:anchor="IdentifiedObject" w:history="1">
        <w:r w:rsidR="0083243C" w:rsidRPr="0083243C">
          <w:rPr>
            <w:rStyle w:val="Hyperlink"/>
          </w:rPr>
          <w:t>IdentifiedObject</w:t>
        </w:r>
      </w:hyperlink>
    </w:p>
    <w:p w14:paraId="1BE1002D" w14:textId="21D08E39" w:rsidR="00AB6E29" w:rsidRDefault="00AB6E29" w:rsidP="00AB6E29">
      <w:r>
        <w:t>Schedule for regulating control.</w:t>
      </w:r>
    </w:p>
    <w:p w14:paraId="1432771B" w14:textId="34D4B856" w:rsidR="00AB6E29" w:rsidRDefault="00AB6E29" w:rsidP="00AB6E29">
      <w:r>
        <w:fldChar w:fldCharType="begin"/>
      </w:r>
      <w:r>
        <w:instrText xml:space="preserve"> REF _Ref163564612 \h </w:instrText>
      </w:r>
      <w:r>
        <w:fldChar w:fldCharType="separate"/>
      </w:r>
      <w:r w:rsidR="0083243C">
        <w:t xml:space="preserve">Table </w:t>
      </w:r>
      <w:r w:rsidR="0083243C">
        <w:rPr>
          <w:noProof/>
        </w:rPr>
        <w:t>52</w:t>
      </w:r>
      <w:r>
        <w:fldChar w:fldCharType="end"/>
      </w:r>
      <w:r>
        <w:t xml:space="preserve"> shows all attributes of RegulatingControlSchedule.</w:t>
      </w:r>
    </w:p>
    <w:p w14:paraId="4B2123F5" w14:textId="05282A9E" w:rsidR="00AB6E29" w:rsidRDefault="00AB6E29" w:rsidP="00AB6E29">
      <w:pPr>
        <w:pStyle w:val="TABLE-title"/>
      </w:pPr>
      <w:bookmarkStart w:id="226" w:name="_Ref163564612"/>
      <w:bookmarkStart w:id="227" w:name="_Toc163565203"/>
      <w:r>
        <w:t xml:space="preserve">Table </w:t>
      </w:r>
      <w:r>
        <w:fldChar w:fldCharType="begin"/>
      </w:r>
      <w:r>
        <w:instrText xml:space="preserve"> SEQ Table \* ARABIC </w:instrText>
      </w:r>
      <w:r>
        <w:fldChar w:fldCharType="separate"/>
      </w:r>
      <w:r w:rsidR="0083243C">
        <w:rPr>
          <w:noProof/>
        </w:rPr>
        <w:t>52</w:t>
      </w:r>
      <w:r>
        <w:fldChar w:fldCharType="end"/>
      </w:r>
      <w:bookmarkEnd w:id="226"/>
      <w:r>
        <w:t xml:space="preserve"> – Attributes of SteadyStateHypothesisScheduleProfile::RegulatingControlSchedule</w:t>
      </w:r>
      <w:bookmarkEnd w:id="227"/>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AB6E29" w14:paraId="21C24094" w14:textId="77777777" w:rsidTr="00AB6E29">
        <w:trPr>
          <w:tblHeader/>
        </w:trPr>
        <w:tc>
          <w:tcPr>
            <w:tcW w:w="2176" w:type="dxa"/>
            <w:shd w:val="clear" w:color="auto" w:fill="auto"/>
          </w:tcPr>
          <w:p w14:paraId="1B468E86" w14:textId="1869DF0C" w:rsidR="00AB6E29" w:rsidRDefault="00AB6E29" w:rsidP="00AB6E29">
            <w:pPr>
              <w:pStyle w:val="TABLE-col-heading"/>
            </w:pPr>
            <w:r>
              <w:t>name</w:t>
            </w:r>
          </w:p>
        </w:tc>
        <w:tc>
          <w:tcPr>
            <w:tcW w:w="635" w:type="dxa"/>
            <w:shd w:val="clear" w:color="auto" w:fill="auto"/>
          </w:tcPr>
          <w:p w14:paraId="7CD66366" w14:textId="309EA108" w:rsidR="00AB6E29" w:rsidRDefault="00AB6E29" w:rsidP="00AB6E29">
            <w:pPr>
              <w:pStyle w:val="TABLE-col-heading"/>
            </w:pPr>
            <w:r>
              <w:t>mult</w:t>
            </w:r>
          </w:p>
        </w:tc>
        <w:tc>
          <w:tcPr>
            <w:tcW w:w="2177" w:type="dxa"/>
            <w:shd w:val="clear" w:color="auto" w:fill="auto"/>
          </w:tcPr>
          <w:p w14:paraId="47B02D26" w14:textId="5094894C" w:rsidR="00AB6E29" w:rsidRDefault="00AB6E29" w:rsidP="00AB6E29">
            <w:pPr>
              <w:pStyle w:val="TABLE-col-heading"/>
            </w:pPr>
            <w:r>
              <w:t>type</w:t>
            </w:r>
          </w:p>
        </w:tc>
        <w:tc>
          <w:tcPr>
            <w:tcW w:w="4082" w:type="dxa"/>
            <w:shd w:val="clear" w:color="auto" w:fill="auto"/>
          </w:tcPr>
          <w:p w14:paraId="4CC0F6A0" w14:textId="6D63F6D5" w:rsidR="00AB6E29" w:rsidRDefault="00AB6E29" w:rsidP="00AB6E29">
            <w:pPr>
              <w:pStyle w:val="TABLE-col-heading"/>
            </w:pPr>
            <w:r>
              <w:t>description</w:t>
            </w:r>
          </w:p>
        </w:tc>
      </w:tr>
      <w:tr w:rsidR="00AB6E29" w14:paraId="0D9C9195" w14:textId="77777777" w:rsidTr="00AB6E29">
        <w:tc>
          <w:tcPr>
            <w:tcW w:w="2176" w:type="dxa"/>
            <w:shd w:val="clear" w:color="auto" w:fill="auto"/>
          </w:tcPr>
          <w:p w14:paraId="3434292F" w14:textId="2F013B7F" w:rsidR="00AB6E29" w:rsidRDefault="00AB6E29" w:rsidP="00AB6E29">
            <w:pPr>
              <w:pStyle w:val="TABLE-cell"/>
            </w:pPr>
            <w:r>
              <w:t>interpolationKind</w:t>
            </w:r>
          </w:p>
        </w:tc>
        <w:tc>
          <w:tcPr>
            <w:tcW w:w="635" w:type="dxa"/>
            <w:shd w:val="clear" w:color="auto" w:fill="auto"/>
          </w:tcPr>
          <w:p w14:paraId="501CCB7C" w14:textId="5D544330" w:rsidR="00AB6E29" w:rsidRDefault="00AB6E29" w:rsidP="00AB6E29">
            <w:pPr>
              <w:pStyle w:val="TABLE-cell"/>
            </w:pPr>
            <w:r>
              <w:t>1..1</w:t>
            </w:r>
          </w:p>
        </w:tc>
        <w:tc>
          <w:tcPr>
            <w:tcW w:w="2177" w:type="dxa"/>
            <w:shd w:val="clear" w:color="auto" w:fill="auto"/>
          </w:tcPr>
          <w:p w14:paraId="7BB744F6" w14:textId="31D47FDE" w:rsidR="00AB6E29" w:rsidRDefault="0083243C" w:rsidP="00AB6E29">
            <w:pPr>
              <w:pStyle w:val="TABLE-cell"/>
            </w:pPr>
            <w:hyperlink r:id="rId622" w:anchor="TimeSeriesInterpolationKind" w:history="1">
              <w:r w:rsidRPr="0083243C">
                <w:rPr>
                  <w:rStyle w:val="Hyperlink"/>
                </w:rPr>
                <w:t>TimeSeriesInterpolationKind</w:t>
              </w:r>
            </w:hyperlink>
          </w:p>
        </w:tc>
        <w:tc>
          <w:tcPr>
            <w:tcW w:w="4082" w:type="dxa"/>
            <w:shd w:val="clear" w:color="auto" w:fill="auto"/>
          </w:tcPr>
          <w:p w14:paraId="40DD874E" w14:textId="697F6519" w:rsidR="00AB6E29" w:rsidRDefault="00AB6E29" w:rsidP="00AB6E29">
            <w:pPr>
              <w:pStyle w:val="TABLE-cell"/>
            </w:pPr>
            <w:r>
              <w:t xml:space="preserve">(NC) inherited from: </w:t>
            </w:r>
            <w:hyperlink r:id="rId623" w:anchor="BaseTimeSeries" w:history="1">
              <w:r w:rsidR="0083243C" w:rsidRPr="0083243C">
                <w:rPr>
                  <w:rStyle w:val="Hyperlink"/>
                </w:rPr>
                <w:t>BaseTimeSeries</w:t>
              </w:r>
            </w:hyperlink>
          </w:p>
        </w:tc>
      </w:tr>
      <w:tr w:rsidR="00AB6E29" w14:paraId="33489028" w14:textId="77777777" w:rsidTr="00AB6E29">
        <w:tc>
          <w:tcPr>
            <w:tcW w:w="2176" w:type="dxa"/>
            <w:shd w:val="clear" w:color="auto" w:fill="auto"/>
          </w:tcPr>
          <w:p w14:paraId="4A89B73A" w14:textId="1F4A7B2D" w:rsidR="00AB6E29" w:rsidRDefault="00AB6E29" w:rsidP="00AB6E29">
            <w:pPr>
              <w:pStyle w:val="TABLE-cell"/>
            </w:pPr>
            <w:r>
              <w:t>timeSeriesKind</w:t>
            </w:r>
          </w:p>
        </w:tc>
        <w:tc>
          <w:tcPr>
            <w:tcW w:w="635" w:type="dxa"/>
            <w:shd w:val="clear" w:color="auto" w:fill="auto"/>
          </w:tcPr>
          <w:p w14:paraId="20470B75" w14:textId="076434E8" w:rsidR="00AB6E29" w:rsidRDefault="00AB6E29" w:rsidP="00AB6E29">
            <w:pPr>
              <w:pStyle w:val="TABLE-cell"/>
            </w:pPr>
            <w:r>
              <w:t>0..1</w:t>
            </w:r>
          </w:p>
        </w:tc>
        <w:tc>
          <w:tcPr>
            <w:tcW w:w="2177" w:type="dxa"/>
            <w:shd w:val="clear" w:color="auto" w:fill="auto"/>
          </w:tcPr>
          <w:p w14:paraId="608F43BF" w14:textId="4F2D3BBB" w:rsidR="00AB6E29" w:rsidRDefault="0083243C" w:rsidP="00AB6E29">
            <w:pPr>
              <w:pStyle w:val="TABLE-cell"/>
            </w:pPr>
            <w:hyperlink r:id="rId624" w:anchor="BaseTimeSeriesKind" w:history="1">
              <w:r w:rsidRPr="0083243C">
                <w:rPr>
                  <w:rStyle w:val="Hyperlink"/>
                </w:rPr>
                <w:t>BaseTimeSeriesKind</w:t>
              </w:r>
            </w:hyperlink>
          </w:p>
        </w:tc>
        <w:tc>
          <w:tcPr>
            <w:tcW w:w="4082" w:type="dxa"/>
            <w:shd w:val="clear" w:color="auto" w:fill="auto"/>
          </w:tcPr>
          <w:p w14:paraId="7326D1B9" w14:textId="2E47FF3C" w:rsidR="00AB6E29" w:rsidRDefault="00AB6E29" w:rsidP="00AB6E29">
            <w:pPr>
              <w:pStyle w:val="TABLE-cell"/>
            </w:pPr>
            <w:r>
              <w:t xml:space="preserve">(NC) inherited from: </w:t>
            </w:r>
            <w:hyperlink r:id="rId625" w:anchor="BaseTimeSeries" w:history="1">
              <w:r w:rsidR="0083243C" w:rsidRPr="0083243C">
                <w:rPr>
                  <w:rStyle w:val="Hyperlink"/>
                </w:rPr>
                <w:t>BaseTimeSeries</w:t>
              </w:r>
            </w:hyperlink>
          </w:p>
        </w:tc>
      </w:tr>
      <w:tr w:rsidR="00AB6E29" w14:paraId="08417A08" w14:textId="77777777" w:rsidTr="00AB6E29">
        <w:tc>
          <w:tcPr>
            <w:tcW w:w="2176" w:type="dxa"/>
            <w:shd w:val="clear" w:color="auto" w:fill="auto"/>
          </w:tcPr>
          <w:p w14:paraId="01CF2261" w14:textId="1A93AE11" w:rsidR="00AB6E29" w:rsidRDefault="00AB6E29" w:rsidP="00AB6E29">
            <w:pPr>
              <w:pStyle w:val="TABLE-cell"/>
            </w:pPr>
            <w:r>
              <w:t>generatedAtTime</w:t>
            </w:r>
          </w:p>
        </w:tc>
        <w:tc>
          <w:tcPr>
            <w:tcW w:w="635" w:type="dxa"/>
            <w:shd w:val="clear" w:color="auto" w:fill="auto"/>
          </w:tcPr>
          <w:p w14:paraId="0266A089" w14:textId="2E8976DA" w:rsidR="00AB6E29" w:rsidRDefault="00AB6E29" w:rsidP="00AB6E29">
            <w:pPr>
              <w:pStyle w:val="TABLE-cell"/>
            </w:pPr>
            <w:r>
              <w:t>0..1</w:t>
            </w:r>
          </w:p>
        </w:tc>
        <w:tc>
          <w:tcPr>
            <w:tcW w:w="2177" w:type="dxa"/>
            <w:shd w:val="clear" w:color="auto" w:fill="auto"/>
          </w:tcPr>
          <w:p w14:paraId="36294B37" w14:textId="60084A0B" w:rsidR="00AB6E29" w:rsidRDefault="0083243C" w:rsidP="00AB6E29">
            <w:pPr>
              <w:pStyle w:val="TABLE-cell"/>
            </w:pPr>
            <w:hyperlink r:id="rId626" w:anchor="DateTime" w:history="1">
              <w:r w:rsidRPr="0083243C">
                <w:rPr>
                  <w:rStyle w:val="Hyperlink"/>
                </w:rPr>
                <w:t>DateTime</w:t>
              </w:r>
            </w:hyperlink>
          </w:p>
        </w:tc>
        <w:tc>
          <w:tcPr>
            <w:tcW w:w="4082" w:type="dxa"/>
            <w:shd w:val="clear" w:color="auto" w:fill="auto"/>
          </w:tcPr>
          <w:p w14:paraId="6937443B" w14:textId="171DF1FC" w:rsidR="00AB6E29" w:rsidRDefault="00AB6E29" w:rsidP="00AB6E29">
            <w:pPr>
              <w:pStyle w:val="TABLE-cell"/>
            </w:pPr>
            <w:r>
              <w:t xml:space="preserve">(NC) inherited from: </w:t>
            </w:r>
            <w:hyperlink r:id="rId627" w:anchor="BaseTimeSeries" w:history="1">
              <w:r w:rsidR="0083243C" w:rsidRPr="0083243C">
                <w:rPr>
                  <w:rStyle w:val="Hyperlink"/>
                </w:rPr>
                <w:t>BaseTimeSeries</w:t>
              </w:r>
            </w:hyperlink>
          </w:p>
        </w:tc>
      </w:tr>
      <w:tr w:rsidR="00AB6E29" w14:paraId="7A8083E4" w14:textId="77777777" w:rsidTr="00AB6E29">
        <w:tc>
          <w:tcPr>
            <w:tcW w:w="2176" w:type="dxa"/>
            <w:shd w:val="clear" w:color="auto" w:fill="auto"/>
          </w:tcPr>
          <w:p w14:paraId="52F33C47" w14:textId="2431031C" w:rsidR="00AB6E29" w:rsidRDefault="00AB6E29" w:rsidP="00AB6E29">
            <w:pPr>
              <w:pStyle w:val="TABLE-cell"/>
            </w:pPr>
            <w:r>
              <w:t>percentile</w:t>
            </w:r>
          </w:p>
        </w:tc>
        <w:tc>
          <w:tcPr>
            <w:tcW w:w="635" w:type="dxa"/>
            <w:shd w:val="clear" w:color="auto" w:fill="auto"/>
          </w:tcPr>
          <w:p w14:paraId="585C528C" w14:textId="075102F2" w:rsidR="00AB6E29" w:rsidRDefault="00AB6E29" w:rsidP="00AB6E29">
            <w:pPr>
              <w:pStyle w:val="TABLE-cell"/>
            </w:pPr>
            <w:r>
              <w:t>0..1</w:t>
            </w:r>
          </w:p>
        </w:tc>
        <w:tc>
          <w:tcPr>
            <w:tcW w:w="2177" w:type="dxa"/>
            <w:shd w:val="clear" w:color="auto" w:fill="auto"/>
          </w:tcPr>
          <w:p w14:paraId="68D7AE22" w14:textId="088E337A" w:rsidR="00AB6E29" w:rsidRDefault="0083243C" w:rsidP="00AB6E29">
            <w:pPr>
              <w:pStyle w:val="TABLE-cell"/>
            </w:pPr>
            <w:hyperlink r:id="rId628" w:anchor="Integer" w:history="1">
              <w:r w:rsidRPr="0083243C">
                <w:rPr>
                  <w:rStyle w:val="Hyperlink"/>
                </w:rPr>
                <w:t>Integer</w:t>
              </w:r>
            </w:hyperlink>
          </w:p>
        </w:tc>
        <w:tc>
          <w:tcPr>
            <w:tcW w:w="4082" w:type="dxa"/>
            <w:shd w:val="clear" w:color="auto" w:fill="auto"/>
          </w:tcPr>
          <w:p w14:paraId="3540300F" w14:textId="3130D522" w:rsidR="00AB6E29" w:rsidRDefault="00AB6E29" w:rsidP="00AB6E29">
            <w:pPr>
              <w:pStyle w:val="TABLE-cell"/>
            </w:pPr>
            <w:r>
              <w:t xml:space="preserve">(NC) inherited from: </w:t>
            </w:r>
            <w:hyperlink r:id="rId629" w:anchor="BaseTimeSeries" w:history="1">
              <w:r w:rsidR="0083243C" w:rsidRPr="0083243C">
                <w:rPr>
                  <w:rStyle w:val="Hyperlink"/>
                </w:rPr>
                <w:t>BaseTimeSeries</w:t>
              </w:r>
            </w:hyperlink>
          </w:p>
        </w:tc>
      </w:tr>
      <w:tr w:rsidR="00AB6E29" w14:paraId="6F4F35A7" w14:textId="77777777" w:rsidTr="00AB6E29">
        <w:tc>
          <w:tcPr>
            <w:tcW w:w="2176" w:type="dxa"/>
            <w:shd w:val="clear" w:color="auto" w:fill="auto"/>
          </w:tcPr>
          <w:p w14:paraId="2F50B6DE" w14:textId="5A002BE0" w:rsidR="00AB6E29" w:rsidRDefault="00AB6E29" w:rsidP="00AB6E29">
            <w:pPr>
              <w:pStyle w:val="TABLE-cell"/>
            </w:pPr>
            <w:r>
              <w:lastRenderedPageBreak/>
              <w:t>description</w:t>
            </w:r>
          </w:p>
        </w:tc>
        <w:tc>
          <w:tcPr>
            <w:tcW w:w="635" w:type="dxa"/>
            <w:shd w:val="clear" w:color="auto" w:fill="auto"/>
          </w:tcPr>
          <w:p w14:paraId="468431FF" w14:textId="53A00737" w:rsidR="00AB6E29" w:rsidRDefault="00AB6E29" w:rsidP="00AB6E29">
            <w:pPr>
              <w:pStyle w:val="TABLE-cell"/>
            </w:pPr>
            <w:r>
              <w:t>0..1</w:t>
            </w:r>
          </w:p>
        </w:tc>
        <w:tc>
          <w:tcPr>
            <w:tcW w:w="2177" w:type="dxa"/>
            <w:shd w:val="clear" w:color="auto" w:fill="auto"/>
          </w:tcPr>
          <w:p w14:paraId="587EEB30" w14:textId="039851D4" w:rsidR="00AB6E29" w:rsidRDefault="0083243C" w:rsidP="00AB6E29">
            <w:pPr>
              <w:pStyle w:val="TABLE-cell"/>
            </w:pPr>
            <w:hyperlink r:id="rId630" w:anchor="String" w:history="1">
              <w:r w:rsidRPr="0083243C">
                <w:rPr>
                  <w:rStyle w:val="Hyperlink"/>
                </w:rPr>
                <w:t>String</w:t>
              </w:r>
            </w:hyperlink>
          </w:p>
        </w:tc>
        <w:tc>
          <w:tcPr>
            <w:tcW w:w="4082" w:type="dxa"/>
            <w:shd w:val="clear" w:color="auto" w:fill="auto"/>
          </w:tcPr>
          <w:p w14:paraId="18116B54" w14:textId="1D4D9760" w:rsidR="00AB6E29" w:rsidRDefault="00AB6E29" w:rsidP="00AB6E29">
            <w:pPr>
              <w:pStyle w:val="TABLE-cell"/>
            </w:pPr>
            <w:r>
              <w:t xml:space="preserve">inherited from: </w:t>
            </w:r>
            <w:hyperlink r:id="rId631" w:anchor="IdentifiedObject" w:history="1">
              <w:r w:rsidR="0083243C" w:rsidRPr="0083243C">
                <w:rPr>
                  <w:rStyle w:val="Hyperlink"/>
                </w:rPr>
                <w:t>IdentifiedObject</w:t>
              </w:r>
            </w:hyperlink>
          </w:p>
        </w:tc>
      </w:tr>
      <w:tr w:rsidR="00AB6E29" w14:paraId="3531EB8C" w14:textId="77777777" w:rsidTr="00AB6E29">
        <w:tc>
          <w:tcPr>
            <w:tcW w:w="2176" w:type="dxa"/>
            <w:shd w:val="clear" w:color="auto" w:fill="auto"/>
          </w:tcPr>
          <w:p w14:paraId="4CCA3417" w14:textId="7BB0DE8F" w:rsidR="00AB6E29" w:rsidRDefault="00AB6E29" w:rsidP="00AB6E29">
            <w:pPr>
              <w:pStyle w:val="TABLE-cell"/>
            </w:pPr>
            <w:r>
              <w:t>mRID</w:t>
            </w:r>
          </w:p>
        </w:tc>
        <w:tc>
          <w:tcPr>
            <w:tcW w:w="635" w:type="dxa"/>
            <w:shd w:val="clear" w:color="auto" w:fill="auto"/>
          </w:tcPr>
          <w:p w14:paraId="043D29E8" w14:textId="4B571FD7" w:rsidR="00AB6E29" w:rsidRDefault="00AB6E29" w:rsidP="00AB6E29">
            <w:pPr>
              <w:pStyle w:val="TABLE-cell"/>
            </w:pPr>
            <w:r>
              <w:t>1..1</w:t>
            </w:r>
          </w:p>
        </w:tc>
        <w:tc>
          <w:tcPr>
            <w:tcW w:w="2177" w:type="dxa"/>
            <w:shd w:val="clear" w:color="auto" w:fill="auto"/>
          </w:tcPr>
          <w:p w14:paraId="397D4AB3" w14:textId="24A42B8A" w:rsidR="00AB6E29" w:rsidRDefault="0083243C" w:rsidP="00AB6E29">
            <w:pPr>
              <w:pStyle w:val="TABLE-cell"/>
            </w:pPr>
            <w:hyperlink r:id="rId632" w:anchor="String" w:history="1">
              <w:r w:rsidRPr="0083243C">
                <w:rPr>
                  <w:rStyle w:val="Hyperlink"/>
                </w:rPr>
                <w:t>String</w:t>
              </w:r>
            </w:hyperlink>
          </w:p>
        </w:tc>
        <w:tc>
          <w:tcPr>
            <w:tcW w:w="4082" w:type="dxa"/>
            <w:shd w:val="clear" w:color="auto" w:fill="auto"/>
          </w:tcPr>
          <w:p w14:paraId="16A78F52" w14:textId="2C7E67DD" w:rsidR="00AB6E29" w:rsidRDefault="00AB6E29" w:rsidP="00AB6E29">
            <w:pPr>
              <w:pStyle w:val="TABLE-cell"/>
            </w:pPr>
            <w:r>
              <w:t xml:space="preserve">inherited from: </w:t>
            </w:r>
            <w:hyperlink r:id="rId633" w:anchor="IdentifiedObject" w:history="1">
              <w:r w:rsidR="0083243C" w:rsidRPr="0083243C">
                <w:rPr>
                  <w:rStyle w:val="Hyperlink"/>
                </w:rPr>
                <w:t>IdentifiedObject</w:t>
              </w:r>
            </w:hyperlink>
          </w:p>
        </w:tc>
      </w:tr>
      <w:tr w:rsidR="00AB6E29" w14:paraId="0A19BCBA" w14:textId="77777777" w:rsidTr="00AB6E29">
        <w:tc>
          <w:tcPr>
            <w:tcW w:w="2176" w:type="dxa"/>
            <w:shd w:val="clear" w:color="auto" w:fill="auto"/>
          </w:tcPr>
          <w:p w14:paraId="57261A85" w14:textId="378B61E3" w:rsidR="00AB6E29" w:rsidRDefault="00AB6E29" w:rsidP="00AB6E29">
            <w:pPr>
              <w:pStyle w:val="TABLE-cell"/>
            </w:pPr>
            <w:r>
              <w:t>name</w:t>
            </w:r>
          </w:p>
        </w:tc>
        <w:tc>
          <w:tcPr>
            <w:tcW w:w="635" w:type="dxa"/>
            <w:shd w:val="clear" w:color="auto" w:fill="auto"/>
          </w:tcPr>
          <w:p w14:paraId="6BD45726" w14:textId="7937014D" w:rsidR="00AB6E29" w:rsidRDefault="00AB6E29" w:rsidP="00AB6E29">
            <w:pPr>
              <w:pStyle w:val="TABLE-cell"/>
            </w:pPr>
            <w:r>
              <w:t>1..1</w:t>
            </w:r>
          </w:p>
        </w:tc>
        <w:tc>
          <w:tcPr>
            <w:tcW w:w="2177" w:type="dxa"/>
            <w:shd w:val="clear" w:color="auto" w:fill="auto"/>
          </w:tcPr>
          <w:p w14:paraId="4C205027" w14:textId="6CD11C20" w:rsidR="00AB6E29" w:rsidRDefault="0083243C" w:rsidP="00AB6E29">
            <w:pPr>
              <w:pStyle w:val="TABLE-cell"/>
            </w:pPr>
            <w:hyperlink r:id="rId634" w:anchor="String" w:history="1">
              <w:r w:rsidRPr="0083243C">
                <w:rPr>
                  <w:rStyle w:val="Hyperlink"/>
                </w:rPr>
                <w:t>String</w:t>
              </w:r>
            </w:hyperlink>
          </w:p>
        </w:tc>
        <w:tc>
          <w:tcPr>
            <w:tcW w:w="4082" w:type="dxa"/>
            <w:shd w:val="clear" w:color="auto" w:fill="auto"/>
          </w:tcPr>
          <w:p w14:paraId="0EAFD20C" w14:textId="7B23D523" w:rsidR="00AB6E29" w:rsidRDefault="00AB6E29" w:rsidP="00AB6E29">
            <w:pPr>
              <w:pStyle w:val="TABLE-cell"/>
            </w:pPr>
            <w:r>
              <w:t xml:space="preserve">inherited from: </w:t>
            </w:r>
            <w:hyperlink r:id="rId635" w:anchor="IdentifiedObject" w:history="1">
              <w:r w:rsidR="0083243C" w:rsidRPr="0083243C">
                <w:rPr>
                  <w:rStyle w:val="Hyperlink"/>
                </w:rPr>
                <w:t>IdentifiedObject</w:t>
              </w:r>
            </w:hyperlink>
          </w:p>
        </w:tc>
      </w:tr>
    </w:tbl>
    <w:p w14:paraId="5EBB5709" w14:textId="77777777" w:rsidR="00AB6E29" w:rsidRDefault="00AB6E29" w:rsidP="00AB6E29"/>
    <w:p w14:paraId="79BC672A" w14:textId="1899C5A3" w:rsidR="00AB6E29" w:rsidRDefault="00AB6E29" w:rsidP="00AB6E29">
      <w:r>
        <w:fldChar w:fldCharType="begin"/>
      </w:r>
      <w:r>
        <w:instrText xml:space="preserve"> REF _Ref163564613 \h </w:instrText>
      </w:r>
      <w:r>
        <w:fldChar w:fldCharType="separate"/>
      </w:r>
      <w:r w:rsidR="0083243C">
        <w:t xml:space="preserve">Table </w:t>
      </w:r>
      <w:r w:rsidR="0083243C">
        <w:rPr>
          <w:noProof/>
        </w:rPr>
        <w:t>53</w:t>
      </w:r>
      <w:r>
        <w:fldChar w:fldCharType="end"/>
      </w:r>
      <w:r>
        <w:t xml:space="preserve"> shows all association ends of RegulatingControlSchedule with other classes.</w:t>
      </w:r>
    </w:p>
    <w:p w14:paraId="3E809871" w14:textId="31A5895F" w:rsidR="00AB6E29" w:rsidRDefault="00AB6E29" w:rsidP="00AB6E29">
      <w:pPr>
        <w:pStyle w:val="TABLE-title"/>
      </w:pPr>
      <w:bookmarkStart w:id="228" w:name="_Ref163564613"/>
      <w:bookmarkStart w:id="229" w:name="_Toc163565204"/>
      <w:r>
        <w:t xml:space="preserve">Table </w:t>
      </w:r>
      <w:r>
        <w:fldChar w:fldCharType="begin"/>
      </w:r>
      <w:r>
        <w:instrText xml:space="preserve"> SEQ Table \* ARABIC </w:instrText>
      </w:r>
      <w:r>
        <w:fldChar w:fldCharType="separate"/>
      </w:r>
      <w:r w:rsidR="0083243C">
        <w:rPr>
          <w:noProof/>
        </w:rPr>
        <w:t>53</w:t>
      </w:r>
      <w:r>
        <w:fldChar w:fldCharType="end"/>
      </w:r>
      <w:bookmarkEnd w:id="228"/>
      <w:r>
        <w:t xml:space="preserve"> – Association ends of SteadyStateHypothesisScheduleProfile::RegulatingControlSchedule with other classes</w:t>
      </w:r>
      <w:bookmarkEnd w:id="229"/>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AB6E29" w14:paraId="132CFC0F" w14:textId="77777777" w:rsidTr="00AB6E29">
        <w:trPr>
          <w:tblHeader/>
        </w:trPr>
        <w:tc>
          <w:tcPr>
            <w:tcW w:w="634" w:type="dxa"/>
            <w:shd w:val="clear" w:color="auto" w:fill="auto"/>
          </w:tcPr>
          <w:p w14:paraId="456B46C2" w14:textId="10B1B7CD" w:rsidR="00AB6E29" w:rsidRDefault="00AB6E29" w:rsidP="00AB6E29">
            <w:pPr>
              <w:pStyle w:val="TABLE-col-heading"/>
            </w:pPr>
            <w:r>
              <w:t>mult from</w:t>
            </w:r>
          </w:p>
        </w:tc>
        <w:tc>
          <w:tcPr>
            <w:tcW w:w="2177" w:type="dxa"/>
            <w:shd w:val="clear" w:color="auto" w:fill="auto"/>
          </w:tcPr>
          <w:p w14:paraId="3F866A33" w14:textId="0CE4F8A3" w:rsidR="00AB6E29" w:rsidRDefault="00AB6E29" w:rsidP="00AB6E29">
            <w:pPr>
              <w:pStyle w:val="TABLE-col-heading"/>
            </w:pPr>
            <w:r>
              <w:t>name</w:t>
            </w:r>
          </w:p>
        </w:tc>
        <w:tc>
          <w:tcPr>
            <w:tcW w:w="635" w:type="dxa"/>
            <w:shd w:val="clear" w:color="auto" w:fill="auto"/>
          </w:tcPr>
          <w:p w14:paraId="22A50BAF" w14:textId="47232B6E" w:rsidR="00AB6E29" w:rsidRDefault="00AB6E29" w:rsidP="00AB6E29">
            <w:pPr>
              <w:pStyle w:val="TABLE-col-heading"/>
            </w:pPr>
            <w:r>
              <w:t>mult to</w:t>
            </w:r>
          </w:p>
        </w:tc>
        <w:tc>
          <w:tcPr>
            <w:tcW w:w="2177" w:type="dxa"/>
            <w:shd w:val="clear" w:color="auto" w:fill="auto"/>
          </w:tcPr>
          <w:p w14:paraId="30BDF44B" w14:textId="2B45E6DD" w:rsidR="00AB6E29" w:rsidRDefault="00AB6E29" w:rsidP="00AB6E29">
            <w:pPr>
              <w:pStyle w:val="TABLE-col-heading"/>
            </w:pPr>
            <w:r>
              <w:t>type</w:t>
            </w:r>
          </w:p>
        </w:tc>
        <w:tc>
          <w:tcPr>
            <w:tcW w:w="3447" w:type="dxa"/>
            <w:shd w:val="clear" w:color="auto" w:fill="auto"/>
          </w:tcPr>
          <w:p w14:paraId="0251B22C" w14:textId="33B68633" w:rsidR="00AB6E29" w:rsidRDefault="00AB6E29" w:rsidP="00AB6E29">
            <w:pPr>
              <w:pStyle w:val="TABLE-col-heading"/>
            </w:pPr>
            <w:r>
              <w:t>description</w:t>
            </w:r>
          </w:p>
        </w:tc>
      </w:tr>
      <w:tr w:rsidR="00AB6E29" w14:paraId="513F9E88" w14:textId="77777777" w:rsidTr="00AB6E29">
        <w:tc>
          <w:tcPr>
            <w:tcW w:w="634" w:type="dxa"/>
            <w:shd w:val="clear" w:color="auto" w:fill="auto"/>
          </w:tcPr>
          <w:p w14:paraId="3FCE7629" w14:textId="7C472B2A" w:rsidR="00AB6E29" w:rsidRDefault="00AB6E29" w:rsidP="00AB6E29">
            <w:pPr>
              <w:pStyle w:val="TABLE-cell"/>
            </w:pPr>
            <w:r>
              <w:t>0..*</w:t>
            </w:r>
          </w:p>
        </w:tc>
        <w:tc>
          <w:tcPr>
            <w:tcW w:w="2177" w:type="dxa"/>
            <w:shd w:val="clear" w:color="auto" w:fill="auto"/>
          </w:tcPr>
          <w:p w14:paraId="6E97E1E7" w14:textId="514FE5E4" w:rsidR="00AB6E29" w:rsidRDefault="00AB6E29" w:rsidP="00AB6E29">
            <w:pPr>
              <w:pStyle w:val="TABLE-cell"/>
            </w:pPr>
            <w:r>
              <w:t>RegulatingControl</w:t>
            </w:r>
          </w:p>
        </w:tc>
        <w:tc>
          <w:tcPr>
            <w:tcW w:w="635" w:type="dxa"/>
            <w:shd w:val="clear" w:color="auto" w:fill="auto"/>
          </w:tcPr>
          <w:p w14:paraId="53C2410B" w14:textId="01332A95" w:rsidR="00AB6E29" w:rsidRDefault="00AB6E29" w:rsidP="00AB6E29">
            <w:pPr>
              <w:pStyle w:val="TABLE-cell"/>
            </w:pPr>
            <w:r>
              <w:t>0..1</w:t>
            </w:r>
          </w:p>
        </w:tc>
        <w:tc>
          <w:tcPr>
            <w:tcW w:w="2177" w:type="dxa"/>
            <w:shd w:val="clear" w:color="auto" w:fill="auto"/>
          </w:tcPr>
          <w:p w14:paraId="5E463303" w14:textId="3DB441FE" w:rsidR="00AB6E29" w:rsidRDefault="0083243C" w:rsidP="00AB6E29">
            <w:pPr>
              <w:pStyle w:val="TABLE-cell"/>
            </w:pPr>
            <w:hyperlink r:id="rId636" w:anchor="RegulatingControl" w:history="1">
              <w:r w:rsidRPr="0083243C">
                <w:rPr>
                  <w:rStyle w:val="Hyperlink"/>
                </w:rPr>
                <w:t>RegulatingControl</w:t>
              </w:r>
            </w:hyperlink>
          </w:p>
        </w:tc>
        <w:tc>
          <w:tcPr>
            <w:tcW w:w="3447" w:type="dxa"/>
            <w:shd w:val="clear" w:color="auto" w:fill="auto"/>
          </w:tcPr>
          <w:p w14:paraId="461FE922" w14:textId="3688B752" w:rsidR="00AB6E29" w:rsidRDefault="00AB6E29" w:rsidP="00AB6E29">
            <w:pPr>
              <w:pStyle w:val="TABLE-cell"/>
            </w:pPr>
            <w:r>
              <w:t>(NC) Regulating control which has regulating control schedules.</w:t>
            </w:r>
          </w:p>
        </w:tc>
      </w:tr>
    </w:tbl>
    <w:p w14:paraId="0D3DDDAE" w14:textId="77777777" w:rsidR="00AB6E29" w:rsidRDefault="00AB6E29" w:rsidP="00AB6E29"/>
    <w:p w14:paraId="4C67A858" w14:textId="3FB20A04" w:rsidR="00AB6E29" w:rsidRDefault="00AB6E29" w:rsidP="00AB6E29">
      <w:pPr>
        <w:pStyle w:val="Heading2"/>
      </w:pPr>
      <w:bookmarkStart w:id="230" w:name="UML1536"/>
      <w:bookmarkStart w:id="231" w:name="_Toc163565074"/>
      <w:r>
        <w:t>(NC) RegulatingControlTimePoint root class</w:t>
      </w:r>
      <w:bookmarkEnd w:id="230"/>
      <w:bookmarkEnd w:id="231"/>
    </w:p>
    <w:p w14:paraId="57A056C5" w14:textId="3D2DB78E" w:rsidR="00AB6E29" w:rsidRDefault="00AB6E29" w:rsidP="00AB6E29">
      <w:r>
        <w:t>Regulating control values for a given point in time.</w:t>
      </w:r>
    </w:p>
    <w:p w14:paraId="5A71475F" w14:textId="1E30C7B5" w:rsidR="00AB6E29" w:rsidRDefault="00AB6E29" w:rsidP="00AB6E29">
      <w:r>
        <w:fldChar w:fldCharType="begin"/>
      </w:r>
      <w:r>
        <w:instrText xml:space="preserve"> REF _Ref163564614 \h </w:instrText>
      </w:r>
      <w:r>
        <w:fldChar w:fldCharType="separate"/>
      </w:r>
      <w:r w:rsidR="0083243C">
        <w:t xml:space="preserve">Table </w:t>
      </w:r>
      <w:r w:rsidR="0083243C">
        <w:rPr>
          <w:noProof/>
        </w:rPr>
        <w:t>54</w:t>
      </w:r>
      <w:r>
        <w:fldChar w:fldCharType="end"/>
      </w:r>
      <w:r>
        <w:t xml:space="preserve"> shows all attributes of RegulatingControlTimePoint.</w:t>
      </w:r>
    </w:p>
    <w:p w14:paraId="53C977D4" w14:textId="2F151BAC" w:rsidR="00AB6E29" w:rsidRDefault="00AB6E29" w:rsidP="00AB6E29">
      <w:pPr>
        <w:pStyle w:val="TABLE-title"/>
      </w:pPr>
      <w:bookmarkStart w:id="232" w:name="_Ref163564614"/>
      <w:bookmarkStart w:id="233" w:name="_Toc163565205"/>
      <w:r>
        <w:t xml:space="preserve">Table </w:t>
      </w:r>
      <w:r>
        <w:fldChar w:fldCharType="begin"/>
      </w:r>
      <w:r>
        <w:instrText xml:space="preserve"> SEQ Table \* ARABIC </w:instrText>
      </w:r>
      <w:r>
        <w:fldChar w:fldCharType="separate"/>
      </w:r>
      <w:r w:rsidR="0083243C">
        <w:rPr>
          <w:noProof/>
        </w:rPr>
        <w:t>54</w:t>
      </w:r>
      <w:r>
        <w:fldChar w:fldCharType="end"/>
      </w:r>
      <w:bookmarkEnd w:id="232"/>
      <w:r>
        <w:t xml:space="preserve"> – Attributes of SteadyStateHypothesisScheduleProfile::RegulatingControlTimePoint</w:t>
      </w:r>
      <w:bookmarkEnd w:id="233"/>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AB6E29" w14:paraId="3A1AABF4" w14:textId="77777777" w:rsidTr="00AB6E29">
        <w:trPr>
          <w:tblHeader/>
        </w:trPr>
        <w:tc>
          <w:tcPr>
            <w:tcW w:w="2176" w:type="dxa"/>
            <w:shd w:val="clear" w:color="auto" w:fill="auto"/>
          </w:tcPr>
          <w:p w14:paraId="7F82E9B5" w14:textId="68CF72C3" w:rsidR="00AB6E29" w:rsidRDefault="00AB6E29" w:rsidP="00AB6E29">
            <w:pPr>
              <w:pStyle w:val="TABLE-col-heading"/>
            </w:pPr>
            <w:r>
              <w:t>name</w:t>
            </w:r>
          </w:p>
        </w:tc>
        <w:tc>
          <w:tcPr>
            <w:tcW w:w="635" w:type="dxa"/>
            <w:shd w:val="clear" w:color="auto" w:fill="auto"/>
          </w:tcPr>
          <w:p w14:paraId="5C4CC70E" w14:textId="79728BA9" w:rsidR="00AB6E29" w:rsidRDefault="00AB6E29" w:rsidP="00AB6E29">
            <w:pPr>
              <w:pStyle w:val="TABLE-col-heading"/>
            </w:pPr>
            <w:r>
              <w:t>mult</w:t>
            </w:r>
          </w:p>
        </w:tc>
        <w:tc>
          <w:tcPr>
            <w:tcW w:w="2177" w:type="dxa"/>
            <w:shd w:val="clear" w:color="auto" w:fill="auto"/>
          </w:tcPr>
          <w:p w14:paraId="087D3922" w14:textId="3A64D705" w:rsidR="00AB6E29" w:rsidRDefault="00AB6E29" w:rsidP="00AB6E29">
            <w:pPr>
              <w:pStyle w:val="TABLE-col-heading"/>
            </w:pPr>
            <w:r>
              <w:t>type</w:t>
            </w:r>
          </w:p>
        </w:tc>
        <w:tc>
          <w:tcPr>
            <w:tcW w:w="4082" w:type="dxa"/>
            <w:shd w:val="clear" w:color="auto" w:fill="auto"/>
          </w:tcPr>
          <w:p w14:paraId="4705870C" w14:textId="4999A1C6" w:rsidR="00AB6E29" w:rsidRDefault="00AB6E29" w:rsidP="00AB6E29">
            <w:pPr>
              <w:pStyle w:val="TABLE-col-heading"/>
            </w:pPr>
            <w:r>
              <w:t>description</w:t>
            </w:r>
          </w:p>
        </w:tc>
      </w:tr>
      <w:tr w:rsidR="00AB6E29" w14:paraId="59E729C4" w14:textId="77777777" w:rsidTr="00AB6E29">
        <w:tc>
          <w:tcPr>
            <w:tcW w:w="2176" w:type="dxa"/>
            <w:shd w:val="clear" w:color="auto" w:fill="auto"/>
          </w:tcPr>
          <w:p w14:paraId="2C438C41" w14:textId="25E0034C" w:rsidR="00AB6E29" w:rsidRDefault="00AB6E29" w:rsidP="00AB6E29">
            <w:pPr>
              <w:pStyle w:val="TABLE-cell"/>
            </w:pPr>
            <w:r>
              <w:t>atTime</w:t>
            </w:r>
          </w:p>
        </w:tc>
        <w:tc>
          <w:tcPr>
            <w:tcW w:w="635" w:type="dxa"/>
            <w:shd w:val="clear" w:color="auto" w:fill="auto"/>
          </w:tcPr>
          <w:p w14:paraId="36686092" w14:textId="1DEB3056" w:rsidR="00AB6E29" w:rsidRDefault="00AB6E29" w:rsidP="00AB6E29">
            <w:pPr>
              <w:pStyle w:val="TABLE-cell"/>
            </w:pPr>
            <w:r>
              <w:t>1..1</w:t>
            </w:r>
          </w:p>
        </w:tc>
        <w:tc>
          <w:tcPr>
            <w:tcW w:w="2177" w:type="dxa"/>
            <w:shd w:val="clear" w:color="auto" w:fill="auto"/>
          </w:tcPr>
          <w:p w14:paraId="5D4D9B67" w14:textId="557C2D79" w:rsidR="00AB6E29" w:rsidRDefault="0083243C" w:rsidP="00AB6E29">
            <w:pPr>
              <w:pStyle w:val="TABLE-cell"/>
            </w:pPr>
            <w:hyperlink r:id="rId637" w:anchor="DateTime" w:history="1">
              <w:r w:rsidRPr="0083243C">
                <w:rPr>
                  <w:rStyle w:val="Hyperlink"/>
                </w:rPr>
                <w:t>DateTime</w:t>
              </w:r>
            </w:hyperlink>
          </w:p>
        </w:tc>
        <w:tc>
          <w:tcPr>
            <w:tcW w:w="4082" w:type="dxa"/>
            <w:shd w:val="clear" w:color="auto" w:fill="auto"/>
          </w:tcPr>
          <w:p w14:paraId="054F9A82" w14:textId="312C62DE" w:rsidR="00AB6E29" w:rsidRDefault="00AB6E29" w:rsidP="00AB6E29">
            <w:pPr>
              <w:pStyle w:val="TABLE-cell"/>
            </w:pPr>
            <w:r>
              <w:t>(NC) The time the data is valid for.</w:t>
            </w:r>
          </w:p>
        </w:tc>
      </w:tr>
      <w:tr w:rsidR="00AB6E29" w14:paraId="7B070B52" w14:textId="77777777" w:rsidTr="00AB6E29">
        <w:tc>
          <w:tcPr>
            <w:tcW w:w="2176" w:type="dxa"/>
            <w:shd w:val="clear" w:color="auto" w:fill="auto"/>
          </w:tcPr>
          <w:p w14:paraId="143A3B6B" w14:textId="0ED9B81E" w:rsidR="00AB6E29" w:rsidRDefault="00AB6E29" w:rsidP="00AB6E29">
            <w:pPr>
              <w:pStyle w:val="TABLE-cell"/>
            </w:pPr>
            <w:r>
              <w:t>targetValue</w:t>
            </w:r>
          </w:p>
        </w:tc>
        <w:tc>
          <w:tcPr>
            <w:tcW w:w="635" w:type="dxa"/>
            <w:shd w:val="clear" w:color="auto" w:fill="auto"/>
          </w:tcPr>
          <w:p w14:paraId="19062AFA" w14:textId="517905BA" w:rsidR="00AB6E29" w:rsidRDefault="00AB6E29" w:rsidP="00AB6E29">
            <w:pPr>
              <w:pStyle w:val="TABLE-cell"/>
            </w:pPr>
            <w:r>
              <w:t>1..1</w:t>
            </w:r>
          </w:p>
        </w:tc>
        <w:tc>
          <w:tcPr>
            <w:tcW w:w="2177" w:type="dxa"/>
            <w:shd w:val="clear" w:color="auto" w:fill="auto"/>
          </w:tcPr>
          <w:p w14:paraId="1CAB67A7" w14:textId="163F9D71" w:rsidR="00AB6E29" w:rsidRDefault="0083243C" w:rsidP="00AB6E29">
            <w:pPr>
              <w:pStyle w:val="TABLE-cell"/>
            </w:pPr>
            <w:hyperlink r:id="rId638" w:anchor="Float" w:history="1">
              <w:r w:rsidRPr="0083243C">
                <w:rPr>
                  <w:rStyle w:val="Hyperlink"/>
                </w:rPr>
                <w:t>Float</w:t>
              </w:r>
            </w:hyperlink>
          </w:p>
        </w:tc>
        <w:tc>
          <w:tcPr>
            <w:tcW w:w="4082" w:type="dxa"/>
            <w:shd w:val="clear" w:color="auto" w:fill="auto"/>
          </w:tcPr>
          <w:p w14:paraId="76B4394C" w14:textId="1318ED08" w:rsidR="00AB6E29" w:rsidRDefault="00AB6E29" w:rsidP="00AB6E29">
            <w:pPr>
              <w:pStyle w:val="TABLE-cell"/>
            </w:pPr>
            <w:r>
              <w:t>(NC) The target value specified for case input.   This value can be used for the target value without the use of schedules. The value has the units appropriate to the mode attribute.</w:t>
            </w:r>
          </w:p>
        </w:tc>
      </w:tr>
      <w:tr w:rsidR="00AB6E29" w14:paraId="488CC9FB" w14:textId="77777777" w:rsidTr="00AB6E29">
        <w:tc>
          <w:tcPr>
            <w:tcW w:w="2176" w:type="dxa"/>
            <w:shd w:val="clear" w:color="auto" w:fill="auto"/>
          </w:tcPr>
          <w:p w14:paraId="584A4C96" w14:textId="3E4A02E7" w:rsidR="00AB6E29" w:rsidRDefault="00AB6E29" w:rsidP="00AB6E29">
            <w:pPr>
              <w:pStyle w:val="TABLE-cell"/>
            </w:pPr>
            <w:r>
              <w:t>targetValueUnitMultiplier</w:t>
            </w:r>
          </w:p>
        </w:tc>
        <w:tc>
          <w:tcPr>
            <w:tcW w:w="635" w:type="dxa"/>
            <w:shd w:val="clear" w:color="auto" w:fill="auto"/>
          </w:tcPr>
          <w:p w14:paraId="356903D0" w14:textId="385E3E32" w:rsidR="00AB6E29" w:rsidRDefault="00AB6E29" w:rsidP="00AB6E29">
            <w:pPr>
              <w:pStyle w:val="TABLE-cell"/>
            </w:pPr>
            <w:r>
              <w:t>1..1</w:t>
            </w:r>
          </w:p>
        </w:tc>
        <w:tc>
          <w:tcPr>
            <w:tcW w:w="2177" w:type="dxa"/>
            <w:shd w:val="clear" w:color="auto" w:fill="auto"/>
          </w:tcPr>
          <w:p w14:paraId="18C41CEE" w14:textId="1BB491EE" w:rsidR="00AB6E29" w:rsidRDefault="0083243C" w:rsidP="00AB6E29">
            <w:pPr>
              <w:pStyle w:val="TABLE-cell"/>
            </w:pPr>
            <w:hyperlink r:id="rId639" w:anchor="UnitMultiplier" w:history="1">
              <w:r w:rsidRPr="0083243C">
                <w:rPr>
                  <w:rStyle w:val="Hyperlink"/>
                </w:rPr>
                <w:t>UnitMultiplier</w:t>
              </w:r>
            </w:hyperlink>
          </w:p>
        </w:tc>
        <w:tc>
          <w:tcPr>
            <w:tcW w:w="4082" w:type="dxa"/>
            <w:shd w:val="clear" w:color="auto" w:fill="auto"/>
          </w:tcPr>
          <w:p w14:paraId="36968C2F" w14:textId="0DEC820C" w:rsidR="00AB6E29" w:rsidRDefault="00AB6E29" w:rsidP="00AB6E29">
            <w:pPr>
              <w:pStyle w:val="TABLE-cell"/>
            </w:pPr>
            <w:r>
              <w:t>(NC) Specify the multiplier for used for the targetValue.</w:t>
            </w:r>
          </w:p>
        </w:tc>
      </w:tr>
      <w:tr w:rsidR="00AB6E29" w14:paraId="26B80552" w14:textId="77777777" w:rsidTr="00AB6E29">
        <w:tc>
          <w:tcPr>
            <w:tcW w:w="2176" w:type="dxa"/>
            <w:shd w:val="clear" w:color="auto" w:fill="auto"/>
          </w:tcPr>
          <w:p w14:paraId="5C2D7308" w14:textId="4545C60C" w:rsidR="00AB6E29" w:rsidRDefault="00AB6E29" w:rsidP="00AB6E29">
            <w:pPr>
              <w:pStyle w:val="TABLE-cell"/>
            </w:pPr>
            <w:r>
              <w:t>maxAllowedTargetValue</w:t>
            </w:r>
          </w:p>
        </w:tc>
        <w:tc>
          <w:tcPr>
            <w:tcW w:w="635" w:type="dxa"/>
            <w:shd w:val="clear" w:color="auto" w:fill="auto"/>
          </w:tcPr>
          <w:p w14:paraId="56A2D35F" w14:textId="20CBA356" w:rsidR="00AB6E29" w:rsidRDefault="00AB6E29" w:rsidP="00AB6E29">
            <w:pPr>
              <w:pStyle w:val="TABLE-cell"/>
            </w:pPr>
            <w:r>
              <w:t>0..1</w:t>
            </w:r>
          </w:p>
        </w:tc>
        <w:tc>
          <w:tcPr>
            <w:tcW w:w="2177" w:type="dxa"/>
            <w:shd w:val="clear" w:color="auto" w:fill="auto"/>
          </w:tcPr>
          <w:p w14:paraId="3F93B8B5" w14:textId="23D5A197" w:rsidR="00AB6E29" w:rsidRDefault="0083243C" w:rsidP="00AB6E29">
            <w:pPr>
              <w:pStyle w:val="TABLE-cell"/>
            </w:pPr>
            <w:hyperlink r:id="rId640" w:anchor="Float" w:history="1">
              <w:r w:rsidRPr="0083243C">
                <w:rPr>
                  <w:rStyle w:val="Hyperlink"/>
                </w:rPr>
                <w:t>Float</w:t>
              </w:r>
            </w:hyperlink>
          </w:p>
        </w:tc>
        <w:tc>
          <w:tcPr>
            <w:tcW w:w="4082" w:type="dxa"/>
            <w:shd w:val="clear" w:color="auto" w:fill="auto"/>
          </w:tcPr>
          <w:p w14:paraId="2121BF63" w14:textId="76B21DD4" w:rsidR="00AB6E29" w:rsidRDefault="00AB6E29" w:rsidP="00AB6E29">
            <w:pPr>
              <w:pStyle w:val="TABLE-cell"/>
            </w:pPr>
            <w:r>
              <w:t>(NC) Maximum allowed target value (RegulatingControl.targetValue).</w:t>
            </w:r>
          </w:p>
        </w:tc>
      </w:tr>
      <w:tr w:rsidR="00AB6E29" w14:paraId="7FF80471" w14:textId="77777777" w:rsidTr="00AB6E29">
        <w:tc>
          <w:tcPr>
            <w:tcW w:w="2176" w:type="dxa"/>
            <w:shd w:val="clear" w:color="auto" w:fill="auto"/>
          </w:tcPr>
          <w:p w14:paraId="7CB0D1C8" w14:textId="2A2F418F" w:rsidR="00AB6E29" w:rsidRDefault="00AB6E29" w:rsidP="00AB6E29">
            <w:pPr>
              <w:pStyle w:val="TABLE-cell"/>
            </w:pPr>
            <w:r>
              <w:t>minAllowedTargetValue</w:t>
            </w:r>
          </w:p>
        </w:tc>
        <w:tc>
          <w:tcPr>
            <w:tcW w:w="635" w:type="dxa"/>
            <w:shd w:val="clear" w:color="auto" w:fill="auto"/>
          </w:tcPr>
          <w:p w14:paraId="266CF24C" w14:textId="71F2C205" w:rsidR="00AB6E29" w:rsidRDefault="00AB6E29" w:rsidP="00AB6E29">
            <w:pPr>
              <w:pStyle w:val="TABLE-cell"/>
            </w:pPr>
            <w:r>
              <w:t>0..1</w:t>
            </w:r>
          </w:p>
        </w:tc>
        <w:tc>
          <w:tcPr>
            <w:tcW w:w="2177" w:type="dxa"/>
            <w:shd w:val="clear" w:color="auto" w:fill="auto"/>
          </w:tcPr>
          <w:p w14:paraId="3C982533" w14:textId="0F926865" w:rsidR="00AB6E29" w:rsidRDefault="0083243C" w:rsidP="00AB6E29">
            <w:pPr>
              <w:pStyle w:val="TABLE-cell"/>
            </w:pPr>
            <w:hyperlink r:id="rId641" w:anchor="Float" w:history="1">
              <w:r w:rsidRPr="0083243C">
                <w:rPr>
                  <w:rStyle w:val="Hyperlink"/>
                </w:rPr>
                <w:t>Float</w:t>
              </w:r>
            </w:hyperlink>
          </w:p>
        </w:tc>
        <w:tc>
          <w:tcPr>
            <w:tcW w:w="4082" w:type="dxa"/>
            <w:shd w:val="clear" w:color="auto" w:fill="auto"/>
          </w:tcPr>
          <w:p w14:paraId="33D7FC54" w14:textId="6589645B" w:rsidR="00AB6E29" w:rsidRDefault="00AB6E29" w:rsidP="00AB6E29">
            <w:pPr>
              <w:pStyle w:val="TABLE-cell"/>
            </w:pPr>
            <w:r>
              <w:t>(NC) Minimum allowed target value (RegulatingControl.targetValue).</w:t>
            </w:r>
          </w:p>
        </w:tc>
      </w:tr>
    </w:tbl>
    <w:p w14:paraId="184844A3" w14:textId="77777777" w:rsidR="00AB6E29" w:rsidRDefault="00AB6E29" w:rsidP="00AB6E29"/>
    <w:p w14:paraId="463DBD17" w14:textId="09F6AF6F" w:rsidR="009E3AB1" w:rsidRDefault="009E3AB1" w:rsidP="009E3AB1">
      <w:r>
        <w:fldChar w:fldCharType="begin"/>
      </w:r>
      <w:r>
        <w:instrText xml:space="preserve"> REF _Ref163564615 \h </w:instrText>
      </w:r>
      <w:r>
        <w:fldChar w:fldCharType="separate"/>
      </w:r>
      <w:r w:rsidR="0083243C">
        <w:t xml:space="preserve">Table </w:t>
      </w:r>
      <w:r w:rsidR="0083243C">
        <w:rPr>
          <w:noProof/>
        </w:rPr>
        <w:t>55</w:t>
      </w:r>
      <w:r>
        <w:fldChar w:fldCharType="end"/>
      </w:r>
      <w:r>
        <w:t xml:space="preserve"> shows all association ends of RegulatingControlTimePoint with other classes.</w:t>
      </w:r>
    </w:p>
    <w:p w14:paraId="4F1D9ECF" w14:textId="30416460" w:rsidR="009E3AB1" w:rsidRDefault="009E3AB1" w:rsidP="009E3AB1">
      <w:pPr>
        <w:pStyle w:val="TABLE-title"/>
      </w:pPr>
      <w:bookmarkStart w:id="234" w:name="_Ref163564615"/>
      <w:bookmarkStart w:id="235" w:name="_Toc163565206"/>
      <w:r>
        <w:t xml:space="preserve">Table </w:t>
      </w:r>
      <w:r>
        <w:fldChar w:fldCharType="begin"/>
      </w:r>
      <w:r>
        <w:instrText xml:space="preserve"> SEQ Table \* ARABIC </w:instrText>
      </w:r>
      <w:r>
        <w:fldChar w:fldCharType="separate"/>
      </w:r>
      <w:r w:rsidR="0083243C">
        <w:rPr>
          <w:noProof/>
        </w:rPr>
        <w:t>55</w:t>
      </w:r>
      <w:r>
        <w:fldChar w:fldCharType="end"/>
      </w:r>
      <w:bookmarkEnd w:id="234"/>
      <w:r>
        <w:t xml:space="preserve"> – Association ends of SteadyStateHypothesisScheduleProfile::RegulatingControlTimePoint with other classes</w:t>
      </w:r>
      <w:bookmarkEnd w:id="235"/>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9E3AB1" w14:paraId="6E45A6F4" w14:textId="77777777" w:rsidTr="009E3AB1">
        <w:trPr>
          <w:tblHeader/>
        </w:trPr>
        <w:tc>
          <w:tcPr>
            <w:tcW w:w="634" w:type="dxa"/>
            <w:shd w:val="clear" w:color="auto" w:fill="auto"/>
          </w:tcPr>
          <w:p w14:paraId="6DCA8988" w14:textId="2B322004" w:rsidR="009E3AB1" w:rsidRDefault="009E3AB1" w:rsidP="009E3AB1">
            <w:pPr>
              <w:pStyle w:val="TABLE-col-heading"/>
            </w:pPr>
            <w:r>
              <w:t>mult from</w:t>
            </w:r>
          </w:p>
        </w:tc>
        <w:tc>
          <w:tcPr>
            <w:tcW w:w="2177" w:type="dxa"/>
            <w:shd w:val="clear" w:color="auto" w:fill="auto"/>
          </w:tcPr>
          <w:p w14:paraId="0E0B2111" w14:textId="3D0305CE" w:rsidR="009E3AB1" w:rsidRDefault="009E3AB1" w:rsidP="009E3AB1">
            <w:pPr>
              <w:pStyle w:val="TABLE-col-heading"/>
            </w:pPr>
            <w:r>
              <w:t>name</w:t>
            </w:r>
          </w:p>
        </w:tc>
        <w:tc>
          <w:tcPr>
            <w:tcW w:w="635" w:type="dxa"/>
            <w:shd w:val="clear" w:color="auto" w:fill="auto"/>
          </w:tcPr>
          <w:p w14:paraId="5C0049FD" w14:textId="38028D33" w:rsidR="009E3AB1" w:rsidRDefault="009E3AB1" w:rsidP="009E3AB1">
            <w:pPr>
              <w:pStyle w:val="TABLE-col-heading"/>
            </w:pPr>
            <w:r>
              <w:t>mult to</w:t>
            </w:r>
          </w:p>
        </w:tc>
        <w:tc>
          <w:tcPr>
            <w:tcW w:w="2177" w:type="dxa"/>
            <w:shd w:val="clear" w:color="auto" w:fill="auto"/>
          </w:tcPr>
          <w:p w14:paraId="12234D53" w14:textId="54EF9D71" w:rsidR="009E3AB1" w:rsidRDefault="009E3AB1" w:rsidP="009E3AB1">
            <w:pPr>
              <w:pStyle w:val="TABLE-col-heading"/>
            </w:pPr>
            <w:r>
              <w:t>type</w:t>
            </w:r>
          </w:p>
        </w:tc>
        <w:tc>
          <w:tcPr>
            <w:tcW w:w="3447" w:type="dxa"/>
            <w:shd w:val="clear" w:color="auto" w:fill="auto"/>
          </w:tcPr>
          <w:p w14:paraId="6F5A1788" w14:textId="0777CF92" w:rsidR="009E3AB1" w:rsidRDefault="009E3AB1" w:rsidP="009E3AB1">
            <w:pPr>
              <w:pStyle w:val="TABLE-col-heading"/>
            </w:pPr>
            <w:r>
              <w:t>description</w:t>
            </w:r>
          </w:p>
        </w:tc>
      </w:tr>
      <w:tr w:rsidR="009E3AB1" w14:paraId="2B27922D" w14:textId="77777777" w:rsidTr="009E3AB1">
        <w:tc>
          <w:tcPr>
            <w:tcW w:w="634" w:type="dxa"/>
            <w:shd w:val="clear" w:color="auto" w:fill="auto"/>
          </w:tcPr>
          <w:p w14:paraId="0122C3DF" w14:textId="1A62CD83" w:rsidR="009E3AB1" w:rsidRDefault="009E3AB1" w:rsidP="009E3AB1">
            <w:pPr>
              <w:pStyle w:val="TABLE-cell"/>
            </w:pPr>
            <w:r>
              <w:t>1..*</w:t>
            </w:r>
          </w:p>
        </w:tc>
        <w:tc>
          <w:tcPr>
            <w:tcW w:w="2177" w:type="dxa"/>
            <w:shd w:val="clear" w:color="auto" w:fill="auto"/>
          </w:tcPr>
          <w:p w14:paraId="2DC104C6" w14:textId="5B72DA47" w:rsidR="009E3AB1" w:rsidRDefault="009E3AB1" w:rsidP="009E3AB1">
            <w:pPr>
              <w:pStyle w:val="TABLE-cell"/>
            </w:pPr>
            <w:r>
              <w:t>RegulatingControlSchedule</w:t>
            </w:r>
          </w:p>
        </w:tc>
        <w:tc>
          <w:tcPr>
            <w:tcW w:w="635" w:type="dxa"/>
            <w:shd w:val="clear" w:color="auto" w:fill="auto"/>
          </w:tcPr>
          <w:p w14:paraId="60E0F3B3" w14:textId="602CBEC4" w:rsidR="009E3AB1" w:rsidRDefault="009E3AB1" w:rsidP="009E3AB1">
            <w:pPr>
              <w:pStyle w:val="TABLE-cell"/>
            </w:pPr>
            <w:r>
              <w:t>1..1</w:t>
            </w:r>
          </w:p>
        </w:tc>
        <w:tc>
          <w:tcPr>
            <w:tcW w:w="2177" w:type="dxa"/>
            <w:shd w:val="clear" w:color="auto" w:fill="auto"/>
          </w:tcPr>
          <w:p w14:paraId="30F20237" w14:textId="193C4E72" w:rsidR="009E3AB1" w:rsidRDefault="0083243C" w:rsidP="009E3AB1">
            <w:pPr>
              <w:pStyle w:val="TABLE-cell"/>
            </w:pPr>
            <w:hyperlink r:id="rId642" w:anchor="RegulatingControlSchedule" w:history="1">
              <w:r w:rsidRPr="0083243C">
                <w:rPr>
                  <w:rStyle w:val="Hyperlink"/>
                </w:rPr>
                <w:t>RegulatingControlSchedule</w:t>
              </w:r>
            </w:hyperlink>
          </w:p>
        </w:tc>
        <w:tc>
          <w:tcPr>
            <w:tcW w:w="3447" w:type="dxa"/>
            <w:shd w:val="clear" w:color="auto" w:fill="auto"/>
          </w:tcPr>
          <w:p w14:paraId="4F4BD497" w14:textId="0E029AFD" w:rsidR="009E3AB1" w:rsidRDefault="009E3AB1" w:rsidP="009E3AB1">
            <w:pPr>
              <w:pStyle w:val="TABLE-cell"/>
            </w:pPr>
            <w:r>
              <w:t>(NC) The regulating control schedule that has this time point.</w:t>
            </w:r>
          </w:p>
        </w:tc>
      </w:tr>
      <w:tr w:rsidR="009E3AB1" w14:paraId="252C2FCA" w14:textId="77777777" w:rsidTr="009E3AB1">
        <w:tc>
          <w:tcPr>
            <w:tcW w:w="634" w:type="dxa"/>
            <w:shd w:val="clear" w:color="auto" w:fill="auto"/>
          </w:tcPr>
          <w:p w14:paraId="281FA2B7" w14:textId="150082BA" w:rsidR="009E3AB1" w:rsidRDefault="009E3AB1" w:rsidP="009E3AB1">
            <w:pPr>
              <w:pStyle w:val="TABLE-cell"/>
            </w:pPr>
            <w:r>
              <w:t>1..*</w:t>
            </w:r>
          </w:p>
        </w:tc>
        <w:tc>
          <w:tcPr>
            <w:tcW w:w="2177" w:type="dxa"/>
            <w:shd w:val="clear" w:color="auto" w:fill="auto"/>
          </w:tcPr>
          <w:p w14:paraId="60B1FC34" w14:textId="4FA3D07E" w:rsidR="009E3AB1" w:rsidRDefault="009E3AB1" w:rsidP="009E3AB1">
            <w:pPr>
              <w:pStyle w:val="TABLE-cell"/>
            </w:pPr>
            <w:r>
              <w:t>TapChangerControlSchedule</w:t>
            </w:r>
          </w:p>
        </w:tc>
        <w:tc>
          <w:tcPr>
            <w:tcW w:w="635" w:type="dxa"/>
            <w:shd w:val="clear" w:color="auto" w:fill="auto"/>
          </w:tcPr>
          <w:p w14:paraId="272539CC" w14:textId="5A825115" w:rsidR="009E3AB1" w:rsidRDefault="009E3AB1" w:rsidP="009E3AB1">
            <w:pPr>
              <w:pStyle w:val="TABLE-cell"/>
            </w:pPr>
            <w:r>
              <w:t>1..1</w:t>
            </w:r>
          </w:p>
        </w:tc>
        <w:tc>
          <w:tcPr>
            <w:tcW w:w="2177" w:type="dxa"/>
            <w:shd w:val="clear" w:color="auto" w:fill="auto"/>
          </w:tcPr>
          <w:p w14:paraId="5A2717F5" w14:textId="46509B38" w:rsidR="009E3AB1" w:rsidRDefault="0083243C" w:rsidP="009E3AB1">
            <w:pPr>
              <w:pStyle w:val="TABLE-cell"/>
            </w:pPr>
            <w:hyperlink r:id="rId643" w:anchor="TapChangerControlSchedule" w:history="1">
              <w:r w:rsidRPr="0083243C">
                <w:rPr>
                  <w:rStyle w:val="Hyperlink"/>
                </w:rPr>
                <w:t>TapChangerControlSchedule</w:t>
              </w:r>
            </w:hyperlink>
          </w:p>
        </w:tc>
        <w:tc>
          <w:tcPr>
            <w:tcW w:w="3447" w:type="dxa"/>
            <w:shd w:val="clear" w:color="auto" w:fill="auto"/>
          </w:tcPr>
          <w:p w14:paraId="28CEEB78" w14:textId="052C062A" w:rsidR="009E3AB1" w:rsidRDefault="009E3AB1" w:rsidP="009E3AB1">
            <w:pPr>
              <w:pStyle w:val="TABLE-cell"/>
            </w:pPr>
            <w:r>
              <w:t>(NC) The tap changer control schedule that has this time point.</w:t>
            </w:r>
          </w:p>
        </w:tc>
      </w:tr>
    </w:tbl>
    <w:p w14:paraId="4414529A" w14:textId="77777777" w:rsidR="009E3AB1" w:rsidRDefault="009E3AB1" w:rsidP="009E3AB1"/>
    <w:p w14:paraId="74B7D310" w14:textId="4B291269" w:rsidR="009E3AB1" w:rsidRDefault="009E3AB1" w:rsidP="009E3AB1">
      <w:pPr>
        <w:pStyle w:val="Heading2"/>
      </w:pPr>
      <w:bookmarkStart w:id="236" w:name="UML4390"/>
      <w:bookmarkStart w:id="237" w:name="_Toc163565075"/>
      <w:r>
        <w:t>(NC) TapChangerControlSchedule</w:t>
      </w:r>
      <w:bookmarkEnd w:id="236"/>
      <w:bookmarkEnd w:id="237"/>
    </w:p>
    <w:p w14:paraId="75786103" w14:textId="7F6F1216" w:rsidR="009E3AB1" w:rsidRDefault="009E3AB1" w:rsidP="009E3AB1">
      <w:r>
        <w:t xml:space="preserve">Inheritance path = </w:t>
      </w:r>
      <w:hyperlink r:id="rId644" w:anchor="BaseIrregularTimeSeries" w:history="1">
        <w:r w:rsidR="0083243C" w:rsidRPr="0083243C">
          <w:rPr>
            <w:rStyle w:val="Hyperlink"/>
          </w:rPr>
          <w:t>BaseIrregularTimeSeries</w:t>
        </w:r>
      </w:hyperlink>
      <w:r>
        <w:t xml:space="preserve"> : </w:t>
      </w:r>
      <w:hyperlink r:id="rId645" w:anchor="BaseTimeSeries" w:history="1">
        <w:r w:rsidR="0083243C" w:rsidRPr="0083243C">
          <w:rPr>
            <w:rStyle w:val="Hyperlink"/>
          </w:rPr>
          <w:t>BaseTimeSeries</w:t>
        </w:r>
      </w:hyperlink>
      <w:r>
        <w:t xml:space="preserve"> : </w:t>
      </w:r>
      <w:hyperlink r:id="rId646" w:anchor="IdentifiedObject" w:history="1">
        <w:r w:rsidR="0083243C" w:rsidRPr="0083243C">
          <w:rPr>
            <w:rStyle w:val="Hyperlink"/>
          </w:rPr>
          <w:t>IdentifiedObject</w:t>
        </w:r>
      </w:hyperlink>
    </w:p>
    <w:p w14:paraId="5B7A12A3" w14:textId="7529D818" w:rsidR="009E3AB1" w:rsidRDefault="009E3AB1" w:rsidP="009E3AB1">
      <w:r>
        <w:t>Schedule for tap changer control.</w:t>
      </w:r>
    </w:p>
    <w:p w14:paraId="704DE896" w14:textId="74B1D2AC" w:rsidR="009E3AB1" w:rsidRDefault="009E3AB1" w:rsidP="009E3AB1">
      <w:r>
        <w:fldChar w:fldCharType="begin"/>
      </w:r>
      <w:r>
        <w:instrText xml:space="preserve"> REF _Ref163564616 \h </w:instrText>
      </w:r>
      <w:r>
        <w:fldChar w:fldCharType="separate"/>
      </w:r>
      <w:r w:rsidR="0083243C">
        <w:t xml:space="preserve">Table </w:t>
      </w:r>
      <w:r w:rsidR="0083243C">
        <w:rPr>
          <w:noProof/>
        </w:rPr>
        <w:t>56</w:t>
      </w:r>
      <w:r>
        <w:fldChar w:fldCharType="end"/>
      </w:r>
      <w:r>
        <w:t xml:space="preserve"> shows all attributes of TapChangerControlSchedule.</w:t>
      </w:r>
    </w:p>
    <w:p w14:paraId="1200E10B" w14:textId="32CC353F" w:rsidR="009E3AB1" w:rsidRDefault="009E3AB1" w:rsidP="009E3AB1">
      <w:pPr>
        <w:pStyle w:val="TABLE-title"/>
      </w:pPr>
      <w:bookmarkStart w:id="238" w:name="_Ref163564616"/>
      <w:bookmarkStart w:id="239" w:name="_Toc163565207"/>
      <w:r>
        <w:lastRenderedPageBreak/>
        <w:t xml:space="preserve">Table </w:t>
      </w:r>
      <w:r>
        <w:fldChar w:fldCharType="begin"/>
      </w:r>
      <w:r>
        <w:instrText xml:space="preserve"> SEQ Table \* ARABIC </w:instrText>
      </w:r>
      <w:r>
        <w:fldChar w:fldCharType="separate"/>
      </w:r>
      <w:r w:rsidR="0083243C">
        <w:rPr>
          <w:noProof/>
        </w:rPr>
        <w:t>56</w:t>
      </w:r>
      <w:r>
        <w:fldChar w:fldCharType="end"/>
      </w:r>
      <w:bookmarkEnd w:id="238"/>
      <w:r>
        <w:t xml:space="preserve"> – Attributes of SteadyStateHypothesisScheduleProfile::TapChangerControlSchedule</w:t>
      </w:r>
      <w:bookmarkEnd w:id="239"/>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9E3AB1" w14:paraId="4093F754" w14:textId="77777777" w:rsidTr="009E3AB1">
        <w:trPr>
          <w:tblHeader/>
        </w:trPr>
        <w:tc>
          <w:tcPr>
            <w:tcW w:w="2176" w:type="dxa"/>
            <w:shd w:val="clear" w:color="auto" w:fill="auto"/>
          </w:tcPr>
          <w:p w14:paraId="5678F39F" w14:textId="25A4EBE0" w:rsidR="009E3AB1" w:rsidRDefault="009E3AB1" w:rsidP="009E3AB1">
            <w:pPr>
              <w:pStyle w:val="TABLE-col-heading"/>
            </w:pPr>
            <w:r>
              <w:t>name</w:t>
            </w:r>
          </w:p>
        </w:tc>
        <w:tc>
          <w:tcPr>
            <w:tcW w:w="635" w:type="dxa"/>
            <w:shd w:val="clear" w:color="auto" w:fill="auto"/>
          </w:tcPr>
          <w:p w14:paraId="7926F07A" w14:textId="42F9BB87" w:rsidR="009E3AB1" w:rsidRDefault="009E3AB1" w:rsidP="009E3AB1">
            <w:pPr>
              <w:pStyle w:val="TABLE-col-heading"/>
            </w:pPr>
            <w:r>
              <w:t>mult</w:t>
            </w:r>
          </w:p>
        </w:tc>
        <w:tc>
          <w:tcPr>
            <w:tcW w:w="2177" w:type="dxa"/>
            <w:shd w:val="clear" w:color="auto" w:fill="auto"/>
          </w:tcPr>
          <w:p w14:paraId="65E470BA" w14:textId="019C0B01" w:rsidR="009E3AB1" w:rsidRDefault="009E3AB1" w:rsidP="009E3AB1">
            <w:pPr>
              <w:pStyle w:val="TABLE-col-heading"/>
            </w:pPr>
            <w:r>
              <w:t>type</w:t>
            </w:r>
          </w:p>
        </w:tc>
        <w:tc>
          <w:tcPr>
            <w:tcW w:w="4082" w:type="dxa"/>
            <w:shd w:val="clear" w:color="auto" w:fill="auto"/>
          </w:tcPr>
          <w:p w14:paraId="07C58BE1" w14:textId="5A5EDA7C" w:rsidR="009E3AB1" w:rsidRDefault="009E3AB1" w:rsidP="009E3AB1">
            <w:pPr>
              <w:pStyle w:val="TABLE-col-heading"/>
            </w:pPr>
            <w:r>
              <w:t>description</w:t>
            </w:r>
          </w:p>
        </w:tc>
      </w:tr>
      <w:tr w:rsidR="009E3AB1" w14:paraId="6C98CA6B" w14:textId="77777777" w:rsidTr="009E3AB1">
        <w:tc>
          <w:tcPr>
            <w:tcW w:w="2176" w:type="dxa"/>
            <w:shd w:val="clear" w:color="auto" w:fill="auto"/>
          </w:tcPr>
          <w:p w14:paraId="07841B06" w14:textId="03F0BEF0" w:rsidR="009E3AB1" w:rsidRDefault="009E3AB1" w:rsidP="009E3AB1">
            <w:pPr>
              <w:pStyle w:val="TABLE-cell"/>
            </w:pPr>
            <w:r>
              <w:t>interpolationKind</w:t>
            </w:r>
          </w:p>
        </w:tc>
        <w:tc>
          <w:tcPr>
            <w:tcW w:w="635" w:type="dxa"/>
            <w:shd w:val="clear" w:color="auto" w:fill="auto"/>
          </w:tcPr>
          <w:p w14:paraId="720D6FEC" w14:textId="45D9ADBE" w:rsidR="009E3AB1" w:rsidRDefault="009E3AB1" w:rsidP="009E3AB1">
            <w:pPr>
              <w:pStyle w:val="TABLE-cell"/>
            </w:pPr>
            <w:r>
              <w:t>1..1</w:t>
            </w:r>
          </w:p>
        </w:tc>
        <w:tc>
          <w:tcPr>
            <w:tcW w:w="2177" w:type="dxa"/>
            <w:shd w:val="clear" w:color="auto" w:fill="auto"/>
          </w:tcPr>
          <w:p w14:paraId="088B9A2A" w14:textId="21710987" w:rsidR="009E3AB1" w:rsidRDefault="0083243C" w:rsidP="009E3AB1">
            <w:pPr>
              <w:pStyle w:val="TABLE-cell"/>
            </w:pPr>
            <w:hyperlink r:id="rId647" w:anchor="TimeSeriesInterpolationKind" w:history="1">
              <w:r w:rsidRPr="0083243C">
                <w:rPr>
                  <w:rStyle w:val="Hyperlink"/>
                </w:rPr>
                <w:t>TimeSeriesInterpolationKind</w:t>
              </w:r>
            </w:hyperlink>
          </w:p>
        </w:tc>
        <w:tc>
          <w:tcPr>
            <w:tcW w:w="4082" w:type="dxa"/>
            <w:shd w:val="clear" w:color="auto" w:fill="auto"/>
          </w:tcPr>
          <w:p w14:paraId="6EA5E03F" w14:textId="2F2A2FC8" w:rsidR="009E3AB1" w:rsidRDefault="009E3AB1" w:rsidP="009E3AB1">
            <w:pPr>
              <w:pStyle w:val="TABLE-cell"/>
            </w:pPr>
            <w:r>
              <w:t xml:space="preserve">(NC) inherited from: </w:t>
            </w:r>
            <w:hyperlink r:id="rId648" w:anchor="BaseTimeSeries" w:history="1">
              <w:r w:rsidR="0083243C" w:rsidRPr="0083243C">
                <w:rPr>
                  <w:rStyle w:val="Hyperlink"/>
                </w:rPr>
                <w:t>BaseTimeSeries</w:t>
              </w:r>
            </w:hyperlink>
          </w:p>
        </w:tc>
      </w:tr>
      <w:tr w:rsidR="009E3AB1" w14:paraId="7A0527A3" w14:textId="77777777" w:rsidTr="009E3AB1">
        <w:tc>
          <w:tcPr>
            <w:tcW w:w="2176" w:type="dxa"/>
            <w:shd w:val="clear" w:color="auto" w:fill="auto"/>
          </w:tcPr>
          <w:p w14:paraId="3C9A5CB0" w14:textId="58F04703" w:rsidR="009E3AB1" w:rsidRDefault="009E3AB1" w:rsidP="009E3AB1">
            <w:pPr>
              <w:pStyle w:val="TABLE-cell"/>
            </w:pPr>
            <w:r>
              <w:t>timeSeriesKind</w:t>
            </w:r>
          </w:p>
        </w:tc>
        <w:tc>
          <w:tcPr>
            <w:tcW w:w="635" w:type="dxa"/>
            <w:shd w:val="clear" w:color="auto" w:fill="auto"/>
          </w:tcPr>
          <w:p w14:paraId="08E2A27C" w14:textId="14E12019" w:rsidR="009E3AB1" w:rsidRDefault="009E3AB1" w:rsidP="009E3AB1">
            <w:pPr>
              <w:pStyle w:val="TABLE-cell"/>
            </w:pPr>
            <w:r>
              <w:t>0..1</w:t>
            </w:r>
          </w:p>
        </w:tc>
        <w:tc>
          <w:tcPr>
            <w:tcW w:w="2177" w:type="dxa"/>
            <w:shd w:val="clear" w:color="auto" w:fill="auto"/>
          </w:tcPr>
          <w:p w14:paraId="79801AA7" w14:textId="72ED4B3A" w:rsidR="009E3AB1" w:rsidRDefault="0083243C" w:rsidP="009E3AB1">
            <w:pPr>
              <w:pStyle w:val="TABLE-cell"/>
            </w:pPr>
            <w:hyperlink r:id="rId649" w:anchor="BaseTimeSeriesKind" w:history="1">
              <w:r w:rsidRPr="0083243C">
                <w:rPr>
                  <w:rStyle w:val="Hyperlink"/>
                </w:rPr>
                <w:t>BaseTimeSeriesKind</w:t>
              </w:r>
            </w:hyperlink>
          </w:p>
        </w:tc>
        <w:tc>
          <w:tcPr>
            <w:tcW w:w="4082" w:type="dxa"/>
            <w:shd w:val="clear" w:color="auto" w:fill="auto"/>
          </w:tcPr>
          <w:p w14:paraId="428B6DEE" w14:textId="55464834" w:rsidR="009E3AB1" w:rsidRDefault="009E3AB1" w:rsidP="009E3AB1">
            <w:pPr>
              <w:pStyle w:val="TABLE-cell"/>
            </w:pPr>
            <w:r>
              <w:t xml:space="preserve">(NC) inherited from: </w:t>
            </w:r>
            <w:hyperlink r:id="rId650" w:anchor="BaseTimeSeries" w:history="1">
              <w:r w:rsidR="0083243C" w:rsidRPr="0083243C">
                <w:rPr>
                  <w:rStyle w:val="Hyperlink"/>
                </w:rPr>
                <w:t>BaseTimeSeries</w:t>
              </w:r>
            </w:hyperlink>
          </w:p>
        </w:tc>
      </w:tr>
      <w:tr w:rsidR="009E3AB1" w14:paraId="1412B262" w14:textId="77777777" w:rsidTr="009E3AB1">
        <w:tc>
          <w:tcPr>
            <w:tcW w:w="2176" w:type="dxa"/>
            <w:shd w:val="clear" w:color="auto" w:fill="auto"/>
          </w:tcPr>
          <w:p w14:paraId="32CE92CC" w14:textId="61ECC959" w:rsidR="009E3AB1" w:rsidRDefault="009E3AB1" w:rsidP="009E3AB1">
            <w:pPr>
              <w:pStyle w:val="TABLE-cell"/>
            </w:pPr>
            <w:r>
              <w:t>generatedAtTime</w:t>
            </w:r>
          </w:p>
        </w:tc>
        <w:tc>
          <w:tcPr>
            <w:tcW w:w="635" w:type="dxa"/>
            <w:shd w:val="clear" w:color="auto" w:fill="auto"/>
          </w:tcPr>
          <w:p w14:paraId="39E27C3E" w14:textId="53F54D39" w:rsidR="009E3AB1" w:rsidRDefault="009E3AB1" w:rsidP="009E3AB1">
            <w:pPr>
              <w:pStyle w:val="TABLE-cell"/>
            </w:pPr>
            <w:r>
              <w:t>0..1</w:t>
            </w:r>
          </w:p>
        </w:tc>
        <w:tc>
          <w:tcPr>
            <w:tcW w:w="2177" w:type="dxa"/>
            <w:shd w:val="clear" w:color="auto" w:fill="auto"/>
          </w:tcPr>
          <w:p w14:paraId="40C53216" w14:textId="193015E2" w:rsidR="009E3AB1" w:rsidRDefault="0083243C" w:rsidP="009E3AB1">
            <w:pPr>
              <w:pStyle w:val="TABLE-cell"/>
            </w:pPr>
            <w:hyperlink r:id="rId651" w:anchor="DateTime" w:history="1">
              <w:r w:rsidRPr="0083243C">
                <w:rPr>
                  <w:rStyle w:val="Hyperlink"/>
                </w:rPr>
                <w:t>DateTime</w:t>
              </w:r>
            </w:hyperlink>
          </w:p>
        </w:tc>
        <w:tc>
          <w:tcPr>
            <w:tcW w:w="4082" w:type="dxa"/>
            <w:shd w:val="clear" w:color="auto" w:fill="auto"/>
          </w:tcPr>
          <w:p w14:paraId="681F4E7B" w14:textId="0291EE29" w:rsidR="009E3AB1" w:rsidRDefault="009E3AB1" w:rsidP="009E3AB1">
            <w:pPr>
              <w:pStyle w:val="TABLE-cell"/>
            </w:pPr>
            <w:r>
              <w:t xml:space="preserve">(NC) inherited from: </w:t>
            </w:r>
            <w:hyperlink r:id="rId652" w:anchor="BaseTimeSeries" w:history="1">
              <w:r w:rsidR="0083243C" w:rsidRPr="0083243C">
                <w:rPr>
                  <w:rStyle w:val="Hyperlink"/>
                </w:rPr>
                <w:t>BaseTimeSeries</w:t>
              </w:r>
            </w:hyperlink>
          </w:p>
        </w:tc>
      </w:tr>
      <w:tr w:rsidR="009E3AB1" w14:paraId="55F26144" w14:textId="77777777" w:rsidTr="009E3AB1">
        <w:tc>
          <w:tcPr>
            <w:tcW w:w="2176" w:type="dxa"/>
            <w:shd w:val="clear" w:color="auto" w:fill="auto"/>
          </w:tcPr>
          <w:p w14:paraId="2C520A15" w14:textId="1176368D" w:rsidR="009E3AB1" w:rsidRDefault="009E3AB1" w:rsidP="009E3AB1">
            <w:pPr>
              <w:pStyle w:val="TABLE-cell"/>
            </w:pPr>
            <w:r>
              <w:t>percentile</w:t>
            </w:r>
          </w:p>
        </w:tc>
        <w:tc>
          <w:tcPr>
            <w:tcW w:w="635" w:type="dxa"/>
            <w:shd w:val="clear" w:color="auto" w:fill="auto"/>
          </w:tcPr>
          <w:p w14:paraId="62598F1C" w14:textId="7F177910" w:rsidR="009E3AB1" w:rsidRDefault="009E3AB1" w:rsidP="009E3AB1">
            <w:pPr>
              <w:pStyle w:val="TABLE-cell"/>
            </w:pPr>
            <w:r>
              <w:t>0..1</w:t>
            </w:r>
          </w:p>
        </w:tc>
        <w:tc>
          <w:tcPr>
            <w:tcW w:w="2177" w:type="dxa"/>
            <w:shd w:val="clear" w:color="auto" w:fill="auto"/>
          </w:tcPr>
          <w:p w14:paraId="20D409F4" w14:textId="7104CACC" w:rsidR="009E3AB1" w:rsidRDefault="0083243C" w:rsidP="009E3AB1">
            <w:pPr>
              <w:pStyle w:val="TABLE-cell"/>
            </w:pPr>
            <w:hyperlink r:id="rId653" w:anchor="Integer" w:history="1">
              <w:r w:rsidRPr="0083243C">
                <w:rPr>
                  <w:rStyle w:val="Hyperlink"/>
                </w:rPr>
                <w:t>Integer</w:t>
              </w:r>
            </w:hyperlink>
          </w:p>
        </w:tc>
        <w:tc>
          <w:tcPr>
            <w:tcW w:w="4082" w:type="dxa"/>
            <w:shd w:val="clear" w:color="auto" w:fill="auto"/>
          </w:tcPr>
          <w:p w14:paraId="018E94E2" w14:textId="4B1CB518" w:rsidR="009E3AB1" w:rsidRDefault="009E3AB1" w:rsidP="009E3AB1">
            <w:pPr>
              <w:pStyle w:val="TABLE-cell"/>
            </w:pPr>
            <w:r>
              <w:t xml:space="preserve">(NC) inherited from: </w:t>
            </w:r>
            <w:hyperlink r:id="rId654" w:anchor="BaseTimeSeries" w:history="1">
              <w:r w:rsidR="0083243C" w:rsidRPr="0083243C">
                <w:rPr>
                  <w:rStyle w:val="Hyperlink"/>
                </w:rPr>
                <w:t>BaseTimeSeries</w:t>
              </w:r>
            </w:hyperlink>
          </w:p>
        </w:tc>
      </w:tr>
      <w:tr w:rsidR="009E3AB1" w14:paraId="3B129373" w14:textId="77777777" w:rsidTr="009E3AB1">
        <w:tc>
          <w:tcPr>
            <w:tcW w:w="2176" w:type="dxa"/>
            <w:shd w:val="clear" w:color="auto" w:fill="auto"/>
          </w:tcPr>
          <w:p w14:paraId="4E8A4C43" w14:textId="2920D234" w:rsidR="009E3AB1" w:rsidRDefault="009E3AB1" w:rsidP="009E3AB1">
            <w:pPr>
              <w:pStyle w:val="TABLE-cell"/>
            </w:pPr>
            <w:r>
              <w:t>description</w:t>
            </w:r>
          </w:p>
        </w:tc>
        <w:tc>
          <w:tcPr>
            <w:tcW w:w="635" w:type="dxa"/>
            <w:shd w:val="clear" w:color="auto" w:fill="auto"/>
          </w:tcPr>
          <w:p w14:paraId="2A9C947C" w14:textId="6B2CE416" w:rsidR="009E3AB1" w:rsidRDefault="009E3AB1" w:rsidP="009E3AB1">
            <w:pPr>
              <w:pStyle w:val="TABLE-cell"/>
            </w:pPr>
            <w:r>
              <w:t>0..1</w:t>
            </w:r>
          </w:p>
        </w:tc>
        <w:tc>
          <w:tcPr>
            <w:tcW w:w="2177" w:type="dxa"/>
            <w:shd w:val="clear" w:color="auto" w:fill="auto"/>
          </w:tcPr>
          <w:p w14:paraId="53F93356" w14:textId="6DB01A58" w:rsidR="009E3AB1" w:rsidRDefault="0083243C" w:rsidP="009E3AB1">
            <w:pPr>
              <w:pStyle w:val="TABLE-cell"/>
            </w:pPr>
            <w:hyperlink r:id="rId655" w:anchor="String" w:history="1">
              <w:r w:rsidRPr="0083243C">
                <w:rPr>
                  <w:rStyle w:val="Hyperlink"/>
                </w:rPr>
                <w:t>String</w:t>
              </w:r>
            </w:hyperlink>
          </w:p>
        </w:tc>
        <w:tc>
          <w:tcPr>
            <w:tcW w:w="4082" w:type="dxa"/>
            <w:shd w:val="clear" w:color="auto" w:fill="auto"/>
          </w:tcPr>
          <w:p w14:paraId="1A333F5D" w14:textId="6A97A033" w:rsidR="009E3AB1" w:rsidRDefault="009E3AB1" w:rsidP="009E3AB1">
            <w:pPr>
              <w:pStyle w:val="TABLE-cell"/>
            </w:pPr>
            <w:r>
              <w:t xml:space="preserve">inherited from: </w:t>
            </w:r>
            <w:hyperlink r:id="rId656" w:anchor="IdentifiedObject" w:history="1">
              <w:r w:rsidR="0083243C" w:rsidRPr="0083243C">
                <w:rPr>
                  <w:rStyle w:val="Hyperlink"/>
                </w:rPr>
                <w:t>IdentifiedObject</w:t>
              </w:r>
            </w:hyperlink>
          </w:p>
        </w:tc>
      </w:tr>
      <w:tr w:rsidR="009E3AB1" w14:paraId="32F37491" w14:textId="77777777" w:rsidTr="009E3AB1">
        <w:tc>
          <w:tcPr>
            <w:tcW w:w="2176" w:type="dxa"/>
            <w:shd w:val="clear" w:color="auto" w:fill="auto"/>
          </w:tcPr>
          <w:p w14:paraId="52AF7340" w14:textId="3C5C8076" w:rsidR="009E3AB1" w:rsidRDefault="009E3AB1" w:rsidP="009E3AB1">
            <w:pPr>
              <w:pStyle w:val="TABLE-cell"/>
            </w:pPr>
            <w:r>
              <w:t>mRID</w:t>
            </w:r>
          </w:p>
        </w:tc>
        <w:tc>
          <w:tcPr>
            <w:tcW w:w="635" w:type="dxa"/>
            <w:shd w:val="clear" w:color="auto" w:fill="auto"/>
          </w:tcPr>
          <w:p w14:paraId="2FE53B3D" w14:textId="43B8FBF8" w:rsidR="009E3AB1" w:rsidRDefault="009E3AB1" w:rsidP="009E3AB1">
            <w:pPr>
              <w:pStyle w:val="TABLE-cell"/>
            </w:pPr>
            <w:r>
              <w:t>1..1</w:t>
            </w:r>
          </w:p>
        </w:tc>
        <w:tc>
          <w:tcPr>
            <w:tcW w:w="2177" w:type="dxa"/>
            <w:shd w:val="clear" w:color="auto" w:fill="auto"/>
          </w:tcPr>
          <w:p w14:paraId="081E5699" w14:textId="5848C0FC" w:rsidR="009E3AB1" w:rsidRDefault="0083243C" w:rsidP="009E3AB1">
            <w:pPr>
              <w:pStyle w:val="TABLE-cell"/>
            </w:pPr>
            <w:hyperlink r:id="rId657" w:anchor="String" w:history="1">
              <w:r w:rsidRPr="0083243C">
                <w:rPr>
                  <w:rStyle w:val="Hyperlink"/>
                </w:rPr>
                <w:t>String</w:t>
              </w:r>
            </w:hyperlink>
          </w:p>
        </w:tc>
        <w:tc>
          <w:tcPr>
            <w:tcW w:w="4082" w:type="dxa"/>
            <w:shd w:val="clear" w:color="auto" w:fill="auto"/>
          </w:tcPr>
          <w:p w14:paraId="0EECF158" w14:textId="5C0F0D16" w:rsidR="009E3AB1" w:rsidRDefault="009E3AB1" w:rsidP="009E3AB1">
            <w:pPr>
              <w:pStyle w:val="TABLE-cell"/>
            </w:pPr>
            <w:r>
              <w:t xml:space="preserve">inherited from: </w:t>
            </w:r>
            <w:hyperlink r:id="rId658" w:anchor="IdentifiedObject" w:history="1">
              <w:r w:rsidR="0083243C" w:rsidRPr="0083243C">
                <w:rPr>
                  <w:rStyle w:val="Hyperlink"/>
                </w:rPr>
                <w:t>IdentifiedObject</w:t>
              </w:r>
            </w:hyperlink>
          </w:p>
        </w:tc>
      </w:tr>
      <w:tr w:rsidR="009E3AB1" w14:paraId="3CC32666" w14:textId="77777777" w:rsidTr="009E3AB1">
        <w:tc>
          <w:tcPr>
            <w:tcW w:w="2176" w:type="dxa"/>
            <w:shd w:val="clear" w:color="auto" w:fill="auto"/>
          </w:tcPr>
          <w:p w14:paraId="40CBAFF9" w14:textId="30198CAB" w:rsidR="009E3AB1" w:rsidRDefault="009E3AB1" w:rsidP="009E3AB1">
            <w:pPr>
              <w:pStyle w:val="TABLE-cell"/>
            </w:pPr>
            <w:r>
              <w:t>name</w:t>
            </w:r>
          </w:p>
        </w:tc>
        <w:tc>
          <w:tcPr>
            <w:tcW w:w="635" w:type="dxa"/>
            <w:shd w:val="clear" w:color="auto" w:fill="auto"/>
          </w:tcPr>
          <w:p w14:paraId="612AC05E" w14:textId="5F3638E3" w:rsidR="009E3AB1" w:rsidRDefault="009E3AB1" w:rsidP="009E3AB1">
            <w:pPr>
              <w:pStyle w:val="TABLE-cell"/>
            </w:pPr>
            <w:r>
              <w:t>1..1</w:t>
            </w:r>
          </w:p>
        </w:tc>
        <w:tc>
          <w:tcPr>
            <w:tcW w:w="2177" w:type="dxa"/>
            <w:shd w:val="clear" w:color="auto" w:fill="auto"/>
          </w:tcPr>
          <w:p w14:paraId="4022B8FB" w14:textId="79C4487C" w:rsidR="009E3AB1" w:rsidRDefault="0083243C" w:rsidP="009E3AB1">
            <w:pPr>
              <w:pStyle w:val="TABLE-cell"/>
            </w:pPr>
            <w:hyperlink r:id="rId659" w:anchor="String" w:history="1">
              <w:r w:rsidRPr="0083243C">
                <w:rPr>
                  <w:rStyle w:val="Hyperlink"/>
                </w:rPr>
                <w:t>String</w:t>
              </w:r>
            </w:hyperlink>
          </w:p>
        </w:tc>
        <w:tc>
          <w:tcPr>
            <w:tcW w:w="4082" w:type="dxa"/>
            <w:shd w:val="clear" w:color="auto" w:fill="auto"/>
          </w:tcPr>
          <w:p w14:paraId="0F1F3F11" w14:textId="3649C9CB" w:rsidR="009E3AB1" w:rsidRDefault="009E3AB1" w:rsidP="009E3AB1">
            <w:pPr>
              <w:pStyle w:val="TABLE-cell"/>
            </w:pPr>
            <w:r>
              <w:t xml:space="preserve">inherited from: </w:t>
            </w:r>
            <w:hyperlink r:id="rId660" w:anchor="IdentifiedObject" w:history="1">
              <w:r w:rsidR="0083243C" w:rsidRPr="0083243C">
                <w:rPr>
                  <w:rStyle w:val="Hyperlink"/>
                </w:rPr>
                <w:t>IdentifiedObject</w:t>
              </w:r>
            </w:hyperlink>
          </w:p>
        </w:tc>
      </w:tr>
    </w:tbl>
    <w:p w14:paraId="45AF17FD" w14:textId="77777777" w:rsidR="009E3AB1" w:rsidRDefault="009E3AB1" w:rsidP="009E3AB1"/>
    <w:p w14:paraId="1E34C61D" w14:textId="5F51549E" w:rsidR="009E3AB1" w:rsidRDefault="009E3AB1" w:rsidP="009E3AB1">
      <w:r>
        <w:fldChar w:fldCharType="begin"/>
      </w:r>
      <w:r>
        <w:instrText xml:space="preserve"> REF _Ref163564617 \h </w:instrText>
      </w:r>
      <w:r>
        <w:fldChar w:fldCharType="separate"/>
      </w:r>
      <w:r w:rsidR="0083243C">
        <w:t xml:space="preserve">Table </w:t>
      </w:r>
      <w:r w:rsidR="0083243C">
        <w:rPr>
          <w:noProof/>
        </w:rPr>
        <w:t>57</w:t>
      </w:r>
      <w:r>
        <w:fldChar w:fldCharType="end"/>
      </w:r>
      <w:r>
        <w:t xml:space="preserve"> shows all association ends of TapChangerControlSchedule with other classes.</w:t>
      </w:r>
    </w:p>
    <w:p w14:paraId="6BD2F820" w14:textId="7AABD9D7" w:rsidR="009E3AB1" w:rsidRDefault="009E3AB1" w:rsidP="009E3AB1">
      <w:pPr>
        <w:pStyle w:val="TABLE-title"/>
      </w:pPr>
      <w:bookmarkStart w:id="240" w:name="_Ref163564617"/>
      <w:bookmarkStart w:id="241" w:name="_Toc163565208"/>
      <w:r>
        <w:t xml:space="preserve">Table </w:t>
      </w:r>
      <w:r>
        <w:fldChar w:fldCharType="begin"/>
      </w:r>
      <w:r>
        <w:instrText xml:space="preserve"> SEQ Table \* ARABIC </w:instrText>
      </w:r>
      <w:r>
        <w:fldChar w:fldCharType="separate"/>
      </w:r>
      <w:r w:rsidR="0083243C">
        <w:rPr>
          <w:noProof/>
        </w:rPr>
        <w:t>57</w:t>
      </w:r>
      <w:r>
        <w:fldChar w:fldCharType="end"/>
      </w:r>
      <w:bookmarkEnd w:id="240"/>
      <w:r>
        <w:t xml:space="preserve"> – Association ends of SteadyStateHypothesisScheduleProfile::TapChangerControlSchedule with other classes</w:t>
      </w:r>
      <w:bookmarkEnd w:id="241"/>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9E3AB1" w14:paraId="251BBB9C" w14:textId="77777777" w:rsidTr="009E3AB1">
        <w:trPr>
          <w:tblHeader/>
        </w:trPr>
        <w:tc>
          <w:tcPr>
            <w:tcW w:w="634" w:type="dxa"/>
            <w:shd w:val="clear" w:color="auto" w:fill="auto"/>
          </w:tcPr>
          <w:p w14:paraId="05A76CA5" w14:textId="7126F8C8" w:rsidR="009E3AB1" w:rsidRDefault="009E3AB1" w:rsidP="009E3AB1">
            <w:pPr>
              <w:pStyle w:val="TABLE-col-heading"/>
            </w:pPr>
            <w:r>
              <w:t>mult from</w:t>
            </w:r>
          </w:p>
        </w:tc>
        <w:tc>
          <w:tcPr>
            <w:tcW w:w="2177" w:type="dxa"/>
            <w:shd w:val="clear" w:color="auto" w:fill="auto"/>
          </w:tcPr>
          <w:p w14:paraId="02FFB6D6" w14:textId="7F2316B3" w:rsidR="009E3AB1" w:rsidRDefault="009E3AB1" w:rsidP="009E3AB1">
            <w:pPr>
              <w:pStyle w:val="TABLE-col-heading"/>
            </w:pPr>
            <w:r>
              <w:t>name</w:t>
            </w:r>
          </w:p>
        </w:tc>
        <w:tc>
          <w:tcPr>
            <w:tcW w:w="635" w:type="dxa"/>
            <w:shd w:val="clear" w:color="auto" w:fill="auto"/>
          </w:tcPr>
          <w:p w14:paraId="2715DF64" w14:textId="002ACF96" w:rsidR="009E3AB1" w:rsidRDefault="009E3AB1" w:rsidP="009E3AB1">
            <w:pPr>
              <w:pStyle w:val="TABLE-col-heading"/>
            </w:pPr>
            <w:r>
              <w:t>mult to</w:t>
            </w:r>
          </w:p>
        </w:tc>
        <w:tc>
          <w:tcPr>
            <w:tcW w:w="2177" w:type="dxa"/>
            <w:shd w:val="clear" w:color="auto" w:fill="auto"/>
          </w:tcPr>
          <w:p w14:paraId="0D27B7A2" w14:textId="056A5908" w:rsidR="009E3AB1" w:rsidRDefault="009E3AB1" w:rsidP="009E3AB1">
            <w:pPr>
              <w:pStyle w:val="TABLE-col-heading"/>
            </w:pPr>
            <w:r>
              <w:t>type</w:t>
            </w:r>
          </w:p>
        </w:tc>
        <w:tc>
          <w:tcPr>
            <w:tcW w:w="3447" w:type="dxa"/>
            <w:shd w:val="clear" w:color="auto" w:fill="auto"/>
          </w:tcPr>
          <w:p w14:paraId="47BC7D32" w14:textId="5BE62979" w:rsidR="009E3AB1" w:rsidRDefault="009E3AB1" w:rsidP="009E3AB1">
            <w:pPr>
              <w:pStyle w:val="TABLE-col-heading"/>
            </w:pPr>
            <w:r>
              <w:t>description</w:t>
            </w:r>
          </w:p>
        </w:tc>
      </w:tr>
      <w:tr w:rsidR="009E3AB1" w14:paraId="4C0B862B" w14:textId="77777777" w:rsidTr="009E3AB1">
        <w:tc>
          <w:tcPr>
            <w:tcW w:w="634" w:type="dxa"/>
            <w:shd w:val="clear" w:color="auto" w:fill="auto"/>
          </w:tcPr>
          <w:p w14:paraId="33F91E59" w14:textId="27D1FD8E" w:rsidR="009E3AB1" w:rsidRDefault="009E3AB1" w:rsidP="009E3AB1">
            <w:pPr>
              <w:pStyle w:val="TABLE-cell"/>
            </w:pPr>
            <w:r>
              <w:t>0..*</w:t>
            </w:r>
          </w:p>
        </w:tc>
        <w:tc>
          <w:tcPr>
            <w:tcW w:w="2177" w:type="dxa"/>
            <w:shd w:val="clear" w:color="auto" w:fill="auto"/>
          </w:tcPr>
          <w:p w14:paraId="770E0B87" w14:textId="3DF9082D" w:rsidR="009E3AB1" w:rsidRDefault="009E3AB1" w:rsidP="009E3AB1">
            <w:pPr>
              <w:pStyle w:val="TABLE-cell"/>
            </w:pPr>
            <w:r>
              <w:t>TapChangerControl</w:t>
            </w:r>
          </w:p>
        </w:tc>
        <w:tc>
          <w:tcPr>
            <w:tcW w:w="635" w:type="dxa"/>
            <w:shd w:val="clear" w:color="auto" w:fill="auto"/>
          </w:tcPr>
          <w:p w14:paraId="70DD3A05" w14:textId="15BB8D27" w:rsidR="009E3AB1" w:rsidRDefault="009E3AB1" w:rsidP="009E3AB1">
            <w:pPr>
              <w:pStyle w:val="TABLE-cell"/>
            </w:pPr>
            <w:r>
              <w:t>0..1</w:t>
            </w:r>
          </w:p>
        </w:tc>
        <w:tc>
          <w:tcPr>
            <w:tcW w:w="2177" w:type="dxa"/>
            <w:shd w:val="clear" w:color="auto" w:fill="auto"/>
          </w:tcPr>
          <w:p w14:paraId="7207B4F2" w14:textId="2D15238C" w:rsidR="009E3AB1" w:rsidRDefault="0083243C" w:rsidP="009E3AB1">
            <w:pPr>
              <w:pStyle w:val="TABLE-cell"/>
            </w:pPr>
            <w:hyperlink r:id="rId661" w:anchor="TapChangerControl" w:history="1">
              <w:r w:rsidRPr="0083243C">
                <w:rPr>
                  <w:rStyle w:val="Hyperlink"/>
                </w:rPr>
                <w:t>TapChangerControl</w:t>
              </w:r>
            </w:hyperlink>
          </w:p>
        </w:tc>
        <w:tc>
          <w:tcPr>
            <w:tcW w:w="3447" w:type="dxa"/>
            <w:shd w:val="clear" w:color="auto" w:fill="auto"/>
          </w:tcPr>
          <w:p w14:paraId="2CB58DBE" w14:textId="6D1531A5" w:rsidR="009E3AB1" w:rsidRDefault="009E3AB1" w:rsidP="009E3AB1">
            <w:pPr>
              <w:pStyle w:val="TABLE-cell"/>
            </w:pPr>
            <w:r>
              <w:t>(NC)</w:t>
            </w:r>
          </w:p>
        </w:tc>
      </w:tr>
    </w:tbl>
    <w:p w14:paraId="4073689D" w14:textId="77777777" w:rsidR="009E3AB1" w:rsidRDefault="009E3AB1" w:rsidP="009E3AB1"/>
    <w:p w14:paraId="008F1F60" w14:textId="0DB34A85" w:rsidR="009E3AB1" w:rsidRDefault="009E3AB1" w:rsidP="009E3AB1">
      <w:pPr>
        <w:pStyle w:val="Heading2"/>
      </w:pPr>
      <w:bookmarkStart w:id="242" w:name="UML4391"/>
      <w:bookmarkStart w:id="243" w:name="_Toc163565076"/>
      <w:r>
        <w:t>(NC) VsConverterSchedule</w:t>
      </w:r>
      <w:bookmarkEnd w:id="242"/>
      <w:bookmarkEnd w:id="243"/>
    </w:p>
    <w:p w14:paraId="224D4BB1" w14:textId="4768DDC9" w:rsidR="009E3AB1" w:rsidRDefault="009E3AB1" w:rsidP="009E3AB1">
      <w:r>
        <w:t xml:space="preserve">Inheritance path = </w:t>
      </w:r>
      <w:hyperlink r:id="rId662" w:anchor="BaseIrregularTimeSeries" w:history="1">
        <w:r w:rsidR="0083243C" w:rsidRPr="0083243C">
          <w:rPr>
            <w:rStyle w:val="Hyperlink"/>
          </w:rPr>
          <w:t>BaseIrregularTimeSeries</w:t>
        </w:r>
      </w:hyperlink>
      <w:r>
        <w:t xml:space="preserve"> : </w:t>
      </w:r>
      <w:hyperlink r:id="rId663" w:anchor="BaseTimeSeries" w:history="1">
        <w:r w:rsidR="0083243C" w:rsidRPr="0083243C">
          <w:rPr>
            <w:rStyle w:val="Hyperlink"/>
          </w:rPr>
          <w:t>BaseTimeSeries</w:t>
        </w:r>
      </w:hyperlink>
      <w:r>
        <w:t xml:space="preserve"> : </w:t>
      </w:r>
      <w:hyperlink r:id="rId664" w:anchor="IdentifiedObject" w:history="1">
        <w:r w:rsidR="0083243C" w:rsidRPr="0083243C">
          <w:rPr>
            <w:rStyle w:val="Hyperlink"/>
          </w:rPr>
          <w:t>IdentifiedObject</w:t>
        </w:r>
      </w:hyperlink>
    </w:p>
    <w:p w14:paraId="125A1CFA" w14:textId="2616668F" w:rsidR="009E3AB1" w:rsidRDefault="009E3AB1" w:rsidP="009E3AB1">
      <w:r>
        <w:t>Schedule for VS converter.</w:t>
      </w:r>
    </w:p>
    <w:p w14:paraId="13782CD3" w14:textId="4E45665D" w:rsidR="009E3AB1" w:rsidRDefault="009E3AB1" w:rsidP="009E3AB1">
      <w:r>
        <w:fldChar w:fldCharType="begin"/>
      </w:r>
      <w:r>
        <w:instrText xml:space="preserve"> REF _Ref163564618 \h </w:instrText>
      </w:r>
      <w:r>
        <w:fldChar w:fldCharType="separate"/>
      </w:r>
      <w:r w:rsidR="0083243C">
        <w:t xml:space="preserve">Table </w:t>
      </w:r>
      <w:r w:rsidR="0083243C">
        <w:rPr>
          <w:noProof/>
        </w:rPr>
        <w:t>58</w:t>
      </w:r>
      <w:r>
        <w:fldChar w:fldCharType="end"/>
      </w:r>
      <w:r>
        <w:t xml:space="preserve"> shows all attributes of VsConverterSchedule.</w:t>
      </w:r>
    </w:p>
    <w:p w14:paraId="137E6638" w14:textId="2DC2B1B6" w:rsidR="009E3AB1" w:rsidRDefault="009E3AB1" w:rsidP="009E3AB1">
      <w:pPr>
        <w:pStyle w:val="TABLE-title"/>
      </w:pPr>
      <w:bookmarkStart w:id="244" w:name="_Ref163564618"/>
      <w:bookmarkStart w:id="245" w:name="_Toc163565209"/>
      <w:r>
        <w:t xml:space="preserve">Table </w:t>
      </w:r>
      <w:r>
        <w:fldChar w:fldCharType="begin"/>
      </w:r>
      <w:r>
        <w:instrText xml:space="preserve"> SEQ Table \* ARABIC </w:instrText>
      </w:r>
      <w:r>
        <w:fldChar w:fldCharType="separate"/>
      </w:r>
      <w:r w:rsidR="0083243C">
        <w:rPr>
          <w:noProof/>
        </w:rPr>
        <w:t>58</w:t>
      </w:r>
      <w:r>
        <w:fldChar w:fldCharType="end"/>
      </w:r>
      <w:bookmarkEnd w:id="244"/>
      <w:r>
        <w:t xml:space="preserve"> – Attributes of SteadyStateHypothesisScheduleProfile::VsConverterSchedule</w:t>
      </w:r>
      <w:bookmarkEnd w:id="245"/>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9E3AB1" w14:paraId="03998F31" w14:textId="77777777" w:rsidTr="009E3AB1">
        <w:trPr>
          <w:tblHeader/>
        </w:trPr>
        <w:tc>
          <w:tcPr>
            <w:tcW w:w="2176" w:type="dxa"/>
            <w:shd w:val="clear" w:color="auto" w:fill="auto"/>
          </w:tcPr>
          <w:p w14:paraId="7B5D4656" w14:textId="0AABDD0A" w:rsidR="009E3AB1" w:rsidRDefault="009E3AB1" w:rsidP="009E3AB1">
            <w:pPr>
              <w:pStyle w:val="TABLE-col-heading"/>
            </w:pPr>
            <w:r>
              <w:t>name</w:t>
            </w:r>
          </w:p>
        </w:tc>
        <w:tc>
          <w:tcPr>
            <w:tcW w:w="635" w:type="dxa"/>
            <w:shd w:val="clear" w:color="auto" w:fill="auto"/>
          </w:tcPr>
          <w:p w14:paraId="44605E2F" w14:textId="7E4B81BA" w:rsidR="009E3AB1" w:rsidRDefault="009E3AB1" w:rsidP="009E3AB1">
            <w:pPr>
              <w:pStyle w:val="TABLE-col-heading"/>
            </w:pPr>
            <w:r>
              <w:t>mult</w:t>
            </w:r>
          </w:p>
        </w:tc>
        <w:tc>
          <w:tcPr>
            <w:tcW w:w="2177" w:type="dxa"/>
            <w:shd w:val="clear" w:color="auto" w:fill="auto"/>
          </w:tcPr>
          <w:p w14:paraId="4009FE2D" w14:textId="31BCA625" w:rsidR="009E3AB1" w:rsidRDefault="009E3AB1" w:rsidP="009E3AB1">
            <w:pPr>
              <w:pStyle w:val="TABLE-col-heading"/>
            </w:pPr>
            <w:r>
              <w:t>type</w:t>
            </w:r>
          </w:p>
        </w:tc>
        <w:tc>
          <w:tcPr>
            <w:tcW w:w="4082" w:type="dxa"/>
            <w:shd w:val="clear" w:color="auto" w:fill="auto"/>
          </w:tcPr>
          <w:p w14:paraId="5A68DAAA" w14:textId="2D3EB0BC" w:rsidR="009E3AB1" w:rsidRDefault="009E3AB1" w:rsidP="009E3AB1">
            <w:pPr>
              <w:pStyle w:val="TABLE-col-heading"/>
            </w:pPr>
            <w:r>
              <w:t>description</w:t>
            </w:r>
          </w:p>
        </w:tc>
      </w:tr>
      <w:tr w:rsidR="009E3AB1" w14:paraId="4AB873AC" w14:textId="77777777" w:rsidTr="009E3AB1">
        <w:tc>
          <w:tcPr>
            <w:tcW w:w="2176" w:type="dxa"/>
            <w:shd w:val="clear" w:color="auto" w:fill="auto"/>
          </w:tcPr>
          <w:p w14:paraId="3516FFB3" w14:textId="590EE739" w:rsidR="009E3AB1" w:rsidRDefault="009E3AB1" w:rsidP="009E3AB1">
            <w:pPr>
              <w:pStyle w:val="TABLE-cell"/>
            </w:pPr>
            <w:r>
              <w:t>interpolationKind</w:t>
            </w:r>
          </w:p>
        </w:tc>
        <w:tc>
          <w:tcPr>
            <w:tcW w:w="635" w:type="dxa"/>
            <w:shd w:val="clear" w:color="auto" w:fill="auto"/>
          </w:tcPr>
          <w:p w14:paraId="4E5C5902" w14:textId="2BC96820" w:rsidR="009E3AB1" w:rsidRDefault="009E3AB1" w:rsidP="009E3AB1">
            <w:pPr>
              <w:pStyle w:val="TABLE-cell"/>
            </w:pPr>
            <w:r>
              <w:t>1..1</w:t>
            </w:r>
          </w:p>
        </w:tc>
        <w:tc>
          <w:tcPr>
            <w:tcW w:w="2177" w:type="dxa"/>
            <w:shd w:val="clear" w:color="auto" w:fill="auto"/>
          </w:tcPr>
          <w:p w14:paraId="47CF798B" w14:textId="2291A708" w:rsidR="009E3AB1" w:rsidRDefault="0083243C" w:rsidP="009E3AB1">
            <w:pPr>
              <w:pStyle w:val="TABLE-cell"/>
            </w:pPr>
            <w:hyperlink r:id="rId665" w:anchor="TimeSeriesInterpolationKind" w:history="1">
              <w:r w:rsidRPr="0083243C">
                <w:rPr>
                  <w:rStyle w:val="Hyperlink"/>
                </w:rPr>
                <w:t>TimeSeriesInterpolationKind</w:t>
              </w:r>
            </w:hyperlink>
          </w:p>
        </w:tc>
        <w:tc>
          <w:tcPr>
            <w:tcW w:w="4082" w:type="dxa"/>
            <w:shd w:val="clear" w:color="auto" w:fill="auto"/>
          </w:tcPr>
          <w:p w14:paraId="7D769ED6" w14:textId="29850655" w:rsidR="009E3AB1" w:rsidRDefault="009E3AB1" w:rsidP="009E3AB1">
            <w:pPr>
              <w:pStyle w:val="TABLE-cell"/>
            </w:pPr>
            <w:r>
              <w:t xml:space="preserve">(NC) inherited from: </w:t>
            </w:r>
            <w:hyperlink r:id="rId666" w:anchor="BaseTimeSeries" w:history="1">
              <w:r w:rsidR="0083243C" w:rsidRPr="0083243C">
                <w:rPr>
                  <w:rStyle w:val="Hyperlink"/>
                </w:rPr>
                <w:t>BaseTimeSeries</w:t>
              </w:r>
            </w:hyperlink>
          </w:p>
        </w:tc>
      </w:tr>
      <w:tr w:rsidR="009E3AB1" w14:paraId="6931811D" w14:textId="77777777" w:rsidTr="009E3AB1">
        <w:tc>
          <w:tcPr>
            <w:tcW w:w="2176" w:type="dxa"/>
            <w:shd w:val="clear" w:color="auto" w:fill="auto"/>
          </w:tcPr>
          <w:p w14:paraId="213A781C" w14:textId="516BEBD7" w:rsidR="009E3AB1" w:rsidRDefault="009E3AB1" w:rsidP="009E3AB1">
            <w:pPr>
              <w:pStyle w:val="TABLE-cell"/>
            </w:pPr>
            <w:r>
              <w:t>timeSeriesKind</w:t>
            </w:r>
          </w:p>
        </w:tc>
        <w:tc>
          <w:tcPr>
            <w:tcW w:w="635" w:type="dxa"/>
            <w:shd w:val="clear" w:color="auto" w:fill="auto"/>
          </w:tcPr>
          <w:p w14:paraId="5B1E8FDB" w14:textId="34438507" w:rsidR="009E3AB1" w:rsidRDefault="009E3AB1" w:rsidP="009E3AB1">
            <w:pPr>
              <w:pStyle w:val="TABLE-cell"/>
            </w:pPr>
            <w:r>
              <w:t>0..1</w:t>
            </w:r>
          </w:p>
        </w:tc>
        <w:tc>
          <w:tcPr>
            <w:tcW w:w="2177" w:type="dxa"/>
            <w:shd w:val="clear" w:color="auto" w:fill="auto"/>
          </w:tcPr>
          <w:p w14:paraId="3E819B8D" w14:textId="10D6BEE0" w:rsidR="009E3AB1" w:rsidRDefault="0083243C" w:rsidP="009E3AB1">
            <w:pPr>
              <w:pStyle w:val="TABLE-cell"/>
            </w:pPr>
            <w:hyperlink r:id="rId667" w:anchor="BaseTimeSeriesKind" w:history="1">
              <w:r w:rsidRPr="0083243C">
                <w:rPr>
                  <w:rStyle w:val="Hyperlink"/>
                </w:rPr>
                <w:t>BaseTimeSeriesKind</w:t>
              </w:r>
            </w:hyperlink>
          </w:p>
        </w:tc>
        <w:tc>
          <w:tcPr>
            <w:tcW w:w="4082" w:type="dxa"/>
            <w:shd w:val="clear" w:color="auto" w:fill="auto"/>
          </w:tcPr>
          <w:p w14:paraId="0D3945A5" w14:textId="0A845A18" w:rsidR="009E3AB1" w:rsidRDefault="009E3AB1" w:rsidP="009E3AB1">
            <w:pPr>
              <w:pStyle w:val="TABLE-cell"/>
            </w:pPr>
            <w:r>
              <w:t xml:space="preserve">(NC) inherited from: </w:t>
            </w:r>
            <w:hyperlink r:id="rId668" w:anchor="BaseTimeSeries" w:history="1">
              <w:r w:rsidR="0083243C" w:rsidRPr="0083243C">
                <w:rPr>
                  <w:rStyle w:val="Hyperlink"/>
                </w:rPr>
                <w:t>BaseTimeSeries</w:t>
              </w:r>
            </w:hyperlink>
          </w:p>
        </w:tc>
      </w:tr>
      <w:tr w:rsidR="009E3AB1" w14:paraId="5F1FFAB2" w14:textId="77777777" w:rsidTr="009E3AB1">
        <w:tc>
          <w:tcPr>
            <w:tcW w:w="2176" w:type="dxa"/>
            <w:shd w:val="clear" w:color="auto" w:fill="auto"/>
          </w:tcPr>
          <w:p w14:paraId="2B331BE4" w14:textId="6F1576AA" w:rsidR="009E3AB1" w:rsidRDefault="009E3AB1" w:rsidP="009E3AB1">
            <w:pPr>
              <w:pStyle w:val="TABLE-cell"/>
            </w:pPr>
            <w:r>
              <w:t>generatedAtTime</w:t>
            </w:r>
          </w:p>
        </w:tc>
        <w:tc>
          <w:tcPr>
            <w:tcW w:w="635" w:type="dxa"/>
            <w:shd w:val="clear" w:color="auto" w:fill="auto"/>
          </w:tcPr>
          <w:p w14:paraId="62C1B1F3" w14:textId="25765929" w:rsidR="009E3AB1" w:rsidRDefault="009E3AB1" w:rsidP="009E3AB1">
            <w:pPr>
              <w:pStyle w:val="TABLE-cell"/>
            </w:pPr>
            <w:r>
              <w:t>0..1</w:t>
            </w:r>
          </w:p>
        </w:tc>
        <w:tc>
          <w:tcPr>
            <w:tcW w:w="2177" w:type="dxa"/>
            <w:shd w:val="clear" w:color="auto" w:fill="auto"/>
          </w:tcPr>
          <w:p w14:paraId="3BD492FD" w14:textId="31367857" w:rsidR="009E3AB1" w:rsidRDefault="0083243C" w:rsidP="009E3AB1">
            <w:pPr>
              <w:pStyle w:val="TABLE-cell"/>
            </w:pPr>
            <w:hyperlink r:id="rId669" w:anchor="DateTime" w:history="1">
              <w:r w:rsidRPr="0083243C">
                <w:rPr>
                  <w:rStyle w:val="Hyperlink"/>
                </w:rPr>
                <w:t>DateTime</w:t>
              </w:r>
            </w:hyperlink>
          </w:p>
        </w:tc>
        <w:tc>
          <w:tcPr>
            <w:tcW w:w="4082" w:type="dxa"/>
            <w:shd w:val="clear" w:color="auto" w:fill="auto"/>
          </w:tcPr>
          <w:p w14:paraId="6517DA56" w14:textId="5EF36E29" w:rsidR="009E3AB1" w:rsidRDefault="009E3AB1" w:rsidP="009E3AB1">
            <w:pPr>
              <w:pStyle w:val="TABLE-cell"/>
            </w:pPr>
            <w:r>
              <w:t xml:space="preserve">(NC) inherited from: </w:t>
            </w:r>
            <w:hyperlink r:id="rId670" w:anchor="BaseTimeSeries" w:history="1">
              <w:r w:rsidR="0083243C" w:rsidRPr="0083243C">
                <w:rPr>
                  <w:rStyle w:val="Hyperlink"/>
                </w:rPr>
                <w:t>BaseTimeSeries</w:t>
              </w:r>
            </w:hyperlink>
          </w:p>
        </w:tc>
      </w:tr>
      <w:tr w:rsidR="009E3AB1" w14:paraId="0CB039F3" w14:textId="77777777" w:rsidTr="009E3AB1">
        <w:tc>
          <w:tcPr>
            <w:tcW w:w="2176" w:type="dxa"/>
            <w:shd w:val="clear" w:color="auto" w:fill="auto"/>
          </w:tcPr>
          <w:p w14:paraId="68E15641" w14:textId="3102908A" w:rsidR="009E3AB1" w:rsidRDefault="009E3AB1" w:rsidP="009E3AB1">
            <w:pPr>
              <w:pStyle w:val="TABLE-cell"/>
            </w:pPr>
            <w:r>
              <w:t>percentile</w:t>
            </w:r>
          </w:p>
        </w:tc>
        <w:tc>
          <w:tcPr>
            <w:tcW w:w="635" w:type="dxa"/>
            <w:shd w:val="clear" w:color="auto" w:fill="auto"/>
          </w:tcPr>
          <w:p w14:paraId="27B6E26B" w14:textId="4A6FDEB7" w:rsidR="009E3AB1" w:rsidRDefault="009E3AB1" w:rsidP="009E3AB1">
            <w:pPr>
              <w:pStyle w:val="TABLE-cell"/>
            </w:pPr>
            <w:r>
              <w:t>0..1</w:t>
            </w:r>
          </w:p>
        </w:tc>
        <w:tc>
          <w:tcPr>
            <w:tcW w:w="2177" w:type="dxa"/>
            <w:shd w:val="clear" w:color="auto" w:fill="auto"/>
          </w:tcPr>
          <w:p w14:paraId="2E18DE71" w14:textId="767B3107" w:rsidR="009E3AB1" w:rsidRDefault="0083243C" w:rsidP="009E3AB1">
            <w:pPr>
              <w:pStyle w:val="TABLE-cell"/>
            </w:pPr>
            <w:hyperlink r:id="rId671" w:anchor="Integer" w:history="1">
              <w:r w:rsidRPr="0083243C">
                <w:rPr>
                  <w:rStyle w:val="Hyperlink"/>
                </w:rPr>
                <w:t>Integer</w:t>
              </w:r>
            </w:hyperlink>
          </w:p>
        </w:tc>
        <w:tc>
          <w:tcPr>
            <w:tcW w:w="4082" w:type="dxa"/>
            <w:shd w:val="clear" w:color="auto" w:fill="auto"/>
          </w:tcPr>
          <w:p w14:paraId="0B1A580A" w14:textId="3A0F76DB" w:rsidR="009E3AB1" w:rsidRDefault="009E3AB1" w:rsidP="009E3AB1">
            <w:pPr>
              <w:pStyle w:val="TABLE-cell"/>
            </w:pPr>
            <w:r>
              <w:t xml:space="preserve">(NC) inherited from: </w:t>
            </w:r>
            <w:hyperlink r:id="rId672" w:anchor="BaseTimeSeries" w:history="1">
              <w:r w:rsidR="0083243C" w:rsidRPr="0083243C">
                <w:rPr>
                  <w:rStyle w:val="Hyperlink"/>
                </w:rPr>
                <w:t>BaseTimeSeries</w:t>
              </w:r>
            </w:hyperlink>
          </w:p>
        </w:tc>
      </w:tr>
      <w:tr w:rsidR="009E3AB1" w14:paraId="643C2D66" w14:textId="77777777" w:rsidTr="009E3AB1">
        <w:tc>
          <w:tcPr>
            <w:tcW w:w="2176" w:type="dxa"/>
            <w:shd w:val="clear" w:color="auto" w:fill="auto"/>
          </w:tcPr>
          <w:p w14:paraId="5FABC93C" w14:textId="02262DB7" w:rsidR="009E3AB1" w:rsidRDefault="009E3AB1" w:rsidP="009E3AB1">
            <w:pPr>
              <w:pStyle w:val="TABLE-cell"/>
            </w:pPr>
            <w:r>
              <w:t>description</w:t>
            </w:r>
          </w:p>
        </w:tc>
        <w:tc>
          <w:tcPr>
            <w:tcW w:w="635" w:type="dxa"/>
            <w:shd w:val="clear" w:color="auto" w:fill="auto"/>
          </w:tcPr>
          <w:p w14:paraId="5C53F835" w14:textId="0DB48732" w:rsidR="009E3AB1" w:rsidRDefault="009E3AB1" w:rsidP="009E3AB1">
            <w:pPr>
              <w:pStyle w:val="TABLE-cell"/>
            </w:pPr>
            <w:r>
              <w:t>0..1</w:t>
            </w:r>
          </w:p>
        </w:tc>
        <w:tc>
          <w:tcPr>
            <w:tcW w:w="2177" w:type="dxa"/>
            <w:shd w:val="clear" w:color="auto" w:fill="auto"/>
          </w:tcPr>
          <w:p w14:paraId="1C65FB4C" w14:textId="6C273489" w:rsidR="009E3AB1" w:rsidRDefault="0083243C" w:rsidP="009E3AB1">
            <w:pPr>
              <w:pStyle w:val="TABLE-cell"/>
            </w:pPr>
            <w:hyperlink r:id="rId673" w:anchor="String" w:history="1">
              <w:r w:rsidRPr="0083243C">
                <w:rPr>
                  <w:rStyle w:val="Hyperlink"/>
                </w:rPr>
                <w:t>String</w:t>
              </w:r>
            </w:hyperlink>
          </w:p>
        </w:tc>
        <w:tc>
          <w:tcPr>
            <w:tcW w:w="4082" w:type="dxa"/>
            <w:shd w:val="clear" w:color="auto" w:fill="auto"/>
          </w:tcPr>
          <w:p w14:paraId="0F66579F" w14:textId="719BF643" w:rsidR="009E3AB1" w:rsidRDefault="009E3AB1" w:rsidP="009E3AB1">
            <w:pPr>
              <w:pStyle w:val="TABLE-cell"/>
            </w:pPr>
            <w:r>
              <w:t xml:space="preserve">inherited from: </w:t>
            </w:r>
            <w:hyperlink r:id="rId674" w:anchor="IdentifiedObject" w:history="1">
              <w:r w:rsidR="0083243C" w:rsidRPr="0083243C">
                <w:rPr>
                  <w:rStyle w:val="Hyperlink"/>
                </w:rPr>
                <w:t>IdentifiedObject</w:t>
              </w:r>
            </w:hyperlink>
          </w:p>
        </w:tc>
      </w:tr>
      <w:tr w:rsidR="009E3AB1" w14:paraId="14B43852" w14:textId="77777777" w:rsidTr="009E3AB1">
        <w:tc>
          <w:tcPr>
            <w:tcW w:w="2176" w:type="dxa"/>
            <w:shd w:val="clear" w:color="auto" w:fill="auto"/>
          </w:tcPr>
          <w:p w14:paraId="73A69C8F" w14:textId="3D37FF35" w:rsidR="009E3AB1" w:rsidRDefault="009E3AB1" w:rsidP="009E3AB1">
            <w:pPr>
              <w:pStyle w:val="TABLE-cell"/>
            </w:pPr>
            <w:r>
              <w:t>mRID</w:t>
            </w:r>
          </w:p>
        </w:tc>
        <w:tc>
          <w:tcPr>
            <w:tcW w:w="635" w:type="dxa"/>
            <w:shd w:val="clear" w:color="auto" w:fill="auto"/>
          </w:tcPr>
          <w:p w14:paraId="59D1197A" w14:textId="28467643" w:rsidR="009E3AB1" w:rsidRDefault="009E3AB1" w:rsidP="009E3AB1">
            <w:pPr>
              <w:pStyle w:val="TABLE-cell"/>
            </w:pPr>
            <w:r>
              <w:t>1..1</w:t>
            </w:r>
          </w:p>
        </w:tc>
        <w:tc>
          <w:tcPr>
            <w:tcW w:w="2177" w:type="dxa"/>
            <w:shd w:val="clear" w:color="auto" w:fill="auto"/>
          </w:tcPr>
          <w:p w14:paraId="45CB3D27" w14:textId="3C50D24B" w:rsidR="009E3AB1" w:rsidRDefault="0083243C" w:rsidP="009E3AB1">
            <w:pPr>
              <w:pStyle w:val="TABLE-cell"/>
            </w:pPr>
            <w:hyperlink r:id="rId675" w:anchor="String" w:history="1">
              <w:r w:rsidRPr="0083243C">
                <w:rPr>
                  <w:rStyle w:val="Hyperlink"/>
                </w:rPr>
                <w:t>String</w:t>
              </w:r>
            </w:hyperlink>
          </w:p>
        </w:tc>
        <w:tc>
          <w:tcPr>
            <w:tcW w:w="4082" w:type="dxa"/>
            <w:shd w:val="clear" w:color="auto" w:fill="auto"/>
          </w:tcPr>
          <w:p w14:paraId="20F5E739" w14:textId="4268EB1F" w:rsidR="009E3AB1" w:rsidRDefault="009E3AB1" w:rsidP="009E3AB1">
            <w:pPr>
              <w:pStyle w:val="TABLE-cell"/>
            </w:pPr>
            <w:r>
              <w:t xml:space="preserve">inherited from: </w:t>
            </w:r>
            <w:hyperlink r:id="rId676" w:anchor="IdentifiedObject" w:history="1">
              <w:r w:rsidR="0083243C" w:rsidRPr="0083243C">
                <w:rPr>
                  <w:rStyle w:val="Hyperlink"/>
                </w:rPr>
                <w:t>IdentifiedObject</w:t>
              </w:r>
            </w:hyperlink>
          </w:p>
        </w:tc>
      </w:tr>
      <w:tr w:rsidR="009E3AB1" w14:paraId="6407649E" w14:textId="77777777" w:rsidTr="009E3AB1">
        <w:tc>
          <w:tcPr>
            <w:tcW w:w="2176" w:type="dxa"/>
            <w:shd w:val="clear" w:color="auto" w:fill="auto"/>
          </w:tcPr>
          <w:p w14:paraId="60E1679F" w14:textId="6AD6482B" w:rsidR="009E3AB1" w:rsidRDefault="009E3AB1" w:rsidP="009E3AB1">
            <w:pPr>
              <w:pStyle w:val="TABLE-cell"/>
            </w:pPr>
            <w:r>
              <w:t>name</w:t>
            </w:r>
          </w:p>
        </w:tc>
        <w:tc>
          <w:tcPr>
            <w:tcW w:w="635" w:type="dxa"/>
            <w:shd w:val="clear" w:color="auto" w:fill="auto"/>
          </w:tcPr>
          <w:p w14:paraId="425123B1" w14:textId="399B8B83" w:rsidR="009E3AB1" w:rsidRDefault="009E3AB1" w:rsidP="009E3AB1">
            <w:pPr>
              <w:pStyle w:val="TABLE-cell"/>
            </w:pPr>
            <w:r>
              <w:t>1..1</w:t>
            </w:r>
          </w:p>
        </w:tc>
        <w:tc>
          <w:tcPr>
            <w:tcW w:w="2177" w:type="dxa"/>
            <w:shd w:val="clear" w:color="auto" w:fill="auto"/>
          </w:tcPr>
          <w:p w14:paraId="3DD30A7A" w14:textId="1AA19EA1" w:rsidR="009E3AB1" w:rsidRDefault="0083243C" w:rsidP="009E3AB1">
            <w:pPr>
              <w:pStyle w:val="TABLE-cell"/>
            </w:pPr>
            <w:hyperlink r:id="rId677" w:anchor="String" w:history="1">
              <w:r w:rsidRPr="0083243C">
                <w:rPr>
                  <w:rStyle w:val="Hyperlink"/>
                </w:rPr>
                <w:t>String</w:t>
              </w:r>
            </w:hyperlink>
          </w:p>
        </w:tc>
        <w:tc>
          <w:tcPr>
            <w:tcW w:w="4082" w:type="dxa"/>
            <w:shd w:val="clear" w:color="auto" w:fill="auto"/>
          </w:tcPr>
          <w:p w14:paraId="6445C79B" w14:textId="756C2C84" w:rsidR="009E3AB1" w:rsidRDefault="009E3AB1" w:rsidP="009E3AB1">
            <w:pPr>
              <w:pStyle w:val="TABLE-cell"/>
            </w:pPr>
            <w:r>
              <w:t xml:space="preserve">inherited from: </w:t>
            </w:r>
            <w:hyperlink r:id="rId678" w:anchor="IdentifiedObject" w:history="1">
              <w:r w:rsidR="0083243C" w:rsidRPr="0083243C">
                <w:rPr>
                  <w:rStyle w:val="Hyperlink"/>
                </w:rPr>
                <w:t>IdentifiedObject</w:t>
              </w:r>
            </w:hyperlink>
          </w:p>
        </w:tc>
      </w:tr>
    </w:tbl>
    <w:p w14:paraId="59C0600F" w14:textId="77777777" w:rsidR="009E3AB1" w:rsidRDefault="009E3AB1" w:rsidP="009E3AB1"/>
    <w:p w14:paraId="3D025123" w14:textId="008982A0" w:rsidR="009E3AB1" w:rsidRDefault="009E3AB1" w:rsidP="009E3AB1">
      <w:r>
        <w:fldChar w:fldCharType="begin"/>
      </w:r>
      <w:r>
        <w:instrText xml:space="preserve"> REF _Ref163564619 \h </w:instrText>
      </w:r>
      <w:r>
        <w:fldChar w:fldCharType="separate"/>
      </w:r>
      <w:r w:rsidR="0083243C">
        <w:t xml:space="preserve">Table </w:t>
      </w:r>
      <w:r w:rsidR="0083243C">
        <w:rPr>
          <w:noProof/>
        </w:rPr>
        <w:t>59</w:t>
      </w:r>
      <w:r>
        <w:fldChar w:fldCharType="end"/>
      </w:r>
      <w:r>
        <w:t xml:space="preserve"> shows all association ends of VsConverterSchedule with other classes.</w:t>
      </w:r>
    </w:p>
    <w:p w14:paraId="7B2BE9C7" w14:textId="18BB42B9" w:rsidR="009E3AB1" w:rsidRDefault="009E3AB1" w:rsidP="009E3AB1">
      <w:pPr>
        <w:pStyle w:val="TABLE-title"/>
      </w:pPr>
      <w:bookmarkStart w:id="246" w:name="_Ref163564619"/>
      <w:bookmarkStart w:id="247" w:name="_Toc163565210"/>
      <w:r>
        <w:t xml:space="preserve">Table </w:t>
      </w:r>
      <w:r>
        <w:fldChar w:fldCharType="begin"/>
      </w:r>
      <w:r>
        <w:instrText xml:space="preserve"> SEQ Table \* ARABIC </w:instrText>
      </w:r>
      <w:r>
        <w:fldChar w:fldCharType="separate"/>
      </w:r>
      <w:r w:rsidR="0083243C">
        <w:rPr>
          <w:noProof/>
        </w:rPr>
        <w:t>59</w:t>
      </w:r>
      <w:r>
        <w:fldChar w:fldCharType="end"/>
      </w:r>
      <w:bookmarkEnd w:id="246"/>
      <w:r>
        <w:t xml:space="preserve"> – Association ends of SteadyStateHypothesisScheduleProfile::VsConverterSchedule with other classes</w:t>
      </w:r>
      <w:bookmarkEnd w:id="247"/>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9E3AB1" w14:paraId="7EEB73B6" w14:textId="77777777" w:rsidTr="009E3AB1">
        <w:trPr>
          <w:tblHeader/>
        </w:trPr>
        <w:tc>
          <w:tcPr>
            <w:tcW w:w="634" w:type="dxa"/>
            <w:shd w:val="clear" w:color="auto" w:fill="auto"/>
          </w:tcPr>
          <w:p w14:paraId="5510A8B3" w14:textId="296287B1" w:rsidR="009E3AB1" w:rsidRDefault="009E3AB1" w:rsidP="009E3AB1">
            <w:pPr>
              <w:pStyle w:val="TABLE-col-heading"/>
            </w:pPr>
            <w:r>
              <w:t>mult from</w:t>
            </w:r>
          </w:p>
        </w:tc>
        <w:tc>
          <w:tcPr>
            <w:tcW w:w="2177" w:type="dxa"/>
            <w:shd w:val="clear" w:color="auto" w:fill="auto"/>
          </w:tcPr>
          <w:p w14:paraId="7B24C173" w14:textId="43FC4ED1" w:rsidR="009E3AB1" w:rsidRDefault="009E3AB1" w:rsidP="009E3AB1">
            <w:pPr>
              <w:pStyle w:val="TABLE-col-heading"/>
            </w:pPr>
            <w:r>
              <w:t>name</w:t>
            </w:r>
          </w:p>
        </w:tc>
        <w:tc>
          <w:tcPr>
            <w:tcW w:w="635" w:type="dxa"/>
            <w:shd w:val="clear" w:color="auto" w:fill="auto"/>
          </w:tcPr>
          <w:p w14:paraId="4C1E6498" w14:textId="416886A3" w:rsidR="009E3AB1" w:rsidRDefault="009E3AB1" w:rsidP="009E3AB1">
            <w:pPr>
              <w:pStyle w:val="TABLE-col-heading"/>
            </w:pPr>
            <w:r>
              <w:t>mult to</w:t>
            </w:r>
          </w:p>
        </w:tc>
        <w:tc>
          <w:tcPr>
            <w:tcW w:w="2177" w:type="dxa"/>
            <w:shd w:val="clear" w:color="auto" w:fill="auto"/>
          </w:tcPr>
          <w:p w14:paraId="4505F2F6" w14:textId="6201E578" w:rsidR="009E3AB1" w:rsidRDefault="009E3AB1" w:rsidP="009E3AB1">
            <w:pPr>
              <w:pStyle w:val="TABLE-col-heading"/>
            </w:pPr>
            <w:r>
              <w:t>type</w:t>
            </w:r>
          </w:p>
        </w:tc>
        <w:tc>
          <w:tcPr>
            <w:tcW w:w="3447" w:type="dxa"/>
            <w:shd w:val="clear" w:color="auto" w:fill="auto"/>
          </w:tcPr>
          <w:p w14:paraId="104695BF" w14:textId="7DCD06A7" w:rsidR="009E3AB1" w:rsidRDefault="009E3AB1" w:rsidP="009E3AB1">
            <w:pPr>
              <w:pStyle w:val="TABLE-col-heading"/>
            </w:pPr>
            <w:r>
              <w:t>description</w:t>
            </w:r>
          </w:p>
        </w:tc>
      </w:tr>
      <w:tr w:rsidR="009E3AB1" w14:paraId="369C6885" w14:textId="77777777" w:rsidTr="009E3AB1">
        <w:tc>
          <w:tcPr>
            <w:tcW w:w="634" w:type="dxa"/>
            <w:shd w:val="clear" w:color="auto" w:fill="auto"/>
          </w:tcPr>
          <w:p w14:paraId="29C2F738" w14:textId="3D85419C" w:rsidR="009E3AB1" w:rsidRDefault="009E3AB1" w:rsidP="009E3AB1">
            <w:pPr>
              <w:pStyle w:val="TABLE-cell"/>
            </w:pPr>
            <w:r>
              <w:t>0..*</w:t>
            </w:r>
          </w:p>
        </w:tc>
        <w:tc>
          <w:tcPr>
            <w:tcW w:w="2177" w:type="dxa"/>
            <w:shd w:val="clear" w:color="auto" w:fill="auto"/>
          </w:tcPr>
          <w:p w14:paraId="3792DA9D" w14:textId="3C32CAC6" w:rsidR="009E3AB1" w:rsidRDefault="009E3AB1" w:rsidP="009E3AB1">
            <w:pPr>
              <w:pStyle w:val="TABLE-cell"/>
            </w:pPr>
            <w:r>
              <w:t>VsConverter</w:t>
            </w:r>
          </w:p>
        </w:tc>
        <w:tc>
          <w:tcPr>
            <w:tcW w:w="635" w:type="dxa"/>
            <w:shd w:val="clear" w:color="auto" w:fill="auto"/>
          </w:tcPr>
          <w:p w14:paraId="17D98684" w14:textId="0399E440" w:rsidR="009E3AB1" w:rsidRDefault="009E3AB1" w:rsidP="009E3AB1">
            <w:pPr>
              <w:pStyle w:val="TABLE-cell"/>
            </w:pPr>
            <w:r>
              <w:t>0..1</w:t>
            </w:r>
          </w:p>
        </w:tc>
        <w:tc>
          <w:tcPr>
            <w:tcW w:w="2177" w:type="dxa"/>
            <w:shd w:val="clear" w:color="auto" w:fill="auto"/>
          </w:tcPr>
          <w:p w14:paraId="0F0A2264" w14:textId="61A8B63E" w:rsidR="009E3AB1" w:rsidRDefault="0083243C" w:rsidP="009E3AB1">
            <w:pPr>
              <w:pStyle w:val="TABLE-cell"/>
            </w:pPr>
            <w:hyperlink r:id="rId679" w:anchor="VsConverter" w:history="1">
              <w:r w:rsidRPr="0083243C">
                <w:rPr>
                  <w:rStyle w:val="Hyperlink"/>
                </w:rPr>
                <w:t>VsConverter</w:t>
              </w:r>
            </w:hyperlink>
          </w:p>
        </w:tc>
        <w:tc>
          <w:tcPr>
            <w:tcW w:w="3447" w:type="dxa"/>
            <w:shd w:val="clear" w:color="auto" w:fill="auto"/>
          </w:tcPr>
          <w:p w14:paraId="12D5FECB" w14:textId="4FD586B0" w:rsidR="009E3AB1" w:rsidRDefault="009E3AB1" w:rsidP="009E3AB1">
            <w:pPr>
              <w:pStyle w:val="TABLE-cell"/>
            </w:pPr>
            <w:r>
              <w:t>(NC) Vs converter which has Vs converter schedules.</w:t>
            </w:r>
          </w:p>
        </w:tc>
      </w:tr>
    </w:tbl>
    <w:p w14:paraId="46B59201" w14:textId="77777777" w:rsidR="009E3AB1" w:rsidRDefault="009E3AB1" w:rsidP="009E3AB1"/>
    <w:p w14:paraId="65B24784" w14:textId="036E7CE8" w:rsidR="009E3AB1" w:rsidRDefault="009E3AB1" w:rsidP="009E3AB1">
      <w:pPr>
        <w:pStyle w:val="Heading2"/>
      </w:pPr>
      <w:bookmarkStart w:id="248" w:name="UML1537"/>
      <w:bookmarkStart w:id="249" w:name="_Toc163565077"/>
      <w:r>
        <w:lastRenderedPageBreak/>
        <w:t>(abstract,NC) ACDCTimePoint root class</w:t>
      </w:r>
      <w:bookmarkEnd w:id="248"/>
      <w:bookmarkEnd w:id="249"/>
    </w:p>
    <w:p w14:paraId="4D71C5C1" w14:textId="20BC4F29" w:rsidR="009E3AB1" w:rsidRDefault="009E3AB1" w:rsidP="009E3AB1">
      <w:r>
        <w:t>ACDC values for a given point in time.</w:t>
      </w:r>
    </w:p>
    <w:p w14:paraId="6D57F1D2" w14:textId="57819711" w:rsidR="009E3AB1" w:rsidRDefault="009E3AB1" w:rsidP="009E3AB1">
      <w:r>
        <w:fldChar w:fldCharType="begin"/>
      </w:r>
      <w:r>
        <w:instrText xml:space="preserve"> REF _Ref163564620 \h </w:instrText>
      </w:r>
      <w:r>
        <w:fldChar w:fldCharType="separate"/>
      </w:r>
      <w:r w:rsidR="0083243C">
        <w:t xml:space="preserve">Table </w:t>
      </w:r>
      <w:r w:rsidR="0083243C">
        <w:rPr>
          <w:noProof/>
        </w:rPr>
        <w:t>60</w:t>
      </w:r>
      <w:r>
        <w:fldChar w:fldCharType="end"/>
      </w:r>
      <w:r>
        <w:t xml:space="preserve"> shows all attributes of ACDCTimePoint.</w:t>
      </w:r>
    </w:p>
    <w:p w14:paraId="7101050B" w14:textId="36804BFB" w:rsidR="009E3AB1" w:rsidRDefault="009E3AB1" w:rsidP="009E3AB1">
      <w:pPr>
        <w:pStyle w:val="TABLE-title"/>
      </w:pPr>
      <w:bookmarkStart w:id="250" w:name="_Ref163564620"/>
      <w:bookmarkStart w:id="251" w:name="_Toc163565211"/>
      <w:r>
        <w:t xml:space="preserve">Table </w:t>
      </w:r>
      <w:r>
        <w:fldChar w:fldCharType="begin"/>
      </w:r>
      <w:r>
        <w:instrText xml:space="preserve"> SEQ Table \* ARABIC </w:instrText>
      </w:r>
      <w:r>
        <w:fldChar w:fldCharType="separate"/>
      </w:r>
      <w:r w:rsidR="0083243C">
        <w:rPr>
          <w:noProof/>
        </w:rPr>
        <w:t>60</w:t>
      </w:r>
      <w:r>
        <w:fldChar w:fldCharType="end"/>
      </w:r>
      <w:bookmarkEnd w:id="250"/>
      <w:r>
        <w:t xml:space="preserve"> – Attributes of SteadyStateHypothesisScheduleProfile::ACDCTimePoint</w:t>
      </w:r>
      <w:bookmarkEnd w:id="251"/>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9E3AB1" w14:paraId="36B44CAF" w14:textId="77777777" w:rsidTr="009E3AB1">
        <w:trPr>
          <w:tblHeader/>
        </w:trPr>
        <w:tc>
          <w:tcPr>
            <w:tcW w:w="2176" w:type="dxa"/>
            <w:shd w:val="clear" w:color="auto" w:fill="auto"/>
          </w:tcPr>
          <w:p w14:paraId="5321A922" w14:textId="1D4A9113" w:rsidR="009E3AB1" w:rsidRDefault="009E3AB1" w:rsidP="009E3AB1">
            <w:pPr>
              <w:pStyle w:val="TABLE-col-heading"/>
            </w:pPr>
            <w:r>
              <w:t>name</w:t>
            </w:r>
          </w:p>
        </w:tc>
        <w:tc>
          <w:tcPr>
            <w:tcW w:w="635" w:type="dxa"/>
            <w:shd w:val="clear" w:color="auto" w:fill="auto"/>
          </w:tcPr>
          <w:p w14:paraId="4D626AD2" w14:textId="50AC5806" w:rsidR="009E3AB1" w:rsidRDefault="009E3AB1" w:rsidP="009E3AB1">
            <w:pPr>
              <w:pStyle w:val="TABLE-col-heading"/>
            </w:pPr>
            <w:r>
              <w:t>mult</w:t>
            </w:r>
          </w:p>
        </w:tc>
        <w:tc>
          <w:tcPr>
            <w:tcW w:w="2177" w:type="dxa"/>
            <w:shd w:val="clear" w:color="auto" w:fill="auto"/>
          </w:tcPr>
          <w:p w14:paraId="53A8E297" w14:textId="7EB9BB03" w:rsidR="009E3AB1" w:rsidRDefault="009E3AB1" w:rsidP="009E3AB1">
            <w:pPr>
              <w:pStyle w:val="TABLE-col-heading"/>
            </w:pPr>
            <w:r>
              <w:t>type</w:t>
            </w:r>
          </w:p>
        </w:tc>
        <w:tc>
          <w:tcPr>
            <w:tcW w:w="4082" w:type="dxa"/>
            <w:shd w:val="clear" w:color="auto" w:fill="auto"/>
          </w:tcPr>
          <w:p w14:paraId="11098EB4" w14:textId="36486451" w:rsidR="009E3AB1" w:rsidRDefault="009E3AB1" w:rsidP="009E3AB1">
            <w:pPr>
              <w:pStyle w:val="TABLE-col-heading"/>
            </w:pPr>
            <w:r>
              <w:t>description</w:t>
            </w:r>
          </w:p>
        </w:tc>
      </w:tr>
      <w:tr w:rsidR="009E3AB1" w14:paraId="4091216C" w14:textId="77777777" w:rsidTr="009E3AB1">
        <w:tc>
          <w:tcPr>
            <w:tcW w:w="2176" w:type="dxa"/>
            <w:shd w:val="clear" w:color="auto" w:fill="auto"/>
          </w:tcPr>
          <w:p w14:paraId="3DEE9F61" w14:textId="123D4594" w:rsidR="009E3AB1" w:rsidRDefault="009E3AB1" w:rsidP="009E3AB1">
            <w:pPr>
              <w:pStyle w:val="TABLE-cell"/>
            </w:pPr>
            <w:r>
              <w:t>atTime</w:t>
            </w:r>
          </w:p>
        </w:tc>
        <w:tc>
          <w:tcPr>
            <w:tcW w:w="635" w:type="dxa"/>
            <w:shd w:val="clear" w:color="auto" w:fill="auto"/>
          </w:tcPr>
          <w:p w14:paraId="066522DC" w14:textId="53A3038D" w:rsidR="009E3AB1" w:rsidRDefault="009E3AB1" w:rsidP="009E3AB1">
            <w:pPr>
              <w:pStyle w:val="TABLE-cell"/>
            </w:pPr>
            <w:r>
              <w:t>1..1</w:t>
            </w:r>
          </w:p>
        </w:tc>
        <w:tc>
          <w:tcPr>
            <w:tcW w:w="2177" w:type="dxa"/>
            <w:shd w:val="clear" w:color="auto" w:fill="auto"/>
          </w:tcPr>
          <w:p w14:paraId="70F7047F" w14:textId="6D9987B3" w:rsidR="009E3AB1" w:rsidRDefault="0083243C" w:rsidP="009E3AB1">
            <w:pPr>
              <w:pStyle w:val="TABLE-cell"/>
            </w:pPr>
            <w:hyperlink r:id="rId680" w:anchor="DateTime" w:history="1">
              <w:r w:rsidRPr="0083243C">
                <w:rPr>
                  <w:rStyle w:val="Hyperlink"/>
                </w:rPr>
                <w:t>DateTime</w:t>
              </w:r>
            </w:hyperlink>
          </w:p>
        </w:tc>
        <w:tc>
          <w:tcPr>
            <w:tcW w:w="4082" w:type="dxa"/>
            <w:shd w:val="clear" w:color="auto" w:fill="auto"/>
          </w:tcPr>
          <w:p w14:paraId="4F746D47" w14:textId="4168124C" w:rsidR="009E3AB1" w:rsidRDefault="009E3AB1" w:rsidP="009E3AB1">
            <w:pPr>
              <w:pStyle w:val="TABLE-cell"/>
            </w:pPr>
            <w:r>
              <w:t>(NC) The time the data is valid for.</w:t>
            </w:r>
          </w:p>
        </w:tc>
      </w:tr>
      <w:tr w:rsidR="009E3AB1" w14:paraId="6DEE8382" w14:textId="77777777" w:rsidTr="009E3AB1">
        <w:tc>
          <w:tcPr>
            <w:tcW w:w="2176" w:type="dxa"/>
            <w:shd w:val="clear" w:color="auto" w:fill="auto"/>
          </w:tcPr>
          <w:p w14:paraId="1ABC03E7" w14:textId="5092C5A6" w:rsidR="009E3AB1" w:rsidRDefault="009E3AB1" w:rsidP="009E3AB1">
            <w:pPr>
              <w:pStyle w:val="TABLE-cell"/>
            </w:pPr>
            <w:r>
              <w:t>p</w:t>
            </w:r>
          </w:p>
        </w:tc>
        <w:tc>
          <w:tcPr>
            <w:tcW w:w="635" w:type="dxa"/>
            <w:shd w:val="clear" w:color="auto" w:fill="auto"/>
          </w:tcPr>
          <w:p w14:paraId="39EE7C53" w14:textId="29B55B8E" w:rsidR="009E3AB1" w:rsidRDefault="009E3AB1" w:rsidP="009E3AB1">
            <w:pPr>
              <w:pStyle w:val="TABLE-cell"/>
            </w:pPr>
            <w:r>
              <w:t>1..1</w:t>
            </w:r>
          </w:p>
        </w:tc>
        <w:tc>
          <w:tcPr>
            <w:tcW w:w="2177" w:type="dxa"/>
            <w:shd w:val="clear" w:color="auto" w:fill="auto"/>
          </w:tcPr>
          <w:p w14:paraId="0D2459F7" w14:textId="42EFDFC6" w:rsidR="009E3AB1" w:rsidRDefault="0083243C" w:rsidP="009E3AB1">
            <w:pPr>
              <w:pStyle w:val="TABLE-cell"/>
            </w:pPr>
            <w:hyperlink r:id="rId681" w:anchor="ActivePower" w:history="1">
              <w:r w:rsidRPr="0083243C">
                <w:rPr>
                  <w:rStyle w:val="Hyperlink"/>
                </w:rPr>
                <w:t>ActivePower</w:t>
              </w:r>
            </w:hyperlink>
          </w:p>
        </w:tc>
        <w:tc>
          <w:tcPr>
            <w:tcW w:w="4082" w:type="dxa"/>
            <w:shd w:val="clear" w:color="auto" w:fill="auto"/>
          </w:tcPr>
          <w:p w14:paraId="473437BB" w14:textId="77777777" w:rsidR="009E3AB1" w:rsidRDefault="009E3AB1" w:rsidP="009E3AB1">
            <w:pPr>
              <w:pStyle w:val="TABLE-cell"/>
            </w:pPr>
            <w:r>
              <w:t>(NC) Active power at the point of common coupling. Load sign convention is used, i.e. positive sign means flow out from a node.</w:t>
            </w:r>
          </w:p>
          <w:p w14:paraId="469C1C17" w14:textId="394AC8B7" w:rsidR="009E3AB1" w:rsidRDefault="009E3AB1" w:rsidP="009E3AB1">
            <w:pPr>
              <w:pStyle w:val="TABLE-cell"/>
            </w:pPr>
            <w:r>
              <w:t>Starting value for a steady state solution in the case a simplified power flow model is used.</w:t>
            </w:r>
          </w:p>
        </w:tc>
      </w:tr>
      <w:tr w:rsidR="009E3AB1" w14:paraId="4D462442" w14:textId="77777777" w:rsidTr="009E3AB1">
        <w:tc>
          <w:tcPr>
            <w:tcW w:w="2176" w:type="dxa"/>
            <w:shd w:val="clear" w:color="auto" w:fill="auto"/>
          </w:tcPr>
          <w:p w14:paraId="7237F44E" w14:textId="0502EEC6" w:rsidR="009E3AB1" w:rsidRDefault="009E3AB1" w:rsidP="009E3AB1">
            <w:pPr>
              <w:pStyle w:val="TABLE-cell"/>
            </w:pPr>
            <w:r>
              <w:t>q</w:t>
            </w:r>
          </w:p>
        </w:tc>
        <w:tc>
          <w:tcPr>
            <w:tcW w:w="635" w:type="dxa"/>
            <w:shd w:val="clear" w:color="auto" w:fill="auto"/>
          </w:tcPr>
          <w:p w14:paraId="67A44BB2" w14:textId="5C8ED0AF" w:rsidR="009E3AB1" w:rsidRDefault="009E3AB1" w:rsidP="009E3AB1">
            <w:pPr>
              <w:pStyle w:val="TABLE-cell"/>
            </w:pPr>
            <w:r>
              <w:t>1..1</w:t>
            </w:r>
          </w:p>
        </w:tc>
        <w:tc>
          <w:tcPr>
            <w:tcW w:w="2177" w:type="dxa"/>
            <w:shd w:val="clear" w:color="auto" w:fill="auto"/>
          </w:tcPr>
          <w:p w14:paraId="24F8D324" w14:textId="596A8A83" w:rsidR="009E3AB1" w:rsidRDefault="0083243C" w:rsidP="009E3AB1">
            <w:pPr>
              <w:pStyle w:val="TABLE-cell"/>
            </w:pPr>
            <w:hyperlink r:id="rId682" w:anchor="ReactivePower" w:history="1">
              <w:r w:rsidRPr="0083243C">
                <w:rPr>
                  <w:rStyle w:val="Hyperlink"/>
                </w:rPr>
                <w:t>ReactivePower</w:t>
              </w:r>
            </w:hyperlink>
          </w:p>
        </w:tc>
        <w:tc>
          <w:tcPr>
            <w:tcW w:w="4082" w:type="dxa"/>
            <w:shd w:val="clear" w:color="auto" w:fill="auto"/>
          </w:tcPr>
          <w:p w14:paraId="30A0EA02" w14:textId="77777777" w:rsidR="009E3AB1" w:rsidRDefault="009E3AB1" w:rsidP="009E3AB1">
            <w:pPr>
              <w:pStyle w:val="TABLE-cell"/>
            </w:pPr>
            <w:r>
              <w:t>(NC) Reactive power at the point of common coupling. Load sign convention is used, i.e. positive sign means flow out from a node.</w:t>
            </w:r>
          </w:p>
          <w:p w14:paraId="78C8DFFF" w14:textId="283E201A" w:rsidR="009E3AB1" w:rsidRDefault="009E3AB1" w:rsidP="009E3AB1">
            <w:pPr>
              <w:pStyle w:val="TABLE-cell"/>
            </w:pPr>
            <w:r>
              <w:t>Starting value for a steady state solution in the case a simplified power flow model is used.</w:t>
            </w:r>
          </w:p>
        </w:tc>
      </w:tr>
      <w:tr w:rsidR="009E3AB1" w14:paraId="7490F75C" w14:textId="77777777" w:rsidTr="009E3AB1">
        <w:tc>
          <w:tcPr>
            <w:tcW w:w="2176" w:type="dxa"/>
            <w:shd w:val="clear" w:color="auto" w:fill="auto"/>
          </w:tcPr>
          <w:p w14:paraId="16E9E41A" w14:textId="726242F5" w:rsidR="009E3AB1" w:rsidRDefault="009E3AB1" w:rsidP="009E3AB1">
            <w:pPr>
              <w:pStyle w:val="TABLE-cell"/>
            </w:pPr>
            <w:r>
              <w:t>targetPpcc</w:t>
            </w:r>
          </w:p>
        </w:tc>
        <w:tc>
          <w:tcPr>
            <w:tcW w:w="635" w:type="dxa"/>
            <w:shd w:val="clear" w:color="auto" w:fill="auto"/>
          </w:tcPr>
          <w:p w14:paraId="25E0710B" w14:textId="3EAFB614" w:rsidR="009E3AB1" w:rsidRDefault="009E3AB1" w:rsidP="009E3AB1">
            <w:pPr>
              <w:pStyle w:val="TABLE-cell"/>
            </w:pPr>
            <w:r>
              <w:t>0..1</w:t>
            </w:r>
          </w:p>
        </w:tc>
        <w:tc>
          <w:tcPr>
            <w:tcW w:w="2177" w:type="dxa"/>
            <w:shd w:val="clear" w:color="auto" w:fill="auto"/>
          </w:tcPr>
          <w:p w14:paraId="2E5D844B" w14:textId="378F7CB5" w:rsidR="009E3AB1" w:rsidRDefault="0083243C" w:rsidP="009E3AB1">
            <w:pPr>
              <w:pStyle w:val="TABLE-cell"/>
            </w:pPr>
            <w:hyperlink r:id="rId683" w:anchor="ActivePower" w:history="1">
              <w:r w:rsidRPr="0083243C">
                <w:rPr>
                  <w:rStyle w:val="Hyperlink"/>
                </w:rPr>
                <w:t>ActivePower</w:t>
              </w:r>
            </w:hyperlink>
          </w:p>
        </w:tc>
        <w:tc>
          <w:tcPr>
            <w:tcW w:w="4082" w:type="dxa"/>
            <w:shd w:val="clear" w:color="auto" w:fill="auto"/>
          </w:tcPr>
          <w:p w14:paraId="54A90E28" w14:textId="0306B362" w:rsidR="009E3AB1" w:rsidRDefault="009E3AB1" w:rsidP="009E3AB1">
            <w:pPr>
              <w:pStyle w:val="TABLE-cell"/>
            </w:pPr>
            <w:r>
              <w:t>(NC) Real power injection target in AC grid, at point of common coupling.  Load sign convention is used, i.e. positive sign means flow out from a node.</w:t>
            </w:r>
          </w:p>
        </w:tc>
      </w:tr>
      <w:tr w:rsidR="009E3AB1" w14:paraId="3EF6CE06" w14:textId="77777777" w:rsidTr="009E3AB1">
        <w:tc>
          <w:tcPr>
            <w:tcW w:w="2176" w:type="dxa"/>
            <w:shd w:val="clear" w:color="auto" w:fill="auto"/>
          </w:tcPr>
          <w:p w14:paraId="786E74A9" w14:textId="331C76F7" w:rsidR="009E3AB1" w:rsidRDefault="009E3AB1" w:rsidP="009E3AB1">
            <w:pPr>
              <w:pStyle w:val="TABLE-cell"/>
            </w:pPr>
            <w:r>
              <w:t>targetUdc</w:t>
            </w:r>
          </w:p>
        </w:tc>
        <w:tc>
          <w:tcPr>
            <w:tcW w:w="635" w:type="dxa"/>
            <w:shd w:val="clear" w:color="auto" w:fill="auto"/>
          </w:tcPr>
          <w:p w14:paraId="407E7B7E" w14:textId="660CBCB2" w:rsidR="009E3AB1" w:rsidRDefault="009E3AB1" w:rsidP="009E3AB1">
            <w:pPr>
              <w:pStyle w:val="TABLE-cell"/>
            </w:pPr>
            <w:r>
              <w:t>0..1</w:t>
            </w:r>
          </w:p>
        </w:tc>
        <w:tc>
          <w:tcPr>
            <w:tcW w:w="2177" w:type="dxa"/>
            <w:shd w:val="clear" w:color="auto" w:fill="auto"/>
          </w:tcPr>
          <w:p w14:paraId="4F54739A" w14:textId="2D7E7AFE" w:rsidR="009E3AB1" w:rsidRDefault="0083243C" w:rsidP="009E3AB1">
            <w:pPr>
              <w:pStyle w:val="TABLE-cell"/>
            </w:pPr>
            <w:hyperlink r:id="rId684" w:anchor="Voltage" w:history="1">
              <w:r w:rsidRPr="0083243C">
                <w:rPr>
                  <w:rStyle w:val="Hyperlink"/>
                </w:rPr>
                <w:t>Voltage</w:t>
              </w:r>
            </w:hyperlink>
          </w:p>
        </w:tc>
        <w:tc>
          <w:tcPr>
            <w:tcW w:w="4082" w:type="dxa"/>
            <w:shd w:val="clear" w:color="auto" w:fill="auto"/>
          </w:tcPr>
          <w:p w14:paraId="75E3CB2F" w14:textId="21CF492A" w:rsidR="009E3AB1" w:rsidRDefault="009E3AB1" w:rsidP="009E3AB1">
            <w:pPr>
              <w:pStyle w:val="TABLE-cell"/>
            </w:pPr>
            <w:r>
              <w:t>(NC) Target value for DC voltage magnitude. The attribute shall be a positive value.</w:t>
            </w:r>
          </w:p>
        </w:tc>
      </w:tr>
    </w:tbl>
    <w:p w14:paraId="0E29C064" w14:textId="77777777" w:rsidR="009E3AB1" w:rsidRDefault="009E3AB1" w:rsidP="009E3AB1"/>
    <w:p w14:paraId="7B2AFFDD" w14:textId="3BA6AC2B" w:rsidR="009E3AB1" w:rsidRDefault="009E3AB1" w:rsidP="009E3AB1">
      <w:pPr>
        <w:pStyle w:val="Heading2"/>
      </w:pPr>
      <w:bookmarkStart w:id="252" w:name="UML4409"/>
      <w:bookmarkStart w:id="253" w:name="_Toc163565078"/>
      <w:r>
        <w:t>(NC) VsConverterTimePoint</w:t>
      </w:r>
      <w:bookmarkEnd w:id="252"/>
      <w:bookmarkEnd w:id="253"/>
    </w:p>
    <w:p w14:paraId="01BD7257" w14:textId="75C39698" w:rsidR="009E3AB1" w:rsidRDefault="009E3AB1" w:rsidP="009E3AB1">
      <w:r>
        <w:t xml:space="preserve">Inheritance path = </w:t>
      </w:r>
      <w:hyperlink r:id="rId685" w:anchor="ACDCTimePoint" w:history="1">
        <w:r w:rsidR="0083243C" w:rsidRPr="0083243C">
          <w:rPr>
            <w:rStyle w:val="Hyperlink"/>
          </w:rPr>
          <w:t>ACDCTimePoint</w:t>
        </w:r>
      </w:hyperlink>
    </w:p>
    <w:p w14:paraId="7B525456" w14:textId="207A559D" w:rsidR="009E3AB1" w:rsidRDefault="009E3AB1" w:rsidP="009E3AB1">
      <w:r>
        <w:t>VS converter values for a given point in time.</w:t>
      </w:r>
    </w:p>
    <w:p w14:paraId="16E95D47" w14:textId="7BAF3E66" w:rsidR="009E3AB1" w:rsidRDefault="009E3AB1" w:rsidP="009E3AB1">
      <w:r>
        <w:fldChar w:fldCharType="begin"/>
      </w:r>
      <w:r>
        <w:instrText xml:space="preserve"> REF _Ref163564621 \h </w:instrText>
      </w:r>
      <w:r>
        <w:fldChar w:fldCharType="separate"/>
      </w:r>
      <w:r w:rsidR="0083243C">
        <w:t xml:space="preserve">Table </w:t>
      </w:r>
      <w:r w:rsidR="0083243C">
        <w:rPr>
          <w:noProof/>
        </w:rPr>
        <w:t>61</w:t>
      </w:r>
      <w:r>
        <w:fldChar w:fldCharType="end"/>
      </w:r>
      <w:r>
        <w:t xml:space="preserve"> shows all attributes of VsConverterTimePoint.</w:t>
      </w:r>
    </w:p>
    <w:p w14:paraId="66AEC4B4" w14:textId="7566FDDB" w:rsidR="009E3AB1" w:rsidRDefault="009E3AB1" w:rsidP="009E3AB1">
      <w:pPr>
        <w:pStyle w:val="TABLE-title"/>
      </w:pPr>
      <w:bookmarkStart w:id="254" w:name="_Ref163564621"/>
      <w:bookmarkStart w:id="255" w:name="_Toc163565212"/>
      <w:r>
        <w:t xml:space="preserve">Table </w:t>
      </w:r>
      <w:r>
        <w:fldChar w:fldCharType="begin"/>
      </w:r>
      <w:r>
        <w:instrText xml:space="preserve"> SEQ Table \* ARABIC </w:instrText>
      </w:r>
      <w:r>
        <w:fldChar w:fldCharType="separate"/>
      </w:r>
      <w:r w:rsidR="0083243C">
        <w:rPr>
          <w:noProof/>
        </w:rPr>
        <w:t>61</w:t>
      </w:r>
      <w:r>
        <w:fldChar w:fldCharType="end"/>
      </w:r>
      <w:bookmarkEnd w:id="254"/>
      <w:r>
        <w:t xml:space="preserve"> – Attributes of SteadyStateHypothesisScheduleProfile::VsConverterTimePoint</w:t>
      </w:r>
      <w:bookmarkEnd w:id="255"/>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9E3AB1" w14:paraId="547E6F2D" w14:textId="77777777" w:rsidTr="009E3AB1">
        <w:trPr>
          <w:tblHeader/>
        </w:trPr>
        <w:tc>
          <w:tcPr>
            <w:tcW w:w="2176" w:type="dxa"/>
            <w:shd w:val="clear" w:color="auto" w:fill="auto"/>
          </w:tcPr>
          <w:p w14:paraId="7ADDBB59" w14:textId="034557C8" w:rsidR="009E3AB1" w:rsidRDefault="009E3AB1" w:rsidP="009E3AB1">
            <w:pPr>
              <w:pStyle w:val="TABLE-col-heading"/>
            </w:pPr>
            <w:r>
              <w:t>name</w:t>
            </w:r>
          </w:p>
        </w:tc>
        <w:tc>
          <w:tcPr>
            <w:tcW w:w="635" w:type="dxa"/>
            <w:shd w:val="clear" w:color="auto" w:fill="auto"/>
          </w:tcPr>
          <w:p w14:paraId="2769301B" w14:textId="16453B12" w:rsidR="009E3AB1" w:rsidRDefault="009E3AB1" w:rsidP="009E3AB1">
            <w:pPr>
              <w:pStyle w:val="TABLE-col-heading"/>
            </w:pPr>
            <w:r>
              <w:t>mult</w:t>
            </w:r>
          </w:p>
        </w:tc>
        <w:tc>
          <w:tcPr>
            <w:tcW w:w="2177" w:type="dxa"/>
            <w:shd w:val="clear" w:color="auto" w:fill="auto"/>
          </w:tcPr>
          <w:p w14:paraId="09674F82" w14:textId="78F7E9D8" w:rsidR="009E3AB1" w:rsidRDefault="009E3AB1" w:rsidP="009E3AB1">
            <w:pPr>
              <w:pStyle w:val="TABLE-col-heading"/>
            </w:pPr>
            <w:r>
              <w:t>type</w:t>
            </w:r>
          </w:p>
        </w:tc>
        <w:tc>
          <w:tcPr>
            <w:tcW w:w="4082" w:type="dxa"/>
            <w:shd w:val="clear" w:color="auto" w:fill="auto"/>
          </w:tcPr>
          <w:p w14:paraId="5B61DD94" w14:textId="59D2FF2D" w:rsidR="009E3AB1" w:rsidRDefault="009E3AB1" w:rsidP="009E3AB1">
            <w:pPr>
              <w:pStyle w:val="TABLE-col-heading"/>
            </w:pPr>
            <w:r>
              <w:t>description</w:t>
            </w:r>
          </w:p>
        </w:tc>
      </w:tr>
      <w:tr w:rsidR="009E3AB1" w14:paraId="60D30A54" w14:textId="77777777" w:rsidTr="009E3AB1">
        <w:tc>
          <w:tcPr>
            <w:tcW w:w="2176" w:type="dxa"/>
            <w:shd w:val="clear" w:color="auto" w:fill="auto"/>
          </w:tcPr>
          <w:p w14:paraId="117BE738" w14:textId="0E9436FE" w:rsidR="009E3AB1" w:rsidRDefault="009E3AB1" w:rsidP="009E3AB1">
            <w:pPr>
              <w:pStyle w:val="TABLE-cell"/>
            </w:pPr>
            <w:r>
              <w:t>droop</w:t>
            </w:r>
          </w:p>
        </w:tc>
        <w:tc>
          <w:tcPr>
            <w:tcW w:w="635" w:type="dxa"/>
            <w:shd w:val="clear" w:color="auto" w:fill="auto"/>
          </w:tcPr>
          <w:p w14:paraId="596208F6" w14:textId="670E7959" w:rsidR="009E3AB1" w:rsidRDefault="009E3AB1" w:rsidP="009E3AB1">
            <w:pPr>
              <w:pStyle w:val="TABLE-cell"/>
            </w:pPr>
            <w:r>
              <w:t>0..1</w:t>
            </w:r>
          </w:p>
        </w:tc>
        <w:tc>
          <w:tcPr>
            <w:tcW w:w="2177" w:type="dxa"/>
            <w:shd w:val="clear" w:color="auto" w:fill="auto"/>
          </w:tcPr>
          <w:p w14:paraId="20FEB95C" w14:textId="03C249E9" w:rsidR="009E3AB1" w:rsidRDefault="0083243C" w:rsidP="009E3AB1">
            <w:pPr>
              <w:pStyle w:val="TABLE-cell"/>
            </w:pPr>
            <w:hyperlink r:id="rId686" w:anchor="PU" w:history="1">
              <w:r w:rsidRPr="0083243C">
                <w:rPr>
                  <w:rStyle w:val="Hyperlink"/>
                </w:rPr>
                <w:t>PU</w:t>
              </w:r>
            </w:hyperlink>
          </w:p>
        </w:tc>
        <w:tc>
          <w:tcPr>
            <w:tcW w:w="4082" w:type="dxa"/>
            <w:shd w:val="clear" w:color="auto" w:fill="auto"/>
          </w:tcPr>
          <w:p w14:paraId="6719B8CA" w14:textId="3D2E582F" w:rsidR="009E3AB1" w:rsidRDefault="009E3AB1" w:rsidP="009E3AB1">
            <w:pPr>
              <w:pStyle w:val="TABLE-cell"/>
            </w:pPr>
            <w:r>
              <w:t>(NC) Droop constant. The pu value is obtained as D [kV/MW] x Sb / Ubdc. The attribute shall be a positive value.</w:t>
            </w:r>
          </w:p>
        </w:tc>
      </w:tr>
      <w:tr w:rsidR="009E3AB1" w14:paraId="0DD355EC" w14:textId="77777777" w:rsidTr="009E3AB1">
        <w:tc>
          <w:tcPr>
            <w:tcW w:w="2176" w:type="dxa"/>
            <w:shd w:val="clear" w:color="auto" w:fill="auto"/>
          </w:tcPr>
          <w:p w14:paraId="1B401667" w14:textId="35F9D439" w:rsidR="009E3AB1" w:rsidRDefault="009E3AB1" w:rsidP="009E3AB1">
            <w:pPr>
              <w:pStyle w:val="TABLE-cell"/>
            </w:pPr>
            <w:r>
              <w:t>droopCompensation</w:t>
            </w:r>
          </w:p>
        </w:tc>
        <w:tc>
          <w:tcPr>
            <w:tcW w:w="635" w:type="dxa"/>
            <w:shd w:val="clear" w:color="auto" w:fill="auto"/>
          </w:tcPr>
          <w:p w14:paraId="04A837C0" w14:textId="4C4F5DAE" w:rsidR="009E3AB1" w:rsidRDefault="009E3AB1" w:rsidP="009E3AB1">
            <w:pPr>
              <w:pStyle w:val="TABLE-cell"/>
            </w:pPr>
            <w:r>
              <w:t>0..1</w:t>
            </w:r>
          </w:p>
        </w:tc>
        <w:tc>
          <w:tcPr>
            <w:tcW w:w="2177" w:type="dxa"/>
            <w:shd w:val="clear" w:color="auto" w:fill="auto"/>
          </w:tcPr>
          <w:p w14:paraId="446F7B6B" w14:textId="4E1EFF8A" w:rsidR="009E3AB1" w:rsidRDefault="0083243C" w:rsidP="009E3AB1">
            <w:pPr>
              <w:pStyle w:val="TABLE-cell"/>
            </w:pPr>
            <w:hyperlink r:id="rId687" w:anchor="Resistance" w:history="1">
              <w:r w:rsidRPr="0083243C">
                <w:rPr>
                  <w:rStyle w:val="Hyperlink"/>
                </w:rPr>
                <w:t>Resistance</w:t>
              </w:r>
            </w:hyperlink>
          </w:p>
        </w:tc>
        <w:tc>
          <w:tcPr>
            <w:tcW w:w="4082" w:type="dxa"/>
            <w:shd w:val="clear" w:color="auto" w:fill="auto"/>
          </w:tcPr>
          <w:p w14:paraId="03DE9A55" w14:textId="26EF04A7" w:rsidR="009E3AB1" w:rsidRDefault="009E3AB1" w:rsidP="009E3AB1">
            <w:pPr>
              <w:pStyle w:val="TABLE-cell"/>
            </w:pPr>
            <w:r>
              <w:t>(NC) Compensation constant. Used to compensate for voltage drop when controlling voltage at a distant bus. The attribute shall be a positive value.</w:t>
            </w:r>
          </w:p>
        </w:tc>
      </w:tr>
      <w:tr w:rsidR="009E3AB1" w14:paraId="5719DED2" w14:textId="77777777" w:rsidTr="009E3AB1">
        <w:tc>
          <w:tcPr>
            <w:tcW w:w="2176" w:type="dxa"/>
            <w:shd w:val="clear" w:color="auto" w:fill="auto"/>
          </w:tcPr>
          <w:p w14:paraId="7F93E432" w14:textId="3A9238EF" w:rsidR="009E3AB1" w:rsidRDefault="009E3AB1" w:rsidP="009E3AB1">
            <w:pPr>
              <w:pStyle w:val="TABLE-cell"/>
            </w:pPr>
            <w:r>
              <w:t>pPccControl</w:t>
            </w:r>
          </w:p>
        </w:tc>
        <w:tc>
          <w:tcPr>
            <w:tcW w:w="635" w:type="dxa"/>
            <w:shd w:val="clear" w:color="auto" w:fill="auto"/>
          </w:tcPr>
          <w:p w14:paraId="67A64B79" w14:textId="169F007E" w:rsidR="009E3AB1" w:rsidRDefault="009E3AB1" w:rsidP="009E3AB1">
            <w:pPr>
              <w:pStyle w:val="TABLE-cell"/>
            </w:pPr>
            <w:r>
              <w:t>1..1</w:t>
            </w:r>
          </w:p>
        </w:tc>
        <w:tc>
          <w:tcPr>
            <w:tcW w:w="2177" w:type="dxa"/>
            <w:shd w:val="clear" w:color="auto" w:fill="auto"/>
          </w:tcPr>
          <w:p w14:paraId="71AA3DCA" w14:textId="62560134" w:rsidR="009E3AB1" w:rsidRDefault="0083243C" w:rsidP="009E3AB1">
            <w:pPr>
              <w:pStyle w:val="TABLE-cell"/>
            </w:pPr>
            <w:hyperlink r:id="rId688" w:anchor="VsPpccControlKind" w:history="1">
              <w:r w:rsidRPr="0083243C">
                <w:rPr>
                  <w:rStyle w:val="Hyperlink"/>
                </w:rPr>
                <w:t>VsPpccControlKind</w:t>
              </w:r>
            </w:hyperlink>
          </w:p>
        </w:tc>
        <w:tc>
          <w:tcPr>
            <w:tcW w:w="4082" w:type="dxa"/>
            <w:shd w:val="clear" w:color="auto" w:fill="auto"/>
          </w:tcPr>
          <w:p w14:paraId="2B11709C" w14:textId="4E812785" w:rsidR="009E3AB1" w:rsidRDefault="009E3AB1" w:rsidP="009E3AB1">
            <w:pPr>
              <w:pStyle w:val="TABLE-cell"/>
            </w:pPr>
            <w:r>
              <w:t>(NC) Kind of control of real power and/or DC voltage.</w:t>
            </w:r>
          </w:p>
        </w:tc>
      </w:tr>
      <w:tr w:rsidR="009E3AB1" w14:paraId="124B7EE1" w14:textId="77777777" w:rsidTr="009E3AB1">
        <w:tc>
          <w:tcPr>
            <w:tcW w:w="2176" w:type="dxa"/>
            <w:shd w:val="clear" w:color="auto" w:fill="auto"/>
          </w:tcPr>
          <w:p w14:paraId="16860970" w14:textId="4BD6030A" w:rsidR="009E3AB1" w:rsidRDefault="009E3AB1" w:rsidP="009E3AB1">
            <w:pPr>
              <w:pStyle w:val="TABLE-cell"/>
            </w:pPr>
            <w:r>
              <w:t>qPccControl</w:t>
            </w:r>
          </w:p>
        </w:tc>
        <w:tc>
          <w:tcPr>
            <w:tcW w:w="635" w:type="dxa"/>
            <w:shd w:val="clear" w:color="auto" w:fill="auto"/>
          </w:tcPr>
          <w:p w14:paraId="2F24DDCA" w14:textId="6C3F7BC9" w:rsidR="009E3AB1" w:rsidRDefault="009E3AB1" w:rsidP="009E3AB1">
            <w:pPr>
              <w:pStyle w:val="TABLE-cell"/>
            </w:pPr>
            <w:r>
              <w:t>1..1</w:t>
            </w:r>
          </w:p>
        </w:tc>
        <w:tc>
          <w:tcPr>
            <w:tcW w:w="2177" w:type="dxa"/>
            <w:shd w:val="clear" w:color="auto" w:fill="auto"/>
          </w:tcPr>
          <w:p w14:paraId="345D4887" w14:textId="28CC95CE" w:rsidR="009E3AB1" w:rsidRDefault="0083243C" w:rsidP="009E3AB1">
            <w:pPr>
              <w:pStyle w:val="TABLE-cell"/>
            </w:pPr>
            <w:hyperlink r:id="rId689" w:anchor="VsQpccControlKind" w:history="1">
              <w:r w:rsidRPr="0083243C">
                <w:rPr>
                  <w:rStyle w:val="Hyperlink"/>
                </w:rPr>
                <w:t>VsQpccControlKind</w:t>
              </w:r>
            </w:hyperlink>
          </w:p>
        </w:tc>
        <w:tc>
          <w:tcPr>
            <w:tcW w:w="4082" w:type="dxa"/>
            <w:shd w:val="clear" w:color="auto" w:fill="auto"/>
          </w:tcPr>
          <w:p w14:paraId="79B43B15" w14:textId="7C7CA670" w:rsidR="009E3AB1" w:rsidRDefault="009E3AB1" w:rsidP="009E3AB1">
            <w:pPr>
              <w:pStyle w:val="TABLE-cell"/>
            </w:pPr>
            <w:r>
              <w:t>(NC) Kind of reactive power control.</w:t>
            </w:r>
          </w:p>
        </w:tc>
      </w:tr>
      <w:tr w:rsidR="009E3AB1" w14:paraId="192DF914" w14:textId="77777777" w:rsidTr="009E3AB1">
        <w:tc>
          <w:tcPr>
            <w:tcW w:w="2176" w:type="dxa"/>
            <w:shd w:val="clear" w:color="auto" w:fill="auto"/>
          </w:tcPr>
          <w:p w14:paraId="754F4717" w14:textId="550A2473" w:rsidR="009E3AB1" w:rsidRDefault="009E3AB1" w:rsidP="009E3AB1">
            <w:pPr>
              <w:pStyle w:val="TABLE-cell"/>
            </w:pPr>
            <w:r>
              <w:t>qShare</w:t>
            </w:r>
          </w:p>
        </w:tc>
        <w:tc>
          <w:tcPr>
            <w:tcW w:w="635" w:type="dxa"/>
            <w:shd w:val="clear" w:color="auto" w:fill="auto"/>
          </w:tcPr>
          <w:p w14:paraId="7D6736E3" w14:textId="01254319" w:rsidR="009E3AB1" w:rsidRDefault="009E3AB1" w:rsidP="009E3AB1">
            <w:pPr>
              <w:pStyle w:val="TABLE-cell"/>
            </w:pPr>
            <w:r>
              <w:t>0..1</w:t>
            </w:r>
          </w:p>
        </w:tc>
        <w:tc>
          <w:tcPr>
            <w:tcW w:w="2177" w:type="dxa"/>
            <w:shd w:val="clear" w:color="auto" w:fill="auto"/>
          </w:tcPr>
          <w:p w14:paraId="7BB19447" w14:textId="33231D35" w:rsidR="009E3AB1" w:rsidRDefault="0083243C" w:rsidP="009E3AB1">
            <w:pPr>
              <w:pStyle w:val="TABLE-cell"/>
            </w:pPr>
            <w:hyperlink r:id="rId690" w:anchor="PerCent" w:history="1">
              <w:r w:rsidRPr="0083243C">
                <w:rPr>
                  <w:rStyle w:val="Hyperlink"/>
                </w:rPr>
                <w:t>PerCent</w:t>
              </w:r>
            </w:hyperlink>
          </w:p>
        </w:tc>
        <w:tc>
          <w:tcPr>
            <w:tcW w:w="4082" w:type="dxa"/>
            <w:shd w:val="clear" w:color="auto" w:fill="auto"/>
          </w:tcPr>
          <w:p w14:paraId="669264B2" w14:textId="442282C1" w:rsidR="009E3AB1" w:rsidRDefault="009E3AB1" w:rsidP="009E3AB1">
            <w:pPr>
              <w:pStyle w:val="TABLE-cell"/>
            </w:pPr>
            <w:r>
              <w:t>(NC) Reactive power sharing factor among parallel converters on Uac control. The attribute shall be a positive value or zero.</w:t>
            </w:r>
          </w:p>
        </w:tc>
      </w:tr>
      <w:tr w:rsidR="009E3AB1" w14:paraId="00EE9C43" w14:textId="77777777" w:rsidTr="009E3AB1">
        <w:tc>
          <w:tcPr>
            <w:tcW w:w="2176" w:type="dxa"/>
            <w:shd w:val="clear" w:color="auto" w:fill="auto"/>
          </w:tcPr>
          <w:p w14:paraId="13B923C6" w14:textId="7AFF0C20" w:rsidR="009E3AB1" w:rsidRDefault="009E3AB1" w:rsidP="009E3AB1">
            <w:pPr>
              <w:pStyle w:val="TABLE-cell"/>
            </w:pPr>
            <w:r>
              <w:t>targetQpcc</w:t>
            </w:r>
          </w:p>
        </w:tc>
        <w:tc>
          <w:tcPr>
            <w:tcW w:w="635" w:type="dxa"/>
            <w:shd w:val="clear" w:color="auto" w:fill="auto"/>
          </w:tcPr>
          <w:p w14:paraId="409E1C8D" w14:textId="25812043" w:rsidR="009E3AB1" w:rsidRDefault="009E3AB1" w:rsidP="009E3AB1">
            <w:pPr>
              <w:pStyle w:val="TABLE-cell"/>
            </w:pPr>
            <w:r>
              <w:t>0..1</w:t>
            </w:r>
          </w:p>
        </w:tc>
        <w:tc>
          <w:tcPr>
            <w:tcW w:w="2177" w:type="dxa"/>
            <w:shd w:val="clear" w:color="auto" w:fill="auto"/>
          </w:tcPr>
          <w:p w14:paraId="0CBA1ADA" w14:textId="1814DF7B" w:rsidR="009E3AB1" w:rsidRDefault="0083243C" w:rsidP="009E3AB1">
            <w:pPr>
              <w:pStyle w:val="TABLE-cell"/>
            </w:pPr>
            <w:hyperlink r:id="rId691" w:anchor="ReactivePower" w:history="1">
              <w:r w:rsidRPr="0083243C">
                <w:rPr>
                  <w:rStyle w:val="Hyperlink"/>
                </w:rPr>
                <w:t>ReactivePower</w:t>
              </w:r>
            </w:hyperlink>
          </w:p>
        </w:tc>
        <w:tc>
          <w:tcPr>
            <w:tcW w:w="4082" w:type="dxa"/>
            <w:shd w:val="clear" w:color="auto" w:fill="auto"/>
          </w:tcPr>
          <w:p w14:paraId="5AA4D790" w14:textId="7C0E4F1C" w:rsidR="009E3AB1" w:rsidRDefault="009E3AB1" w:rsidP="009E3AB1">
            <w:pPr>
              <w:pStyle w:val="TABLE-cell"/>
            </w:pPr>
            <w:r>
              <w:t>(NC) Reactive power injection target in AC grid, at point of common coupling.  Load sign convention is used, i.e. positive sign means flow out from a node.</w:t>
            </w:r>
          </w:p>
        </w:tc>
      </w:tr>
      <w:tr w:rsidR="009E3AB1" w14:paraId="0C5D8087" w14:textId="77777777" w:rsidTr="009E3AB1">
        <w:tc>
          <w:tcPr>
            <w:tcW w:w="2176" w:type="dxa"/>
            <w:shd w:val="clear" w:color="auto" w:fill="auto"/>
          </w:tcPr>
          <w:p w14:paraId="5CED6DDC" w14:textId="4BFDD20B" w:rsidR="009E3AB1" w:rsidRDefault="009E3AB1" w:rsidP="009E3AB1">
            <w:pPr>
              <w:pStyle w:val="TABLE-cell"/>
            </w:pPr>
            <w:r>
              <w:t>targetUpcc</w:t>
            </w:r>
          </w:p>
        </w:tc>
        <w:tc>
          <w:tcPr>
            <w:tcW w:w="635" w:type="dxa"/>
            <w:shd w:val="clear" w:color="auto" w:fill="auto"/>
          </w:tcPr>
          <w:p w14:paraId="1B9C819E" w14:textId="636FC6FC" w:rsidR="009E3AB1" w:rsidRDefault="009E3AB1" w:rsidP="009E3AB1">
            <w:pPr>
              <w:pStyle w:val="TABLE-cell"/>
            </w:pPr>
            <w:r>
              <w:t>0..1</w:t>
            </w:r>
          </w:p>
        </w:tc>
        <w:tc>
          <w:tcPr>
            <w:tcW w:w="2177" w:type="dxa"/>
            <w:shd w:val="clear" w:color="auto" w:fill="auto"/>
          </w:tcPr>
          <w:p w14:paraId="5E255088" w14:textId="34D01DBE" w:rsidR="009E3AB1" w:rsidRDefault="0083243C" w:rsidP="009E3AB1">
            <w:pPr>
              <w:pStyle w:val="TABLE-cell"/>
            </w:pPr>
            <w:hyperlink r:id="rId692" w:anchor="Voltage" w:history="1">
              <w:r w:rsidRPr="0083243C">
                <w:rPr>
                  <w:rStyle w:val="Hyperlink"/>
                </w:rPr>
                <w:t>Voltage</w:t>
              </w:r>
            </w:hyperlink>
          </w:p>
        </w:tc>
        <w:tc>
          <w:tcPr>
            <w:tcW w:w="4082" w:type="dxa"/>
            <w:shd w:val="clear" w:color="auto" w:fill="auto"/>
          </w:tcPr>
          <w:p w14:paraId="588F4BD8" w14:textId="56D34C0D" w:rsidR="009E3AB1" w:rsidRDefault="009E3AB1" w:rsidP="009E3AB1">
            <w:pPr>
              <w:pStyle w:val="TABLE-cell"/>
            </w:pPr>
            <w:r>
              <w:t>(NC) Voltage target in AC grid, at point of common coupling. The attribute shall be a positive value.</w:t>
            </w:r>
          </w:p>
        </w:tc>
      </w:tr>
      <w:tr w:rsidR="009E3AB1" w14:paraId="635592A2" w14:textId="77777777" w:rsidTr="009E3AB1">
        <w:tc>
          <w:tcPr>
            <w:tcW w:w="2176" w:type="dxa"/>
            <w:shd w:val="clear" w:color="auto" w:fill="auto"/>
          </w:tcPr>
          <w:p w14:paraId="7A187376" w14:textId="03197514" w:rsidR="009E3AB1" w:rsidRDefault="009E3AB1" w:rsidP="009E3AB1">
            <w:pPr>
              <w:pStyle w:val="TABLE-cell"/>
            </w:pPr>
            <w:r>
              <w:t>targetPowerFactorPcc</w:t>
            </w:r>
          </w:p>
        </w:tc>
        <w:tc>
          <w:tcPr>
            <w:tcW w:w="635" w:type="dxa"/>
            <w:shd w:val="clear" w:color="auto" w:fill="auto"/>
          </w:tcPr>
          <w:p w14:paraId="17126D75" w14:textId="02AD3864" w:rsidR="009E3AB1" w:rsidRDefault="009E3AB1" w:rsidP="009E3AB1">
            <w:pPr>
              <w:pStyle w:val="TABLE-cell"/>
            </w:pPr>
            <w:r>
              <w:t>0..1</w:t>
            </w:r>
          </w:p>
        </w:tc>
        <w:tc>
          <w:tcPr>
            <w:tcW w:w="2177" w:type="dxa"/>
            <w:shd w:val="clear" w:color="auto" w:fill="auto"/>
          </w:tcPr>
          <w:p w14:paraId="38FDD116" w14:textId="0DD3802D" w:rsidR="009E3AB1" w:rsidRDefault="0083243C" w:rsidP="009E3AB1">
            <w:pPr>
              <w:pStyle w:val="TABLE-cell"/>
            </w:pPr>
            <w:hyperlink r:id="rId693" w:anchor="Float" w:history="1">
              <w:r w:rsidRPr="0083243C">
                <w:rPr>
                  <w:rStyle w:val="Hyperlink"/>
                </w:rPr>
                <w:t>Float</w:t>
              </w:r>
            </w:hyperlink>
          </w:p>
        </w:tc>
        <w:tc>
          <w:tcPr>
            <w:tcW w:w="4082" w:type="dxa"/>
            <w:shd w:val="clear" w:color="auto" w:fill="auto"/>
          </w:tcPr>
          <w:p w14:paraId="7C4AF994" w14:textId="54D52F46" w:rsidR="009E3AB1" w:rsidRDefault="009E3AB1" w:rsidP="009E3AB1">
            <w:pPr>
              <w:pStyle w:val="TABLE-cell"/>
            </w:pPr>
            <w:r>
              <w:t>(NC) Power factor target at the AC side, at point of common coupling. The attribute shall be a positive value.</w:t>
            </w:r>
          </w:p>
        </w:tc>
      </w:tr>
      <w:tr w:rsidR="009E3AB1" w14:paraId="536DD25D" w14:textId="77777777" w:rsidTr="009E3AB1">
        <w:tc>
          <w:tcPr>
            <w:tcW w:w="2176" w:type="dxa"/>
            <w:shd w:val="clear" w:color="auto" w:fill="auto"/>
          </w:tcPr>
          <w:p w14:paraId="64E73208" w14:textId="1183652D" w:rsidR="009E3AB1" w:rsidRDefault="009E3AB1" w:rsidP="009E3AB1">
            <w:pPr>
              <w:pStyle w:val="TABLE-cell"/>
            </w:pPr>
            <w:r>
              <w:lastRenderedPageBreak/>
              <w:t>targetPhasePcc</w:t>
            </w:r>
          </w:p>
        </w:tc>
        <w:tc>
          <w:tcPr>
            <w:tcW w:w="635" w:type="dxa"/>
            <w:shd w:val="clear" w:color="auto" w:fill="auto"/>
          </w:tcPr>
          <w:p w14:paraId="14774D4D" w14:textId="78CD3387" w:rsidR="009E3AB1" w:rsidRDefault="009E3AB1" w:rsidP="009E3AB1">
            <w:pPr>
              <w:pStyle w:val="TABLE-cell"/>
            </w:pPr>
            <w:r>
              <w:t>0..1</w:t>
            </w:r>
          </w:p>
        </w:tc>
        <w:tc>
          <w:tcPr>
            <w:tcW w:w="2177" w:type="dxa"/>
            <w:shd w:val="clear" w:color="auto" w:fill="auto"/>
          </w:tcPr>
          <w:p w14:paraId="3FDD4822" w14:textId="6971516D" w:rsidR="009E3AB1" w:rsidRDefault="0083243C" w:rsidP="009E3AB1">
            <w:pPr>
              <w:pStyle w:val="TABLE-cell"/>
            </w:pPr>
            <w:hyperlink r:id="rId694" w:anchor="AngleDegrees" w:history="1">
              <w:r w:rsidRPr="0083243C">
                <w:rPr>
                  <w:rStyle w:val="Hyperlink"/>
                </w:rPr>
                <w:t>AngleDegrees</w:t>
              </w:r>
            </w:hyperlink>
          </w:p>
        </w:tc>
        <w:tc>
          <w:tcPr>
            <w:tcW w:w="4082" w:type="dxa"/>
            <w:shd w:val="clear" w:color="auto" w:fill="auto"/>
          </w:tcPr>
          <w:p w14:paraId="27250CEE" w14:textId="4B5DE93C" w:rsidR="009E3AB1" w:rsidRDefault="009E3AB1" w:rsidP="009E3AB1">
            <w:pPr>
              <w:pStyle w:val="TABLE-cell"/>
            </w:pPr>
            <w:r>
              <w:t>(NC) Phase target at AC side, at point of common coupling. The attribute shall be a positive value.</w:t>
            </w:r>
          </w:p>
        </w:tc>
      </w:tr>
      <w:tr w:rsidR="009E3AB1" w14:paraId="31D68BB1" w14:textId="77777777" w:rsidTr="009E3AB1">
        <w:tc>
          <w:tcPr>
            <w:tcW w:w="2176" w:type="dxa"/>
            <w:shd w:val="clear" w:color="auto" w:fill="auto"/>
          </w:tcPr>
          <w:p w14:paraId="372C13B3" w14:textId="6CC97EE2" w:rsidR="009E3AB1" w:rsidRDefault="009E3AB1" w:rsidP="009E3AB1">
            <w:pPr>
              <w:pStyle w:val="TABLE-cell"/>
            </w:pPr>
            <w:r>
              <w:t>targetPWMfactor</w:t>
            </w:r>
          </w:p>
        </w:tc>
        <w:tc>
          <w:tcPr>
            <w:tcW w:w="635" w:type="dxa"/>
            <w:shd w:val="clear" w:color="auto" w:fill="auto"/>
          </w:tcPr>
          <w:p w14:paraId="30FC92AB" w14:textId="09158703" w:rsidR="009E3AB1" w:rsidRDefault="009E3AB1" w:rsidP="009E3AB1">
            <w:pPr>
              <w:pStyle w:val="TABLE-cell"/>
            </w:pPr>
            <w:r>
              <w:t>0..1</w:t>
            </w:r>
          </w:p>
        </w:tc>
        <w:tc>
          <w:tcPr>
            <w:tcW w:w="2177" w:type="dxa"/>
            <w:shd w:val="clear" w:color="auto" w:fill="auto"/>
          </w:tcPr>
          <w:p w14:paraId="64937F63" w14:textId="50DE9C5E" w:rsidR="009E3AB1" w:rsidRDefault="0083243C" w:rsidP="009E3AB1">
            <w:pPr>
              <w:pStyle w:val="TABLE-cell"/>
            </w:pPr>
            <w:hyperlink r:id="rId695" w:anchor="Float" w:history="1">
              <w:r w:rsidRPr="0083243C">
                <w:rPr>
                  <w:rStyle w:val="Hyperlink"/>
                </w:rPr>
                <w:t>Float</w:t>
              </w:r>
            </w:hyperlink>
          </w:p>
        </w:tc>
        <w:tc>
          <w:tcPr>
            <w:tcW w:w="4082" w:type="dxa"/>
            <w:shd w:val="clear" w:color="auto" w:fill="auto"/>
          </w:tcPr>
          <w:p w14:paraId="098AEDEE" w14:textId="20C668DE" w:rsidR="009E3AB1" w:rsidRDefault="009E3AB1" w:rsidP="009E3AB1">
            <w:pPr>
              <w:pStyle w:val="TABLE-cell"/>
            </w:pPr>
            <w:r>
              <w:t>(NC) Magnitude of pulse-modulation factor. The attribute shall be a positive value.</w:t>
            </w:r>
          </w:p>
        </w:tc>
      </w:tr>
      <w:tr w:rsidR="009E3AB1" w14:paraId="1E06B647" w14:textId="77777777" w:rsidTr="009E3AB1">
        <w:tc>
          <w:tcPr>
            <w:tcW w:w="2176" w:type="dxa"/>
            <w:shd w:val="clear" w:color="auto" w:fill="auto"/>
          </w:tcPr>
          <w:p w14:paraId="0EB9E30A" w14:textId="76B1E1D7" w:rsidR="009E3AB1" w:rsidRDefault="009E3AB1" w:rsidP="009E3AB1">
            <w:pPr>
              <w:pStyle w:val="TABLE-cell"/>
            </w:pPr>
            <w:r>
              <w:t>atTime</w:t>
            </w:r>
          </w:p>
        </w:tc>
        <w:tc>
          <w:tcPr>
            <w:tcW w:w="635" w:type="dxa"/>
            <w:shd w:val="clear" w:color="auto" w:fill="auto"/>
          </w:tcPr>
          <w:p w14:paraId="0C47B307" w14:textId="2131E31A" w:rsidR="009E3AB1" w:rsidRDefault="009E3AB1" w:rsidP="009E3AB1">
            <w:pPr>
              <w:pStyle w:val="TABLE-cell"/>
            </w:pPr>
            <w:r>
              <w:t>1..1</w:t>
            </w:r>
          </w:p>
        </w:tc>
        <w:tc>
          <w:tcPr>
            <w:tcW w:w="2177" w:type="dxa"/>
            <w:shd w:val="clear" w:color="auto" w:fill="auto"/>
          </w:tcPr>
          <w:p w14:paraId="35ABD674" w14:textId="3B62EC49" w:rsidR="009E3AB1" w:rsidRDefault="0083243C" w:rsidP="009E3AB1">
            <w:pPr>
              <w:pStyle w:val="TABLE-cell"/>
            </w:pPr>
            <w:hyperlink r:id="rId696" w:anchor="DateTime" w:history="1">
              <w:r w:rsidRPr="0083243C">
                <w:rPr>
                  <w:rStyle w:val="Hyperlink"/>
                </w:rPr>
                <w:t>DateTime</w:t>
              </w:r>
            </w:hyperlink>
          </w:p>
        </w:tc>
        <w:tc>
          <w:tcPr>
            <w:tcW w:w="4082" w:type="dxa"/>
            <w:shd w:val="clear" w:color="auto" w:fill="auto"/>
          </w:tcPr>
          <w:p w14:paraId="1C4F01DA" w14:textId="239FDED4" w:rsidR="009E3AB1" w:rsidRDefault="009E3AB1" w:rsidP="009E3AB1">
            <w:pPr>
              <w:pStyle w:val="TABLE-cell"/>
            </w:pPr>
            <w:r>
              <w:t xml:space="preserve">(NC) inherited from: </w:t>
            </w:r>
            <w:hyperlink r:id="rId697" w:anchor="ACDCTimePoint" w:history="1">
              <w:r w:rsidR="0083243C" w:rsidRPr="0083243C">
                <w:rPr>
                  <w:rStyle w:val="Hyperlink"/>
                </w:rPr>
                <w:t>ACDCTimePoint</w:t>
              </w:r>
            </w:hyperlink>
          </w:p>
        </w:tc>
      </w:tr>
      <w:tr w:rsidR="009E3AB1" w14:paraId="7D01AA45" w14:textId="77777777" w:rsidTr="009E3AB1">
        <w:tc>
          <w:tcPr>
            <w:tcW w:w="2176" w:type="dxa"/>
            <w:shd w:val="clear" w:color="auto" w:fill="auto"/>
          </w:tcPr>
          <w:p w14:paraId="028B9079" w14:textId="46799CDF" w:rsidR="009E3AB1" w:rsidRDefault="009E3AB1" w:rsidP="009E3AB1">
            <w:pPr>
              <w:pStyle w:val="TABLE-cell"/>
            </w:pPr>
            <w:r>
              <w:t>p</w:t>
            </w:r>
          </w:p>
        </w:tc>
        <w:tc>
          <w:tcPr>
            <w:tcW w:w="635" w:type="dxa"/>
            <w:shd w:val="clear" w:color="auto" w:fill="auto"/>
          </w:tcPr>
          <w:p w14:paraId="3F321ACB" w14:textId="4283EE87" w:rsidR="009E3AB1" w:rsidRDefault="009E3AB1" w:rsidP="009E3AB1">
            <w:pPr>
              <w:pStyle w:val="TABLE-cell"/>
            </w:pPr>
            <w:r>
              <w:t>1..1</w:t>
            </w:r>
          </w:p>
        </w:tc>
        <w:tc>
          <w:tcPr>
            <w:tcW w:w="2177" w:type="dxa"/>
            <w:shd w:val="clear" w:color="auto" w:fill="auto"/>
          </w:tcPr>
          <w:p w14:paraId="003AB75E" w14:textId="29B5987F" w:rsidR="009E3AB1" w:rsidRDefault="0083243C" w:rsidP="009E3AB1">
            <w:pPr>
              <w:pStyle w:val="TABLE-cell"/>
            </w:pPr>
            <w:hyperlink r:id="rId698" w:anchor="ActivePower" w:history="1">
              <w:r w:rsidRPr="0083243C">
                <w:rPr>
                  <w:rStyle w:val="Hyperlink"/>
                </w:rPr>
                <w:t>ActivePower</w:t>
              </w:r>
            </w:hyperlink>
          </w:p>
        </w:tc>
        <w:tc>
          <w:tcPr>
            <w:tcW w:w="4082" w:type="dxa"/>
            <w:shd w:val="clear" w:color="auto" w:fill="auto"/>
          </w:tcPr>
          <w:p w14:paraId="67993E8E" w14:textId="0E2A459B" w:rsidR="009E3AB1" w:rsidRDefault="009E3AB1" w:rsidP="009E3AB1">
            <w:pPr>
              <w:pStyle w:val="TABLE-cell"/>
            </w:pPr>
            <w:r>
              <w:t xml:space="preserve">(NC) inherited from: </w:t>
            </w:r>
            <w:hyperlink r:id="rId699" w:anchor="ACDCTimePoint" w:history="1">
              <w:r w:rsidR="0083243C" w:rsidRPr="0083243C">
                <w:rPr>
                  <w:rStyle w:val="Hyperlink"/>
                </w:rPr>
                <w:t>ACDCTimePoint</w:t>
              </w:r>
            </w:hyperlink>
          </w:p>
        </w:tc>
      </w:tr>
      <w:tr w:rsidR="009E3AB1" w14:paraId="7FBD7634" w14:textId="77777777" w:rsidTr="009E3AB1">
        <w:tc>
          <w:tcPr>
            <w:tcW w:w="2176" w:type="dxa"/>
            <w:shd w:val="clear" w:color="auto" w:fill="auto"/>
          </w:tcPr>
          <w:p w14:paraId="43EE1BBE" w14:textId="0C5B8993" w:rsidR="009E3AB1" w:rsidRDefault="009E3AB1" w:rsidP="009E3AB1">
            <w:pPr>
              <w:pStyle w:val="TABLE-cell"/>
            </w:pPr>
            <w:r>
              <w:t>q</w:t>
            </w:r>
          </w:p>
        </w:tc>
        <w:tc>
          <w:tcPr>
            <w:tcW w:w="635" w:type="dxa"/>
            <w:shd w:val="clear" w:color="auto" w:fill="auto"/>
          </w:tcPr>
          <w:p w14:paraId="20AB1979" w14:textId="2EB9923D" w:rsidR="009E3AB1" w:rsidRDefault="009E3AB1" w:rsidP="009E3AB1">
            <w:pPr>
              <w:pStyle w:val="TABLE-cell"/>
            </w:pPr>
            <w:r>
              <w:t>1..1</w:t>
            </w:r>
          </w:p>
        </w:tc>
        <w:tc>
          <w:tcPr>
            <w:tcW w:w="2177" w:type="dxa"/>
            <w:shd w:val="clear" w:color="auto" w:fill="auto"/>
          </w:tcPr>
          <w:p w14:paraId="5EFCFB71" w14:textId="2D483072" w:rsidR="009E3AB1" w:rsidRDefault="0083243C" w:rsidP="009E3AB1">
            <w:pPr>
              <w:pStyle w:val="TABLE-cell"/>
            </w:pPr>
            <w:hyperlink r:id="rId700" w:anchor="ReactivePower" w:history="1">
              <w:r w:rsidRPr="0083243C">
                <w:rPr>
                  <w:rStyle w:val="Hyperlink"/>
                </w:rPr>
                <w:t>ReactivePower</w:t>
              </w:r>
            </w:hyperlink>
          </w:p>
        </w:tc>
        <w:tc>
          <w:tcPr>
            <w:tcW w:w="4082" w:type="dxa"/>
            <w:shd w:val="clear" w:color="auto" w:fill="auto"/>
          </w:tcPr>
          <w:p w14:paraId="2A46F8A4" w14:textId="5B6E080C" w:rsidR="009E3AB1" w:rsidRDefault="009E3AB1" w:rsidP="009E3AB1">
            <w:pPr>
              <w:pStyle w:val="TABLE-cell"/>
            </w:pPr>
            <w:r>
              <w:t xml:space="preserve">(NC) inherited from: </w:t>
            </w:r>
            <w:hyperlink r:id="rId701" w:anchor="ACDCTimePoint" w:history="1">
              <w:r w:rsidR="0083243C" w:rsidRPr="0083243C">
                <w:rPr>
                  <w:rStyle w:val="Hyperlink"/>
                </w:rPr>
                <w:t>ACDCTimePoint</w:t>
              </w:r>
            </w:hyperlink>
          </w:p>
        </w:tc>
      </w:tr>
      <w:tr w:rsidR="009E3AB1" w14:paraId="41BA4F42" w14:textId="77777777" w:rsidTr="009E3AB1">
        <w:tc>
          <w:tcPr>
            <w:tcW w:w="2176" w:type="dxa"/>
            <w:shd w:val="clear" w:color="auto" w:fill="auto"/>
          </w:tcPr>
          <w:p w14:paraId="226CA5CC" w14:textId="463044AC" w:rsidR="009E3AB1" w:rsidRDefault="009E3AB1" w:rsidP="009E3AB1">
            <w:pPr>
              <w:pStyle w:val="TABLE-cell"/>
            </w:pPr>
            <w:r>
              <w:t>targetPpcc</w:t>
            </w:r>
          </w:p>
        </w:tc>
        <w:tc>
          <w:tcPr>
            <w:tcW w:w="635" w:type="dxa"/>
            <w:shd w:val="clear" w:color="auto" w:fill="auto"/>
          </w:tcPr>
          <w:p w14:paraId="3D215528" w14:textId="44C759CB" w:rsidR="009E3AB1" w:rsidRDefault="009E3AB1" w:rsidP="009E3AB1">
            <w:pPr>
              <w:pStyle w:val="TABLE-cell"/>
            </w:pPr>
            <w:r>
              <w:t>0..1</w:t>
            </w:r>
          </w:p>
        </w:tc>
        <w:tc>
          <w:tcPr>
            <w:tcW w:w="2177" w:type="dxa"/>
            <w:shd w:val="clear" w:color="auto" w:fill="auto"/>
          </w:tcPr>
          <w:p w14:paraId="42CCB566" w14:textId="20ABF235" w:rsidR="009E3AB1" w:rsidRDefault="0083243C" w:rsidP="009E3AB1">
            <w:pPr>
              <w:pStyle w:val="TABLE-cell"/>
            </w:pPr>
            <w:hyperlink r:id="rId702" w:anchor="ActivePower" w:history="1">
              <w:r w:rsidRPr="0083243C">
                <w:rPr>
                  <w:rStyle w:val="Hyperlink"/>
                </w:rPr>
                <w:t>ActivePower</w:t>
              </w:r>
            </w:hyperlink>
          </w:p>
        </w:tc>
        <w:tc>
          <w:tcPr>
            <w:tcW w:w="4082" w:type="dxa"/>
            <w:shd w:val="clear" w:color="auto" w:fill="auto"/>
          </w:tcPr>
          <w:p w14:paraId="4257EA0A" w14:textId="6602481D" w:rsidR="009E3AB1" w:rsidRDefault="009E3AB1" w:rsidP="009E3AB1">
            <w:pPr>
              <w:pStyle w:val="TABLE-cell"/>
            </w:pPr>
            <w:r>
              <w:t xml:space="preserve">(NC) inherited from: </w:t>
            </w:r>
            <w:hyperlink r:id="rId703" w:anchor="ACDCTimePoint" w:history="1">
              <w:r w:rsidR="0083243C" w:rsidRPr="0083243C">
                <w:rPr>
                  <w:rStyle w:val="Hyperlink"/>
                </w:rPr>
                <w:t>ACDCTimePoint</w:t>
              </w:r>
            </w:hyperlink>
          </w:p>
        </w:tc>
      </w:tr>
      <w:tr w:rsidR="009E3AB1" w14:paraId="5E33C625" w14:textId="77777777" w:rsidTr="009E3AB1">
        <w:tc>
          <w:tcPr>
            <w:tcW w:w="2176" w:type="dxa"/>
            <w:shd w:val="clear" w:color="auto" w:fill="auto"/>
          </w:tcPr>
          <w:p w14:paraId="237F77B6" w14:textId="3D1E9806" w:rsidR="009E3AB1" w:rsidRDefault="009E3AB1" w:rsidP="009E3AB1">
            <w:pPr>
              <w:pStyle w:val="TABLE-cell"/>
            </w:pPr>
            <w:r>
              <w:t>targetUdc</w:t>
            </w:r>
          </w:p>
        </w:tc>
        <w:tc>
          <w:tcPr>
            <w:tcW w:w="635" w:type="dxa"/>
            <w:shd w:val="clear" w:color="auto" w:fill="auto"/>
          </w:tcPr>
          <w:p w14:paraId="6C2047B3" w14:textId="59BAF578" w:rsidR="009E3AB1" w:rsidRDefault="009E3AB1" w:rsidP="009E3AB1">
            <w:pPr>
              <w:pStyle w:val="TABLE-cell"/>
            </w:pPr>
            <w:r>
              <w:t>0..1</w:t>
            </w:r>
          </w:p>
        </w:tc>
        <w:tc>
          <w:tcPr>
            <w:tcW w:w="2177" w:type="dxa"/>
            <w:shd w:val="clear" w:color="auto" w:fill="auto"/>
          </w:tcPr>
          <w:p w14:paraId="2D6B7BEA" w14:textId="290BC854" w:rsidR="009E3AB1" w:rsidRDefault="0083243C" w:rsidP="009E3AB1">
            <w:pPr>
              <w:pStyle w:val="TABLE-cell"/>
            </w:pPr>
            <w:hyperlink r:id="rId704" w:anchor="Voltage" w:history="1">
              <w:r w:rsidRPr="0083243C">
                <w:rPr>
                  <w:rStyle w:val="Hyperlink"/>
                </w:rPr>
                <w:t>Voltage</w:t>
              </w:r>
            </w:hyperlink>
          </w:p>
        </w:tc>
        <w:tc>
          <w:tcPr>
            <w:tcW w:w="4082" w:type="dxa"/>
            <w:shd w:val="clear" w:color="auto" w:fill="auto"/>
          </w:tcPr>
          <w:p w14:paraId="0F7D8A6A" w14:textId="2B5228C2" w:rsidR="009E3AB1" w:rsidRDefault="009E3AB1" w:rsidP="009E3AB1">
            <w:pPr>
              <w:pStyle w:val="TABLE-cell"/>
            </w:pPr>
            <w:r>
              <w:t xml:space="preserve">(NC) inherited from: </w:t>
            </w:r>
            <w:hyperlink r:id="rId705" w:anchor="ACDCTimePoint" w:history="1">
              <w:r w:rsidR="0083243C" w:rsidRPr="0083243C">
                <w:rPr>
                  <w:rStyle w:val="Hyperlink"/>
                </w:rPr>
                <w:t>ACDCTimePoint</w:t>
              </w:r>
            </w:hyperlink>
          </w:p>
        </w:tc>
      </w:tr>
    </w:tbl>
    <w:p w14:paraId="4BB0152E" w14:textId="77777777" w:rsidR="009E3AB1" w:rsidRDefault="009E3AB1" w:rsidP="009E3AB1"/>
    <w:p w14:paraId="120C8459" w14:textId="5EA6CB24" w:rsidR="009E3AB1" w:rsidRDefault="009E3AB1" w:rsidP="009E3AB1">
      <w:r>
        <w:fldChar w:fldCharType="begin"/>
      </w:r>
      <w:r>
        <w:instrText xml:space="preserve"> REF _Ref163564622 \h </w:instrText>
      </w:r>
      <w:r>
        <w:fldChar w:fldCharType="separate"/>
      </w:r>
      <w:r w:rsidR="0083243C">
        <w:t xml:space="preserve">Table </w:t>
      </w:r>
      <w:r w:rsidR="0083243C">
        <w:rPr>
          <w:noProof/>
        </w:rPr>
        <w:t>62</w:t>
      </w:r>
      <w:r>
        <w:fldChar w:fldCharType="end"/>
      </w:r>
      <w:r>
        <w:t xml:space="preserve"> shows all association ends of VsConverterTimePoint with other classes.</w:t>
      </w:r>
    </w:p>
    <w:p w14:paraId="01D62D64" w14:textId="4CEA6564" w:rsidR="009E3AB1" w:rsidRDefault="009E3AB1" w:rsidP="009E3AB1">
      <w:pPr>
        <w:pStyle w:val="TABLE-title"/>
      </w:pPr>
      <w:bookmarkStart w:id="256" w:name="_Ref163564622"/>
      <w:bookmarkStart w:id="257" w:name="_Toc163565213"/>
      <w:r>
        <w:t xml:space="preserve">Table </w:t>
      </w:r>
      <w:r>
        <w:fldChar w:fldCharType="begin"/>
      </w:r>
      <w:r>
        <w:instrText xml:space="preserve"> SEQ Table \* ARABIC </w:instrText>
      </w:r>
      <w:r>
        <w:fldChar w:fldCharType="separate"/>
      </w:r>
      <w:r w:rsidR="0083243C">
        <w:rPr>
          <w:noProof/>
        </w:rPr>
        <w:t>62</w:t>
      </w:r>
      <w:r>
        <w:fldChar w:fldCharType="end"/>
      </w:r>
      <w:bookmarkEnd w:id="256"/>
      <w:r>
        <w:t xml:space="preserve"> – Association ends of SteadyStateHypothesisScheduleProfile::VsConverterTimePoint with other classes</w:t>
      </w:r>
      <w:bookmarkEnd w:id="257"/>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9E3AB1" w14:paraId="13FC1339" w14:textId="77777777" w:rsidTr="009E3AB1">
        <w:trPr>
          <w:tblHeader/>
        </w:trPr>
        <w:tc>
          <w:tcPr>
            <w:tcW w:w="634" w:type="dxa"/>
            <w:shd w:val="clear" w:color="auto" w:fill="auto"/>
          </w:tcPr>
          <w:p w14:paraId="33B00543" w14:textId="745B5042" w:rsidR="009E3AB1" w:rsidRDefault="009E3AB1" w:rsidP="009E3AB1">
            <w:pPr>
              <w:pStyle w:val="TABLE-col-heading"/>
            </w:pPr>
            <w:r>
              <w:t>mult from</w:t>
            </w:r>
          </w:p>
        </w:tc>
        <w:tc>
          <w:tcPr>
            <w:tcW w:w="2177" w:type="dxa"/>
            <w:shd w:val="clear" w:color="auto" w:fill="auto"/>
          </w:tcPr>
          <w:p w14:paraId="02C6B722" w14:textId="6E22DA07" w:rsidR="009E3AB1" w:rsidRDefault="009E3AB1" w:rsidP="009E3AB1">
            <w:pPr>
              <w:pStyle w:val="TABLE-col-heading"/>
            </w:pPr>
            <w:r>
              <w:t>name</w:t>
            </w:r>
          </w:p>
        </w:tc>
        <w:tc>
          <w:tcPr>
            <w:tcW w:w="635" w:type="dxa"/>
            <w:shd w:val="clear" w:color="auto" w:fill="auto"/>
          </w:tcPr>
          <w:p w14:paraId="1C6C3406" w14:textId="4A1327AB" w:rsidR="009E3AB1" w:rsidRDefault="009E3AB1" w:rsidP="009E3AB1">
            <w:pPr>
              <w:pStyle w:val="TABLE-col-heading"/>
            </w:pPr>
            <w:r>
              <w:t>mult to</w:t>
            </w:r>
          </w:p>
        </w:tc>
        <w:tc>
          <w:tcPr>
            <w:tcW w:w="2177" w:type="dxa"/>
            <w:shd w:val="clear" w:color="auto" w:fill="auto"/>
          </w:tcPr>
          <w:p w14:paraId="7E148526" w14:textId="5BE59EF7" w:rsidR="009E3AB1" w:rsidRDefault="009E3AB1" w:rsidP="009E3AB1">
            <w:pPr>
              <w:pStyle w:val="TABLE-col-heading"/>
            </w:pPr>
            <w:r>
              <w:t>type</w:t>
            </w:r>
          </w:p>
        </w:tc>
        <w:tc>
          <w:tcPr>
            <w:tcW w:w="3447" w:type="dxa"/>
            <w:shd w:val="clear" w:color="auto" w:fill="auto"/>
          </w:tcPr>
          <w:p w14:paraId="7444F1C5" w14:textId="13104D63" w:rsidR="009E3AB1" w:rsidRDefault="009E3AB1" w:rsidP="009E3AB1">
            <w:pPr>
              <w:pStyle w:val="TABLE-col-heading"/>
            </w:pPr>
            <w:r>
              <w:t>description</w:t>
            </w:r>
          </w:p>
        </w:tc>
      </w:tr>
      <w:tr w:rsidR="009E3AB1" w14:paraId="55ECB151" w14:textId="77777777" w:rsidTr="009E3AB1">
        <w:tc>
          <w:tcPr>
            <w:tcW w:w="634" w:type="dxa"/>
            <w:shd w:val="clear" w:color="auto" w:fill="auto"/>
          </w:tcPr>
          <w:p w14:paraId="487A2089" w14:textId="737598C4" w:rsidR="009E3AB1" w:rsidRDefault="009E3AB1" w:rsidP="009E3AB1">
            <w:pPr>
              <w:pStyle w:val="TABLE-cell"/>
            </w:pPr>
            <w:r>
              <w:t>1..*</w:t>
            </w:r>
          </w:p>
        </w:tc>
        <w:tc>
          <w:tcPr>
            <w:tcW w:w="2177" w:type="dxa"/>
            <w:shd w:val="clear" w:color="auto" w:fill="auto"/>
          </w:tcPr>
          <w:p w14:paraId="103F15C4" w14:textId="01729430" w:rsidR="009E3AB1" w:rsidRDefault="009E3AB1" w:rsidP="009E3AB1">
            <w:pPr>
              <w:pStyle w:val="TABLE-cell"/>
            </w:pPr>
            <w:r>
              <w:t>VsConverterSchedule</w:t>
            </w:r>
          </w:p>
        </w:tc>
        <w:tc>
          <w:tcPr>
            <w:tcW w:w="635" w:type="dxa"/>
            <w:shd w:val="clear" w:color="auto" w:fill="auto"/>
          </w:tcPr>
          <w:p w14:paraId="5F32CC8E" w14:textId="23ABA804" w:rsidR="009E3AB1" w:rsidRDefault="009E3AB1" w:rsidP="009E3AB1">
            <w:pPr>
              <w:pStyle w:val="TABLE-cell"/>
            </w:pPr>
            <w:r>
              <w:t>1..1</w:t>
            </w:r>
          </w:p>
        </w:tc>
        <w:tc>
          <w:tcPr>
            <w:tcW w:w="2177" w:type="dxa"/>
            <w:shd w:val="clear" w:color="auto" w:fill="auto"/>
          </w:tcPr>
          <w:p w14:paraId="3ADE40F2" w14:textId="0D7069B1" w:rsidR="009E3AB1" w:rsidRDefault="0083243C" w:rsidP="009E3AB1">
            <w:pPr>
              <w:pStyle w:val="TABLE-cell"/>
            </w:pPr>
            <w:hyperlink r:id="rId706" w:anchor="VsConverterSchedule" w:history="1">
              <w:r w:rsidRPr="0083243C">
                <w:rPr>
                  <w:rStyle w:val="Hyperlink"/>
                </w:rPr>
                <w:t>VsConverterSchedule</w:t>
              </w:r>
            </w:hyperlink>
          </w:p>
        </w:tc>
        <w:tc>
          <w:tcPr>
            <w:tcW w:w="3447" w:type="dxa"/>
            <w:shd w:val="clear" w:color="auto" w:fill="auto"/>
          </w:tcPr>
          <w:p w14:paraId="7B6E6A30" w14:textId="009A036B" w:rsidR="009E3AB1" w:rsidRDefault="009E3AB1" w:rsidP="009E3AB1">
            <w:pPr>
              <w:pStyle w:val="TABLE-cell"/>
            </w:pPr>
            <w:r>
              <w:t>(NC) The VS converter schedule that has this time point.</w:t>
            </w:r>
          </w:p>
        </w:tc>
      </w:tr>
    </w:tbl>
    <w:p w14:paraId="3A254232" w14:textId="77777777" w:rsidR="009E3AB1" w:rsidRDefault="009E3AB1" w:rsidP="009E3AB1"/>
    <w:p w14:paraId="0905B919" w14:textId="3B9AB977" w:rsidR="009E3AB1" w:rsidRDefault="009E3AB1" w:rsidP="009E3AB1">
      <w:pPr>
        <w:pStyle w:val="Heading2"/>
      </w:pPr>
      <w:bookmarkStart w:id="258" w:name="UML4410"/>
      <w:bookmarkStart w:id="259" w:name="_Toc163565079"/>
      <w:r>
        <w:t>(NC) CsConverterTimePoint</w:t>
      </w:r>
      <w:bookmarkEnd w:id="258"/>
      <w:bookmarkEnd w:id="259"/>
    </w:p>
    <w:p w14:paraId="12648B06" w14:textId="68E50AE5" w:rsidR="009E3AB1" w:rsidRDefault="009E3AB1" w:rsidP="009E3AB1">
      <w:r>
        <w:t xml:space="preserve">Inheritance path = </w:t>
      </w:r>
      <w:hyperlink r:id="rId707" w:anchor="ACDCTimePoint" w:history="1">
        <w:r w:rsidR="0083243C" w:rsidRPr="0083243C">
          <w:rPr>
            <w:rStyle w:val="Hyperlink"/>
          </w:rPr>
          <w:t>ACDCTimePoint</w:t>
        </w:r>
      </w:hyperlink>
    </w:p>
    <w:p w14:paraId="68408F07" w14:textId="0FBBFA21" w:rsidR="009E3AB1" w:rsidRDefault="009E3AB1" w:rsidP="009E3AB1">
      <w:r>
        <w:t>CSConverter values for a given point in time.</w:t>
      </w:r>
    </w:p>
    <w:p w14:paraId="3820570A" w14:textId="24F27F29" w:rsidR="009E3AB1" w:rsidRDefault="009E3AB1" w:rsidP="009E3AB1">
      <w:r>
        <w:fldChar w:fldCharType="begin"/>
      </w:r>
      <w:r>
        <w:instrText xml:space="preserve"> REF _Ref163564623 \h </w:instrText>
      </w:r>
      <w:r>
        <w:fldChar w:fldCharType="separate"/>
      </w:r>
      <w:r w:rsidR="0083243C">
        <w:t xml:space="preserve">Table </w:t>
      </w:r>
      <w:r w:rsidR="0083243C">
        <w:rPr>
          <w:noProof/>
        </w:rPr>
        <w:t>63</w:t>
      </w:r>
      <w:r>
        <w:fldChar w:fldCharType="end"/>
      </w:r>
      <w:r>
        <w:t xml:space="preserve"> shows all attributes of CsConverterTimePoint.</w:t>
      </w:r>
    </w:p>
    <w:p w14:paraId="6A233D9B" w14:textId="4B33F0F3" w:rsidR="009E3AB1" w:rsidRDefault="009E3AB1" w:rsidP="009E3AB1">
      <w:pPr>
        <w:pStyle w:val="TABLE-title"/>
      </w:pPr>
      <w:bookmarkStart w:id="260" w:name="_Ref163564623"/>
      <w:bookmarkStart w:id="261" w:name="_Toc163565214"/>
      <w:r>
        <w:t xml:space="preserve">Table </w:t>
      </w:r>
      <w:r>
        <w:fldChar w:fldCharType="begin"/>
      </w:r>
      <w:r>
        <w:instrText xml:space="preserve"> SEQ Table \* ARABIC </w:instrText>
      </w:r>
      <w:r>
        <w:fldChar w:fldCharType="separate"/>
      </w:r>
      <w:r w:rsidR="0083243C">
        <w:rPr>
          <w:noProof/>
        </w:rPr>
        <w:t>63</w:t>
      </w:r>
      <w:r>
        <w:fldChar w:fldCharType="end"/>
      </w:r>
      <w:bookmarkEnd w:id="260"/>
      <w:r>
        <w:t xml:space="preserve"> – Attributes of SteadyStateHypothesisScheduleProfile::CsConverterTimePoint</w:t>
      </w:r>
      <w:bookmarkEnd w:id="261"/>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9E3AB1" w14:paraId="5202CDBC" w14:textId="77777777" w:rsidTr="009E3AB1">
        <w:trPr>
          <w:tblHeader/>
        </w:trPr>
        <w:tc>
          <w:tcPr>
            <w:tcW w:w="2176" w:type="dxa"/>
            <w:shd w:val="clear" w:color="auto" w:fill="auto"/>
          </w:tcPr>
          <w:p w14:paraId="0E0C14DF" w14:textId="052EBA59" w:rsidR="009E3AB1" w:rsidRDefault="009E3AB1" w:rsidP="009E3AB1">
            <w:pPr>
              <w:pStyle w:val="TABLE-col-heading"/>
            </w:pPr>
            <w:r>
              <w:t>name</w:t>
            </w:r>
          </w:p>
        </w:tc>
        <w:tc>
          <w:tcPr>
            <w:tcW w:w="635" w:type="dxa"/>
            <w:shd w:val="clear" w:color="auto" w:fill="auto"/>
          </w:tcPr>
          <w:p w14:paraId="0089577A" w14:textId="6CAF9570" w:rsidR="009E3AB1" w:rsidRDefault="009E3AB1" w:rsidP="009E3AB1">
            <w:pPr>
              <w:pStyle w:val="TABLE-col-heading"/>
            </w:pPr>
            <w:r>
              <w:t>mult</w:t>
            </w:r>
          </w:p>
        </w:tc>
        <w:tc>
          <w:tcPr>
            <w:tcW w:w="2177" w:type="dxa"/>
            <w:shd w:val="clear" w:color="auto" w:fill="auto"/>
          </w:tcPr>
          <w:p w14:paraId="2FED9A18" w14:textId="2704D0DE" w:rsidR="009E3AB1" w:rsidRDefault="009E3AB1" w:rsidP="009E3AB1">
            <w:pPr>
              <w:pStyle w:val="TABLE-col-heading"/>
            </w:pPr>
            <w:r>
              <w:t>type</w:t>
            </w:r>
          </w:p>
        </w:tc>
        <w:tc>
          <w:tcPr>
            <w:tcW w:w="4082" w:type="dxa"/>
            <w:shd w:val="clear" w:color="auto" w:fill="auto"/>
          </w:tcPr>
          <w:p w14:paraId="493D5C18" w14:textId="7ECD8CC4" w:rsidR="009E3AB1" w:rsidRDefault="009E3AB1" w:rsidP="009E3AB1">
            <w:pPr>
              <w:pStyle w:val="TABLE-col-heading"/>
            </w:pPr>
            <w:r>
              <w:t>description</w:t>
            </w:r>
          </w:p>
        </w:tc>
      </w:tr>
      <w:tr w:rsidR="009E3AB1" w14:paraId="7F4F8251" w14:textId="77777777" w:rsidTr="009E3AB1">
        <w:tc>
          <w:tcPr>
            <w:tcW w:w="2176" w:type="dxa"/>
            <w:shd w:val="clear" w:color="auto" w:fill="auto"/>
          </w:tcPr>
          <w:p w14:paraId="509B92B1" w14:textId="2E9E3D48" w:rsidR="009E3AB1" w:rsidRDefault="009E3AB1" w:rsidP="009E3AB1">
            <w:pPr>
              <w:pStyle w:val="TABLE-cell"/>
            </w:pPr>
            <w:r>
              <w:t>operatingMode</w:t>
            </w:r>
          </w:p>
        </w:tc>
        <w:tc>
          <w:tcPr>
            <w:tcW w:w="635" w:type="dxa"/>
            <w:shd w:val="clear" w:color="auto" w:fill="auto"/>
          </w:tcPr>
          <w:p w14:paraId="7B5771A1" w14:textId="07A1B339" w:rsidR="009E3AB1" w:rsidRDefault="009E3AB1" w:rsidP="009E3AB1">
            <w:pPr>
              <w:pStyle w:val="TABLE-cell"/>
            </w:pPr>
            <w:r>
              <w:t>1..1</w:t>
            </w:r>
          </w:p>
        </w:tc>
        <w:tc>
          <w:tcPr>
            <w:tcW w:w="2177" w:type="dxa"/>
            <w:shd w:val="clear" w:color="auto" w:fill="auto"/>
          </w:tcPr>
          <w:p w14:paraId="64AF2BD1" w14:textId="4207DF97" w:rsidR="009E3AB1" w:rsidRDefault="0083243C" w:rsidP="009E3AB1">
            <w:pPr>
              <w:pStyle w:val="TABLE-cell"/>
            </w:pPr>
            <w:hyperlink r:id="rId708" w:anchor="CsOperatingModeKind" w:history="1">
              <w:r w:rsidRPr="0083243C">
                <w:rPr>
                  <w:rStyle w:val="Hyperlink"/>
                </w:rPr>
                <w:t>CsOperatingModeKind</w:t>
              </w:r>
            </w:hyperlink>
          </w:p>
        </w:tc>
        <w:tc>
          <w:tcPr>
            <w:tcW w:w="4082" w:type="dxa"/>
            <w:shd w:val="clear" w:color="auto" w:fill="auto"/>
          </w:tcPr>
          <w:p w14:paraId="2F30D45B" w14:textId="06D979B4" w:rsidR="009E3AB1" w:rsidRDefault="009E3AB1" w:rsidP="009E3AB1">
            <w:pPr>
              <w:pStyle w:val="TABLE-cell"/>
            </w:pPr>
            <w:r>
              <w:t>(NC) Indicates whether the DC pole is operating as an inverter or as a rectifier. It is converter’s control variable used in power flow.</w:t>
            </w:r>
          </w:p>
        </w:tc>
      </w:tr>
      <w:tr w:rsidR="009E3AB1" w14:paraId="01D6795D" w14:textId="77777777" w:rsidTr="009E3AB1">
        <w:tc>
          <w:tcPr>
            <w:tcW w:w="2176" w:type="dxa"/>
            <w:shd w:val="clear" w:color="auto" w:fill="auto"/>
          </w:tcPr>
          <w:p w14:paraId="284766C5" w14:textId="601EAED4" w:rsidR="009E3AB1" w:rsidRDefault="009E3AB1" w:rsidP="009E3AB1">
            <w:pPr>
              <w:pStyle w:val="TABLE-cell"/>
            </w:pPr>
            <w:r>
              <w:t>pPccControl</w:t>
            </w:r>
          </w:p>
        </w:tc>
        <w:tc>
          <w:tcPr>
            <w:tcW w:w="635" w:type="dxa"/>
            <w:shd w:val="clear" w:color="auto" w:fill="auto"/>
          </w:tcPr>
          <w:p w14:paraId="563E6B75" w14:textId="1425DCF3" w:rsidR="009E3AB1" w:rsidRDefault="009E3AB1" w:rsidP="009E3AB1">
            <w:pPr>
              <w:pStyle w:val="TABLE-cell"/>
            </w:pPr>
            <w:r>
              <w:t>1..1</w:t>
            </w:r>
          </w:p>
        </w:tc>
        <w:tc>
          <w:tcPr>
            <w:tcW w:w="2177" w:type="dxa"/>
            <w:shd w:val="clear" w:color="auto" w:fill="auto"/>
          </w:tcPr>
          <w:p w14:paraId="33AD43D1" w14:textId="59B0D7C9" w:rsidR="009E3AB1" w:rsidRDefault="0083243C" w:rsidP="009E3AB1">
            <w:pPr>
              <w:pStyle w:val="TABLE-cell"/>
            </w:pPr>
            <w:hyperlink r:id="rId709" w:anchor="CsPpccControlKind" w:history="1">
              <w:r w:rsidRPr="0083243C">
                <w:rPr>
                  <w:rStyle w:val="Hyperlink"/>
                </w:rPr>
                <w:t>CsPpccControlKind</w:t>
              </w:r>
            </w:hyperlink>
          </w:p>
        </w:tc>
        <w:tc>
          <w:tcPr>
            <w:tcW w:w="4082" w:type="dxa"/>
            <w:shd w:val="clear" w:color="auto" w:fill="auto"/>
          </w:tcPr>
          <w:p w14:paraId="190F7A60" w14:textId="31C80804" w:rsidR="009E3AB1" w:rsidRDefault="009E3AB1" w:rsidP="009E3AB1">
            <w:pPr>
              <w:pStyle w:val="TABLE-cell"/>
            </w:pPr>
            <w:r>
              <w:t>(NC) Kind of active power control.</w:t>
            </w:r>
          </w:p>
        </w:tc>
      </w:tr>
      <w:tr w:rsidR="009E3AB1" w14:paraId="3DCCB843" w14:textId="77777777" w:rsidTr="009E3AB1">
        <w:tc>
          <w:tcPr>
            <w:tcW w:w="2176" w:type="dxa"/>
            <w:shd w:val="clear" w:color="auto" w:fill="auto"/>
          </w:tcPr>
          <w:p w14:paraId="1BFA9903" w14:textId="61E851C6" w:rsidR="009E3AB1" w:rsidRDefault="009E3AB1" w:rsidP="009E3AB1">
            <w:pPr>
              <w:pStyle w:val="TABLE-cell"/>
            </w:pPr>
            <w:r>
              <w:t>targetAlpha</w:t>
            </w:r>
          </w:p>
        </w:tc>
        <w:tc>
          <w:tcPr>
            <w:tcW w:w="635" w:type="dxa"/>
            <w:shd w:val="clear" w:color="auto" w:fill="auto"/>
          </w:tcPr>
          <w:p w14:paraId="77CCD2B8" w14:textId="28960E58" w:rsidR="009E3AB1" w:rsidRDefault="009E3AB1" w:rsidP="009E3AB1">
            <w:pPr>
              <w:pStyle w:val="TABLE-cell"/>
            </w:pPr>
            <w:r>
              <w:t>0..1</w:t>
            </w:r>
          </w:p>
        </w:tc>
        <w:tc>
          <w:tcPr>
            <w:tcW w:w="2177" w:type="dxa"/>
            <w:shd w:val="clear" w:color="auto" w:fill="auto"/>
          </w:tcPr>
          <w:p w14:paraId="07BCCA65" w14:textId="03201B3F" w:rsidR="009E3AB1" w:rsidRDefault="0083243C" w:rsidP="009E3AB1">
            <w:pPr>
              <w:pStyle w:val="TABLE-cell"/>
            </w:pPr>
            <w:hyperlink r:id="rId710" w:anchor="AngleDegrees" w:history="1">
              <w:r w:rsidRPr="0083243C">
                <w:rPr>
                  <w:rStyle w:val="Hyperlink"/>
                </w:rPr>
                <w:t>AngleDegrees</w:t>
              </w:r>
            </w:hyperlink>
          </w:p>
        </w:tc>
        <w:tc>
          <w:tcPr>
            <w:tcW w:w="4082" w:type="dxa"/>
            <w:shd w:val="clear" w:color="auto" w:fill="auto"/>
          </w:tcPr>
          <w:p w14:paraId="70AD2761" w14:textId="58D72C11" w:rsidR="009E3AB1" w:rsidRDefault="009E3AB1" w:rsidP="009E3AB1">
            <w:pPr>
              <w:pStyle w:val="TABLE-cell"/>
            </w:pPr>
            <w:r>
              <w:t>(NC) Target firing angle. It is converter’s control variable used in power flow. It is only applicable for rectifier if continuous tap changer control is used. Allowed values are within the range minAlpha&lt;=targetAlpha&lt;=maxAlpha. The attribute shall be a positive value.</w:t>
            </w:r>
          </w:p>
        </w:tc>
      </w:tr>
      <w:tr w:rsidR="009E3AB1" w14:paraId="145DD45F" w14:textId="77777777" w:rsidTr="009E3AB1">
        <w:tc>
          <w:tcPr>
            <w:tcW w:w="2176" w:type="dxa"/>
            <w:shd w:val="clear" w:color="auto" w:fill="auto"/>
          </w:tcPr>
          <w:p w14:paraId="71C5BE46" w14:textId="51C25C52" w:rsidR="009E3AB1" w:rsidRDefault="009E3AB1" w:rsidP="009E3AB1">
            <w:pPr>
              <w:pStyle w:val="TABLE-cell"/>
            </w:pPr>
            <w:r>
              <w:t>targetGamma</w:t>
            </w:r>
          </w:p>
        </w:tc>
        <w:tc>
          <w:tcPr>
            <w:tcW w:w="635" w:type="dxa"/>
            <w:shd w:val="clear" w:color="auto" w:fill="auto"/>
          </w:tcPr>
          <w:p w14:paraId="4A217EC3" w14:textId="285C8EF5" w:rsidR="009E3AB1" w:rsidRDefault="009E3AB1" w:rsidP="009E3AB1">
            <w:pPr>
              <w:pStyle w:val="TABLE-cell"/>
            </w:pPr>
            <w:r>
              <w:t>0..1</w:t>
            </w:r>
          </w:p>
        </w:tc>
        <w:tc>
          <w:tcPr>
            <w:tcW w:w="2177" w:type="dxa"/>
            <w:shd w:val="clear" w:color="auto" w:fill="auto"/>
          </w:tcPr>
          <w:p w14:paraId="0208D815" w14:textId="7BA3B9EA" w:rsidR="009E3AB1" w:rsidRDefault="0083243C" w:rsidP="009E3AB1">
            <w:pPr>
              <w:pStyle w:val="TABLE-cell"/>
            </w:pPr>
            <w:hyperlink r:id="rId711" w:anchor="AngleDegrees" w:history="1">
              <w:r w:rsidRPr="0083243C">
                <w:rPr>
                  <w:rStyle w:val="Hyperlink"/>
                </w:rPr>
                <w:t>AngleDegrees</w:t>
              </w:r>
            </w:hyperlink>
          </w:p>
        </w:tc>
        <w:tc>
          <w:tcPr>
            <w:tcW w:w="4082" w:type="dxa"/>
            <w:shd w:val="clear" w:color="auto" w:fill="auto"/>
          </w:tcPr>
          <w:p w14:paraId="28565DEB" w14:textId="4035FFEC" w:rsidR="009E3AB1" w:rsidRDefault="009E3AB1" w:rsidP="009E3AB1">
            <w:pPr>
              <w:pStyle w:val="TABLE-cell"/>
            </w:pPr>
            <w:r>
              <w:t>(NC) Target extinction angle. It is converter’s control variable used in power flow. It is only applicable for inverter if continuous tap changer control is used. Allowed values are within the range minGamma&lt;=targetGamma&lt;=maxGamma. The attribute shall be a positive value.</w:t>
            </w:r>
          </w:p>
        </w:tc>
      </w:tr>
      <w:tr w:rsidR="009E3AB1" w14:paraId="6B79585B" w14:textId="77777777" w:rsidTr="009E3AB1">
        <w:tc>
          <w:tcPr>
            <w:tcW w:w="2176" w:type="dxa"/>
            <w:shd w:val="clear" w:color="auto" w:fill="auto"/>
          </w:tcPr>
          <w:p w14:paraId="6EA8FC60" w14:textId="72A7DCD2" w:rsidR="009E3AB1" w:rsidRDefault="009E3AB1" w:rsidP="009E3AB1">
            <w:pPr>
              <w:pStyle w:val="TABLE-cell"/>
            </w:pPr>
            <w:r>
              <w:t>targetIdc</w:t>
            </w:r>
          </w:p>
        </w:tc>
        <w:tc>
          <w:tcPr>
            <w:tcW w:w="635" w:type="dxa"/>
            <w:shd w:val="clear" w:color="auto" w:fill="auto"/>
          </w:tcPr>
          <w:p w14:paraId="63E6F418" w14:textId="2CCF4732" w:rsidR="009E3AB1" w:rsidRDefault="009E3AB1" w:rsidP="009E3AB1">
            <w:pPr>
              <w:pStyle w:val="TABLE-cell"/>
            </w:pPr>
            <w:r>
              <w:t>0..1</w:t>
            </w:r>
          </w:p>
        </w:tc>
        <w:tc>
          <w:tcPr>
            <w:tcW w:w="2177" w:type="dxa"/>
            <w:shd w:val="clear" w:color="auto" w:fill="auto"/>
          </w:tcPr>
          <w:p w14:paraId="2E2F3B6D" w14:textId="7E41092B" w:rsidR="009E3AB1" w:rsidRDefault="0083243C" w:rsidP="009E3AB1">
            <w:pPr>
              <w:pStyle w:val="TABLE-cell"/>
            </w:pPr>
            <w:hyperlink r:id="rId712" w:anchor="CurrentFlow" w:history="1">
              <w:r w:rsidRPr="0083243C">
                <w:rPr>
                  <w:rStyle w:val="Hyperlink"/>
                </w:rPr>
                <w:t>CurrentFlow</w:t>
              </w:r>
            </w:hyperlink>
          </w:p>
        </w:tc>
        <w:tc>
          <w:tcPr>
            <w:tcW w:w="4082" w:type="dxa"/>
            <w:shd w:val="clear" w:color="auto" w:fill="auto"/>
          </w:tcPr>
          <w:p w14:paraId="65077DFE" w14:textId="2451BE8E" w:rsidR="009E3AB1" w:rsidRDefault="009E3AB1" w:rsidP="009E3AB1">
            <w:pPr>
              <w:pStyle w:val="TABLE-cell"/>
            </w:pPr>
            <w:r>
              <w:t>(NC) DC current target value. It is converter’s control variable used in power flow. The attribute shall be a positive value.</w:t>
            </w:r>
          </w:p>
        </w:tc>
      </w:tr>
      <w:tr w:rsidR="009E3AB1" w14:paraId="1C637E61" w14:textId="77777777" w:rsidTr="009E3AB1">
        <w:tc>
          <w:tcPr>
            <w:tcW w:w="2176" w:type="dxa"/>
            <w:shd w:val="clear" w:color="auto" w:fill="auto"/>
          </w:tcPr>
          <w:p w14:paraId="293F8828" w14:textId="6F0822C7" w:rsidR="009E3AB1" w:rsidRDefault="009E3AB1" w:rsidP="009E3AB1">
            <w:pPr>
              <w:pStyle w:val="TABLE-cell"/>
            </w:pPr>
            <w:r>
              <w:t>atTime</w:t>
            </w:r>
          </w:p>
        </w:tc>
        <w:tc>
          <w:tcPr>
            <w:tcW w:w="635" w:type="dxa"/>
            <w:shd w:val="clear" w:color="auto" w:fill="auto"/>
          </w:tcPr>
          <w:p w14:paraId="05572BFE" w14:textId="262B1A4A" w:rsidR="009E3AB1" w:rsidRDefault="009E3AB1" w:rsidP="009E3AB1">
            <w:pPr>
              <w:pStyle w:val="TABLE-cell"/>
            </w:pPr>
            <w:r>
              <w:t>1..1</w:t>
            </w:r>
          </w:p>
        </w:tc>
        <w:tc>
          <w:tcPr>
            <w:tcW w:w="2177" w:type="dxa"/>
            <w:shd w:val="clear" w:color="auto" w:fill="auto"/>
          </w:tcPr>
          <w:p w14:paraId="7C3F715B" w14:textId="17AD0DB8" w:rsidR="009E3AB1" w:rsidRDefault="0083243C" w:rsidP="009E3AB1">
            <w:pPr>
              <w:pStyle w:val="TABLE-cell"/>
            </w:pPr>
            <w:hyperlink r:id="rId713" w:anchor="DateTime" w:history="1">
              <w:r w:rsidRPr="0083243C">
                <w:rPr>
                  <w:rStyle w:val="Hyperlink"/>
                </w:rPr>
                <w:t>DateTime</w:t>
              </w:r>
            </w:hyperlink>
          </w:p>
        </w:tc>
        <w:tc>
          <w:tcPr>
            <w:tcW w:w="4082" w:type="dxa"/>
            <w:shd w:val="clear" w:color="auto" w:fill="auto"/>
          </w:tcPr>
          <w:p w14:paraId="28ECB834" w14:textId="3267391F" w:rsidR="009E3AB1" w:rsidRDefault="009E3AB1" w:rsidP="009E3AB1">
            <w:pPr>
              <w:pStyle w:val="TABLE-cell"/>
            </w:pPr>
            <w:r>
              <w:t xml:space="preserve">(NC) inherited from: </w:t>
            </w:r>
            <w:hyperlink r:id="rId714" w:anchor="ACDCTimePoint" w:history="1">
              <w:r w:rsidR="0083243C" w:rsidRPr="0083243C">
                <w:rPr>
                  <w:rStyle w:val="Hyperlink"/>
                </w:rPr>
                <w:t>ACDCTimePoint</w:t>
              </w:r>
            </w:hyperlink>
          </w:p>
        </w:tc>
      </w:tr>
      <w:tr w:rsidR="009E3AB1" w14:paraId="2FF38225" w14:textId="77777777" w:rsidTr="009E3AB1">
        <w:tc>
          <w:tcPr>
            <w:tcW w:w="2176" w:type="dxa"/>
            <w:shd w:val="clear" w:color="auto" w:fill="auto"/>
          </w:tcPr>
          <w:p w14:paraId="2FF420C3" w14:textId="4F0530CF" w:rsidR="009E3AB1" w:rsidRDefault="009E3AB1" w:rsidP="009E3AB1">
            <w:pPr>
              <w:pStyle w:val="TABLE-cell"/>
            </w:pPr>
            <w:r>
              <w:t>p</w:t>
            </w:r>
          </w:p>
        </w:tc>
        <w:tc>
          <w:tcPr>
            <w:tcW w:w="635" w:type="dxa"/>
            <w:shd w:val="clear" w:color="auto" w:fill="auto"/>
          </w:tcPr>
          <w:p w14:paraId="4399A44B" w14:textId="152E4CB8" w:rsidR="009E3AB1" w:rsidRDefault="009E3AB1" w:rsidP="009E3AB1">
            <w:pPr>
              <w:pStyle w:val="TABLE-cell"/>
            </w:pPr>
            <w:r>
              <w:t>1..1</w:t>
            </w:r>
          </w:p>
        </w:tc>
        <w:tc>
          <w:tcPr>
            <w:tcW w:w="2177" w:type="dxa"/>
            <w:shd w:val="clear" w:color="auto" w:fill="auto"/>
          </w:tcPr>
          <w:p w14:paraId="7840A7B6" w14:textId="47CEC72A" w:rsidR="009E3AB1" w:rsidRDefault="0083243C" w:rsidP="009E3AB1">
            <w:pPr>
              <w:pStyle w:val="TABLE-cell"/>
            </w:pPr>
            <w:hyperlink r:id="rId715" w:anchor="ActivePower" w:history="1">
              <w:r w:rsidRPr="0083243C">
                <w:rPr>
                  <w:rStyle w:val="Hyperlink"/>
                </w:rPr>
                <w:t>ActivePower</w:t>
              </w:r>
            </w:hyperlink>
          </w:p>
        </w:tc>
        <w:tc>
          <w:tcPr>
            <w:tcW w:w="4082" w:type="dxa"/>
            <w:shd w:val="clear" w:color="auto" w:fill="auto"/>
          </w:tcPr>
          <w:p w14:paraId="636EE27B" w14:textId="67BE6D8F" w:rsidR="009E3AB1" w:rsidRDefault="009E3AB1" w:rsidP="009E3AB1">
            <w:pPr>
              <w:pStyle w:val="TABLE-cell"/>
            </w:pPr>
            <w:r>
              <w:t xml:space="preserve">(NC) inherited from: </w:t>
            </w:r>
            <w:hyperlink r:id="rId716" w:anchor="ACDCTimePoint" w:history="1">
              <w:r w:rsidR="0083243C" w:rsidRPr="0083243C">
                <w:rPr>
                  <w:rStyle w:val="Hyperlink"/>
                </w:rPr>
                <w:t>ACDCTimePoint</w:t>
              </w:r>
            </w:hyperlink>
          </w:p>
        </w:tc>
      </w:tr>
      <w:tr w:rsidR="009E3AB1" w14:paraId="53AEDD94" w14:textId="77777777" w:rsidTr="009E3AB1">
        <w:tc>
          <w:tcPr>
            <w:tcW w:w="2176" w:type="dxa"/>
            <w:shd w:val="clear" w:color="auto" w:fill="auto"/>
          </w:tcPr>
          <w:p w14:paraId="2BD489C7" w14:textId="24D4E083" w:rsidR="009E3AB1" w:rsidRDefault="009E3AB1" w:rsidP="009E3AB1">
            <w:pPr>
              <w:pStyle w:val="TABLE-cell"/>
            </w:pPr>
            <w:r>
              <w:t>q</w:t>
            </w:r>
          </w:p>
        </w:tc>
        <w:tc>
          <w:tcPr>
            <w:tcW w:w="635" w:type="dxa"/>
            <w:shd w:val="clear" w:color="auto" w:fill="auto"/>
          </w:tcPr>
          <w:p w14:paraId="13B663F3" w14:textId="15B5C780" w:rsidR="009E3AB1" w:rsidRDefault="009E3AB1" w:rsidP="009E3AB1">
            <w:pPr>
              <w:pStyle w:val="TABLE-cell"/>
            </w:pPr>
            <w:r>
              <w:t>1..1</w:t>
            </w:r>
          </w:p>
        </w:tc>
        <w:tc>
          <w:tcPr>
            <w:tcW w:w="2177" w:type="dxa"/>
            <w:shd w:val="clear" w:color="auto" w:fill="auto"/>
          </w:tcPr>
          <w:p w14:paraId="57250DC9" w14:textId="0E7C4F09" w:rsidR="009E3AB1" w:rsidRDefault="0083243C" w:rsidP="009E3AB1">
            <w:pPr>
              <w:pStyle w:val="TABLE-cell"/>
            </w:pPr>
            <w:hyperlink r:id="rId717" w:anchor="ReactivePower" w:history="1">
              <w:r w:rsidRPr="0083243C">
                <w:rPr>
                  <w:rStyle w:val="Hyperlink"/>
                </w:rPr>
                <w:t>ReactivePower</w:t>
              </w:r>
            </w:hyperlink>
          </w:p>
        </w:tc>
        <w:tc>
          <w:tcPr>
            <w:tcW w:w="4082" w:type="dxa"/>
            <w:shd w:val="clear" w:color="auto" w:fill="auto"/>
          </w:tcPr>
          <w:p w14:paraId="438EADD0" w14:textId="0F974255" w:rsidR="009E3AB1" w:rsidRDefault="009E3AB1" w:rsidP="009E3AB1">
            <w:pPr>
              <w:pStyle w:val="TABLE-cell"/>
            </w:pPr>
            <w:r>
              <w:t xml:space="preserve">(NC) inherited from: </w:t>
            </w:r>
            <w:hyperlink r:id="rId718" w:anchor="ACDCTimePoint" w:history="1">
              <w:r w:rsidR="0083243C" w:rsidRPr="0083243C">
                <w:rPr>
                  <w:rStyle w:val="Hyperlink"/>
                </w:rPr>
                <w:t>ACDCTimePoint</w:t>
              </w:r>
            </w:hyperlink>
          </w:p>
        </w:tc>
      </w:tr>
      <w:tr w:rsidR="009E3AB1" w14:paraId="52BD722B" w14:textId="77777777" w:rsidTr="009E3AB1">
        <w:tc>
          <w:tcPr>
            <w:tcW w:w="2176" w:type="dxa"/>
            <w:shd w:val="clear" w:color="auto" w:fill="auto"/>
          </w:tcPr>
          <w:p w14:paraId="76774882" w14:textId="6C871EE3" w:rsidR="009E3AB1" w:rsidRDefault="009E3AB1" w:rsidP="009E3AB1">
            <w:pPr>
              <w:pStyle w:val="TABLE-cell"/>
            </w:pPr>
            <w:r>
              <w:t>targetPpcc</w:t>
            </w:r>
          </w:p>
        </w:tc>
        <w:tc>
          <w:tcPr>
            <w:tcW w:w="635" w:type="dxa"/>
            <w:shd w:val="clear" w:color="auto" w:fill="auto"/>
          </w:tcPr>
          <w:p w14:paraId="5925A9F2" w14:textId="16B8CD4C" w:rsidR="009E3AB1" w:rsidRDefault="009E3AB1" w:rsidP="009E3AB1">
            <w:pPr>
              <w:pStyle w:val="TABLE-cell"/>
            </w:pPr>
            <w:r>
              <w:t>0..1</w:t>
            </w:r>
          </w:p>
        </w:tc>
        <w:tc>
          <w:tcPr>
            <w:tcW w:w="2177" w:type="dxa"/>
            <w:shd w:val="clear" w:color="auto" w:fill="auto"/>
          </w:tcPr>
          <w:p w14:paraId="14F59989" w14:textId="60C5BD71" w:rsidR="009E3AB1" w:rsidRDefault="0083243C" w:rsidP="009E3AB1">
            <w:pPr>
              <w:pStyle w:val="TABLE-cell"/>
            </w:pPr>
            <w:hyperlink r:id="rId719" w:anchor="ActivePower" w:history="1">
              <w:r w:rsidRPr="0083243C">
                <w:rPr>
                  <w:rStyle w:val="Hyperlink"/>
                </w:rPr>
                <w:t>ActivePower</w:t>
              </w:r>
            </w:hyperlink>
          </w:p>
        </w:tc>
        <w:tc>
          <w:tcPr>
            <w:tcW w:w="4082" w:type="dxa"/>
            <w:shd w:val="clear" w:color="auto" w:fill="auto"/>
          </w:tcPr>
          <w:p w14:paraId="2D0FD079" w14:textId="60F84A7F" w:rsidR="009E3AB1" w:rsidRDefault="009E3AB1" w:rsidP="009E3AB1">
            <w:pPr>
              <w:pStyle w:val="TABLE-cell"/>
            </w:pPr>
            <w:r>
              <w:t xml:space="preserve">(NC) inherited from: </w:t>
            </w:r>
            <w:hyperlink r:id="rId720" w:anchor="ACDCTimePoint" w:history="1">
              <w:r w:rsidR="0083243C" w:rsidRPr="0083243C">
                <w:rPr>
                  <w:rStyle w:val="Hyperlink"/>
                </w:rPr>
                <w:t>ACDCTimePoint</w:t>
              </w:r>
            </w:hyperlink>
          </w:p>
        </w:tc>
      </w:tr>
      <w:tr w:rsidR="009E3AB1" w14:paraId="418ACEDD" w14:textId="77777777" w:rsidTr="009E3AB1">
        <w:tc>
          <w:tcPr>
            <w:tcW w:w="2176" w:type="dxa"/>
            <w:shd w:val="clear" w:color="auto" w:fill="auto"/>
          </w:tcPr>
          <w:p w14:paraId="48D1CF03" w14:textId="0F7C0359" w:rsidR="009E3AB1" w:rsidRDefault="009E3AB1" w:rsidP="009E3AB1">
            <w:pPr>
              <w:pStyle w:val="TABLE-cell"/>
            </w:pPr>
            <w:r>
              <w:t>targetUdc</w:t>
            </w:r>
          </w:p>
        </w:tc>
        <w:tc>
          <w:tcPr>
            <w:tcW w:w="635" w:type="dxa"/>
            <w:shd w:val="clear" w:color="auto" w:fill="auto"/>
          </w:tcPr>
          <w:p w14:paraId="33FF7571" w14:textId="239938DD" w:rsidR="009E3AB1" w:rsidRDefault="009E3AB1" w:rsidP="009E3AB1">
            <w:pPr>
              <w:pStyle w:val="TABLE-cell"/>
            </w:pPr>
            <w:r>
              <w:t>0..1</w:t>
            </w:r>
          </w:p>
        </w:tc>
        <w:tc>
          <w:tcPr>
            <w:tcW w:w="2177" w:type="dxa"/>
            <w:shd w:val="clear" w:color="auto" w:fill="auto"/>
          </w:tcPr>
          <w:p w14:paraId="6A49313C" w14:textId="388864F7" w:rsidR="009E3AB1" w:rsidRDefault="0083243C" w:rsidP="009E3AB1">
            <w:pPr>
              <w:pStyle w:val="TABLE-cell"/>
            </w:pPr>
            <w:hyperlink r:id="rId721" w:anchor="Voltage" w:history="1">
              <w:r w:rsidRPr="0083243C">
                <w:rPr>
                  <w:rStyle w:val="Hyperlink"/>
                </w:rPr>
                <w:t>Voltage</w:t>
              </w:r>
            </w:hyperlink>
          </w:p>
        </w:tc>
        <w:tc>
          <w:tcPr>
            <w:tcW w:w="4082" w:type="dxa"/>
            <w:shd w:val="clear" w:color="auto" w:fill="auto"/>
          </w:tcPr>
          <w:p w14:paraId="14F2CC0D" w14:textId="19BF1EA4" w:rsidR="009E3AB1" w:rsidRDefault="009E3AB1" w:rsidP="009E3AB1">
            <w:pPr>
              <w:pStyle w:val="TABLE-cell"/>
            </w:pPr>
            <w:r>
              <w:t xml:space="preserve">(NC) inherited from: </w:t>
            </w:r>
            <w:hyperlink r:id="rId722" w:anchor="ACDCTimePoint" w:history="1">
              <w:r w:rsidR="0083243C" w:rsidRPr="0083243C">
                <w:rPr>
                  <w:rStyle w:val="Hyperlink"/>
                </w:rPr>
                <w:t>ACDCTimePoint</w:t>
              </w:r>
            </w:hyperlink>
          </w:p>
        </w:tc>
      </w:tr>
    </w:tbl>
    <w:p w14:paraId="1B1462D9" w14:textId="77777777" w:rsidR="009E3AB1" w:rsidRDefault="009E3AB1" w:rsidP="009E3AB1"/>
    <w:p w14:paraId="0E5E1AF0" w14:textId="13846B79" w:rsidR="009E3AB1" w:rsidRDefault="009E3AB1" w:rsidP="009E3AB1">
      <w:r>
        <w:fldChar w:fldCharType="begin"/>
      </w:r>
      <w:r>
        <w:instrText xml:space="preserve"> REF _Ref163564624 \h </w:instrText>
      </w:r>
      <w:r>
        <w:fldChar w:fldCharType="separate"/>
      </w:r>
      <w:r w:rsidR="0083243C">
        <w:t xml:space="preserve">Table </w:t>
      </w:r>
      <w:r w:rsidR="0083243C">
        <w:rPr>
          <w:noProof/>
        </w:rPr>
        <w:t>64</w:t>
      </w:r>
      <w:r>
        <w:fldChar w:fldCharType="end"/>
      </w:r>
      <w:r>
        <w:t xml:space="preserve"> shows all association ends of CsConverterTimePoint with other classes.</w:t>
      </w:r>
    </w:p>
    <w:p w14:paraId="2292FD53" w14:textId="6C61C9EE" w:rsidR="009E3AB1" w:rsidRDefault="009E3AB1" w:rsidP="009E3AB1">
      <w:pPr>
        <w:pStyle w:val="TABLE-title"/>
      </w:pPr>
      <w:bookmarkStart w:id="262" w:name="_Ref163564624"/>
      <w:bookmarkStart w:id="263" w:name="_Toc163565215"/>
      <w:r>
        <w:t xml:space="preserve">Table </w:t>
      </w:r>
      <w:r>
        <w:fldChar w:fldCharType="begin"/>
      </w:r>
      <w:r>
        <w:instrText xml:space="preserve"> SEQ Table \* ARABIC </w:instrText>
      </w:r>
      <w:r>
        <w:fldChar w:fldCharType="separate"/>
      </w:r>
      <w:r w:rsidR="0083243C">
        <w:rPr>
          <w:noProof/>
        </w:rPr>
        <w:t>64</w:t>
      </w:r>
      <w:r>
        <w:fldChar w:fldCharType="end"/>
      </w:r>
      <w:bookmarkEnd w:id="262"/>
      <w:r>
        <w:t xml:space="preserve"> – Association ends of SteadyStateHypothesisScheduleProfile::CsConverterTimePoint with other classes</w:t>
      </w:r>
      <w:bookmarkEnd w:id="263"/>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9E3AB1" w14:paraId="6B219E7A" w14:textId="77777777" w:rsidTr="009E3AB1">
        <w:trPr>
          <w:tblHeader/>
        </w:trPr>
        <w:tc>
          <w:tcPr>
            <w:tcW w:w="634" w:type="dxa"/>
            <w:shd w:val="clear" w:color="auto" w:fill="auto"/>
          </w:tcPr>
          <w:p w14:paraId="3E80E21D" w14:textId="1AEA8D2F" w:rsidR="009E3AB1" w:rsidRDefault="009E3AB1" w:rsidP="009E3AB1">
            <w:pPr>
              <w:pStyle w:val="TABLE-col-heading"/>
            </w:pPr>
            <w:r>
              <w:t>mult from</w:t>
            </w:r>
          </w:p>
        </w:tc>
        <w:tc>
          <w:tcPr>
            <w:tcW w:w="2177" w:type="dxa"/>
            <w:shd w:val="clear" w:color="auto" w:fill="auto"/>
          </w:tcPr>
          <w:p w14:paraId="716F4494" w14:textId="33370065" w:rsidR="009E3AB1" w:rsidRDefault="009E3AB1" w:rsidP="009E3AB1">
            <w:pPr>
              <w:pStyle w:val="TABLE-col-heading"/>
            </w:pPr>
            <w:r>
              <w:t>name</w:t>
            </w:r>
          </w:p>
        </w:tc>
        <w:tc>
          <w:tcPr>
            <w:tcW w:w="635" w:type="dxa"/>
            <w:shd w:val="clear" w:color="auto" w:fill="auto"/>
          </w:tcPr>
          <w:p w14:paraId="54A6DDFF" w14:textId="6016DEA2" w:rsidR="009E3AB1" w:rsidRDefault="009E3AB1" w:rsidP="009E3AB1">
            <w:pPr>
              <w:pStyle w:val="TABLE-col-heading"/>
            </w:pPr>
            <w:r>
              <w:t>mult to</w:t>
            </w:r>
          </w:p>
        </w:tc>
        <w:tc>
          <w:tcPr>
            <w:tcW w:w="2177" w:type="dxa"/>
            <w:shd w:val="clear" w:color="auto" w:fill="auto"/>
          </w:tcPr>
          <w:p w14:paraId="209F5FC6" w14:textId="6867D2AD" w:rsidR="009E3AB1" w:rsidRDefault="009E3AB1" w:rsidP="009E3AB1">
            <w:pPr>
              <w:pStyle w:val="TABLE-col-heading"/>
            </w:pPr>
            <w:r>
              <w:t>type</w:t>
            </w:r>
          </w:p>
        </w:tc>
        <w:tc>
          <w:tcPr>
            <w:tcW w:w="3447" w:type="dxa"/>
            <w:shd w:val="clear" w:color="auto" w:fill="auto"/>
          </w:tcPr>
          <w:p w14:paraId="1D29E422" w14:textId="720A3147" w:rsidR="009E3AB1" w:rsidRDefault="009E3AB1" w:rsidP="009E3AB1">
            <w:pPr>
              <w:pStyle w:val="TABLE-col-heading"/>
            </w:pPr>
            <w:r>
              <w:t>description</w:t>
            </w:r>
          </w:p>
        </w:tc>
      </w:tr>
      <w:tr w:rsidR="009E3AB1" w14:paraId="45A6612B" w14:textId="77777777" w:rsidTr="009E3AB1">
        <w:tc>
          <w:tcPr>
            <w:tcW w:w="634" w:type="dxa"/>
            <w:shd w:val="clear" w:color="auto" w:fill="auto"/>
          </w:tcPr>
          <w:p w14:paraId="03C99C05" w14:textId="0C11695B" w:rsidR="009E3AB1" w:rsidRDefault="009E3AB1" w:rsidP="009E3AB1">
            <w:pPr>
              <w:pStyle w:val="TABLE-cell"/>
            </w:pPr>
            <w:r>
              <w:t>1..*</w:t>
            </w:r>
          </w:p>
        </w:tc>
        <w:tc>
          <w:tcPr>
            <w:tcW w:w="2177" w:type="dxa"/>
            <w:shd w:val="clear" w:color="auto" w:fill="auto"/>
          </w:tcPr>
          <w:p w14:paraId="68731C4B" w14:textId="13038594" w:rsidR="009E3AB1" w:rsidRDefault="009E3AB1" w:rsidP="009E3AB1">
            <w:pPr>
              <w:pStyle w:val="TABLE-cell"/>
            </w:pPr>
            <w:r>
              <w:t>CsConverterSchedule</w:t>
            </w:r>
          </w:p>
        </w:tc>
        <w:tc>
          <w:tcPr>
            <w:tcW w:w="635" w:type="dxa"/>
            <w:shd w:val="clear" w:color="auto" w:fill="auto"/>
          </w:tcPr>
          <w:p w14:paraId="23115718" w14:textId="0928371E" w:rsidR="009E3AB1" w:rsidRDefault="009E3AB1" w:rsidP="009E3AB1">
            <w:pPr>
              <w:pStyle w:val="TABLE-cell"/>
            </w:pPr>
            <w:r>
              <w:t>1..1</w:t>
            </w:r>
          </w:p>
        </w:tc>
        <w:tc>
          <w:tcPr>
            <w:tcW w:w="2177" w:type="dxa"/>
            <w:shd w:val="clear" w:color="auto" w:fill="auto"/>
          </w:tcPr>
          <w:p w14:paraId="6B46F222" w14:textId="139CE56A" w:rsidR="009E3AB1" w:rsidRDefault="0083243C" w:rsidP="009E3AB1">
            <w:pPr>
              <w:pStyle w:val="TABLE-cell"/>
            </w:pPr>
            <w:hyperlink r:id="rId723" w:anchor="CsConverterSchedule" w:history="1">
              <w:r w:rsidRPr="0083243C">
                <w:rPr>
                  <w:rStyle w:val="Hyperlink"/>
                </w:rPr>
                <w:t>CsConverterSchedule</w:t>
              </w:r>
            </w:hyperlink>
          </w:p>
        </w:tc>
        <w:tc>
          <w:tcPr>
            <w:tcW w:w="3447" w:type="dxa"/>
            <w:shd w:val="clear" w:color="auto" w:fill="auto"/>
          </w:tcPr>
          <w:p w14:paraId="1BC3E7F5" w14:textId="659EA872" w:rsidR="009E3AB1" w:rsidRDefault="009E3AB1" w:rsidP="009E3AB1">
            <w:pPr>
              <w:pStyle w:val="TABLE-cell"/>
            </w:pPr>
            <w:r>
              <w:t>(NC) The CS converter schedule that has this time point.</w:t>
            </w:r>
          </w:p>
        </w:tc>
      </w:tr>
    </w:tbl>
    <w:p w14:paraId="333352AE" w14:textId="77777777" w:rsidR="009E3AB1" w:rsidRDefault="009E3AB1" w:rsidP="009E3AB1"/>
    <w:p w14:paraId="7C829171" w14:textId="38129177" w:rsidR="009E3AB1" w:rsidRDefault="009E3AB1" w:rsidP="009E3AB1">
      <w:pPr>
        <w:pStyle w:val="Heading2"/>
      </w:pPr>
      <w:bookmarkStart w:id="264" w:name="UML4392"/>
      <w:bookmarkStart w:id="265" w:name="_Toc163565080"/>
      <w:r>
        <w:t>(NC) CsConverterSchedule</w:t>
      </w:r>
      <w:bookmarkEnd w:id="264"/>
      <w:bookmarkEnd w:id="265"/>
    </w:p>
    <w:p w14:paraId="6BB38886" w14:textId="3DFFD743" w:rsidR="009E3AB1" w:rsidRDefault="009E3AB1" w:rsidP="009E3AB1">
      <w:r>
        <w:t xml:space="preserve">Inheritance path = </w:t>
      </w:r>
      <w:hyperlink r:id="rId724" w:anchor="BaseIrregularTimeSeries" w:history="1">
        <w:r w:rsidR="0083243C" w:rsidRPr="0083243C">
          <w:rPr>
            <w:rStyle w:val="Hyperlink"/>
          </w:rPr>
          <w:t>BaseIrregularTimeSeries</w:t>
        </w:r>
      </w:hyperlink>
      <w:r>
        <w:t xml:space="preserve"> : </w:t>
      </w:r>
      <w:hyperlink r:id="rId725" w:anchor="BaseTimeSeries" w:history="1">
        <w:r w:rsidR="0083243C" w:rsidRPr="0083243C">
          <w:rPr>
            <w:rStyle w:val="Hyperlink"/>
          </w:rPr>
          <w:t>BaseTimeSeries</w:t>
        </w:r>
      </w:hyperlink>
      <w:r>
        <w:t xml:space="preserve"> : </w:t>
      </w:r>
      <w:hyperlink r:id="rId726" w:anchor="IdentifiedObject" w:history="1">
        <w:r w:rsidR="0083243C" w:rsidRPr="0083243C">
          <w:rPr>
            <w:rStyle w:val="Hyperlink"/>
          </w:rPr>
          <w:t>IdentifiedObject</w:t>
        </w:r>
      </w:hyperlink>
    </w:p>
    <w:p w14:paraId="73A26DE4" w14:textId="395EB126" w:rsidR="009E3AB1" w:rsidRDefault="009E3AB1" w:rsidP="009E3AB1">
      <w:r>
        <w:t>Schedule for CS converter.</w:t>
      </w:r>
    </w:p>
    <w:p w14:paraId="34A10294" w14:textId="50319A23" w:rsidR="009E3AB1" w:rsidRDefault="009E3AB1" w:rsidP="009E3AB1">
      <w:r>
        <w:fldChar w:fldCharType="begin"/>
      </w:r>
      <w:r>
        <w:instrText xml:space="preserve"> REF _Ref163564625 \h </w:instrText>
      </w:r>
      <w:r>
        <w:fldChar w:fldCharType="separate"/>
      </w:r>
      <w:r w:rsidR="0083243C">
        <w:t xml:space="preserve">Table </w:t>
      </w:r>
      <w:r w:rsidR="0083243C">
        <w:rPr>
          <w:noProof/>
        </w:rPr>
        <w:t>65</w:t>
      </w:r>
      <w:r>
        <w:fldChar w:fldCharType="end"/>
      </w:r>
      <w:r>
        <w:t xml:space="preserve"> shows all attributes of CsConverterSchedule.</w:t>
      </w:r>
    </w:p>
    <w:p w14:paraId="44BD18AB" w14:textId="4FF3CBA1" w:rsidR="009E3AB1" w:rsidRDefault="009E3AB1" w:rsidP="009E3AB1">
      <w:pPr>
        <w:pStyle w:val="TABLE-title"/>
      </w:pPr>
      <w:bookmarkStart w:id="266" w:name="_Ref163564625"/>
      <w:bookmarkStart w:id="267" w:name="_Toc163565216"/>
      <w:r>
        <w:t xml:space="preserve">Table </w:t>
      </w:r>
      <w:r>
        <w:fldChar w:fldCharType="begin"/>
      </w:r>
      <w:r>
        <w:instrText xml:space="preserve"> SEQ Table \* ARABIC </w:instrText>
      </w:r>
      <w:r>
        <w:fldChar w:fldCharType="separate"/>
      </w:r>
      <w:r w:rsidR="0083243C">
        <w:rPr>
          <w:noProof/>
        </w:rPr>
        <w:t>65</w:t>
      </w:r>
      <w:r>
        <w:fldChar w:fldCharType="end"/>
      </w:r>
      <w:bookmarkEnd w:id="266"/>
      <w:r>
        <w:t xml:space="preserve"> – Attributes of SteadyStateHypothesisScheduleProfile::CsConverterSchedule</w:t>
      </w:r>
      <w:bookmarkEnd w:id="267"/>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9E3AB1" w14:paraId="5221EDEC" w14:textId="77777777" w:rsidTr="009E3AB1">
        <w:trPr>
          <w:tblHeader/>
        </w:trPr>
        <w:tc>
          <w:tcPr>
            <w:tcW w:w="2176" w:type="dxa"/>
            <w:shd w:val="clear" w:color="auto" w:fill="auto"/>
          </w:tcPr>
          <w:p w14:paraId="52ECDC2E" w14:textId="5B41141D" w:rsidR="009E3AB1" w:rsidRDefault="009E3AB1" w:rsidP="009E3AB1">
            <w:pPr>
              <w:pStyle w:val="TABLE-col-heading"/>
            </w:pPr>
            <w:r>
              <w:t>name</w:t>
            </w:r>
          </w:p>
        </w:tc>
        <w:tc>
          <w:tcPr>
            <w:tcW w:w="635" w:type="dxa"/>
            <w:shd w:val="clear" w:color="auto" w:fill="auto"/>
          </w:tcPr>
          <w:p w14:paraId="63C7B27E" w14:textId="6AAD832F" w:rsidR="009E3AB1" w:rsidRDefault="009E3AB1" w:rsidP="009E3AB1">
            <w:pPr>
              <w:pStyle w:val="TABLE-col-heading"/>
            </w:pPr>
            <w:r>
              <w:t>mult</w:t>
            </w:r>
          </w:p>
        </w:tc>
        <w:tc>
          <w:tcPr>
            <w:tcW w:w="2177" w:type="dxa"/>
            <w:shd w:val="clear" w:color="auto" w:fill="auto"/>
          </w:tcPr>
          <w:p w14:paraId="7F17672F" w14:textId="1D8E9C6F" w:rsidR="009E3AB1" w:rsidRDefault="009E3AB1" w:rsidP="009E3AB1">
            <w:pPr>
              <w:pStyle w:val="TABLE-col-heading"/>
            </w:pPr>
            <w:r>
              <w:t>type</w:t>
            </w:r>
          </w:p>
        </w:tc>
        <w:tc>
          <w:tcPr>
            <w:tcW w:w="4082" w:type="dxa"/>
            <w:shd w:val="clear" w:color="auto" w:fill="auto"/>
          </w:tcPr>
          <w:p w14:paraId="3FDE66FE" w14:textId="0314198E" w:rsidR="009E3AB1" w:rsidRDefault="009E3AB1" w:rsidP="009E3AB1">
            <w:pPr>
              <w:pStyle w:val="TABLE-col-heading"/>
            </w:pPr>
            <w:r>
              <w:t>description</w:t>
            </w:r>
          </w:p>
        </w:tc>
      </w:tr>
      <w:tr w:rsidR="009E3AB1" w14:paraId="51AFB256" w14:textId="77777777" w:rsidTr="009E3AB1">
        <w:tc>
          <w:tcPr>
            <w:tcW w:w="2176" w:type="dxa"/>
            <w:shd w:val="clear" w:color="auto" w:fill="auto"/>
          </w:tcPr>
          <w:p w14:paraId="7AB153CB" w14:textId="35251E26" w:rsidR="009E3AB1" w:rsidRDefault="009E3AB1" w:rsidP="009E3AB1">
            <w:pPr>
              <w:pStyle w:val="TABLE-cell"/>
            </w:pPr>
            <w:r>
              <w:t>interpolationKind</w:t>
            </w:r>
          </w:p>
        </w:tc>
        <w:tc>
          <w:tcPr>
            <w:tcW w:w="635" w:type="dxa"/>
            <w:shd w:val="clear" w:color="auto" w:fill="auto"/>
          </w:tcPr>
          <w:p w14:paraId="7FE88382" w14:textId="6C026F2C" w:rsidR="009E3AB1" w:rsidRDefault="009E3AB1" w:rsidP="009E3AB1">
            <w:pPr>
              <w:pStyle w:val="TABLE-cell"/>
            </w:pPr>
            <w:r>
              <w:t>1..1</w:t>
            </w:r>
          </w:p>
        </w:tc>
        <w:tc>
          <w:tcPr>
            <w:tcW w:w="2177" w:type="dxa"/>
            <w:shd w:val="clear" w:color="auto" w:fill="auto"/>
          </w:tcPr>
          <w:p w14:paraId="160A20AB" w14:textId="3B731592" w:rsidR="009E3AB1" w:rsidRDefault="0083243C" w:rsidP="009E3AB1">
            <w:pPr>
              <w:pStyle w:val="TABLE-cell"/>
            </w:pPr>
            <w:hyperlink r:id="rId727" w:anchor="TimeSeriesInterpolationKind" w:history="1">
              <w:r w:rsidRPr="0083243C">
                <w:rPr>
                  <w:rStyle w:val="Hyperlink"/>
                </w:rPr>
                <w:t>TimeSeriesInterpolationKind</w:t>
              </w:r>
            </w:hyperlink>
          </w:p>
        </w:tc>
        <w:tc>
          <w:tcPr>
            <w:tcW w:w="4082" w:type="dxa"/>
            <w:shd w:val="clear" w:color="auto" w:fill="auto"/>
          </w:tcPr>
          <w:p w14:paraId="1D93FF23" w14:textId="2E5553CC" w:rsidR="009E3AB1" w:rsidRDefault="009E3AB1" w:rsidP="009E3AB1">
            <w:pPr>
              <w:pStyle w:val="TABLE-cell"/>
            </w:pPr>
            <w:r>
              <w:t xml:space="preserve">(NC) inherited from: </w:t>
            </w:r>
            <w:hyperlink r:id="rId728" w:anchor="BaseTimeSeries" w:history="1">
              <w:r w:rsidR="0083243C" w:rsidRPr="0083243C">
                <w:rPr>
                  <w:rStyle w:val="Hyperlink"/>
                </w:rPr>
                <w:t>BaseTimeSeries</w:t>
              </w:r>
            </w:hyperlink>
          </w:p>
        </w:tc>
      </w:tr>
      <w:tr w:rsidR="009E3AB1" w14:paraId="4A2D99D8" w14:textId="77777777" w:rsidTr="009E3AB1">
        <w:tc>
          <w:tcPr>
            <w:tcW w:w="2176" w:type="dxa"/>
            <w:shd w:val="clear" w:color="auto" w:fill="auto"/>
          </w:tcPr>
          <w:p w14:paraId="5C59782A" w14:textId="139C0191" w:rsidR="009E3AB1" w:rsidRDefault="009E3AB1" w:rsidP="009E3AB1">
            <w:pPr>
              <w:pStyle w:val="TABLE-cell"/>
            </w:pPr>
            <w:r>
              <w:t>timeSeriesKind</w:t>
            </w:r>
          </w:p>
        </w:tc>
        <w:tc>
          <w:tcPr>
            <w:tcW w:w="635" w:type="dxa"/>
            <w:shd w:val="clear" w:color="auto" w:fill="auto"/>
          </w:tcPr>
          <w:p w14:paraId="6F63C4D0" w14:textId="62F4E47A" w:rsidR="009E3AB1" w:rsidRDefault="009E3AB1" w:rsidP="009E3AB1">
            <w:pPr>
              <w:pStyle w:val="TABLE-cell"/>
            </w:pPr>
            <w:r>
              <w:t>0..1</w:t>
            </w:r>
          </w:p>
        </w:tc>
        <w:tc>
          <w:tcPr>
            <w:tcW w:w="2177" w:type="dxa"/>
            <w:shd w:val="clear" w:color="auto" w:fill="auto"/>
          </w:tcPr>
          <w:p w14:paraId="61824C6E" w14:textId="64464BAA" w:rsidR="009E3AB1" w:rsidRDefault="0083243C" w:rsidP="009E3AB1">
            <w:pPr>
              <w:pStyle w:val="TABLE-cell"/>
            </w:pPr>
            <w:hyperlink r:id="rId729" w:anchor="BaseTimeSeriesKind" w:history="1">
              <w:r w:rsidRPr="0083243C">
                <w:rPr>
                  <w:rStyle w:val="Hyperlink"/>
                </w:rPr>
                <w:t>BaseTimeSeriesKind</w:t>
              </w:r>
            </w:hyperlink>
          </w:p>
        </w:tc>
        <w:tc>
          <w:tcPr>
            <w:tcW w:w="4082" w:type="dxa"/>
            <w:shd w:val="clear" w:color="auto" w:fill="auto"/>
          </w:tcPr>
          <w:p w14:paraId="5EBB1550" w14:textId="69F6F3EC" w:rsidR="009E3AB1" w:rsidRDefault="009E3AB1" w:rsidP="009E3AB1">
            <w:pPr>
              <w:pStyle w:val="TABLE-cell"/>
            </w:pPr>
            <w:r>
              <w:t xml:space="preserve">(NC) inherited from: </w:t>
            </w:r>
            <w:hyperlink r:id="rId730" w:anchor="BaseTimeSeries" w:history="1">
              <w:r w:rsidR="0083243C" w:rsidRPr="0083243C">
                <w:rPr>
                  <w:rStyle w:val="Hyperlink"/>
                </w:rPr>
                <w:t>BaseTimeSeries</w:t>
              </w:r>
            </w:hyperlink>
          </w:p>
        </w:tc>
      </w:tr>
      <w:tr w:rsidR="009E3AB1" w14:paraId="3077FE7B" w14:textId="77777777" w:rsidTr="009E3AB1">
        <w:tc>
          <w:tcPr>
            <w:tcW w:w="2176" w:type="dxa"/>
            <w:shd w:val="clear" w:color="auto" w:fill="auto"/>
          </w:tcPr>
          <w:p w14:paraId="5273D001" w14:textId="23928FE6" w:rsidR="009E3AB1" w:rsidRDefault="009E3AB1" w:rsidP="009E3AB1">
            <w:pPr>
              <w:pStyle w:val="TABLE-cell"/>
            </w:pPr>
            <w:r>
              <w:t>generatedAtTime</w:t>
            </w:r>
          </w:p>
        </w:tc>
        <w:tc>
          <w:tcPr>
            <w:tcW w:w="635" w:type="dxa"/>
            <w:shd w:val="clear" w:color="auto" w:fill="auto"/>
          </w:tcPr>
          <w:p w14:paraId="3FFF9CB7" w14:textId="48A73542" w:rsidR="009E3AB1" w:rsidRDefault="009E3AB1" w:rsidP="009E3AB1">
            <w:pPr>
              <w:pStyle w:val="TABLE-cell"/>
            </w:pPr>
            <w:r>
              <w:t>0..1</w:t>
            </w:r>
          </w:p>
        </w:tc>
        <w:tc>
          <w:tcPr>
            <w:tcW w:w="2177" w:type="dxa"/>
            <w:shd w:val="clear" w:color="auto" w:fill="auto"/>
          </w:tcPr>
          <w:p w14:paraId="4C2BF6F7" w14:textId="1D3C8883" w:rsidR="009E3AB1" w:rsidRDefault="0083243C" w:rsidP="009E3AB1">
            <w:pPr>
              <w:pStyle w:val="TABLE-cell"/>
            </w:pPr>
            <w:hyperlink r:id="rId731" w:anchor="DateTime" w:history="1">
              <w:r w:rsidRPr="0083243C">
                <w:rPr>
                  <w:rStyle w:val="Hyperlink"/>
                </w:rPr>
                <w:t>DateTime</w:t>
              </w:r>
            </w:hyperlink>
          </w:p>
        </w:tc>
        <w:tc>
          <w:tcPr>
            <w:tcW w:w="4082" w:type="dxa"/>
            <w:shd w:val="clear" w:color="auto" w:fill="auto"/>
          </w:tcPr>
          <w:p w14:paraId="4DAE3D71" w14:textId="6D3CC252" w:rsidR="009E3AB1" w:rsidRDefault="009E3AB1" w:rsidP="009E3AB1">
            <w:pPr>
              <w:pStyle w:val="TABLE-cell"/>
            </w:pPr>
            <w:r>
              <w:t xml:space="preserve">(NC) inherited from: </w:t>
            </w:r>
            <w:hyperlink r:id="rId732" w:anchor="BaseTimeSeries" w:history="1">
              <w:r w:rsidR="0083243C" w:rsidRPr="0083243C">
                <w:rPr>
                  <w:rStyle w:val="Hyperlink"/>
                </w:rPr>
                <w:t>BaseTimeSeries</w:t>
              </w:r>
            </w:hyperlink>
          </w:p>
        </w:tc>
      </w:tr>
      <w:tr w:rsidR="009E3AB1" w14:paraId="221E3D5E" w14:textId="77777777" w:rsidTr="009E3AB1">
        <w:tc>
          <w:tcPr>
            <w:tcW w:w="2176" w:type="dxa"/>
            <w:shd w:val="clear" w:color="auto" w:fill="auto"/>
          </w:tcPr>
          <w:p w14:paraId="066A73C7" w14:textId="6FE8309D" w:rsidR="009E3AB1" w:rsidRDefault="009E3AB1" w:rsidP="009E3AB1">
            <w:pPr>
              <w:pStyle w:val="TABLE-cell"/>
            </w:pPr>
            <w:r>
              <w:t>percentile</w:t>
            </w:r>
          </w:p>
        </w:tc>
        <w:tc>
          <w:tcPr>
            <w:tcW w:w="635" w:type="dxa"/>
            <w:shd w:val="clear" w:color="auto" w:fill="auto"/>
          </w:tcPr>
          <w:p w14:paraId="3CE84A85" w14:textId="399DD79E" w:rsidR="009E3AB1" w:rsidRDefault="009E3AB1" w:rsidP="009E3AB1">
            <w:pPr>
              <w:pStyle w:val="TABLE-cell"/>
            </w:pPr>
            <w:r>
              <w:t>0..1</w:t>
            </w:r>
          </w:p>
        </w:tc>
        <w:tc>
          <w:tcPr>
            <w:tcW w:w="2177" w:type="dxa"/>
            <w:shd w:val="clear" w:color="auto" w:fill="auto"/>
          </w:tcPr>
          <w:p w14:paraId="367FB71E" w14:textId="5B8BF3BA" w:rsidR="009E3AB1" w:rsidRDefault="0083243C" w:rsidP="009E3AB1">
            <w:pPr>
              <w:pStyle w:val="TABLE-cell"/>
            </w:pPr>
            <w:hyperlink r:id="rId733" w:anchor="Integer" w:history="1">
              <w:r w:rsidRPr="0083243C">
                <w:rPr>
                  <w:rStyle w:val="Hyperlink"/>
                </w:rPr>
                <w:t>Integer</w:t>
              </w:r>
            </w:hyperlink>
          </w:p>
        </w:tc>
        <w:tc>
          <w:tcPr>
            <w:tcW w:w="4082" w:type="dxa"/>
            <w:shd w:val="clear" w:color="auto" w:fill="auto"/>
          </w:tcPr>
          <w:p w14:paraId="5CA0DBD4" w14:textId="212EDEF1" w:rsidR="009E3AB1" w:rsidRDefault="009E3AB1" w:rsidP="009E3AB1">
            <w:pPr>
              <w:pStyle w:val="TABLE-cell"/>
            </w:pPr>
            <w:r>
              <w:t xml:space="preserve">(NC) inherited from: </w:t>
            </w:r>
            <w:hyperlink r:id="rId734" w:anchor="BaseTimeSeries" w:history="1">
              <w:r w:rsidR="0083243C" w:rsidRPr="0083243C">
                <w:rPr>
                  <w:rStyle w:val="Hyperlink"/>
                </w:rPr>
                <w:t>BaseTimeSeries</w:t>
              </w:r>
            </w:hyperlink>
          </w:p>
        </w:tc>
      </w:tr>
      <w:tr w:rsidR="009E3AB1" w14:paraId="6D835662" w14:textId="77777777" w:rsidTr="009E3AB1">
        <w:tc>
          <w:tcPr>
            <w:tcW w:w="2176" w:type="dxa"/>
            <w:shd w:val="clear" w:color="auto" w:fill="auto"/>
          </w:tcPr>
          <w:p w14:paraId="7D250175" w14:textId="012BEC1E" w:rsidR="009E3AB1" w:rsidRDefault="009E3AB1" w:rsidP="009E3AB1">
            <w:pPr>
              <w:pStyle w:val="TABLE-cell"/>
            </w:pPr>
            <w:r>
              <w:t>description</w:t>
            </w:r>
          </w:p>
        </w:tc>
        <w:tc>
          <w:tcPr>
            <w:tcW w:w="635" w:type="dxa"/>
            <w:shd w:val="clear" w:color="auto" w:fill="auto"/>
          </w:tcPr>
          <w:p w14:paraId="0FB5DC32" w14:textId="0D0DFCFD" w:rsidR="009E3AB1" w:rsidRDefault="009E3AB1" w:rsidP="009E3AB1">
            <w:pPr>
              <w:pStyle w:val="TABLE-cell"/>
            </w:pPr>
            <w:r>
              <w:t>0..1</w:t>
            </w:r>
          </w:p>
        </w:tc>
        <w:tc>
          <w:tcPr>
            <w:tcW w:w="2177" w:type="dxa"/>
            <w:shd w:val="clear" w:color="auto" w:fill="auto"/>
          </w:tcPr>
          <w:p w14:paraId="4ECD12D9" w14:textId="00856A39" w:rsidR="009E3AB1" w:rsidRDefault="0083243C" w:rsidP="009E3AB1">
            <w:pPr>
              <w:pStyle w:val="TABLE-cell"/>
            </w:pPr>
            <w:hyperlink r:id="rId735" w:anchor="String" w:history="1">
              <w:r w:rsidRPr="0083243C">
                <w:rPr>
                  <w:rStyle w:val="Hyperlink"/>
                </w:rPr>
                <w:t>String</w:t>
              </w:r>
            </w:hyperlink>
          </w:p>
        </w:tc>
        <w:tc>
          <w:tcPr>
            <w:tcW w:w="4082" w:type="dxa"/>
            <w:shd w:val="clear" w:color="auto" w:fill="auto"/>
          </w:tcPr>
          <w:p w14:paraId="2C5900E0" w14:textId="115B21D4" w:rsidR="009E3AB1" w:rsidRDefault="009E3AB1" w:rsidP="009E3AB1">
            <w:pPr>
              <w:pStyle w:val="TABLE-cell"/>
            </w:pPr>
            <w:r>
              <w:t xml:space="preserve">inherited from: </w:t>
            </w:r>
            <w:hyperlink r:id="rId736" w:anchor="IdentifiedObject" w:history="1">
              <w:r w:rsidR="0083243C" w:rsidRPr="0083243C">
                <w:rPr>
                  <w:rStyle w:val="Hyperlink"/>
                </w:rPr>
                <w:t>IdentifiedObject</w:t>
              </w:r>
            </w:hyperlink>
          </w:p>
        </w:tc>
      </w:tr>
      <w:tr w:rsidR="009E3AB1" w14:paraId="7A17F2EE" w14:textId="77777777" w:rsidTr="009E3AB1">
        <w:tc>
          <w:tcPr>
            <w:tcW w:w="2176" w:type="dxa"/>
            <w:shd w:val="clear" w:color="auto" w:fill="auto"/>
          </w:tcPr>
          <w:p w14:paraId="6295D29A" w14:textId="77A83733" w:rsidR="009E3AB1" w:rsidRDefault="009E3AB1" w:rsidP="009E3AB1">
            <w:pPr>
              <w:pStyle w:val="TABLE-cell"/>
            </w:pPr>
            <w:r>
              <w:t>mRID</w:t>
            </w:r>
          </w:p>
        </w:tc>
        <w:tc>
          <w:tcPr>
            <w:tcW w:w="635" w:type="dxa"/>
            <w:shd w:val="clear" w:color="auto" w:fill="auto"/>
          </w:tcPr>
          <w:p w14:paraId="28BD5874" w14:textId="0B5A862F" w:rsidR="009E3AB1" w:rsidRDefault="009E3AB1" w:rsidP="009E3AB1">
            <w:pPr>
              <w:pStyle w:val="TABLE-cell"/>
            </w:pPr>
            <w:r>
              <w:t>1..1</w:t>
            </w:r>
          </w:p>
        </w:tc>
        <w:tc>
          <w:tcPr>
            <w:tcW w:w="2177" w:type="dxa"/>
            <w:shd w:val="clear" w:color="auto" w:fill="auto"/>
          </w:tcPr>
          <w:p w14:paraId="02F7334F" w14:textId="3C0F1A36" w:rsidR="009E3AB1" w:rsidRDefault="0083243C" w:rsidP="009E3AB1">
            <w:pPr>
              <w:pStyle w:val="TABLE-cell"/>
            </w:pPr>
            <w:hyperlink r:id="rId737" w:anchor="String" w:history="1">
              <w:r w:rsidRPr="0083243C">
                <w:rPr>
                  <w:rStyle w:val="Hyperlink"/>
                </w:rPr>
                <w:t>String</w:t>
              </w:r>
            </w:hyperlink>
          </w:p>
        </w:tc>
        <w:tc>
          <w:tcPr>
            <w:tcW w:w="4082" w:type="dxa"/>
            <w:shd w:val="clear" w:color="auto" w:fill="auto"/>
          </w:tcPr>
          <w:p w14:paraId="60781705" w14:textId="6F8E1FF5" w:rsidR="009E3AB1" w:rsidRDefault="009E3AB1" w:rsidP="009E3AB1">
            <w:pPr>
              <w:pStyle w:val="TABLE-cell"/>
            </w:pPr>
            <w:r>
              <w:t xml:space="preserve">inherited from: </w:t>
            </w:r>
            <w:hyperlink r:id="rId738" w:anchor="IdentifiedObject" w:history="1">
              <w:r w:rsidR="0083243C" w:rsidRPr="0083243C">
                <w:rPr>
                  <w:rStyle w:val="Hyperlink"/>
                </w:rPr>
                <w:t>IdentifiedObject</w:t>
              </w:r>
            </w:hyperlink>
          </w:p>
        </w:tc>
      </w:tr>
      <w:tr w:rsidR="009E3AB1" w14:paraId="67AFB85F" w14:textId="77777777" w:rsidTr="009E3AB1">
        <w:tc>
          <w:tcPr>
            <w:tcW w:w="2176" w:type="dxa"/>
            <w:shd w:val="clear" w:color="auto" w:fill="auto"/>
          </w:tcPr>
          <w:p w14:paraId="03CF9CAF" w14:textId="3EC370E4" w:rsidR="009E3AB1" w:rsidRDefault="009E3AB1" w:rsidP="009E3AB1">
            <w:pPr>
              <w:pStyle w:val="TABLE-cell"/>
            </w:pPr>
            <w:r>
              <w:t>name</w:t>
            </w:r>
          </w:p>
        </w:tc>
        <w:tc>
          <w:tcPr>
            <w:tcW w:w="635" w:type="dxa"/>
            <w:shd w:val="clear" w:color="auto" w:fill="auto"/>
          </w:tcPr>
          <w:p w14:paraId="4EBAA1BE" w14:textId="6ACEB2F1" w:rsidR="009E3AB1" w:rsidRDefault="009E3AB1" w:rsidP="009E3AB1">
            <w:pPr>
              <w:pStyle w:val="TABLE-cell"/>
            </w:pPr>
            <w:r>
              <w:t>1..1</w:t>
            </w:r>
          </w:p>
        </w:tc>
        <w:tc>
          <w:tcPr>
            <w:tcW w:w="2177" w:type="dxa"/>
            <w:shd w:val="clear" w:color="auto" w:fill="auto"/>
          </w:tcPr>
          <w:p w14:paraId="68DBCA64" w14:textId="4C6E7A99" w:rsidR="009E3AB1" w:rsidRDefault="0083243C" w:rsidP="009E3AB1">
            <w:pPr>
              <w:pStyle w:val="TABLE-cell"/>
            </w:pPr>
            <w:hyperlink r:id="rId739" w:anchor="String" w:history="1">
              <w:r w:rsidRPr="0083243C">
                <w:rPr>
                  <w:rStyle w:val="Hyperlink"/>
                </w:rPr>
                <w:t>String</w:t>
              </w:r>
            </w:hyperlink>
          </w:p>
        </w:tc>
        <w:tc>
          <w:tcPr>
            <w:tcW w:w="4082" w:type="dxa"/>
            <w:shd w:val="clear" w:color="auto" w:fill="auto"/>
          </w:tcPr>
          <w:p w14:paraId="52F04C66" w14:textId="53B422FE" w:rsidR="009E3AB1" w:rsidRDefault="009E3AB1" w:rsidP="009E3AB1">
            <w:pPr>
              <w:pStyle w:val="TABLE-cell"/>
            </w:pPr>
            <w:r>
              <w:t xml:space="preserve">inherited from: </w:t>
            </w:r>
            <w:hyperlink r:id="rId740" w:anchor="IdentifiedObject" w:history="1">
              <w:r w:rsidR="0083243C" w:rsidRPr="0083243C">
                <w:rPr>
                  <w:rStyle w:val="Hyperlink"/>
                </w:rPr>
                <w:t>IdentifiedObject</w:t>
              </w:r>
            </w:hyperlink>
          </w:p>
        </w:tc>
      </w:tr>
    </w:tbl>
    <w:p w14:paraId="1B2D8782" w14:textId="77777777" w:rsidR="009E3AB1" w:rsidRDefault="009E3AB1" w:rsidP="009E3AB1"/>
    <w:p w14:paraId="7E084D60" w14:textId="5D115099" w:rsidR="009E3AB1" w:rsidRDefault="009E3AB1" w:rsidP="009E3AB1">
      <w:r>
        <w:fldChar w:fldCharType="begin"/>
      </w:r>
      <w:r>
        <w:instrText xml:space="preserve"> REF _Ref163564626 \h </w:instrText>
      </w:r>
      <w:r>
        <w:fldChar w:fldCharType="separate"/>
      </w:r>
      <w:r w:rsidR="0083243C">
        <w:t xml:space="preserve">Table </w:t>
      </w:r>
      <w:r w:rsidR="0083243C">
        <w:rPr>
          <w:noProof/>
        </w:rPr>
        <w:t>66</w:t>
      </w:r>
      <w:r>
        <w:fldChar w:fldCharType="end"/>
      </w:r>
      <w:r>
        <w:t xml:space="preserve"> shows all association ends of CsConverterSchedule with other classes.</w:t>
      </w:r>
    </w:p>
    <w:p w14:paraId="17AE8835" w14:textId="5394C349" w:rsidR="009E3AB1" w:rsidRDefault="009E3AB1" w:rsidP="009E3AB1">
      <w:pPr>
        <w:pStyle w:val="TABLE-title"/>
      </w:pPr>
      <w:bookmarkStart w:id="268" w:name="_Ref163564626"/>
      <w:bookmarkStart w:id="269" w:name="_Toc163565217"/>
      <w:r>
        <w:t xml:space="preserve">Table </w:t>
      </w:r>
      <w:r>
        <w:fldChar w:fldCharType="begin"/>
      </w:r>
      <w:r>
        <w:instrText xml:space="preserve"> SEQ Table \* ARABIC </w:instrText>
      </w:r>
      <w:r>
        <w:fldChar w:fldCharType="separate"/>
      </w:r>
      <w:r w:rsidR="0083243C">
        <w:rPr>
          <w:noProof/>
        </w:rPr>
        <w:t>66</w:t>
      </w:r>
      <w:r>
        <w:fldChar w:fldCharType="end"/>
      </w:r>
      <w:bookmarkEnd w:id="268"/>
      <w:r>
        <w:t xml:space="preserve"> – Association ends of SteadyStateHypothesisScheduleProfile::CsConverterSchedule with other classes</w:t>
      </w:r>
      <w:bookmarkEnd w:id="269"/>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9E3AB1" w14:paraId="61303057" w14:textId="77777777" w:rsidTr="009E3AB1">
        <w:trPr>
          <w:tblHeader/>
        </w:trPr>
        <w:tc>
          <w:tcPr>
            <w:tcW w:w="634" w:type="dxa"/>
            <w:shd w:val="clear" w:color="auto" w:fill="auto"/>
          </w:tcPr>
          <w:p w14:paraId="0E51E24C" w14:textId="37559A91" w:rsidR="009E3AB1" w:rsidRDefault="009E3AB1" w:rsidP="009E3AB1">
            <w:pPr>
              <w:pStyle w:val="TABLE-col-heading"/>
            </w:pPr>
            <w:r>
              <w:t>mult from</w:t>
            </w:r>
          </w:p>
        </w:tc>
        <w:tc>
          <w:tcPr>
            <w:tcW w:w="2177" w:type="dxa"/>
            <w:shd w:val="clear" w:color="auto" w:fill="auto"/>
          </w:tcPr>
          <w:p w14:paraId="76633893" w14:textId="6A177B20" w:rsidR="009E3AB1" w:rsidRDefault="009E3AB1" w:rsidP="009E3AB1">
            <w:pPr>
              <w:pStyle w:val="TABLE-col-heading"/>
            </w:pPr>
            <w:r>
              <w:t>name</w:t>
            </w:r>
          </w:p>
        </w:tc>
        <w:tc>
          <w:tcPr>
            <w:tcW w:w="635" w:type="dxa"/>
            <w:shd w:val="clear" w:color="auto" w:fill="auto"/>
          </w:tcPr>
          <w:p w14:paraId="577E5DBB" w14:textId="21DB5B49" w:rsidR="009E3AB1" w:rsidRDefault="009E3AB1" w:rsidP="009E3AB1">
            <w:pPr>
              <w:pStyle w:val="TABLE-col-heading"/>
            </w:pPr>
            <w:r>
              <w:t>mult to</w:t>
            </w:r>
          </w:p>
        </w:tc>
        <w:tc>
          <w:tcPr>
            <w:tcW w:w="2177" w:type="dxa"/>
            <w:shd w:val="clear" w:color="auto" w:fill="auto"/>
          </w:tcPr>
          <w:p w14:paraId="25DEB25E" w14:textId="7749BF21" w:rsidR="009E3AB1" w:rsidRDefault="009E3AB1" w:rsidP="009E3AB1">
            <w:pPr>
              <w:pStyle w:val="TABLE-col-heading"/>
            </w:pPr>
            <w:r>
              <w:t>type</w:t>
            </w:r>
          </w:p>
        </w:tc>
        <w:tc>
          <w:tcPr>
            <w:tcW w:w="3447" w:type="dxa"/>
            <w:shd w:val="clear" w:color="auto" w:fill="auto"/>
          </w:tcPr>
          <w:p w14:paraId="6B6D750C" w14:textId="63365D5B" w:rsidR="009E3AB1" w:rsidRDefault="009E3AB1" w:rsidP="009E3AB1">
            <w:pPr>
              <w:pStyle w:val="TABLE-col-heading"/>
            </w:pPr>
            <w:r>
              <w:t>description</w:t>
            </w:r>
          </w:p>
        </w:tc>
      </w:tr>
      <w:tr w:rsidR="009E3AB1" w14:paraId="296F8BDE" w14:textId="77777777" w:rsidTr="009E3AB1">
        <w:tc>
          <w:tcPr>
            <w:tcW w:w="634" w:type="dxa"/>
            <w:shd w:val="clear" w:color="auto" w:fill="auto"/>
          </w:tcPr>
          <w:p w14:paraId="10BB5180" w14:textId="37A85C60" w:rsidR="009E3AB1" w:rsidRDefault="009E3AB1" w:rsidP="009E3AB1">
            <w:pPr>
              <w:pStyle w:val="TABLE-cell"/>
            </w:pPr>
            <w:r>
              <w:t>0..*</w:t>
            </w:r>
          </w:p>
        </w:tc>
        <w:tc>
          <w:tcPr>
            <w:tcW w:w="2177" w:type="dxa"/>
            <w:shd w:val="clear" w:color="auto" w:fill="auto"/>
          </w:tcPr>
          <w:p w14:paraId="7D325172" w14:textId="50ECB36E" w:rsidR="009E3AB1" w:rsidRDefault="009E3AB1" w:rsidP="009E3AB1">
            <w:pPr>
              <w:pStyle w:val="TABLE-cell"/>
            </w:pPr>
            <w:r>
              <w:t>CsConverter</w:t>
            </w:r>
          </w:p>
        </w:tc>
        <w:tc>
          <w:tcPr>
            <w:tcW w:w="635" w:type="dxa"/>
            <w:shd w:val="clear" w:color="auto" w:fill="auto"/>
          </w:tcPr>
          <w:p w14:paraId="0E6B7A3A" w14:textId="23AC53A9" w:rsidR="009E3AB1" w:rsidRDefault="009E3AB1" w:rsidP="009E3AB1">
            <w:pPr>
              <w:pStyle w:val="TABLE-cell"/>
            </w:pPr>
            <w:r>
              <w:t>0..1</w:t>
            </w:r>
          </w:p>
        </w:tc>
        <w:tc>
          <w:tcPr>
            <w:tcW w:w="2177" w:type="dxa"/>
            <w:shd w:val="clear" w:color="auto" w:fill="auto"/>
          </w:tcPr>
          <w:p w14:paraId="4C3CC7A1" w14:textId="4749B5EA" w:rsidR="009E3AB1" w:rsidRDefault="0083243C" w:rsidP="009E3AB1">
            <w:pPr>
              <w:pStyle w:val="TABLE-cell"/>
            </w:pPr>
            <w:hyperlink r:id="rId741" w:anchor="CsConverter" w:history="1">
              <w:r w:rsidRPr="0083243C">
                <w:rPr>
                  <w:rStyle w:val="Hyperlink"/>
                </w:rPr>
                <w:t>CsConverter</w:t>
              </w:r>
            </w:hyperlink>
          </w:p>
        </w:tc>
        <w:tc>
          <w:tcPr>
            <w:tcW w:w="3447" w:type="dxa"/>
            <w:shd w:val="clear" w:color="auto" w:fill="auto"/>
          </w:tcPr>
          <w:p w14:paraId="52C34D0B" w14:textId="49114C2B" w:rsidR="009E3AB1" w:rsidRDefault="009E3AB1" w:rsidP="009E3AB1">
            <w:pPr>
              <w:pStyle w:val="TABLE-cell"/>
            </w:pPr>
            <w:r>
              <w:t>(NC) Cs converter which has Cs converter schedules.</w:t>
            </w:r>
          </w:p>
        </w:tc>
      </w:tr>
    </w:tbl>
    <w:p w14:paraId="415B90BC" w14:textId="77777777" w:rsidR="009E3AB1" w:rsidRDefault="009E3AB1" w:rsidP="009E3AB1"/>
    <w:p w14:paraId="0088642F" w14:textId="0B7805AA" w:rsidR="009E3AB1" w:rsidRDefault="009E3AB1" w:rsidP="009E3AB1">
      <w:pPr>
        <w:pStyle w:val="Heading2"/>
      </w:pPr>
      <w:bookmarkStart w:id="270" w:name="UML4393"/>
      <w:bookmarkStart w:id="271" w:name="_Toc163565081"/>
      <w:r>
        <w:t>(NC) SwitchSchedule</w:t>
      </w:r>
      <w:bookmarkEnd w:id="270"/>
      <w:bookmarkEnd w:id="271"/>
    </w:p>
    <w:p w14:paraId="7DB11CE3" w14:textId="616D7CF8" w:rsidR="009E3AB1" w:rsidRDefault="009E3AB1" w:rsidP="009E3AB1">
      <w:r>
        <w:t xml:space="preserve">Inheritance path = </w:t>
      </w:r>
      <w:hyperlink r:id="rId742" w:anchor="BaseIrregularTimeSeries" w:history="1">
        <w:r w:rsidR="0083243C" w:rsidRPr="0083243C">
          <w:rPr>
            <w:rStyle w:val="Hyperlink"/>
          </w:rPr>
          <w:t>BaseIrregularTimeSeries</w:t>
        </w:r>
      </w:hyperlink>
      <w:r>
        <w:t xml:space="preserve"> : </w:t>
      </w:r>
      <w:hyperlink r:id="rId743" w:anchor="BaseTimeSeries" w:history="1">
        <w:r w:rsidR="0083243C" w:rsidRPr="0083243C">
          <w:rPr>
            <w:rStyle w:val="Hyperlink"/>
          </w:rPr>
          <w:t>BaseTimeSeries</w:t>
        </w:r>
      </w:hyperlink>
      <w:r>
        <w:t xml:space="preserve"> : </w:t>
      </w:r>
      <w:hyperlink r:id="rId744" w:anchor="IdentifiedObject" w:history="1">
        <w:r w:rsidR="0083243C" w:rsidRPr="0083243C">
          <w:rPr>
            <w:rStyle w:val="Hyperlink"/>
          </w:rPr>
          <w:t>IdentifiedObject</w:t>
        </w:r>
      </w:hyperlink>
    </w:p>
    <w:p w14:paraId="278940B2" w14:textId="5783A589" w:rsidR="009E3AB1" w:rsidRDefault="009E3AB1" w:rsidP="009E3AB1">
      <w:r>
        <w:t>Schedule for switch.</w:t>
      </w:r>
    </w:p>
    <w:p w14:paraId="6C11A544" w14:textId="23059ED1" w:rsidR="009E3AB1" w:rsidRDefault="009E3AB1" w:rsidP="009E3AB1">
      <w:r>
        <w:fldChar w:fldCharType="begin"/>
      </w:r>
      <w:r>
        <w:instrText xml:space="preserve"> REF _Ref163564627 \h </w:instrText>
      </w:r>
      <w:r>
        <w:fldChar w:fldCharType="separate"/>
      </w:r>
      <w:r w:rsidR="0083243C">
        <w:t xml:space="preserve">Table </w:t>
      </w:r>
      <w:r w:rsidR="0083243C">
        <w:rPr>
          <w:noProof/>
        </w:rPr>
        <w:t>67</w:t>
      </w:r>
      <w:r>
        <w:fldChar w:fldCharType="end"/>
      </w:r>
      <w:r>
        <w:t xml:space="preserve"> shows all attributes of SwitchSchedule.</w:t>
      </w:r>
    </w:p>
    <w:p w14:paraId="3ECAD992" w14:textId="6327F24B" w:rsidR="009E3AB1" w:rsidRDefault="009E3AB1" w:rsidP="009E3AB1">
      <w:pPr>
        <w:pStyle w:val="TABLE-title"/>
      </w:pPr>
      <w:bookmarkStart w:id="272" w:name="_Ref163564627"/>
      <w:bookmarkStart w:id="273" w:name="_Toc163565218"/>
      <w:r>
        <w:t xml:space="preserve">Table </w:t>
      </w:r>
      <w:r>
        <w:fldChar w:fldCharType="begin"/>
      </w:r>
      <w:r>
        <w:instrText xml:space="preserve"> SEQ Table \* ARABIC </w:instrText>
      </w:r>
      <w:r>
        <w:fldChar w:fldCharType="separate"/>
      </w:r>
      <w:r w:rsidR="0083243C">
        <w:rPr>
          <w:noProof/>
        </w:rPr>
        <w:t>67</w:t>
      </w:r>
      <w:r>
        <w:fldChar w:fldCharType="end"/>
      </w:r>
      <w:bookmarkEnd w:id="272"/>
      <w:r>
        <w:t xml:space="preserve"> – Attributes of SteadyStateHypothesisScheduleProfile::SwitchSchedule</w:t>
      </w:r>
      <w:bookmarkEnd w:id="273"/>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9E3AB1" w14:paraId="3322E448" w14:textId="77777777" w:rsidTr="009E3AB1">
        <w:trPr>
          <w:tblHeader/>
        </w:trPr>
        <w:tc>
          <w:tcPr>
            <w:tcW w:w="2176" w:type="dxa"/>
            <w:shd w:val="clear" w:color="auto" w:fill="auto"/>
          </w:tcPr>
          <w:p w14:paraId="18FDDE08" w14:textId="7B8DCA86" w:rsidR="009E3AB1" w:rsidRDefault="009E3AB1" w:rsidP="009E3AB1">
            <w:pPr>
              <w:pStyle w:val="TABLE-col-heading"/>
            </w:pPr>
            <w:r>
              <w:t>name</w:t>
            </w:r>
          </w:p>
        </w:tc>
        <w:tc>
          <w:tcPr>
            <w:tcW w:w="635" w:type="dxa"/>
            <w:shd w:val="clear" w:color="auto" w:fill="auto"/>
          </w:tcPr>
          <w:p w14:paraId="5E3B9645" w14:textId="099F813A" w:rsidR="009E3AB1" w:rsidRDefault="009E3AB1" w:rsidP="009E3AB1">
            <w:pPr>
              <w:pStyle w:val="TABLE-col-heading"/>
            </w:pPr>
            <w:r>
              <w:t>mult</w:t>
            </w:r>
          </w:p>
        </w:tc>
        <w:tc>
          <w:tcPr>
            <w:tcW w:w="2177" w:type="dxa"/>
            <w:shd w:val="clear" w:color="auto" w:fill="auto"/>
          </w:tcPr>
          <w:p w14:paraId="2F00CC34" w14:textId="472D3C00" w:rsidR="009E3AB1" w:rsidRDefault="009E3AB1" w:rsidP="009E3AB1">
            <w:pPr>
              <w:pStyle w:val="TABLE-col-heading"/>
            </w:pPr>
            <w:r>
              <w:t>type</w:t>
            </w:r>
          </w:p>
        </w:tc>
        <w:tc>
          <w:tcPr>
            <w:tcW w:w="4082" w:type="dxa"/>
            <w:shd w:val="clear" w:color="auto" w:fill="auto"/>
          </w:tcPr>
          <w:p w14:paraId="4CA6B963" w14:textId="2D63B31A" w:rsidR="009E3AB1" w:rsidRDefault="009E3AB1" w:rsidP="009E3AB1">
            <w:pPr>
              <w:pStyle w:val="TABLE-col-heading"/>
            </w:pPr>
            <w:r>
              <w:t>description</w:t>
            </w:r>
          </w:p>
        </w:tc>
      </w:tr>
      <w:tr w:rsidR="009E3AB1" w14:paraId="2BEC1B3E" w14:textId="77777777" w:rsidTr="009E3AB1">
        <w:tc>
          <w:tcPr>
            <w:tcW w:w="2176" w:type="dxa"/>
            <w:shd w:val="clear" w:color="auto" w:fill="auto"/>
          </w:tcPr>
          <w:p w14:paraId="5C9C6569" w14:textId="64DAC3E2" w:rsidR="009E3AB1" w:rsidRDefault="009E3AB1" w:rsidP="009E3AB1">
            <w:pPr>
              <w:pStyle w:val="TABLE-cell"/>
            </w:pPr>
            <w:r>
              <w:t>interpolationKind</w:t>
            </w:r>
          </w:p>
        </w:tc>
        <w:tc>
          <w:tcPr>
            <w:tcW w:w="635" w:type="dxa"/>
            <w:shd w:val="clear" w:color="auto" w:fill="auto"/>
          </w:tcPr>
          <w:p w14:paraId="76EB6361" w14:textId="3799B455" w:rsidR="009E3AB1" w:rsidRDefault="009E3AB1" w:rsidP="009E3AB1">
            <w:pPr>
              <w:pStyle w:val="TABLE-cell"/>
            </w:pPr>
            <w:r>
              <w:t>1..1</w:t>
            </w:r>
          </w:p>
        </w:tc>
        <w:tc>
          <w:tcPr>
            <w:tcW w:w="2177" w:type="dxa"/>
            <w:shd w:val="clear" w:color="auto" w:fill="auto"/>
          </w:tcPr>
          <w:p w14:paraId="3F507234" w14:textId="38C2DD3C" w:rsidR="009E3AB1" w:rsidRDefault="0083243C" w:rsidP="009E3AB1">
            <w:pPr>
              <w:pStyle w:val="TABLE-cell"/>
            </w:pPr>
            <w:hyperlink r:id="rId745" w:anchor="TimeSeriesInterpolationKind" w:history="1">
              <w:r w:rsidRPr="0083243C">
                <w:rPr>
                  <w:rStyle w:val="Hyperlink"/>
                </w:rPr>
                <w:t>TimeSeriesInterpolationKind</w:t>
              </w:r>
            </w:hyperlink>
          </w:p>
        </w:tc>
        <w:tc>
          <w:tcPr>
            <w:tcW w:w="4082" w:type="dxa"/>
            <w:shd w:val="clear" w:color="auto" w:fill="auto"/>
          </w:tcPr>
          <w:p w14:paraId="0C3A195F" w14:textId="2B8968F0" w:rsidR="009E3AB1" w:rsidRDefault="009E3AB1" w:rsidP="009E3AB1">
            <w:pPr>
              <w:pStyle w:val="TABLE-cell"/>
            </w:pPr>
            <w:r>
              <w:t xml:space="preserve">(NC) inherited from: </w:t>
            </w:r>
            <w:hyperlink r:id="rId746" w:anchor="BaseTimeSeries" w:history="1">
              <w:r w:rsidR="0083243C" w:rsidRPr="0083243C">
                <w:rPr>
                  <w:rStyle w:val="Hyperlink"/>
                </w:rPr>
                <w:t>BaseTimeSeries</w:t>
              </w:r>
            </w:hyperlink>
          </w:p>
        </w:tc>
      </w:tr>
      <w:tr w:rsidR="009E3AB1" w14:paraId="7A1FFE70" w14:textId="77777777" w:rsidTr="009E3AB1">
        <w:tc>
          <w:tcPr>
            <w:tcW w:w="2176" w:type="dxa"/>
            <w:shd w:val="clear" w:color="auto" w:fill="auto"/>
          </w:tcPr>
          <w:p w14:paraId="1BDDE92D" w14:textId="6E3CA37C" w:rsidR="009E3AB1" w:rsidRDefault="009E3AB1" w:rsidP="009E3AB1">
            <w:pPr>
              <w:pStyle w:val="TABLE-cell"/>
            </w:pPr>
            <w:r>
              <w:t>timeSeriesKind</w:t>
            </w:r>
          </w:p>
        </w:tc>
        <w:tc>
          <w:tcPr>
            <w:tcW w:w="635" w:type="dxa"/>
            <w:shd w:val="clear" w:color="auto" w:fill="auto"/>
          </w:tcPr>
          <w:p w14:paraId="2B471A0C" w14:textId="2758C595" w:rsidR="009E3AB1" w:rsidRDefault="009E3AB1" w:rsidP="009E3AB1">
            <w:pPr>
              <w:pStyle w:val="TABLE-cell"/>
            </w:pPr>
            <w:r>
              <w:t>0..1</w:t>
            </w:r>
          </w:p>
        </w:tc>
        <w:tc>
          <w:tcPr>
            <w:tcW w:w="2177" w:type="dxa"/>
            <w:shd w:val="clear" w:color="auto" w:fill="auto"/>
          </w:tcPr>
          <w:p w14:paraId="61BF08C3" w14:textId="20B4BA91" w:rsidR="009E3AB1" w:rsidRDefault="0083243C" w:rsidP="009E3AB1">
            <w:pPr>
              <w:pStyle w:val="TABLE-cell"/>
            </w:pPr>
            <w:hyperlink r:id="rId747" w:anchor="BaseTimeSeriesKind" w:history="1">
              <w:r w:rsidRPr="0083243C">
                <w:rPr>
                  <w:rStyle w:val="Hyperlink"/>
                </w:rPr>
                <w:t>BaseTimeSeriesKind</w:t>
              </w:r>
            </w:hyperlink>
          </w:p>
        </w:tc>
        <w:tc>
          <w:tcPr>
            <w:tcW w:w="4082" w:type="dxa"/>
            <w:shd w:val="clear" w:color="auto" w:fill="auto"/>
          </w:tcPr>
          <w:p w14:paraId="78C008D6" w14:textId="7784899D" w:rsidR="009E3AB1" w:rsidRDefault="009E3AB1" w:rsidP="009E3AB1">
            <w:pPr>
              <w:pStyle w:val="TABLE-cell"/>
            </w:pPr>
            <w:r>
              <w:t xml:space="preserve">(NC) inherited from: </w:t>
            </w:r>
            <w:hyperlink r:id="rId748" w:anchor="BaseTimeSeries" w:history="1">
              <w:r w:rsidR="0083243C" w:rsidRPr="0083243C">
                <w:rPr>
                  <w:rStyle w:val="Hyperlink"/>
                </w:rPr>
                <w:t>BaseTimeSeries</w:t>
              </w:r>
            </w:hyperlink>
          </w:p>
        </w:tc>
      </w:tr>
      <w:tr w:rsidR="009E3AB1" w14:paraId="3EE4E801" w14:textId="77777777" w:rsidTr="009E3AB1">
        <w:tc>
          <w:tcPr>
            <w:tcW w:w="2176" w:type="dxa"/>
            <w:shd w:val="clear" w:color="auto" w:fill="auto"/>
          </w:tcPr>
          <w:p w14:paraId="387102E7" w14:textId="0A402A97" w:rsidR="009E3AB1" w:rsidRDefault="009E3AB1" w:rsidP="009E3AB1">
            <w:pPr>
              <w:pStyle w:val="TABLE-cell"/>
            </w:pPr>
            <w:r>
              <w:t>generatedAtTime</w:t>
            </w:r>
          </w:p>
        </w:tc>
        <w:tc>
          <w:tcPr>
            <w:tcW w:w="635" w:type="dxa"/>
            <w:shd w:val="clear" w:color="auto" w:fill="auto"/>
          </w:tcPr>
          <w:p w14:paraId="62892744" w14:textId="5AAE8F83" w:rsidR="009E3AB1" w:rsidRDefault="009E3AB1" w:rsidP="009E3AB1">
            <w:pPr>
              <w:pStyle w:val="TABLE-cell"/>
            </w:pPr>
            <w:r>
              <w:t>0..1</w:t>
            </w:r>
          </w:p>
        </w:tc>
        <w:tc>
          <w:tcPr>
            <w:tcW w:w="2177" w:type="dxa"/>
            <w:shd w:val="clear" w:color="auto" w:fill="auto"/>
          </w:tcPr>
          <w:p w14:paraId="42B44341" w14:textId="62C34BBB" w:rsidR="009E3AB1" w:rsidRDefault="0083243C" w:rsidP="009E3AB1">
            <w:pPr>
              <w:pStyle w:val="TABLE-cell"/>
            </w:pPr>
            <w:hyperlink r:id="rId749" w:anchor="DateTime" w:history="1">
              <w:r w:rsidRPr="0083243C">
                <w:rPr>
                  <w:rStyle w:val="Hyperlink"/>
                </w:rPr>
                <w:t>DateTime</w:t>
              </w:r>
            </w:hyperlink>
          </w:p>
        </w:tc>
        <w:tc>
          <w:tcPr>
            <w:tcW w:w="4082" w:type="dxa"/>
            <w:shd w:val="clear" w:color="auto" w:fill="auto"/>
          </w:tcPr>
          <w:p w14:paraId="1884EF81" w14:textId="715F6C2B" w:rsidR="009E3AB1" w:rsidRDefault="009E3AB1" w:rsidP="009E3AB1">
            <w:pPr>
              <w:pStyle w:val="TABLE-cell"/>
            </w:pPr>
            <w:r>
              <w:t xml:space="preserve">(NC) inherited from: </w:t>
            </w:r>
            <w:hyperlink r:id="rId750" w:anchor="BaseTimeSeries" w:history="1">
              <w:r w:rsidR="0083243C" w:rsidRPr="0083243C">
                <w:rPr>
                  <w:rStyle w:val="Hyperlink"/>
                </w:rPr>
                <w:t>BaseTimeSeries</w:t>
              </w:r>
            </w:hyperlink>
          </w:p>
        </w:tc>
      </w:tr>
      <w:tr w:rsidR="009E3AB1" w14:paraId="7C7FE784" w14:textId="77777777" w:rsidTr="009E3AB1">
        <w:tc>
          <w:tcPr>
            <w:tcW w:w="2176" w:type="dxa"/>
            <w:shd w:val="clear" w:color="auto" w:fill="auto"/>
          </w:tcPr>
          <w:p w14:paraId="6EA5346B" w14:textId="38F710F6" w:rsidR="009E3AB1" w:rsidRDefault="009E3AB1" w:rsidP="009E3AB1">
            <w:pPr>
              <w:pStyle w:val="TABLE-cell"/>
            </w:pPr>
            <w:r>
              <w:t>percentile</w:t>
            </w:r>
          </w:p>
        </w:tc>
        <w:tc>
          <w:tcPr>
            <w:tcW w:w="635" w:type="dxa"/>
            <w:shd w:val="clear" w:color="auto" w:fill="auto"/>
          </w:tcPr>
          <w:p w14:paraId="52D8E6B4" w14:textId="79526E40" w:rsidR="009E3AB1" w:rsidRDefault="009E3AB1" w:rsidP="009E3AB1">
            <w:pPr>
              <w:pStyle w:val="TABLE-cell"/>
            </w:pPr>
            <w:r>
              <w:t>0..1</w:t>
            </w:r>
          </w:p>
        </w:tc>
        <w:tc>
          <w:tcPr>
            <w:tcW w:w="2177" w:type="dxa"/>
            <w:shd w:val="clear" w:color="auto" w:fill="auto"/>
          </w:tcPr>
          <w:p w14:paraId="66176EB7" w14:textId="75FE74A4" w:rsidR="009E3AB1" w:rsidRDefault="0083243C" w:rsidP="009E3AB1">
            <w:pPr>
              <w:pStyle w:val="TABLE-cell"/>
            </w:pPr>
            <w:hyperlink r:id="rId751" w:anchor="Integer" w:history="1">
              <w:r w:rsidRPr="0083243C">
                <w:rPr>
                  <w:rStyle w:val="Hyperlink"/>
                </w:rPr>
                <w:t>Integer</w:t>
              </w:r>
            </w:hyperlink>
          </w:p>
        </w:tc>
        <w:tc>
          <w:tcPr>
            <w:tcW w:w="4082" w:type="dxa"/>
            <w:shd w:val="clear" w:color="auto" w:fill="auto"/>
          </w:tcPr>
          <w:p w14:paraId="2BFF4ED4" w14:textId="6A508F9F" w:rsidR="009E3AB1" w:rsidRDefault="009E3AB1" w:rsidP="009E3AB1">
            <w:pPr>
              <w:pStyle w:val="TABLE-cell"/>
            </w:pPr>
            <w:r>
              <w:t xml:space="preserve">(NC) inherited from: </w:t>
            </w:r>
            <w:hyperlink r:id="rId752" w:anchor="BaseTimeSeries" w:history="1">
              <w:r w:rsidR="0083243C" w:rsidRPr="0083243C">
                <w:rPr>
                  <w:rStyle w:val="Hyperlink"/>
                </w:rPr>
                <w:t>BaseTimeSeries</w:t>
              </w:r>
            </w:hyperlink>
          </w:p>
        </w:tc>
      </w:tr>
      <w:tr w:rsidR="009E3AB1" w14:paraId="4861F267" w14:textId="77777777" w:rsidTr="009E3AB1">
        <w:tc>
          <w:tcPr>
            <w:tcW w:w="2176" w:type="dxa"/>
            <w:shd w:val="clear" w:color="auto" w:fill="auto"/>
          </w:tcPr>
          <w:p w14:paraId="51E19E40" w14:textId="50D8D3FC" w:rsidR="009E3AB1" w:rsidRDefault="009E3AB1" w:rsidP="009E3AB1">
            <w:pPr>
              <w:pStyle w:val="TABLE-cell"/>
            </w:pPr>
            <w:r>
              <w:t>description</w:t>
            </w:r>
          </w:p>
        </w:tc>
        <w:tc>
          <w:tcPr>
            <w:tcW w:w="635" w:type="dxa"/>
            <w:shd w:val="clear" w:color="auto" w:fill="auto"/>
          </w:tcPr>
          <w:p w14:paraId="5780DB49" w14:textId="294947FC" w:rsidR="009E3AB1" w:rsidRDefault="009E3AB1" w:rsidP="009E3AB1">
            <w:pPr>
              <w:pStyle w:val="TABLE-cell"/>
            </w:pPr>
            <w:r>
              <w:t>0..1</w:t>
            </w:r>
          </w:p>
        </w:tc>
        <w:tc>
          <w:tcPr>
            <w:tcW w:w="2177" w:type="dxa"/>
            <w:shd w:val="clear" w:color="auto" w:fill="auto"/>
          </w:tcPr>
          <w:p w14:paraId="056957CA" w14:textId="3D3FCDAB" w:rsidR="009E3AB1" w:rsidRDefault="0083243C" w:rsidP="009E3AB1">
            <w:pPr>
              <w:pStyle w:val="TABLE-cell"/>
            </w:pPr>
            <w:hyperlink r:id="rId753" w:anchor="String" w:history="1">
              <w:r w:rsidRPr="0083243C">
                <w:rPr>
                  <w:rStyle w:val="Hyperlink"/>
                </w:rPr>
                <w:t>String</w:t>
              </w:r>
            </w:hyperlink>
          </w:p>
        </w:tc>
        <w:tc>
          <w:tcPr>
            <w:tcW w:w="4082" w:type="dxa"/>
            <w:shd w:val="clear" w:color="auto" w:fill="auto"/>
          </w:tcPr>
          <w:p w14:paraId="355992CF" w14:textId="497CCCDD" w:rsidR="009E3AB1" w:rsidRDefault="009E3AB1" w:rsidP="009E3AB1">
            <w:pPr>
              <w:pStyle w:val="TABLE-cell"/>
            </w:pPr>
            <w:r>
              <w:t xml:space="preserve">inherited from: </w:t>
            </w:r>
            <w:hyperlink r:id="rId754" w:anchor="IdentifiedObject" w:history="1">
              <w:r w:rsidR="0083243C" w:rsidRPr="0083243C">
                <w:rPr>
                  <w:rStyle w:val="Hyperlink"/>
                </w:rPr>
                <w:t>IdentifiedObject</w:t>
              </w:r>
            </w:hyperlink>
          </w:p>
        </w:tc>
      </w:tr>
      <w:tr w:rsidR="009E3AB1" w14:paraId="6C6B8A59" w14:textId="77777777" w:rsidTr="009E3AB1">
        <w:tc>
          <w:tcPr>
            <w:tcW w:w="2176" w:type="dxa"/>
            <w:shd w:val="clear" w:color="auto" w:fill="auto"/>
          </w:tcPr>
          <w:p w14:paraId="709D4623" w14:textId="01F0F358" w:rsidR="009E3AB1" w:rsidRDefault="009E3AB1" w:rsidP="009E3AB1">
            <w:pPr>
              <w:pStyle w:val="TABLE-cell"/>
            </w:pPr>
            <w:r>
              <w:t>mRID</w:t>
            </w:r>
          </w:p>
        </w:tc>
        <w:tc>
          <w:tcPr>
            <w:tcW w:w="635" w:type="dxa"/>
            <w:shd w:val="clear" w:color="auto" w:fill="auto"/>
          </w:tcPr>
          <w:p w14:paraId="5C989C0F" w14:textId="13B43A2F" w:rsidR="009E3AB1" w:rsidRDefault="009E3AB1" w:rsidP="009E3AB1">
            <w:pPr>
              <w:pStyle w:val="TABLE-cell"/>
            </w:pPr>
            <w:r>
              <w:t>1..1</w:t>
            </w:r>
          </w:p>
        </w:tc>
        <w:tc>
          <w:tcPr>
            <w:tcW w:w="2177" w:type="dxa"/>
            <w:shd w:val="clear" w:color="auto" w:fill="auto"/>
          </w:tcPr>
          <w:p w14:paraId="65A7C24A" w14:textId="351AE2A9" w:rsidR="009E3AB1" w:rsidRDefault="0083243C" w:rsidP="009E3AB1">
            <w:pPr>
              <w:pStyle w:val="TABLE-cell"/>
            </w:pPr>
            <w:hyperlink r:id="rId755" w:anchor="String" w:history="1">
              <w:r w:rsidRPr="0083243C">
                <w:rPr>
                  <w:rStyle w:val="Hyperlink"/>
                </w:rPr>
                <w:t>String</w:t>
              </w:r>
            </w:hyperlink>
          </w:p>
        </w:tc>
        <w:tc>
          <w:tcPr>
            <w:tcW w:w="4082" w:type="dxa"/>
            <w:shd w:val="clear" w:color="auto" w:fill="auto"/>
          </w:tcPr>
          <w:p w14:paraId="6FD57EBA" w14:textId="431A873A" w:rsidR="009E3AB1" w:rsidRDefault="009E3AB1" w:rsidP="009E3AB1">
            <w:pPr>
              <w:pStyle w:val="TABLE-cell"/>
            </w:pPr>
            <w:r>
              <w:t xml:space="preserve">inherited from: </w:t>
            </w:r>
            <w:hyperlink r:id="rId756" w:anchor="IdentifiedObject" w:history="1">
              <w:r w:rsidR="0083243C" w:rsidRPr="0083243C">
                <w:rPr>
                  <w:rStyle w:val="Hyperlink"/>
                </w:rPr>
                <w:t>IdentifiedObject</w:t>
              </w:r>
            </w:hyperlink>
          </w:p>
        </w:tc>
      </w:tr>
      <w:tr w:rsidR="009E3AB1" w14:paraId="3355BF04" w14:textId="77777777" w:rsidTr="009E3AB1">
        <w:tc>
          <w:tcPr>
            <w:tcW w:w="2176" w:type="dxa"/>
            <w:shd w:val="clear" w:color="auto" w:fill="auto"/>
          </w:tcPr>
          <w:p w14:paraId="74A75E02" w14:textId="05DD62B5" w:rsidR="009E3AB1" w:rsidRDefault="009E3AB1" w:rsidP="009E3AB1">
            <w:pPr>
              <w:pStyle w:val="TABLE-cell"/>
            </w:pPr>
            <w:r>
              <w:lastRenderedPageBreak/>
              <w:t>name</w:t>
            </w:r>
          </w:p>
        </w:tc>
        <w:tc>
          <w:tcPr>
            <w:tcW w:w="635" w:type="dxa"/>
            <w:shd w:val="clear" w:color="auto" w:fill="auto"/>
          </w:tcPr>
          <w:p w14:paraId="53CE5F4C" w14:textId="19207BB2" w:rsidR="009E3AB1" w:rsidRDefault="009E3AB1" w:rsidP="009E3AB1">
            <w:pPr>
              <w:pStyle w:val="TABLE-cell"/>
            </w:pPr>
            <w:r>
              <w:t>1..1</w:t>
            </w:r>
          </w:p>
        </w:tc>
        <w:tc>
          <w:tcPr>
            <w:tcW w:w="2177" w:type="dxa"/>
            <w:shd w:val="clear" w:color="auto" w:fill="auto"/>
          </w:tcPr>
          <w:p w14:paraId="2F2AC818" w14:textId="512AA95A" w:rsidR="009E3AB1" w:rsidRDefault="0083243C" w:rsidP="009E3AB1">
            <w:pPr>
              <w:pStyle w:val="TABLE-cell"/>
            </w:pPr>
            <w:hyperlink r:id="rId757" w:anchor="String" w:history="1">
              <w:r w:rsidRPr="0083243C">
                <w:rPr>
                  <w:rStyle w:val="Hyperlink"/>
                </w:rPr>
                <w:t>String</w:t>
              </w:r>
            </w:hyperlink>
          </w:p>
        </w:tc>
        <w:tc>
          <w:tcPr>
            <w:tcW w:w="4082" w:type="dxa"/>
            <w:shd w:val="clear" w:color="auto" w:fill="auto"/>
          </w:tcPr>
          <w:p w14:paraId="174B0043" w14:textId="637ED9E0" w:rsidR="009E3AB1" w:rsidRDefault="009E3AB1" w:rsidP="009E3AB1">
            <w:pPr>
              <w:pStyle w:val="TABLE-cell"/>
            </w:pPr>
            <w:r>
              <w:t xml:space="preserve">inherited from: </w:t>
            </w:r>
            <w:hyperlink r:id="rId758" w:anchor="IdentifiedObject" w:history="1">
              <w:r w:rsidR="0083243C" w:rsidRPr="0083243C">
                <w:rPr>
                  <w:rStyle w:val="Hyperlink"/>
                </w:rPr>
                <w:t>IdentifiedObject</w:t>
              </w:r>
            </w:hyperlink>
          </w:p>
        </w:tc>
      </w:tr>
    </w:tbl>
    <w:p w14:paraId="5355C16F" w14:textId="77777777" w:rsidR="009E3AB1" w:rsidRDefault="009E3AB1" w:rsidP="009E3AB1"/>
    <w:p w14:paraId="0B48B0C4" w14:textId="596A057E" w:rsidR="009E3AB1" w:rsidRDefault="009E3AB1" w:rsidP="009E3AB1">
      <w:r>
        <w:fldChar w:fldCharType="begin"/>
      </w:r>
      <w:r>
        <w:instrText xml:space="preserve"> REF _Ref163564628 \h </w:instrText>
      </w:r>
      <w:r>
        <w:fldChar w:fldCharType="separate"/>
      </w:r>
      <w:r w:rsidR="0083243C">
        <w:t xml:space="preserve">Table </w:t>
      </w:r>
      <w:r w:rsidR="0083243C">
        <w:rPr>
          <w:noProof/>
        </w:rPr>
        <w:t>68</w:t>
      </w:r>
      <w:r>
        <w:fldChar w:fldCharType="end"/>
      </w:r>
      <w:r>
        <w:t xml:space="preserve"> shows all association ends of SwitchSchedule with other classes.</w:t>
      </w:r>
    </w:p>
    <w:p w14:paraId="66A74E9A" w14:textId="45BEEDE2" w:rsidR="009E3AB1" w:rsidRDefault="009E3AB1" w:rsidP="009E3AB1">
      <w:pPr>
        <w:pStyle w:val="TABLE-title"/>
      </w:pPr>
      <w:bookmarkStart w:id="274" w:name="_Ref163564628"/>
      <w:bookmarkStart w:id="275" w:name="_Toc163565219"/>
      <w:r>
        <w:t xml:space="preserve">Table </w:t>
      </w:r>
      <w:r>
        <w:fldChar w:fldCharType="begin"/>
      </w:r>
      <w:r>
        <w:instrText xml:space="preserve"> SEQ Table \* ARABIC </w:instrText>
      </w:r>
      <w:r>
        <w:fldChar w:fldCharType="separate"/>
      </w:r>
      <w:r w:rsidR="0083243C">
        <w:rPr>
          <w:noProof/>
        </w:rPr>
        <w:t>68</w:t>
      </w:r>
      <w:r>
        <w:fldChar w:fldCharType="end"/>
      </w:r>
      <w:bookmarkEnd w:id="274"/>
      <w:r>
        <w:t xml:space="preserve"> – Association ends of SteadyStateHypothesisScheduleProfile::SwitchSchedule with other classes</w:t>
      </w:r>
      <w:bookmarkEnd w:id="275"/>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9E3AB1" w14:paraId="3E8F136A" w14:textId="77777777" w:rsidTr="009E3AB1">
        <w:trPr>
          <w:tblHeader/>
        </w:trPr>
        <w:tc>
          <w:tcPr>
            <w:tcW w:w="634" w:type="dxa"/>
            <w:shd w:val="clear" w:color="auto" w:fill="auto"/>
          </w:tcPr>
          <w:p w14:paraId="612FC4E1" w14:textId="64EF2A29" w:rsidR="009E3AB1" w:rsidRDefault="009E3AB1" w:rsidP="009E3AB1">
            <w:pPr>
              <w:pStyle w:val="TABLE-col-heading"/>
            </w:pPr>
            <w:r>
              <w:t>mult from</w:t>
            </w:r>
          </w:p>
        </w:tc>
        <w:tc>
          <w:tcPr>
            <w:tcW w:w="2177" w:type="dxa"/>
            <w:shd w:val="clear" w:color="auto" w:fill="auto"/>
          </w:tcPr>
          <w:p w14:paraId="00A0C5BB" w14:textId="46314A2D" w:rsidR="009E3AB1" w:rsidRDefault="009E3AB1" w:rsidP="009E3AB1">
            <w:pPr>
              <w:pStyle w:val="TABLE-col-heading"/>
            </w:pPr>
            <w:r>
              <w:t>name</w:t>
            </w:r>
          </w:p>
        </w:tc>
        <w:tc>
          <w:tcPr>
            <w:tcW w:w="635" w:type="dxa"/>
            <w:shd w:val="clear" w:color="auto" w:fill="auto"/>
          </w:tcPr>
          <w:p w14:paraId="32CE502E" w14:textId="6BF76DAC" w:rsidR="009E3AB1" w:rsidRDefault="009E3AB1" w:rsidP="009E3AB1">
            <w:pPr>
              <w:pStyle w:val="TABLE-col-heading"/>
            </w:pPr>
            <w:r>
              <w:t>mult to</w:t>
            </w:r>
          </w:p>
        </w:tc>
        <w:tc>
          <w:tcPr>
            <w:tcW w:w="2177" w:type="dxa"/>
            <w:shd w:val="clear" w:color="auto" w:fill="auto"/>
          </w:tcPr>
          <w:p w14:paraId="2FE6C5DC" w14:textId="0E374AB6" w:rsidR="009E3AB1" w:rsidRDefault="009E3AB1" w:rsidP="009E3AB1">
            <w:pPr>
              <w:pStyle w:val="TABLE-col-heading"/>
            </w:pPr>
            <w:r>
              <w:t>type</w:t>
            </w:r>
          </w:p>
        </w:tc>
        <w:tc>
          <w:tcPr>
            <w:tcW w:w="3447" w:type="dxa"/>
            <w:shd w:val="clear" w:color="auto" w:fill="auto"/>
          </w:tcPr>
          <w:p w14:paraId="43416366" w14:textId="7A39D8E4" w:rsidR="009E3AB1" w:rsidRDefault="009E3AB1" w:rsidP="009E3AB1">
            <w:pPr>
              <w:pStyle w:val="TABLE-col-heading"/>
            </w:pPr>
            <w:r>
              <w:t>description</w:t>
            </w:r>
          </w:p>
        </w:tc>
      </w:tr>
      <w:tr w:rsidR="009E3AB1" w14:paraId="0A7FD3DB" w14:textId="77777777" w:rsidTr="009E3AB1">
        <w:tc>
          <w:tcPr>
            <w:tcW w:w="634" w:type="dxa"/>
            <w:shd w:val="clear" w:color="auto" w:fill="auto"/>
          </w:tcPr>
          <w:p w14:paraId="11E89317" w14:textId="1842AC8D" w:rsidR="009E3AB1" w:rsidRDefault="009E3AB1" w:rsidP="009E3AB1">
            <w:pPr>
              <w:pStyle w:val="TABLE-cell"/>
            </w:pPr>
            <w:r>
              <w:t>0..*</w:t>
            </w:r>
          </w:p>
        </w:tc>
        <w:tc>
          <w:tcPr>
            <w:tcW w:w="2177" w:type="dxa"/>
            <w:shd w:val="clear" w:color="auto" w:fill="auto"/>
          </w:tcPr>
          <w:p w14:paraId="225F9B12" w14:textId="50E24B4E" w:rsidR="009E3AB1" w:rsidRDefault="009E3AB1" w:rsidP="009E3AB1">
            <w:pPr>
              <w:pStyle w:val="TABLE-cell"/>
            </w:pPr>
            <w:r>
              <w:t>Switch</w:t>
            </w:r>
          </w:p>
        </w:tc>
        <w:tc>
          <w:tcPr>
            <w:tcW w:w="635" w:type="dxa"/>
            <w:shd w:val="clear" w:color="auto" w:fill="auto"/>
          </w:tcPr>
          <w:p w14:paraId="48CCC07B" w14:textId="146FBE03" w:rsidR="009E3AB1" w:rsidRDefault="009E3AB1" w:rsidP="009E3AB1">
            <w:pPr>
              <w:pStyle w:val="TABLE-cell"/>
            </w:pPr>
            <w:r>
              <w:t>0..1</w:t>
            </w:r>
          </w:p>
        </w:tc>
        <w:tc>
          <w:tcPr>
            <w:tcW w:w="2177" w:type="dxa"/>
            <w:shd w:val="clear" w:color="auto" w:fill="auto"/>
          </w:tcPr>
          <w:p w14:paraId="7200F856" w14:textId="6CE1F05D" w:rsidR="009E3AB1" w:rsidRDefault="0083243C" w:rsidP="009E3AB1">
            <w:pPr>
              <w:pStyle w:val="TABLE-cell"/>
            </w:pPr>
            <w:hyperlink r:id="rId759" w:anchor="Switch" w:history="1">
              <w:r w:rsidRPr="0083243C">
                <w:rPr>
                  <w:rStyle w:val="Hyperlink"/>
                </w:rPr>
                <w:t>Switch</w:t>
              </w:r>
            </w:hyperlink>
          </w:p>
        </w:tc>
        <w:tc>
          <w:tcPr>
            <w:tcW w:w="3447" w:type="dxa"/>
            <w:shd w:val="clear" w:color="auto" w:fill="auto"/>
          </w:tcPr>
          <w:p w14:paraId="2A43EA4A" w14:textId="33B71880" w:rsidR="009E3AB1" w:rsidRDefault="009E3AB1" w:rsidP="009E3AB1">
            <w:pPr>
              <w:pStyle w:val="TABLE-cell"/>
            </w:pPr>
            <w:r>
              <w:t>(NC) Switch which has switch schedules.</w:t>
            </w:r>
          </w:p>
        </w:tc>
      </w:tr>
    </w:tbl>
    <w:p w14:paraId="15411678" w14:textId="77777777" w:rsidR="009E3AB1" w:rsidRDefault="009E3AB1" w:rsidP="009E3AB1"/>
    <w:p w14:paraId="1AC3B118" w14:textId="606D9718" w:rsidR="009E3AB1" w:rsidRDefault="009E3AB1" w:rsidP="009E3AB1">
      <w:pPr>
        <w:pStyle w:val="Heading2"/>
      </w:pPr>
      <w:bookmarkStart w:id="276" w:name="UML1538"/>
      <w:bookmarkStart w:id="277" w:name="_Toc163565082"/>
      <w:r>
        <w:t>(NC) SwitchTimePoint root class</w:t>
      </w:r>
      <w:bookmarkEnd w:id="276"/>
      <w:bookmarkEnd w:id="277"/>
    </w:p>
    <w:p w14:paraId="2C962A32" w14:textId="17DD83E7" w:rsidR="009E3AB1" w:rsidRDefault="009E3AB1" w:rsidP="009E3AB1">
      <w:r>
        <w:t>Switch values for a given point in time.</w:t>
      </w:r>
    </w:p>
    <w:p w14:paraId="06202EEB" w14:textId="01456396" w:rsidR="009E3AB1" w:rsidRDefault="009E3AB1" w:rsidP="009E3AB1">
      <w:r>
        <w:fldChar w:fldCharType="begin"/>
      </w:r>
      <w:r>
        <w:instrText xml:space="preserve"> REF _Ref163564629 \h </w:instrText>
      </w:r>
      <w:r>
        <w:fldChar w:fldCharType="separate"/>
      </w:r>
      <w:r w:rsidR="0083243C">
        <w:t xml:space="preserve">Table </w:t>
      </w:r>
      <w:r w:rsidR="0083243C">
        <w:rPr>
          <w:noProof/>
        </w:rPr>
        <w:t>69</w:t>
      </w:r>
      <w:r>
        <w:fldChar w:fldCharType="end"/>
      </w:r>
      <w:r>
        <w:t xml:space="preserve"> shows all attributes of SwitchTimePoint.</w:t>
      </w:r>
    </w:p>
    <w:p w14:paraId="69D5998A" w14:textId="28E8D5BF" w:rsidR="009E3AB1" w:rsidRDefault="009E3AB1" w:rsidP="009E3AB1">
      <w:pPr>
        <w:pStyle w:val="TABLE-title"/>
      </w:pPr>
      <w:bookmarkStart w:id="278" w:name="_Ref163564629"/>
      <w:bookmarkStart w:id="279" w:name="_Toc163565220"/>
      <w:r>
        <w:t xml:space="preserve">Table </w:t>
      </w:r>
      <w:r>
        <w:fldChar w:fldCharType="begin"/>
      </w:r>
      <w:r>
        <w:instrText xml:space="preserve"> SEQ Table \* ARABIC </w:instrText>
      </w:r>
      <w:r>
        <w:fldChar w:fldCharType="separate"/>
      </w:r>
      <w:r w:rsidR="0083243C">
        <w:rPr>
          <w:noProof/>
        </w:rPr>
        <w:t>69</w:t>
      </w:r>
      <w:r>
        <w:fldChar w:fldCharType="end"/>
      </w:r>
      <w:bookmarkEnd w:id="278"/>
      <w:r>
        <w:t xml:space="preserve"> – Attributes of SteadyStateHypothesisScheduleProfile::SwitchTimePoint</w:t>
      </w:r>
      <w:bookmarkEnd w:id="279"/>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9E3AB1" w14:paraId="711AF030" w14:textId="77777777" w:rsidTr="009E3AB1">
        <w:trPr>
          <w:tblHeader/>
        </w:trPr>
        <w:tc>
          <w:tcPr>
            <w:tcW w:w="2176" w:type="dxa"/>
            <w:shd w:val="clear" w:color="auto" w:fill="auto"/>
          </w:tcPr>
          <w:p w14:paraId="01C3AECF" w14:textId="74ABD52E" w:rsidR="009E3AB1" w:rsidRDefault="009E3AB1" w:rsidP="009E3AB1">
            <w:pPr>
              <w:pStyle w:val="TABLE-col-heading"/>
            </w:pPr>
            <w:r>
              <w:t>name</w:t>
            </w:r>
          </w:p>
        </w:tc>
        <w:tc>
          <w:tcPr>
            <w:tcW w:w="635" w:type="dxa"/>
            <w:shd w:val="clear" w:color="auto" w:fill="auto"/>
          </w:tcPr>
          <w:p w14:paraId="4B15E6E2" w14:textId="7F1E4875" w:rsidR="009E3AB1" w:rsidRDefault="009E3AB1" w:rsidP="009E3AB1">
            <w:pPr>
              <w:pStyle w:val="TABLE-col-heading"/>
            </w:pPr>
            <w:r>
              <w:t>mult</w:t>
            </w:r>
          </w:p>
        </w:tc>
        <w:tc>
          <w:tcPr>
            <w:tcW w:w="2177" w:type="dxa"/>
            <w:shd w:val="clear" w:color="auto" w:fill="auto"/>
          </w:tcPr>
          <w:p w14:paraId="224741F9" w14:textId="47CEAF5B" w:rsidR="009E3AB1" w:rsidRDefault="009E3AB1" w:rsidP="009E3AB1">
            <w:pPr>
              <w:pStyle w:val="TABLE-col-heading"/>
            </w:pPr>
            <w:r>
              <w:t>type</w:t>
            </w:r>
          </w:p>
        </w:tc>
        <w:tc>
          <w:tcPr>
            <w:tcW w:w="4082" w:type="dxa"/>
            <w:shd w:val="clear" w:color="auto" w:fill="auto"/>
          </w:tcPr>
          <w:p w14:paraId="22BABE15" w14:textId="5F2A23D4" w:rsidR="009E3AB1" w:rsidRDefault="009E3AB1" w:rsidP="009E3AB1">
            <w:pPr>
              <w:pStyle w:val="TABLE-col-heading"/>
            </w:pPr>
            <w:r>
              <w:t>description</w:t>
            </w:r>
          </w:p>
        </w:tc>
      </w:tr>
      <w:tr w:rsidR="009E3AB1" w14:paraId="501A8C13" w14:textId="77777777" w:rsidTr="009E3AB1">
        <w:tc>
          <w:tcPr>
            <w:tcW w:w="2176" w:type="dxa"/>
            <w:shd w:val="clear" w:color="auto" w:fill="auto"/>
          </w:tcPr>
          <w:p w14:paraId="317D42FF" w14:textId="6EAD59D3" w:rsidR="009E3AB1" w:rsidRDefault="009E3AB1" w:rsidP="009E3AB1">
            <w:pPr>
              <w:pStyle w:val="TABLE-cell"/>
            </w:pPr>
            <w:r>
              <w:t>atTime</w:t>
            </w:r>
          </w:p>
        </w:tc>
        <w:tc>
          <w:tcPr>
            <w:tcW w:w="635" w:type="dxa"/>
            <w:shd w:val="clear" w:color="auto" w:fill="auto"/>
          </w:tcPr>
          <w:p w14:paraId="2D7FF74C" w14:textId="0B5BDD61" w:rsidR="009E3AB1" w:rsidRDefault="009E3AB1" w:rsidP="009E3AB1">
            <w:pPr>
              <w:pStyle w:val="TABLE-cell"/>
            </w:pPr>
            <w:r>
              <w:t>1..1</w:t>
            </w:r>
          </w:p>
        </w:tc>
        <w:tc>
          <w:tcPr>
            <w:tcW w:w="2177" w:type="dxa"/>
            <w:shd w:val="clear" w:color="auto" w:fill="auto"/>
          </w:tcPr>
          <w:p w14:paraId="213EDD1A" w14:textId="1F4A3186" w:rsidR="009E3AB1" w:rsidRDefault="0083243C" w:rsidP="009E3AB1">
            <w:pPr>
              <w:pStyle w:val="TABLE-cell"/>
            </w:pPr>
            <w:hyperlink r:id="rId760" w:anchor="DateTime" w:history="1">
              <w:r w:rsidRPr="0083243C">
                <w:rPr>
                  <w:rStyle w:val="Hyperlink"/>
                </w:rPr>
                <w:t>DateTime</w:t>
              </w:r>
            </w:hyperlink>
          </w:p>
        </w:tc>
        <w:tc>
          <w:tcPr>
            <w:tcW w:w="4082" w:type="dxa"/>
            <w:shd w:val="clear" w:color="auto" w:fill="auto"/>
          </w:tcPr>
          <w:p w14:paraId="03B4F4A8" w14:textId="20F37B7F" w:rsidR="009E3AB1" w:rsidRDefault="009E3AB1" w:rsidP="009E3AB1">
            <w:pPr>
              <w:pStyle w:val="TABLE-cell"/>
            </w:pPr>
            <w:r>
              <w:t>(NC) The time the data is valid for.</w:t>
            </w:r>
          </w:p>
        </w:tc>
      </w:tr>
      <w:tr w:rsidR="009E3AB1" w14:paraId="21EC7EE9" w14:textId="77777777" w:rsidTr="009E3AB1">
        <w:tc>
          <w:tcPr>
            <w:tcW w:w="2176" w:type="dxa"/>
            <w:shd w:val="clear" w:color="auto" w:fill="auto"/>
          </w:tcPr>
          <w:p w14:paraId="257C93D7" w14:textId="37D583F0" w:rsidR="009E3AB1" w:rsidRDefault="009E3AB1" w:rsidP="009E3AB1">
            <w:pPr>
              <w:pStyle w:val="TABLE-cell"/>
            </w:pPr>
            <w:r>
              <w:t>open</w:t>
            </w:r>
          </w:p>
        </w:tc>
        <w:tc>
          <w:tcPr>
            <w:tcW w:w="635" w:type="dxa"/>
            <w:shd w:val="clear" w:color="auto" w:fill="auto"/>
          </w:tcPr>
          <w:p w14:paraId="374057E7" w14:textId="15336EFF" w:rsidR="009E3AB1" w:rsidRDefault="009E3AB1" w:rsidP="009E3AB1">
            <w:pPr>
              <w:pStyle w:val="TABLE-cell"/>
            </w:pPr>
            <w:r>
              <w:t>1..1</w:t>
            </w:r>
          </w:p>
        </w:tc>
        <w:tc>
          <w:tcPr>
            <w:tcW w:w="2177" w:type="dxa"/>
            <w:shd w:val="clear" w:color="auto" w:fill="auto"/>
          </w:tcPr>
          <w:p w14:paraId="3A79069F" w14:textId="54A72B48" w:rsidR="009E3AB1" w:rsidRDefault="0083243C" w:rsidP="009E3AB1">
            <w:pPr>
              <w:pStyle w:val="TABLE-cell"/>
            </w:pPr>
            <w:hyperlink r:id="rId761" w:anchor="Boolean" w:history="1">
              <w:r w:rsidRPr="0083243C">
                <w:rPr>
                  <w:rStyle w:val="Hyperlink"/>
                </w:rPr>
                <w:t>Boolean</w:t>
              </w:r>
            </w:hyperlink>
          </w:p>
        </w:tc>
        <w:tc>
          <w:tcPr>
            <w:tcW w:w="4082" w:type="dxa"/>
            <w:shd w:val="clear" w:color="auto" w:fill="auto"/>
          </w:tcPr>
          <w:p w14:paraId="4FFFC319" w14:textId="3ECBDD34" w:rsidR="009E3AB1" w:rsidRDefault="009E3AB1" w:rsidP="009E3AB1">
            <w:pPr>
              <w:pStyle w:val="TABLE-cell"/>
            </w:pPr>
            <w:r>
              <w:t>(NC) The attribute tells if the switch is considered open when used as input to topology processing.</w:t>
            </w:r>
          </w:p>
        </w:tc>
      </w:tr>
      <w:tr w:rsidR="009E3AB1" w14:paraId="75BD27C6" w14:textId="77777777" w:rsidTr="009E3AB1">
        <w:tc>
          <w:tcPr>
            <w:tcW w:w="2176" w:type="dxa"/>
            <w:shd w:val="clear" w:color="auto" w:fill="auto"/>
          </w:tcPr>
          <w:p w14:paraId="08CD688B" w14:textId="2DF1DEBF" w:rsidR="009E3AB1" w:rsidRDefault="009E3AB1" w:rsidP="009E3AB1">
            <w:pPr>
              <w:pStyle w:val="TABLE-cell"/>
            </w:pPr>
            <w:r>
              <w:t>locked</w:t>
            </w:r>
          </w:p>
        </w:tc>
        <w:tc>
          <w:tcPr>
            <w:tcW w:w="635" w:type="dxa"/>
            <w:shd w:val="clear" w:color="auto" w:fill="auto"/>
          </w:tcPr>
          <w:p w14:paraId="4B30634E" w14:textId="32FB0A79" w:rsidR="009E3AB1" w:rsidRDefault="009E3AB1" w:rsidP="009E3AB1">
            <w:pPr>
              <w:pStyle w:val="TABLE-cell"/>
            </w:pPr>
            <w:r>
              <w:t>1..1</w:t>
            </w:r>
          </w:p>
        </w:tc>
        <w:tc>
          <w:tcPr>
            <w:tcW w:w="2177" w:type="dxa"/>
            <w:shd w:val="clear" w:color="auto" w:fill="auto"/>
          </w:tcPr>
          <w:p w14:paraId="1A5E73C4" w14:textId="74C04A7A" w:rsidR="009E3AB1" w:rsidRDefault="0083243C" w:rsidP="009E3AB1">
            <w:pPr>
              <w:pStyle w:val="TABLE-cell"/>
            </w:pPr>
            <w:hyperlink r:id="rId762" w:anchor="Boolean" w:history="1">
              <w:r w:rsidRPr="0083243C">
                <w:rPr>
                  <w:rStyle w:val="Hyperlink"/>
                </w:rPr>
                <w:t>Boolean</w:t>
              </w:r>
            </w:hyperlink>
          </w:p>
        </w:tc>
        <w:tc>
          <w:tcPr>
            <w:tcW w:w="4082" w:type="dxa"/>
            <w:shd w:val="clear" w:color="auto" w:fill="auto"/>
          </w:tcPr>
          <w:p w14:paraId="68B55F91" w14:textId="77777777" w:rsidR="009E3AB1" w:rsidRDefault="009E3AB1" w:rsidP="009E3AB1">
            <w:pPr>
              <w:pStyle w:val="TABLE-cell"/>
            </w:pPr>
            <w:r>
              <w:t>(NC) If true, the switch is locked. The resulting switch state is a combination of locked and Switch.open attributes as follows:</w:t>
            </w:r>
          </w:p>
          <w:p w14:paraId="178C109E" w14:textId="77777777" w:rsidR="009E3AB1" w:rsidRDefault="009E3AB1" w:rsidP="009E3AB1">
            <w:pPr>
              <w:pStyle w:val="TABLE-cell"/>
            </w:pPr>
            <w:r>
              <w:t>- locked=true and Switch.open=true. The resulting state is open and locked;</w:t>
            </w:r>
          </w:p>
          <w:p w14:paraId="64F7B1FA" w14:textId="77777777" w:rsidR="009E3AB1" w:rsidRDefault="009E3AB1" w:rsidP="009E3AB1">
            <w:pPr>
              <w:pStyle w:val="TABLE-cell"/>
            </w:pPr>
            <w:r>
              <w:t>- locked=false and Switch.open=true. The resulting state is open;</w:t>
            </w:r>
          </w:p>
          <w:p w14:paraId="348BE42B" w14:textId="0D73A42E" w:rsidR="009E3AB1" w:rsidRDefault="009E3AB1" w:rsidP="009E3AB1">
            <w:pPr>
              <w:pStyle w:val="TABLE-cell"/>
            </w:pPr>
            <w:r>
              <w:t>- locked=false and Switch.open=false. The resulting state is closed.</w:t>
            </w:r>
          </w:p>
        </w:tc>
      </w:tr>
    </w:tbl>
    <w:p w14:paraId="32732A88" w14:textId="77777777" w:rsidR="009E3AB1" w:rsidRDefault="009E3AB1" w:rsidP="009E3AB1"/>
    <w:p w14:paraId="07DCAB5C" w14:textId="7FC2C728" w:rsidR="009E3AB1" w:rsidRDefault="009E3AB1" w:rsidP="009E3AB1">
      <w:r>
        <w:fldChar w:fldCharType="begin"/>
      </w:r>
      <w:r>
        <w:instrText xml:space="preserve"> REF _Ref163564630 \h </w:instrText>
      </w:r>
      <w:r>
        <w:fldChar w:fldCharType="separate"/>
      </w:r>
      <w:r w:rsidR="0083243C">
        <w:t xml:space="preserve">Table </w:t>
      </w:r>
      <w:r w:rsidR="0083243C">
        <w:rPr>
          <w:noProof/>
        </w:rPr>
        <w:t>70</w:t>
      </w:r>
      <w:r>
        <w:fldChar w:fldCharType="end"/>
      </w:r>
      <w:r>
        <w:t xml:space="preserve"> shows all association ends of SwitchTimePoint with other classes.</w:t>
      </w:r>
    </w:p>
    <w:p w14:paraId="0A3E3108" w14:textId="15B2AED6" w:rsidR="009E3AB1" w:rsidRDefault="009E3AB1" w:rsidP="009E3AB1">
      <w:pPr>
        <w:pStyle w:val="TABLE-title"/>
      </w:pPr>
      <w:bookmarkStart w:id="280" w:name="_Ref163564630"/>
      <w:bookmarkStart w:id="281" w:name="_Toc163565221"/>
      <w:r>
        <w:t xml:space="preserve">Table </w:t>
      </w:r>
      <w:r>
        <w:fldChar w:fldCharType="begin"/>
      </w:r>
      <w:r>
        <w:instrText xml:space="preserve"> SEQ Table \* ARABIC </w:instrText>
      </w:r>
      <w:r>
        <w:fldChar w:fldCharType="separate"/>
      </w:r>
      <w:r w:rsidR="0083243C">
        <w:rPr>
          <w:noProof/>
        </w:rPr>
        <w:t>70</w:t>
      </w:r>
      <w:r>
        <w:fldChar w:fldCharType="end"/>
      </w:r>
      <w:bookmarkEnd w:id="280"/>
      <w:r>
        <w:t xml:space="preserve"> – Association ends of SteadyStateHypothesisScheduleProfile::SwitchTimePoint with other classes</w:t>
      </w:r>
      <w:bookmarkEnd w:id="281"/>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9E3AB1" w14:paraId="70E39D04" w14:textId="77777777" w:rsidTr="009E3AB1">
        <w:trPr>
          <w:tblHeader/>
        </w:trPr>
        <w:tc>
          <w:tcPr>
            <w:tcW w:w="634" w:type="dxa"/>
            <w:shd w:val="clear" w:color="auto" w:fill="auto"/>
          </w:tcPr>
          <w:p w14:paraId="18F22607" w14:textId="6C4E3A32" w:rsidR="009E3AB1" w:rsidRDefault="009E3AB1" w:rsidP="009E3AB1">
            <w:pPr>
              <w:pStyle w:val="TABLE-col-heading"/>
            </w:pPr>
            <w:r>
              <w:t>mult from</w:t>
            </w:r>
          </w:p>
        </w:tc>
        <w:tc>
          <w:tcPr>
            <w:tcW w:w="2177" w:type="dxa"/>
            <w:shd w:val="clear" w:color="auto" w:fill="auto"/>
          </w:tcPr>
          <w:p w14:paraId="1CA98B06" w14:textId="101B771E" w:rsidR="009E3AB1" w:rsidRDefault="009E3AB1" w:rsidP="009E3AB1">
            <w:pPr>
              <w:pStyle w:val="TABLE-col-heading"/>
            </w:pPr>
            <w:r>
              <w:t>name</w:t>
            </w:r>
          </w:p>
        </w:tc>
        <w:tc>
          <w:tcPr>
            <w:tcW w:w="635" w:type="dxa"/>
            <w:shd w:val="clear" w:color="auto" w:fill="auto"/>
          </w:tcPr>
          <w:p w14:paraId="2F472CAA" w14:textId="08B5838F" w:rsidR="009E3AB1" w:rsidRDefault="009E3AB1" w:rsidP="009E3AB1">
            <w:pPr>
              <w:pStyle w:val="TABLE-col-heading"/>
            </w:pPr>
            <w:r>
              <w:t>mult to</w:t>
            </w:r>
          </w:p>
        </w:tc>
        <w:tc>
          <w:tcPr>
            <w:tcW w:w="2177" w:type="dxa"/>
            <w:shd w:val="clear" w:color="auto" w:fill="auto"/>
          </w:tcPr>
          <w:p w14:paraId="5889342C" w14:textId="3684A744" w:rsidR="009E3AB1" w:rsidRDefault="009E3AB1" w:rsidP="009E3AB1">
            <w:pPr>
              <w:pStyle w:val="TABLE-col-heading"/>
            </w:pPr>
            <w:r>
              <w:t>type</w:t>
            </w:r>
          </w:p>
        </w:tc>
        <w:tc>
          <w:tcPr>
            <w:tcW w:w="3447" w:type="dxa"/>
            <w:shd w:val="clear" w:color="auto" w:fill="auto"/>
          </w:tcPr>
          <w:p w14:paraId="22A36197" w14:textId="1A11BCE3" w:rsidR="009E3AB1" w:rsidRDefault="009E3AB1" w:rsidP="009E3AB1">
            <w:pPr>
              <w:pStyle w:val="TABLE-col-heading"/>
            </w:pPr>
            <w:r>
              <w:t>description</w:t>
            </w:r>
          </w:p>
        </w:tc>
      </w:tr>
      <w:tr w:rsidR="009E3AB1" w14:paraId="63311061" w14:textId="77777777" w:rsidTr="009E3AB1">
        <w:tc>
          <w:tcPr>
            <w:tcW w:w="634" w:type="dxa"/>
            <w:shd w:val="clear" w:color="auto" w:fill="auto"/>
          </w:tcPr>
          <w:p w14:paraId="670BA760" w14:textId="35881A7F" w:rsidR="009E3AB1" w:rsidRDefault="009E3AB1" w:rsidP="009E3AB1">
            <w:pPr>
              <w:pStyle w:val="TABLE-cell"/>
            </w:pPr>
            <w:r>
              <w:t>1..*</w:t>
            </w:r>
          </w:p>
        </w:tc>
        <w:tc>
          <w:tcPr>
            <w:tcW w:w="2177" w:type="dxa"/>
            <w:shd w:val="clear" w:color="auto" w:fill="auto"/>
          </w:tcPr>
          <w:p w14:paraId="4520F0B5" w14:textId="416D3F4C" w:rsidR="009E3AB1" w:rsidRDefault="009E3AB1" w:rsidP="009E3AB1">
            <w:pPr>
              <w:pStyle w:val="TABLE-cell"/>
            </w:pPr>
            <w:r>
              <w:t>SwitchSchedule</w:t>
            </w:r>
          </w:p>
        </w:tc>
        <w:tc>
          <w:tcPr>
            <w:tcW w:w="635" w:type="dxa"/>
            <w:shd w:val="clear" w:color="auto" w:fill="auto"/>
          </w:tcPr>
          <w:p w14:paraId="1BBF19A3" w14:textId="17221330" w:rsidR="009E3AB1" w:rsidRDefault="009E3AB1" w:rsidP="009E3AB1">
            <w:pPr>
              <w:pStyle w:val="TABLE-cell"/>
            </w:pPr>
            <w:r>
              <w:t>1..1</w:t>
            </w:r>
          </w:p>
        </w:tc>
        <w:tc>
          <w:tcPr>
            <w:tcW w:w="2177" w:type="dxa"/>
            <w:shd w:val="clear" w:color="auto" w:fill="auto"/>
          </w:tcPr>
          <w:p w14:paraId="0D473971" w14:textId="1A61ECFB" w:rsidR="009E3AB1" w:rsidRDefault="0083243C" w:rsidP="009E3AB1">
            <w:pPr>
              <w:pStyle w:val="TABLE-cell"/>
            </w:pPr>
            <w:hyperlink r:id="rId763" w:anchor="SwitchSchedule" w:history="1">
              <w:r w:rsidRPr="0083243C">
                <w:rPr>
                  <w:rStyle w:val="Hyperlink"/>
                </w:rPr>
                <w:t>SwitchSchedule</w:t>
              </w:r>
            </w:hyperlink>
          </w:p>
        </w:tc>
        <w:tc>
          <w:tcPr>
            <w:tcW w:w="3447" w:type="dxa"/>
            <w:shd w:val="clear" w:color="auto" w:fill="auto"/>
          </w:tcPr>
          <w:p w14:paraId="00735283" w14:textId="67B2B784" w:rsidR="009E3AB1" w:rsidRDefault="009E3AB1" w:rsidP="009E3AB1">
            <w:pPr>
              <w:pStyle w:val="TABLE-cell"/>
            </w:pPr>
            <w:r>
              <w:t>The switch schedule that has this time point.</w:t>
            </w:r>
          </w:p>
        </w:tc>
      </w:tr>
    </w:tbl>
    <w:p w14:paraId="0CA3A1E6" w14:textId="77777777" w:rsidR="009E3AB1" w:rsidRDefault="009E3AB1" w:rsidP="009E3AB1"/>
    <w:p w14:paraId="7D386E95" w14:textId="78F7423C" w:rsidR="009E3AB1" w:rsidRDefault="009E3AB1" w:rsidP="009E3AB1">
      <w:pPr>
        <w:pStyle w:val="Heading2"/>
      </w:pPr>
      <w:bookmarkStart w:id="282" w:name="UML4394"/>
      <w:bookmarkStart w:id="283" w:name="_Toc163565083"/>
      <w:r>
        <w:t>(NC) InServiceSchedule</w:t>
      </w:r>
      <w:bookmarkEnd w:id="282"/>
      <w:bookmarkEnd w:id="283"/>
    </w:p>
    <w:p w14:paraId="7A97DE5D" w14:textId="63F72FBE" w:rsidR="009E3AB1" w:rsidRDefault="009E3AB1" w:rsidP="009E3AB1">
      <w:r>
        <w:t xml:space="preserve">Inheritance path = </w:t>
      </w:r>
      <w:hyperlink r:id="rId764" w:anchor="BaseIrregularTimeSeries" w:history="1">
        <w:r w:rsidR="0083243C" w:rsidRPr="0083243C">
          <w:rPr>
            <w:rStyle w:val="Hyperlink"/>
          </w:rPr>
          <w:t>BaseIrregularTimeSeries</w:t>
        </w:r>
      </w:hyperlink>
      <w:r>
        <w:t xml:space="preserve"> : </w:t>
      </w:r>
      <w:hyperlink r:id="rId765" w:anchor="BaseTimeSeries" w:history="1">
        <w:r w:rsidR="0083243C" w:rsidRPr="0083243C">
          <w:rPr>
            <w:rStyle w:val="Hyperlink"/>
          </w:rPr>
          <w:t>BaseTimeSeries</w:t>
        </w:r>
      </w:hyperlink>
      <w:r>
        <w:t xml:space="preserve"> : </w:t>
      </w:r>
      <w:hyperlink r:id="rId766" w:anchor="IdentifiedObject" w:history="1">
        <w:r w:rsidR="0083243C" w:rsidRPr="0083243C">
          <w:rPr>
            <w:rStyle w:val="Hyperlink"/>
          </w:rPr>
          <w:t>IdentifiedObject</w:t>
        </w:r>
      </w:hyperlink>
    </w:p>
    <w:p w14:paraId="0E76DF1E" w14:textId="015A3813" w:rsidR="009E3AB1" w:rsidRDefault="009E3AB1" w:rsidP="009E3AB1">
      <w:r>
        <w:t>Schedule for elements having in service.</w:t>
      </w:r>
    </w:p>
    <w:p w14:paraId="33973951" w14:textId="21056D31" w:rsidR="009E3AB1" w:rsidRDefault="009E3AB1" w:rsidP="009E3AB1">
      <w:r>
        <w:fldChar w:fldCharType="begin"/>
      </w:r>
      <w:r>
        <w:instrText xml:space="preserve"> REF _Ref163564631 \h </w:instrText>
      </w:r>
      <w:r>
        <w:fldChar w:fldCharType="separate"/>
      </w:r>
      <w:r w:rsidR="0083243C">
        <w:t xml:space="preserve">Table </w:t>
      </w:r>
      <w:r w:rsidR="0083243C">
        <w:rPr>
          <w:noProof/>
        </w:rPr>
        <w:t>71</w:t>
      </w:r>
      <w:r>
        <w:fldChar w:fldCharType="end"/>
      </w:r>
      <w:r>
        <w:t xml:space="preserve"> shows all attributes of InServiceSchedule.</w:t>
      </w:r>
    </w:p>
    <w:p w14:paraId="2099047B" w14:textId="7D222403" w:rsidR="009E3AB1" w:rsidRDefault="009E3AB1" w:rsidP="009E3AB1">
      <w:pPr>
        <w:pStyle w:val="TABLE-title"/>
      </w:pPr>
      <w:bookmarkStart w:id="284" w:name="_Ref163564631"/>
      <w:bookmarkStart w:id="285" w:name="_Toc163565222"/>
      <w:r>
        <w:t xml:space="preserve">Table </w:t>
      </w:r>
      <w:r>
        <w:fldChar w:fldCharType="begin"/>
      </w:r>
      <w:r>
        <w:instrText xml:space="preserve"> SEQ Table \* ARABIC </w:instrText>
      </w:r>
      <w:r>
        <w:fldChar w:fldCharType="separate"/>
      </w:r>
      <w:r w:rsidR="0083243C">
        <w:rPr>
          <w:noProof/>
        </w:rPr>
        <w:t>71</w:t>
      </w:r>
      <w:r>
        <w:fldChar w:fldCharType="end"/>
      </w:r>
      <w:bookmarkEnd w:id="284"/>
      <w:r>
        <w:t xml:space="preserve"> – Attributes of SteadyStateHypothesisScheduleProfile::InServiceSchedule</w:t>
      </w:r>
      <w:bookmarkEnd w:id="285"/>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9E3AB1" w14:paraId="119D73A9" w14:textId="77777777" w:rsidTr="009E3AB1">
        <w:trPr>
          <w:tblHeader/>
        </w:trPr>
        <w:tc>
          <w:tcPr>
            <w:tcW w:w="2176" w:type="dxa"/>
            <w:shd w:val="clear" w:color="auto" w:fill="auto"/>
          </w:tcPr>
          <w:p w14:paraId="52094641" w14:textId="4539B181" w:rsidR="009E3AB1" w:rsidRDefault="009E3AB1" w:rsidP="009E3AB1">
            <w:pPr>
              <w:pStyle w:val="TABLE-col-heading"/>
            </w:pPr>
            <w:r>
              <w:t>name</w:t>
            </w:r>
          </w:p>
        </w:tc>
        <w:tc>
          <w:tcPr>
            <w:tcW w:w="635" w:type="dxa"/>
            <w:shd w:val="clear" w:color="auto" w:fill="auto"/>
          </w:tcPr>
          <w:p w14:paraId="48D91018" w14:textId="515B8B9E" w:rsidR="009E3AB1" w:rsidRDefault="009E3AB1" w:rsidP="009E3AB1">
            <w:pPr>
              <w:pStyle w:val="TABLE-col-heading"/>
            </w:pPr>
            <w:r>
              <w:t>mult</w:t>
            </w:r>
          </w:p>
        </w:tc>
        <w:tc>
          <w:tcPr>
            <w:tcW w:w="2177" w:type="dxa"/>
            <w:shd w:val="clear" w:color="auto" w:fill="auto"/>
          </w:tcPr>
          <w:p w14:paraId="4A4B3273" w14:textId="4008099C" w:rsidR="009E3AB1" w:rsidRDefault="009E3AB1" w:rsidP="009E3AB1">
            <w:pPr>
              <w:pStyle w:val="TABLE-col-heading"/>
            </w:pPr>
            <w:r>
              <w:t>type</w:t>
            </w:r>
          </w:p>
        </w:tc>
        <w:tc>
          <w:tcPr>
            <w:tcW w:w="4082" w:type="dxa"/>
            <w:shd w:val="clear" w:color="auto" w:fill="auto"/>
          </w:tcPr>
          <w:p w14:paraId="41DB356D" w14:textId="0F657E04" w:rsidR="009E3AB1" w:rsidRDefault="009E3AB1" w:rsidP="009E3AB1">
            <w:pPr>
              <w:pStyle w:val="TABLE-col-heading"/>
            </w:pPr>
            <w:r>
              <w:t>description</w:t>
            </w:r>
          </w:p>
        </w:tc>
      </w:tr>
      <w:tr w:rsidR="009E3AB1" w14:paraId="4FFF698A" w14:textId="77777777" w:rsidTr="009E3AB1">
        <w:tc>
          <w:tcPr>
            <w:tcW w:w="2176" w:type="dxa"/>
            <w:shd w:val="clear" w:color="auto" w:fill="auto"/>
          </w:tcPr>
          <w:p w14:paraId="606AE4CC" w14:textId="43A018D9" w:rsidR="009E3AB1" w:rsidRDefault="009E3AB1" w:rsidP="009E3AB1">
            <w:pPr>
              <w:pStyle w:val="TABLE-cell"/>
            </w:pPr>
            <w:r>
              <w:t>interpolationKind</w:t>
            </w:r>
          </w:p>
        </w:tc>
        <w:tc>
          <w:tcPr>
            <w:tcW w:w="635" w:type="dxa"/>
            <w:shd w:val="clear" w:color="auto" w:fill="auto"/>
          </w:tcPr>
          <w:p w14:paraId="7FD84E1B" w14:textId="6FE61BEA" w:rsidR="009E3AB1" w:rsidRDefault="009E3AB1" w:rsidP="009E3AB1">
            <w:pPr>
              <w:pStyle w:val="TABLE-cell"/>
            </w:pPr>
            <w:r>
              <w:t>1..1</w:t>
            </w:r>
          </w:p>
        </w:tc>
        <w:tc>
          <w:tcPr>
            <w:tcW w:w="2177" w:type="dxa"/>
            <w:shd w:val="clear" w:color="auto" w:fill="auto"/>
          </w:tcPr>
          <w:p w14:paraId="28396682" w14:textId="5BBD4824" w:rsidR="009E3AB1" w:rsidRDefault="0083243C" w:rsidP="009E3AB1">
            <w:pPr>
              <w:pStyle w:val="TABLE-cell"/>
            </w:pPr>
            <w:hyperlink r:id="rId767" w:anchor="TimeSeriesInterpolationKind" w:history="1">
              <w:r w:rsidRPr="0083243C">
                <w:rPr>
                  <w:rStyle w:val="Hyperlink"/>
                </w:rPr>
                <w:t>TimeSeriesInterpolationKind</w:t>
              </w:r>
            </w:hyperlink>
          </w:p>
        </w:tc>
        <w:tc>
          <w:tcPr>
            <w:tcW w:w="4082" w:type="dxa"/>
            <w:shd w:val="clear" w:color="auto" w:fill="auto"/>
          </w:tcPr>
          <w:p w14:paraId="3D1E5714" w14:textId="3F45A51E" w:rsidR="009E3AB1" w:rsidRDefault="009E3AB1" w:rsidP="009E3AB1">
            <w:pPr>
              <w:pStyle w:val="TABLE-cell"/>
            </w:pPr>
            <w:r>
              <w:t xml:space="preserve">(NC) inherited from: </w:t>
            </w:r>
            <w:hyperlink r:id="rId768" w:anchor="BaseTimeSeries" w:history="1">
              <w:r w:rsidR="0083243C" w:rsidRPr="0083243C">
                <w:rPr>
                  <w:rStyle w:val="Hyperlink"/>
                </w:rPr>
                <w:t>BaseTimeSeries</w:t>
              </w:r>
            </w:hyperlink>
          </w:p>
        </w:tc>
      </w:tr>
      <w:tr w:rsidR="009E3AB1" w14:paraId="6B256C31" w14:textId="77777777" w:rsidTr="009E3AB1">
        <w:tc>
          <w:tcPr>
            <w:tcW w:w="2176" w:type="dxa"/>
            <w:shd w:val="clear" w:color="auto" w:fill="auto"/>
          </w:tcPr>
          <w:p w14:paraId="1480B3B8" w14:textId="6E03FB27" w:rsidR="009E3AB1" w:rsidRDefault="009E3AB1" w:rsidP="009E3AB1">
            <w:pPr>
              <w:pStyle w:val="TABLE-cell"/>
            </w:pPr>
            <w:r>
              <w:t>timeSeriesKind</w:t>
            </w:r>
          </w:p>
        </w:tc>
        <w:tc>
          <w:tcPr>
            <w:tcW w:w="635" w:type="dxa"/>
            <w:shd w:val="clear" w:color="auto" w:fill="auto"/>
          </w:tcPr>
          <w:p w14:paraId="287B527E" w14:textId="29C6E91A" w:rsidR="009E3AB1" w:rsidRDefault="009E3AB1" w:rsidP="009E3AB1">
            <w:pPr>
              <w:pStyle w:val="TABLE-cell"/>
            </w:pPr>
            <w:r>
              <w:t>0..1</w:t>
            </w:r>
          </w:p>
        </w:tc>
        <w:tc>
          <w:tcPr>
            <w:tcW w:w="2177" w:type="dxa"/>
            <w:shd w:val="clear" w:color="auto" w:fill="auto"/>
          </w:tcPr>
          <w:p w14:paraId="1E186B8A" w14:textId="7AB96DC2" w:rsidR="009E3AB1" w:rsidRDefault="0083243C" w:rsidP="009E3AB1">
            <w:pPr>
              <w:pStyle w:val="TABLE-cell"/>
            </w:pPr>
            <w:hyperlink r:id="rId769" w:anchor="BaseTimeSeriesKind" w:history="1">
              <w:r w:rsidRPr="0083243C">
                <w:rPr>
                  <w:rStyle w:val="Hyperlink"/>
                </w:rPr>
                <w:t>BaseTimeSeriesKind</w:t>
              </w:r>
            </w:hyperlink>
          </w:p>
        </w:tc>
        <w:tc>
          <w:tcPr>
            <w:tcW w:w="4082" w:type="dxa"/>
            <w:shd w:val="clear" w:color="auto" w:fill="auto"/>
          </w:tcPr>
          <w:p w14:paraId="29E256B7" w14:textId="05223036" w:rsidR="009E3AB1" w:rsidRDefault="009E3AB1" w:rsidP="009E3AB1">
            <w:pPr>
              <w:pStyle w:val="TABLE-cell"/>
            </w:pPr>
            <w:r>
              <w:t xml:space="preserve">(NC) inherited from: </w:t>
            </w:r>
            <w:hyperlink r:id="rId770" w:anchor="BaseTimeSeries" w:history="1">
              <w:r w:rsidR="0083243C" w:rsidRPr="0083243C">
                <w:rPr>
                  <w:rStyle w:val="Hyperlink"/>
                </w:rPr>
                <w:t>BaseTimeSeries</w:t>
              </w:r>
            </w:hyperlink>
          </w:p>
        </w:tc>
      </w:tr>
      <w:tr w:rsidR="009E3AB1" w14:paraId="4D5F851F" w14:textId="77777777" w:rsidTr="009E3AB1">
        <w:tc>
          <w:tcPr>
            <w:tcW w:w="2176" w:type="dxa"/>
            <w:shd w:val="clear" w:color="auto" w:fill="auto"/>
          </w:tcPr>
          <w:p w14:paraId="15B4791B" w14:textId="65F7706D" w:rsidR="009E3AB1" w:rsidRDefault="009E3AB1" w:rsidP="009E3AB1">
            <w:pPr>
              <w:pStyle w:val="TABLE-cell"/>
            </w:pPr>
            <w:r>
              <w:t>generatedAtTime</w:t>
            </w:r>
          </w:p>
        </w:tc>
        <w:tc>
          <w:tcPr>
            <w:tcW w:w="635" w:type="dxa"/>
            <w:shd w:val="clear" w:color="auto" w:fill="auto"/>
          </w:tcPr>
          <w:p w14:paraId="4796CA77" w14:textId="60A0FB62" w:rsidR="009E3AB1" w:rsidRDefault="009E3AB1" w:rsidP="009E3AB1">
            <w:pPr>
              <w:pStyle w:val="TABLE-cell"/>
            </w:pPr>
            <w:r>
              <w:t>0..1</w:t>
            </w:r>
          </w:p>
        </w:tc>
        <w:tc>
          <w:tcPr>
            <w:tcW w:w="2177" w:type="dxa"/>
            <w:shd w:val="clear" w:color="auto" w:fill="auto"/>
          </w:tcPr>
          <w:p w14:paraId="7EE1FFE8" w14:textId="37A35A83" w:rsidR="009E3AB1" w:rsidRDefault="0083243C" w:rsidP="009E3AB1">
            <w:pPr>
              <w:pStyle w:val="TABLE-cell"/>
            </w:pPr>
            <w:hyperlink r:id="rId771" w:anchor="DateTime" w:history="1">
              <w:r w:rsidRPr="0083243C">
                <w:rPr>
                  <w:rStyle w:val="Hyperlink"/>
                </w:rPr>
                <w:t>DateTime</w:t>
              </w:r>
            </w:hyperlink>
          </w:p>
        </w:tc>
        <w:tc>
          <w:tcPr>
            <w:tcW w:w="4082" w:type="dxa"/>
            <w:shd w:val="clear" w:color="auto" w:fill="auto"/>
          </w:tcPr>
          <w:p w14:paraId="3F236ED4" w14:textId="5499E187" w:rsidR="009E3AB1" w:rsidRDefault="009E3AB1" w:rsidP="009E3AB1">
            <w:pPr>
              <w:pStyle w:val="TABLE-cell"/>
            </w:pPr>
            <w:r>
              <w:t xml:space="preserve">(NC) inherited from: </w:t>
            </w:r>
            <w:hyperlink r:id="rId772" w:anchor="BaseTimeSeries" w:history="1">
              <w:r w:rsidR="0083243C" w:rsidRPr="0083243C">
                <w:rPr>
                  <w:rStyle w:val="Hyperlink"/>
                </w:rPr>
                <w:t>BaseTimeSeries</w:t>
              </w:r>
            </w:hyperlink>
          </w:p>
        </w:tc>
      </w:tr>
      <w:tr w:rsidR="009E3AB1" w14:paraId="1420B567" w14:textId="77777777" w:rsidTr="009E3AB1">
        <w:tc>
          <w:tcPr>
            <w:tcW w:w="2176" w:type="dxa"/>
            <w:shd w:val="clear" w:color="auto" w:fill="auto"/>
          </w:tcPr>
          <w:p w14:paraId="6482C263" w14:textId="1F61F46C" w:rsidR="009E3AB1" w:rsidRDefault="009E3AB1" w:rsidP="009E3AB1">
            <w:pPr>
              <w:pStyle w:val="TABLE-cell"/>
            </w:pPr>
            <w:r>
              <w:lastRenderedPageBreak/>
              <w:t>percentile</w:t>
            </w:r>
          </w:p>
        </w:tc>
        <w:tc>
          <w:tcPr>
            <w:tcW w:w="635" w:type="dxa"/>
            <w:shd w:val="clear" w:color="auto" w:fill="auto"/>
          </w:tcPr>
          <w:p w14:paraId="07683ECA" w14:textId="0BEA95C6" w:rsidR="009E3AB1" w:rsidRDefault="009E3AB1" w:rsidP="009E3AB1">
            <w:pPr>
              <w:pStyle w:val="TABLE-cell"/>
            </w:pPr>
            <w:r>
              <w:t>0..1</w:t>
            </w:r>
          </w:p>
        </w:tc>
        <w:tc>
          <w:tcPr>
            <w:tcW w:w="2177" w:type="dxa"/>
            <w:shd w:val="clear" w:color="auto" w:fill="auto"/>
          </w:tcPr>
          <w:p w14:paraId="453D714C" w14:textId="0642C66F" w:rsidR="009E3AB1" w:rsidRDefault="0083243C" w:rsidP="009E3AB1">
            <w:pPr>
              <w:pStyle w:val="TABLE-cell"/>
            </w:pPr>
            <w:hyperlink r:id="rId773" w:anchor="Integer" w:history="1">
              <w:r w:rsidRPr="0083243C">
                <w:rPr>
                  <w:rStyle w:val="Hyperlink"/>
                </w:rPr>
                <w:t>Integer</w:t>
              </w:r>
            </w:hyperlink>
          </w:p>
        </w:tc>
        <w:tc>
          <w:tcPr>
            <w:tcW w:w="4082" w:type="dxa"/>
            <w:shd w:val="clear" w:color="auto" w:fill="auto"/>
          </w:tcPr>
          <w:p w14:paraId="61304700" w14:textId="4109E2DA" w:rsidR="009E3AB1" w:rsidRDefault="009E3AB1" w:rsidP="009E3AB1">
            <w:pPr>
              <w:pStyle w:val="TABLE-cell"/>
            </w:pPr>
            <w:r>
              <w:t xml:space="preserve">(NC) inherited from: </w:t>
            </w:r>
            <w:hyperlink r:id="rId774" w:anchor="BaseTimeSeries" w:history="1">
              <w:r w:rsidR="0083243C" w:rsidRPr="0083243C">
                <w:rPr>
                  <w:rStyle w:val="Hyperlink"/>
                </w:rPr>
                <w:t>BaseTimeSeries</w:t>
              </w:r>
            </w:hyperlink>
          </w:p>
        </w:tc>
      </w:tr>
      <w:tr w:rsidR="009E3AB1" w14:paraId="1A0C3660" w14:textId="77777777" w:rsidTr="009E3AB1">
        <w:tc>
          <w:tcPr>
            <w:tcW w:w="2176" w:type="dxa"/>
            <w:shd w:val="clear" w:color="auto" w:fill="auto"/>
          </w:tcPr>
          <w:p w14:paraId="45DBE132" w14:textId="71ED05E8" w:rsidR="009E3AB1" w:rsidRDefault="009E3AB1" w:rsidP="009E3AB1">
            <w:pPr>
              <w:pStyle w:val="TABLE-cell"/>
            </w:pPr>
            <w:r>
              <w:t>description</w:t>
            </w:r>
          </w:p>
        </w:tc>
        <w:tc>
          <w:tcPr>
            <w:tcW w:w="635" w:type="dxa"/>
            <w:shd w:val="clear" w:color="auto" w:fill="auto"/>
          </w:tcPr>
          <w:p w14:paraId="1F5B1E85" w14:textId="2D089C87" w:rsidR="009E3AB1" w:rsidRDefault="009E3AB1" w:rsidP="009E3AB1">
            <w:pPr>
              <w:pStyle w:val="TABLE-cell"/>
            </w:pPr>
            <w:r>
              <w:t>0..1</w:t>
            </w:r>
          </w:p>
        </w:tc>
        <w:tc>
          <w:tcPr>
            <w:tcW w:w="2177" w:type="dxa"/>
            <w:shd w:val="clear" w:color="auto" w:fill="auto"/>
          </w:tcPr>
          <w:p w14:paraId="05AEA89D" w14:textId="094E58C2" w:rsidR="009E3AB1" w:rsidRDefault="0083243C" w:rsidP="009E3AB1">
            <w:pPr>
              <w:pStyle w:val="TABLE-cell"/>
            </w:pPr>
            <w:hyperlink r:id="rId775" w:anchor="String" w:history="1">
              <w:r w:rsidRPr="0083243C">
                <w:rPr>
                  <w:rStyle w:val="Hyperlink"/>
                </w:rPr>
                <w:t>String</w:t>
              </w:r>
            </w:hyperlink>
          </w:p>
        </w:tc>
        <w:tc>
          <w:tcPr>
            <w:tcW w:w="4082" w:type="dxa"/>
            <w:shd w:val="clear" w:color="auto" w:fill="auto"/>
          </w:tcPr>
          <w:p w14:paraId="18874FC7" w14:textId="528FEA70" w:rsidR="009E3AB1" w:rsidRDefault="009E3AB1" w:rsidP="009E3AB1">
            <w:pPr>
              <w:pStyle w:val="TABLE-cell"/>
            </w:pPr>
            <w:r>
              <w:t xml:space="preserve">inherited from: </w:t>
            </w:r>
            <w:hyperlink r:id="rId776" w:anchor="IdentifiedObject" w:history="1">
              <w:r w:rsidR="0083243C" w:rsidRPr="0083243C">
                <w:rPr>
                  <w:rStyle w:val="Hyperlink"/>
                </w:rPr>
                <w:t>IdentifiedObject</w:t>
              </w:r>
            </w:hyperlink>
          </w:p>
        </w:tc>
      </w:tr>
      <w:tr w:rsidR="009E3AB1" w14:paraId="027AD262" w14:textId="77777777" w:rsidTr="009E3AB1">
        <w:tc>
          <w:tcPr>
            <w:tcW w:w="2176" w:type="dxa"/>
            <w:shd w:val="clear" w:color="auto" w:fill="auto"/>
          </w:tcPr>
          <w:p w14:paraId="618EB360" w14:textId="15A0E3FA" w:rsidR="009E3AB1" w:rsidRDefault="009E3AB1" w:rsidP="009E3AB1">
            <w:pPr>
              <w:pStyle w:val="TABLE-cell"/>
            </w:pPr>
            <w:r>
              <w:t>mRID</w:t>
            </w:r>
          </w:p>
        </w:tc>
        <w:tc>
          <w:tcPr>
            <w:tcW w:w="635" w:type="dxa"/>
            <w:shd w:val="clear" w:color="auto" w:fill="auto"/>
          </w:tcPr>
          <w:p w14:paraId="3A84540D" w14:textId="5856A1E5" w:rsidR="009E3AB1" w:rsidRDefault="009E3AB1" w:rsidP="009E3AB1">
            <w:pPr>
              <w:pStyle w:val="TABLE-cell"/>
            </w:pPr>
            <w:r>
              <w:t>1..1</w:t>
            </w:r>
          </w:p>
        </w:tc>
        <w:tc>
          <w:tcPr>
            <w:tcW w:w="2177" w:type="dxa"/>
            <w:shd w:val="clear" w:color="auto" w:fill="auto"/>
          </w:tcPr>
          <w:p w14:paraId="019938F7" w14:textId="410E5869" w:rsidR="009E3AB1" w:rsidRDefault="0083243C" w:rsidP="009E3AB1">
            <w:pPr>
              <w:pStyle w:val="TABLE-cell"/>
            </w:pPr>
            <w:hyperlink r:id="rId777" w:anchor="String" w:history="1">
              <w:r w:rsidRPr="0083243C">
                <w:rPr>
                  <w:rStyle w:val="Hyperlink"/>
                </w:rPr>
                <w:t>String</w:t>
              </w:r>
            </w:hyperlink>
          </w:p>
        </w:tc>
        <w:tc>
          <w:tcPr>
            <w:tcW w:w="4082" w:type="dxa"/>
            <w:shd w:val="clear" w:color="auto" w:fill="auto"/>
          </w:tcPr>
          <w:p w14:paraId="6E2AFEB8" w14:textId="1B229221" w:rsidR="009E3AB1" w:rsidRDefault="009E3AB1" w:rsidP="009E3AB1">
            <w:pPr>
              <w:pStyle w:val="TABLE-cell"/>
            </w:pPr>
            <w:r>
              <w:t xml:space="preserve">inherited from: </w:t>
            </w:r>
            <w:hyperlink r:id="rId778" w:anchor="IdentifiedObject" w:history="1">
              <w:r w:rsidR="0083243C" w:rsidRPr="0083243C">
                <w:rPr>
                  <w:rStyle w:val="Hyperlink"/>
                </w:rPr>
                <w:t>IdentifiedObject</w:t>
              </w:r>
            </w:hyperlink>
          </w:p>
        </w:tc>
      </w:tr>
      <w:tr w:rsidR="009E3AB1" w14:paraId="0248FDB5" w14:textId="77777777" w:rsidTr="009E3AB1">
        <w:tc>
          <w:tcPr>
            <w:tcW w:w="2176" w:type="dxa"/>
            <w:shd w:val="clear" w:color="auto" w:fill="auto"/>
          </w:tcPr>
          <w:p w14:paraId="3CE5AA15" w14:textId="59E843B5" w:rsidR="009E3AB1" w:rsidRDefault="009E3AB1" w:rsidP="009E3AB1">
            <w:pPr>
              <w:pStyle w:val="TABLE-cell"/>
            </w:pPr>
            <w:r>
              <w:t>name</w:t>
            </w:r>
          </w:p>
        </w:tc>
        <w:tc>
          <w:tcPr>
            <w:tcW w:w="635" w:type="dxa"/>
            <w:shd w:val="clear" w:color="auto" w:fill="auto"/>
          </w:tcPr>
          <w:p w14:paraId="51BAAF1D" w14:textId="3E7A4CB2" w:rsidR="009E3AB1" w:rsidRDefault="009E3AB1" w:rsidP="009E3AB1">
            <w:pPr>
              <w:pStyle w:val="TABLE-cell"/>
            </w:pPr>
            <w:r>
              <w:t>1..1</w:t>
            </w:r>
          </w:p>
        </w:tc>
        <w:tc>
          <w:tcPr>
            <w:tcW w:w="2177" w:type="dxa"/>
            <w:shd w:val="clear" w:color="auto" w:fill="auto"/>
          </w:tcPr>
          <w:p w14:paraId="01DCC0F5" w14:textId="681776C2" w:rsidR="009E3AB1" w:rsidRDefault="0083243C" w:rsidP="009E3AB1">
            <w:pPr>
              <w:pStyle w:val="TABLE-cell"/>
            </w:pPr>
            <w:hyperlink r:id="rId779" w:anchor="String" w:history="1">
              <w:r w:rsidRPr="0083243C">
                <w:rPr>
                  <w:rStyle w:val="Hyperlink"/>
                </w:rPr>
                <w:t>String</w:t>
              </w:r>
            </w:hyperlink>
          </w:p>
        </w:tc>
        <w:tc>
          <w:tcPr>
            <w:tcW w:w="4082" w:type="dxa"/>
            <w:shd w:val="clear" w:color="auto" w:fill="auto"/>
          </w:tcPr>
          <w:p w14:paraId="0CE32D2E" w14:textId="112020A2" w:rsidR="009E3AB1" w:rsidRDefault="009E3AB1" w:rsidP="009E3AB1">
            <w:pPr>
              <w:pStyle w:val="TABLE-cell"/>
            </w:pPr>
            <w:r>
              <w:t xml:space="preserve">inherited from: </w:t>
            </w:r>
            <w:hyperlink r:id="rId780" w:anchor="IdentifiedObject" w:history="1">
              <w:r w:rsidR="0083243C" w:rsidRPr="0083243C">
                <w:rPr>
                  <w:rStyle w:val="Hyperlink"/>
                </w:rPr>
                <w:t>IdentifiedObject</w:t>
              </w:r>
            </w:hyperlink>
          </w:p>
        </w:tc>
      </w:tr>
    </w:tbl>
    <w:p w14:paraId="77556490" w14:textId="77777777" w:rsidR="009E3AB1" w:rsidRDefault="009E3AB1" w:rsidP="009E3AB1"/>
    <w:p w14:paraId="294AAB7D" w14:textId="5C1954CD" w:rsidR="009E3AB1" w:rsidRDefault="009E3AB1" w:rsidP="009E3AB1">
      <w:r>
        <w:fldChar w:fldCharType="begin"/>
      </w:r>
      <w:r>
        <w:instrText xml:space="preserve"> REF _Ref163564632 \h </w:instrText>
      </w:r>
      <w:r>
        <w:fldChar w:fldCharType="separate"/>
      </w:r>
      <w:r w:rsidR="0083243C">
        <w:t xml:space="preserve">Table </w:t>
      </w:r>
      <w:r w:rsidR="0083243C">
        <w:rPr>
          <w:noProof/>
        </w:rPr>
        <w:t>72</w:t>
      </w:r>
      <w:r>
        <w:fldChar w:fldCharType="end"/>
      </w:r>
      <w:r>
        <w:t xml:space="preserve"> shows all association ends of InServiceSchedule with other classes.</w:t>
      </w:r>
    </w:p>
    <w:p w14:paraId="3AB415A9" w14:textId="33079408" w:rsidR="009E3AB1" w:rsidRDefault="009E3AB1" w:rsidP="009E3AB1">
      <w:pPr>
        <w:pStyle w:val="TABLE-title"/>
      </w:pPr>
      <w:bookmarkStart w:id="286" w:name="_Ref163564632"/>
      <w:bookmarkStart w:id="287" w:name="_Toc163565223"/>
      <w:r>
        <w:t xml:space="preserve">Table </w:t>
      </w:r>
      <w:r>
        <w:fldChar w:fldCharType="begin"/>
      </w:r>
      <w:r>
        <w:instrText xml:space="preserve"> SEQ Table \* ARABIC </w:instrText>
      </w:r>
      <w:r>
        <w:fldChar w:fldCharType="separate"/>
      </w:r>
      <w:r w:rsidR="0083243C">
        <w:rPr>
          <w:noProof/>
        </w:rPr>
        <w:t>72</w:t>
      </w:r>
      <w:r>
        <w:fldChar w:fldCharType="end"/>
      </w:r>
      <w:bookmarkEnd w:id="286"/>
      <w:r>
        <w:t xml:space="preserve"> – Association ends of SteadyStateHypothesisScheduleProfile::InServiceSchedule with other classes</w:t>
      </w:r>
      <w:bookmarkEnd w:id="287"/>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9E3AB1" w14:paraId="5F6E79BA" w14:textId="77777777" w:rsidTr="009E3AB1">
        <w:trPr>
          <w:tblHeader/>
        </w:trPr>
        <w:tc>
          <w:tcPr>
            <w:tcW w:w="634" w:type="dxa"/>
            <w:shd w:val="clear" w:color="auto" w:fill="auto"/>
          </w:tcPr>
          <w:p w14:paraId="46D9AD9D" w14:textId="23DAFA24" w:rsidR="009E3AB1" w:rsidRDefault="009E3AB1" w:rsidP="009E3AB1">
            <w:pPr>
              <w:pStyle w:val="TABLE-col-heading"/>
            </w:pPr>
            <w:r>
              <w:t>mult from</w:t>
            </w:r>
          </w:p>
        </w:tc>
        <w:tc>
          <w:tcPr>
            <w:tcW w:w="2177" w:type="dxa"/>
            <w:shd w:val="clear" w:color="auto" w:fill="auto"/>
          </w:tcPr>
          <w:p w14:paraId="27E63980" w14:textId="22BB0455" w:rsidR="009E3AB1" w:rsidRDefault="009E3AB1" w:rsidP="009E3AB1">
            <w:pPr>
              <w:pStyle w:val="TABLE-col-heading"/>
            </w:pPr>
            <w:r>
              <w:t>name</w:t>
            </w:r>
          </w:p>
        </w:tc>
        <w:tc>
          <w:tcPr>
            <w:tcW w:w="635" w:type="dxa"/>
            <w:shd w:val="clear" w:color="auto" w:fill="auto"/>
          </w:tcPr>
          <w:p w14:paraId="4638B8B2" w14:textId="7BA1EEC4" w:rsidR="009E3AB1" w:rsidRDefault="009E3AB1" w:rsidP="009E3AB1">
            <w:pPr>
              <w:pStyle w:val="TABLE-col-heading"/>
            </w:pPr>
            <w:r>
              <w:t>mult to</w:t>
            </w:r>
          </w:p>
        </w:tc>
        <w:tc>
          <w:tcPr>
            <w:tcW w:w="2177" w:type="dxa"/>
            <w:shd w:val="clear" w:color="auto" w:fill="auto"/>
          </w:tcPr>
          <w:p w14:paraId="09124C4D" w14:textId="0E51D6C2" w:rsidR="009E3AB1" w:rsidRDefault="009E3AB1" w:rsidP="009E3AB1">
            <w:pPr>
              <w:pStyle w:val="TABLE-col-heading"/>
            </w:pPr>
            <w:r>
              <w:t>type</w:t>
            </w:r>
          </w:p>
        </w:tc>
        <w:tc>
          <w:tcPr>
            <w:tcW w:w="3447" w:type="dxa"/>
            <w:shd w:val="clear" w:color="auto" w:fill="auto"/>
          </w:tcPr>
          <w:p w14:paraId="1E05CBF7" w14:textId="74A88632" w:rsidR="009E3AB1" w:rsidRDefault="009E3AB1" w:rsidP="009E3AB1">
            <w:pPr>
              <w:pStyle w:val="TABLE-col-heading"/>
            </w:pPr>
            <w:r>
              <w:t>description</w:t>
            </w:r>
          </w:p>
        </w:tc>
      </w:tr>
      <w:tr w:rsidR="009E3AB1" w14:paraId="7BFFEAAD" w14:textId="77777777" w:rsidTr="009E3AB1">
        <w:tc>
          <w:tcPr>
            <w:tcW w:w="634" w:type="dxa"/>
            <w:shd w:val="clear" w:color="auto" w:fill="auto"/>
          </w:tcPr>
          <w:p w14:paraId="2C40BAD9" w14:textId="00313570" w:rsidR="009E3AB1" w:rsidRDefault="009E3AB1" w:rsidP="009E3AB1">
            <w:pPr>
              <w:pStyle w:val="TABLE-cell"/>
            </w:pPr>
            <w:r>
              <w:t>0..*</w:t>
            </w:r>
          </w:p>
        </w:tc>
        <w:tc>
          <w:tcPr>
            <w:tcW w:w="2177" w:type="dxa"/>
            <w:shd w:val="clear" w:color="auto" w:fill="auto"/>
          </w:tcPr>
          <w:p w14:paraId="4A4CEE59" w14:textId="7ADBB42B" w:rsidR="009E3AB1" w:rsidRDefault="009E3AB1" w:rsidP="009E3AB1">
            <w:pPr>
              <w:pStyle w:val="TABLE-cell"/>
            </w:pPr>
            <w:r>
              <w:t>Equipment</w:t>
            </w:r>
          </w:p>
        </w:tc>
        <w:tc>
          <w:tcPr>
            <w:tcW w:w="635" w:type="dxa"/>
            <w:shd w:val="clear" w:color="auto" w:fill="auto"/>
          </w:tcPr>
          <w:p w14:paraId="0460AC2B" w14:textId="599BD573" w:rsidR="009E3AB1" w:rsidRDefault="009E3AB1" w:rsidP="009E3AB1">
            <w:pPr>
              <w:pStyle w:val="TABLE-cell"/>
            </w:pPr>
            <w:r>
              <w:t>0..1</w:t>
            </w:r>
          </w:p>
        </w:tc>
        <w:tc>
          <w:tcPr>
            <w:tcW w:w="2177" w:type="dxa"/>
            <w:shd w:val="clear" w:color="auto" w:fill="auto"/>
          </w:tcPr>
          <w:p w14:paraId="0BB9AD50" w14:textId="4C7D3986" w:rsidR="009E3AB1" w:rsidRDefault="0083243C" w:rsidP="009E3AB1">
            <w:pPr>
              <w:pStyle w:val="TABLE-cell"/>
            </w:pPr>
            <w:hyperlink r:id="rId781" w:anchor="Equipment" w:history="1">
              <w:r w:rsidRPr="0083243C">
                <w:rPr>
                  <w:rStyle w:val="Hyperlink"/>
                </w:rPr>
                <w:t>Equipment</w:t>
              </w:r>
            </w:hyperlink>
          </w:p>
        </w:tc>
        <w:tc>
          <w:tcPr>
            <w:tcW w:w="3447" w:type="dxa"/>
            <w:shd w:val="clear" w:color="auto" w:fill="auto"/>
          </w:tcPr>
          <w:p w14:paraId="6D3A98AC" w14:textId="40410C42" w:rsidR="009E3AB1" w:rsidRDefault="009E3AB1" w:rsidP="009E3AB1">
            <w:pPr>
              <w:pStyle w:val="TABLE-cell"/>
            </w:pPr>
            <w:r>
              <w:t>(NC) Equipment which has equipment schedules.</w:t>
            </w:r>
          </w:p>
        </w:tc>
      </w:tr>
    </w:tbl>
    <w:p w14:paraId="1103DA20" w14:textId="77777777" w:rsidR="009E3AB1" w:rsidRDefault="009E3AB1" w:rsidP="009E3AB1"/>
    <w:p w14:paraId="6C30C6F0" w14:textId="264CC373" w:rsidR="009E3AB1" w:rsidRDefault="009E3AB1" w:rsidP="009E3AB1">
      <w:pPr>
        <w:pStyle w:val="Heading2"/>
      </w:pPr>
      <w:bookmarkStart w:id="288" w:name="UML1539"/>
      <w:bookmarkStart w:id="289" w:name="_Toc163565084"/>
      <w:r>
        <w:t>(NC) InServiceTimePoint root class</w:t>
      </w:r>
      <w:bookmarkEnd w:id="288"/>
      <w:bookmarkEnd w:id="289"/>
    </w:p>
    <w:p w14:paraId="2497DBAA" w14:textId="70D2BE7B" w:rsidR="009E3AB1" w:rsidRDefault="009E3AB1" w:rsidP="009E3AB1">
      <w:r>
        <w:t>In service values for a given point in time.</w:t>
      </w:r>
    </w:p>
    <w:p w14:paraId="09470CB5" w14:textId="4A198AD4" w:rsidR="009E3AB1" w:rsidRDefault="009E3AB1" w:rsidP="009E3AB1">
      <w:r>
        <w:fldChar w:fldCharType="begin"/>
      </w:r>
      <w:r>
        <w:instrText xml:space="preserve"> REF _Ref163564633 \h </w:instrText>
      </w:r>
      <w:r>
        <w:fldChar w:fldCharType="separate"/>
      </w:r>
      <w:r w:rsidR="0083243C">
        <w:t xml:space="preserve">Table </w:t>
      </w:r>
      <w:r w:rsidR="0083243C">
        <w:rPr>
          <w:noProof/>
        </w:rPr>
        <w:t>73</w:t>
      </w:r>
      <w:r>
        <w:fldChar w:fldCharType="end"/>
      </w:r>
      <w:r>
        <w:t xml:space="preserve"> shows all attributes of InServiceTimePoint.</w:t>
      </w:r>
    </w:p>
    <w:p w14:paraId="3049DD73" w14:textId="7BE0D7C9" w:rsidR="009E3AB1" w:rsidRDefault="009E3AB1" w:rsidP="009E3AB1">
      <w:pPr>
        <w:pStyle w:val="TABLE-title"/>
      </w:pPr>
      <w:bookmarkStart w:id="290" w:name="_Ref163564633"/>
      <w:bookmarkStart w:id="291" w:name="_Toc163565224"/>
      <w:r>
        <w:t xml:space="preserve">Table </w:t>
      </w:r>
      <w:r>
        <w:fldChar w:fldCharType="begin"/>
      </w:r>
      <w:r>
        <w:instrText xml:space="preserve"> SEQ Table \* ARABIC </w:instrText>
      </w:r>
      <w:r>
        <w:fldChar w:fldCharType="separate"/>
      </w:r>
      <w:r w:rsidR="0083243C">
        <w:rPr>
          <w:noProof/>
        </w:rPr>
        <w:t>73</w:t>
      </w:r>
      <w:r>
        <w:fldChar w:fldCharType="end"/>
      </w:r>
      <w:bookmarkEnd w:id="290"/>
      <w:r>
        <w:t xml:space="preserve"> – Attributes of SteadyStateHypothesisScheduleProfile::InServiceTimePoint</w:t>
      </w:r>
      <w:bookmarkEnd w:id="291"/>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9E3AB1" w14:paraId="1088E18D" w14:textId="77777777" w:rsidTr="009E3AB1">
        <w:trPr>
          <w:tblHeader/>
        </w:trPr>
        <w:tc>
          <w:tcPr>
            <w:tcW w:w="2176" w:type="dxa"/>
            <w:shd w:val="clear" w:color="auto" w:fill="auto"/>
          </w:tcPr>
          <w:p w14:paraId="47F0B569" w14:textId="4EE1993E" w:rsidR="009E3AB1" w:rsidRDefault="009E3AB1" w:rsidP="009E3AB1">
            <w:pPr>
              <w:pStyle w:val="TABLE-col-heading"/>
            </w:pPr>
            <w:r>
              <w:t>name</w:t>
            </w:r>
          </w:p>
        </w:tc>
        <w:tc>
          <w:tcPr>
            <w:tcW w:w="635" w:type="dxa"/>
            <w:shd w:val="clear" w:color="auto" w:fill="auto"/>
          </w:tcPr>
          <w:p w14:paraId="786C63F1" w14:textId="3FC0C846" w:rsidR="009E3AB1" w:rsidRDefault="009E3AB1" w:rsidP="009E3AB1">
            <w:pPr>
              <w:pStyle w:val="TABLE-col-heading"/>
            </w:pPr>
            <w:r>
              <w:t>mult</w:t>
            </w:r>
          </w:p>
        </w:tc>
        <w:tc>
          <w:tcPr>
            <w:tcW w:w="2177" w:type="dxa"/>
            <w:shd w:val="clear" w:color="auto" w:fill="auto"/>
          </w:tcPr>
          <w:p w14:paraId="71431CD8" w14:textId="61CFFCB8" w:rsidR="009E3AB1" w:rsidRDefault="009E3AB1" w:rsidP="009E3AB1">
            <w:pPr>
              <w:pStyle w:val="TABLE-col-heading"/>
            </w:pPr>
            <w:r>
              <w:t>type</w:t>
            </w:r>
          </w:p>
        </w:tc>
        <w:tc>
          <w:tcPr>
            <w:tcW w:w="4082" w:type="dxa"/>
            <w:shd w:val="clear" w:color="auto" w:fill="auto"/>
          </w:tcPr>
          <w:p w14:paraId="36B673E5" w14:textId="031F1024" w:rsidR="009E3AB1" w:rsidRDefault="009E3AB1" w:rsidP="009E3AB1">
            <w:pPr>
              <w:pStyle w:val="TABLE-col-heading"/>
            </w:pPr>
            <w:r>
              <w:t>description</w:t>
            </w:r>
          </w:p>
        </w:tc>
      </w:tr>
      <w:tr w:rsidR="009E3AB1" w14:paraId="7DB6D0E2" w14:textId="77777777" w:rsidTr="009E3AB1">
        <w:tc>
          <w:tcPr>
            <w:tcW w:w="2176" w:type="dxa"/>
            <w:shd w:val="clear" w:color="auto" w:fill="auto"/>
          </w:tcPr>
          <w:p w14:paraId="6E418B07" w14:textId="59BADAC4" w:rsidR="009E3AB1" w:rsidRDefault="009E3AB1" w:rsidP="009E3AB1">
            <w:pPr>
              <w:pStyle w:val="TABLE-cell"/>
            </w:pPr>
            <w:r>
              <w:t>atTime</w:t>
            </w:r>
          </w:p>
        </w:tc>
        <w:tc>
          <w:tcPr>
            <w:tcW w:w="635" w:type="dxa"/>
            <w:shd w:val="clear" w:color="auto" w:fill="auto"/>
          </w:tcPr>
          <w:p w14:paraId="637F7D35" w14:textId="7067790E" w:rsidR="009E3AB1" w:rsidRDefault="009E3AB1" w:rsidP="009E3AB1">
            <w:pPr>
              <w:pStyle w:val="TABLE-cell"/>
            </w:pPr>
            <w:r>
              <w:t>1..1</w:t>
            </w:r>
          </w:p>
        </w:tc>
        <w:tc>
          <w:tcPr>
            <w:tcW w:w="2177" w:type="dxa"/>
            <w:shd w:val="clear" w:color="auto" w:fill="auto"/>
          </w:tcPr>
          <w:p w14:paraId="2CF34939" w14:textId="072C5A31" w:rsidR="009E3AB1" w:rsidRDefault="0083243C" w:rsidP="009E3AB1">
            <w:pPr>
              <w:pStyle w:val="TABLE-cell"/>
            </w:pPr>
            <w:hyperlink r:id="rId782" w:anchor="DateTime" w:history="1">
              <w:r w:rsidRPr="0083243C">
                <w:rPr>
                  <w:rStyle w:val="Hyperlink"/>
                </w:rPr>
                <w:t>DateTime</w:t>
              </w:r>
            </w:hyperlink>
          </w:p>
        </w:tc>
        <w:tc>
          <w:tcPr>
            <w:tcW w:w="4082" w:type="dxa"/>
            <w:shd w:val="clear" w:color="auto" w:fill="auto"/>
          </w:tcPr>
          <w:p w14:paraId="0C4CE9ED" w14:textId="1625895D" w:rsidR="009E3AB1" w:rsidRDefault="009E3AB1" w:rsidP="009E3AB1">
            <w:pPr>
              <w:pStyle w:val="TABLE-cell"/>
            </w:pPr>
            <w:r>
              <w:t>(NC) The time the data is valid for.</w:t>
            </w:r>
          </w:p>
        </w:tc>
      </w:tr>
      <w:tr w:rsidR="009E3AB1" w14:paraId="30D3F819" w14:textId="77777777" w:rsidTr="009E3AB1">
        <w:tc>
          <w:tcPr>
            <w:tcW w:w="2176" w:type="dxa"/>
            <w:shd w:val="clear" w:color="auto" w:fill="auto"/>
          </w:tcPr>
          <w:p w14:paraId="6978593F" w14:textId="39137D2B" w:rsidR="009E3AB1" w:rsidRDefault="009E3AB1" w:rsidP="009E3AB1">
            <w:pPr>
              <w:pStyle w:val="TABLE-cell"/>
            </w:pPr>
            <w:r>
              <w:t>inService</w:t>
            </w:r>
          </w:p>
        </w:tc>
        <w:tc>
          <w:tcPr>
            <w:tcW w:w="635" w:type="dxa"/>
            <w:shd w:val="clear" w:color="auto" w:fill="auto"/>
          </w:tcPr>
          <w:p w14:paraId="4904BC7F" w14:textId="3BB59FEE" w:rsidR="009E3AB1" w:rsidRDefault="009E3AB1" w:rsidP="009E3AB1">
            <w:pPr>
              <w:pStyle w:val="TABLE-cell"/>
            </w:pPr>
            <w:r>
              <w:t>1..1</w:t>
            </w:r>
          </w:p>
        </w:tc>
        <w:tc>
          <w:tcPr>
            <w:tcW w:w="2177" w:type="dxa"/>
            <w:shd w:val="clear" w:color="auto" w:fill="auto"/>
          </w:tcPr>
          <w:p w14:paraId="55C04294" w14:textId="389D1C70" w:rsidR="009E3AB1" w:rsidRDefault="0083243C" w:rsidP="009E3AB1">
            <w:pPr>
              <w:pStyle w:val="TABLE-cell"/>
            </w:pPr>
            <w:hyperlink r:id="rId783" w:anchor="Boolean" w:history="1">
              <w:r w:rsidRPr="0083243C">
                <w:rPr>
                  <w:rStyle w:val="Hyperlink"/>
                </w:rPr>
                <w:t>Boolean</w:t>
              </w:r>
            </w:hyperlink>
          </w:p>
        </w:tc>
        <w:tc>
          <w:tcPr>
            <w:tcW w:w="4082" w:type="dxa"/>
            <w:shd w:val="clear" w:color="auto" w:fill="auto"/>
          </w:tcPr>
          <w:p w14:paraId="4BC71DED" w14:textId="334A1A59" w:rsidR="009E3AB1" w:rsidRDefault="009E3AB1" w:rsidP="009E3AB1">
            <w:pPr>
              <w:pStyle w:val="TABLE-cell"/>
            </w:pPr>
            <w:r>
              <w:t>(NC) Specifies the availability of the equipment. True means the equipment is available for topology processing, which determines if the equipment is energized or not. False means that the equipment is treated by network applications as if it is not in the model.</w:t>
            </w:r>
          </w:p>
        </w:tc>
      </w:tr>
    </w:tbl>
    <w:p w14:paraId="3B741FBF" w14:textId="77777777" w:rsidR="009E3AB1" w:rsidRDefault="009E3AB1" w:rsidP="009E3AB1"/>
    <w:p w14:paraId="51793376" w14:textId="173DF3F1" w:rsidR="009E3AB1" w:rsidRDefault="009E3AB1" w:rsidP="009E3AB1">
      <w:r>
        <w:fldChar w:fldCharType="begin"/>
      </w:r>
      <w:r>
        <w:instrText xml:space="preserve"> REF _Ref163564634 \h </w:instrText>
      </w:r>
      <w:r>
        <w:fldChar w:fldCharType="separate"/>
      </w:r>
      <w:r w:rsidR="0083243C">
        <w:t xml:space="preserve">Table </w:t>
      </w:r>
      <w:r w:rsidR="0083243C">
        <w:rPr>
          <w:noProof/>
        </w:rPr>
        <w:t>74</w:t>
      </w:r>
      <w:r>
        <w:fldChar w:fldCharType="end"/>
      </w:r>
      <w:r>
        <w:t xml:space="preserve"> shows all association ends of InServiceTimePoint with other classes.</w:t>
      </w:r>
    </w:p>
    <w:p w14:paraId="484FED42" w14:textId="2D90F431" w:rsidR="009E3AB1" w:rsidRDefault="009E3AB1" w:rsidP="009E3AB1">
      <w:pPr>
        <w:pStyle w:val="TABLE-title"/>
      </w:pPr>
      <w:bookmarkStart w:id="292" w:name="_Ref163564634"/>
      <w:bookmarkStart w:id="293" w:name="_Toc163565225"/>
      <w:r>
        <w:t xml:space="preserve">Table </w:t>
      </w:r>
      <w:r>
        <w:fldChar w:fldCharType="begin"/>
      </w:r>
      <w:r>
        <w:instrText xml:space="preserve"> SEQ Table \* ARABIC </w:instrText>
      </w:r>
      <w:r>
        <w:fldChar w:fldCharType="separate"/>
      </w:r>
      <w:r w:rsidR="0083243C">
        <w:rPr>
          <w:noProof/>
        </w:rPr>
        <w:t>74</w:t>
      </w:r>
      <w:r>
        <w:fldChar w:fldCharType="end"/>
      </w:r>
      <w:bookmarkEnd w:id="292"/>
      <w:r>
        <w:t xml:space="preserve"> – Association ends of SteadyStateHypothesisScheduleProfile::InServiceTimePoint with other classes</w:t>
      </w:r>
      <w:bookmarkEnd w:id="293"/>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9E3AB1" w14:paraId="51AEEEA8" w14:textId="77777777" w:rsidTr="009E3AB1">
        <w:trPr>
          <w:tblHeader/>
        </w:trPr>
        <w:tc>
          <w:tcPr>
            <w:tcW w:w="634" w:type="dxa"/>
            <w:shd w:val="clear" w:color="auto" w:fill="auto"/>
          </w:tcPr>
          <w:p w14:paraId="15AEA479" w14:textId="760493A0" w:rsidR="009E3AB1" w:rsidRDefault="009E3AB1" w:rsidP="009E3AB1">
            <w:pPr>
              <w:pStyle w:val="TABLE-col-heading"/>
            </w:pPr>
            <w:r>
              <w:t>mult from</w:t>
            </w:r>
          </w:p>
        </w:tc>
        <w:tc>
          <w:tcPr>
            <w:tcW w:w="2177" w:type="dxa"/>
            <w:shd w:val="clear" w:color="auto" w:fill="auto"/>
          </w:tcPr>
          <w:p w14:paraId="67E8653C" w14:textId="28A04ADA" w:rsidR="009E3AB1" w:rsidRDefault="009E3AB1" w:rsidP="009E3AB1">
            <w:pPr>
              <w:pStyle w:val="TABLE-col-heading"/>
            </w:pPr>
            <w:r>
              <w:t>name</w:t>
            </w:r>
          </w:p>
        </w:tc>
        <w:tc>
          <w:tcPr>
            <w:tcW w:w="635" w:type="dxa"/>
            <w:shd w:val="clear" w:color="auto" w:fill="auto"/>
          </w:tcPr>
          <w:p w14:paraId="5980A03D" w14:textId="28644C10" w:rsidR="009E3AB1" w:rsidRDefault="009E3AB1" w:rsidP="009E3AB1">
            <w:pPr>
              <w:pStyle w:val="TABLE-col-heading"/>
            </w:pPr>
            <w:r>
              <w:t>mult to</w:t>
            </w:r>
          </w:p>
        </w:tc>
        <w:tc>
          <w:tcPr>
            <w:tcW w:w="2177" w:type="dxa"/>
            <w:shd w:val="clear" w:color="auto" w:fill="auto"/>
          </w:tcPr>
          <w:p w14:paraId="36901E26" w14:textId="2AC6C480" w:rsidR="009E3AB1" w:rsidRDefault="009E3AB1" w:rsidP="009E3AB1">
            <w:pPr>
              <w:pStyle w:val="TABLE-col-heading"/>
            </w:pPr>
            <w:r>
              <w:t>type</w:t>
            </w:r>
          </w:p>
        </w:tc>
        <w:tc>
          <w:tcPr>
            <w:tcW w:w="3447" w:type="dxa"/>
            <w:shd w:val="clear" w:color="auto" w:fill="auto"/>
          </w:tcPr>
          <w:p w14:paraId="51E1776A" w14:textId="266D2F4E" w:rsidR="009E3AB1" w:rsidRDefault="009E3AB1" w:rsidP="009E3AB1">
            <w:pPr>
              <w:pStyle w:val="TABLE-col-heading"/>
            </w:pPr>
            <w:r>
              <w:t>description</w:t>
            </w:r>
          </w:p>
        </w:tc>
      </w:tr>
      <w:tr w:rsidR="009E3AB1" w14:paraId="76B76E04" w14:textId="77777777" w:rsidTr="009E3AB1">
        <w:tc>
          <w:tcPr>
            <w:tcW w:w="634" w:type="dxa"/>
            <w:shd w:val="clear" w:color="auto" w:fill="auto"/>
          </w:tcPr>
          <w:p w14:paraId="3F067202" w14:textId="45BC7DC8" w:rsidR="009E3AB1" w:rsidRDefault="009E3AB1" w:rsidP="009E3AB1">
            <w:pPr>
              <w:pStyle w:val="TABLE-cell"/>
            </w:pPr>
            <w:r>
              <w:t>1..*</w:t>
            </w:r>
          </w:p>
        </w:tc>
        <w:tc>
          <w:tcPr>
            <w:tcW w:w="2177" w:type="dxa"/>
            <w:shd w:val="clear" w:color="auto" w:fill="auto"/>
          </w:tcPr>
          <w:p w14:paraId="75507B6F" w14:textId="6B322F34" w:rsidR="009E3AB1" w:rsidRDefault="009E3AB1" w:rsidP="009E3AB1">
            <w:pPr>
              <w:pStyle w:val="TABLE-cell"/>
            </w:pPr>
            <w:r>
              <w:t>InServiceSchedule</w:t>
            </w:r>
          </w:p>
        </w:tc>
        <w:tc>
          <w:tcPr>
            <w:tcW w:w="635" w:type="dxa"/>
            <w:shd w:val="clear" w:color="auto" w:fill="auto"/>
          </w:tcPr>
          <w:p w14:paraId="2B9C40D2" w14:textId="7F49DE04" w:rsidR="009E3AB1" w:rsidRDefault="009E3AB1" w:rsidP="009E3AB1">
            <w:pPr>
              <w:pStyle w:val="TABLE-cell"/>
            </w:pPr>
            <w:r>
              <w:t>1..1</w:t>
            </w:r>
          </w:p>
        </w:tc>
        <w:tc>
          <w:tcPr>
            <w:tcW w:w="2177" w:type="dxa"/>
            <w:shd w:val="clear" w:color="auto" w:fill="auto"/>
          </w:tcPr>
          <w:p w14:paraId="246F768E" w14:textId="5BF436AE" w:rsidR="009E3AB1" w:rsidRDefault="0083243C" w:rsidP="009E3AB1">
            <w:pPr>
              <w:pStyle w:val="TABLE-cell"/>
            </w:pPr>
            <w:hyperlink r:id="rId784" w:anchor="InServiceSchedule" w:history="1">
              <w:r w:rsidRPr="0083243C">
                <w:rPr>
                  <w:rStyle w:val="Hyperlink"/>
                </w:rPr>
                <w:t>InServiceSchedule</w:t>
              </w:r>
            </w:hyperlink>
          </w:p>
        </w:tc>
        <w:tc>
          <w:tcPr>
            <w:tcW w:w="3447" w:type="dxa"/>
            <w:shd w:val="clear" w:color="auto" w:fill="auto"/>
          </w:tcPr>
          <w:p w14:paraId="6323FD40" w14:textId="0D72FBA6" w:rsidR="009E3AB1" w:rsidRDefault="009E3AB1" w:rsidP="009E3AB1">
            <w:pPr>
              <w:pStyle w:val="TABLE-cell"/>
            </w:pPr>
            <w:r>
              <w:t>(NC) The in service schedule that has this time point.</w:t>
            </w:r>
          </w:p>
        </w:tc>
      </w:tr>
    </w:tbl>
    <w:p w14:paraId="1D70C676" w14:textId="77777777" w:rsidR="009E3AB1" w:rsidRDefault="009E3AB1" w:rsidP="009E3AB1"/>
    <w:p w14:paraId="4E14B3A1" w14:textId="0B3C1543" w:rsidR="009E3AB1" w:rsidRDefault="009E3AB1" w:rsidP="009E3AB1">
      <w:pPr>
        <w:pStyle w:val="Heading2"/>
      </w:pPr>
      <w:bookmarkStart w:id="294" w:name="UML4395"/>
      <w:bookmarkStart w:id="295" w:name="_Toc163565085"/>
      <w:r>
        <w:t>(NC) ControlAreaSchedule</w:t>
      </w:r>
      <w:bookmarkEnd w:id="294"/>
      <w:bookmarkEnd w:id="295"/>
    </w:p>
    <w:p w14:paraId="2BC2A2BF" w14:textId="6198968C" w:rsidR="009E3AB1" w:rsidRDefault="009E3AB1" w:rsidP="009E3AB1">
      <w:r>
        <w:t xml:space="preserve">Inheritance path = </w:t>
      </w:r>
      <w:hyperlink r:id="rId785" w:anchor="BaseIrregularTimeSeries" w:history="1">
        <w:r w:rsidR="0083243C" w:rsidRPr="0083243C">
          <w:rPr>
            <w:rStyle w:val="Hyperlink"/>
          </w:rPr>
          <w:t>BaseIrregularTimeSeries</w:t>
        </w:r>
      </w:hyperlink>
      <w:r>
        <w:t xml:space="preserve"> : </w:t>
      </w:r>
      <w:hyperlink r:id="rId786" w:anchor="BaseTimeSeries" w:history="1">
        <w:r w:rsidR="0083243C" w:rsidRPr="0083243C">
          <w:rPr>
            <w:rStyle w:val="Hyperlink"/>
          </w:rPr>
          <w:t>BaseTimeSeries</w:t>
        </w:r>
      </w:hyperlink>
      <w:r>
        <w:t xml:space="preserve"> : </w:t>
      </w:r>
      <w:hyperlink r:id="rId787" w:anchor="IdentifiedObject" w:history="1">
        <w:r w:rsidR="0083243C" w:rsidRPr="0083243C">
          <w:rPr>
            <w:rStyle w:val="Hyperlink"/>
          </w:rPr>
          <w:t>IdentifiedObject</w:t>
        </w:r>
      </w:hyperlink>
    </w:p>
    <w:p w14:paraId="4A3C64E2" w14:textId="09F7128A" w:rsidR="009E3AB1" w:rsidRDefault="009E3AB1" w:rsidP="009E3AB1">
      <w:r>
        <w:t>Schedule for control area.</w:t>
      </w:r>
    </w:p>
    <w:p w14:paraId="12A1407A" w14:textId="34E8132D" w:rsidR="009E3AB1" w:rsidRDefault="009E3AB1" w:rsidP="009E3AB1">
      <w:r>
        <w:fldChar w:fldCharType="begin"/>
      </w:r>
      <w:r>
        <w:instrText xml:space="preserve"> REF _Ref163564635 \h </w:instrText>
      </w:r>
      <w:r>
        <w:fldChar w:fldCharType="separate"/>
      </w:r>
      <w:r w:rsidR="0083243C">
        <w:t xml:space="preserve">Table </w:t>
      </w:r>
      <w:r w:rsidR="0083243C">
        <w:rPr>
          <w:noProof/>
        </w:rPr>
        <w:t>75</w:t>
      </w:r>
      <w:r>
        <w:fldChar w:fldCharType="end"/>
      </w:r>
      <w:r>
        <w:t xml:space="preserve"> shows all attributes of ControlAreaSchedule.</w:t>
      </w:r>
    </w:p>
    <w:p w14:paraId="71C041A9" w14:textId="536E62D0" w:rsidR="009E3AB1" w:rsidRDefault="009E3AB1" w:rsidP="009E3AB1">
      <w:pPr>
        <w:pStyle w:val="TABLE-title"/>
      </w:pPr>
      <w:bookmarkStart w:id="296" w:name="_Ref163564635"/>
      <w:bookmarkStart w:id="297" w:name="_Toc163565226"/>
      <w:r>
        <w:t xml:space="preserve">Table </w:t>
      </w:r>
      <w:r>
        <w:fldChar w:fldCharType="begin"/>
      </w:r>
      <w:r>
        <w:instrText xml:space="preserve"> SEQ Table \* ARABIC </w:instrText>
      </w:r>
      <w:r>
        <w:fldChar w:fldCharType="separate"/>
      </w:r>
      <w:r w:rsidR="0083243C">
        <w:rPr>
          <w:noProof/>
        </w:rPr>
        <w:t>75</w:t>
      </w:r>
      <w:r>
        <w:fldChar w:fldCharType="end"/>
      </w:r>
      <w:bookmarkEnd w:id="296"/>
      <w:r>
        <w:t xml:space="preserve"> – Attributes of SteadyStateHypothesisScheduleProfile::ControlAreaSchedule</w:t>
      </w:r>
      <w:bookmarkEnd w:id="297"/>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9E3AB1" w14:paraId="70FBEF29" w14:textId="77777777" w:rsidTr="009E3AB1">
        <w:trPr>
          <w:tblHeader/>
        </w:trPr>
        <w:tc>
          <w:tcPr>
            <w:tcW w:w="2176" w:type="dxa"/>
            <w:shd w:val="clear" w:color="auto" w:fill="auto"/>
          </w:tcPr>
          <w:p w14:paraId="34DA0EBF" w14:textId="6F8DBCE5" w:rsidR="009E3AB1" w:rsidRDefault="009E3AB1" w:rsidP="009E3AB1">
            <w:pPr>
              <w:pStyle w:val="TABLE-col-heading"/>
            </w:pPr>
            <w:r>
              <w:t>name</w:t>
            </w:r>
          </w:p>
        </w:tc>
        <w:tc>
          <w:tcPr>
            <w:tcW w:w="635" w:type="dxa"/>
            <w:shd w:val="clear" w:color="auto" w:fill="auto"/>
          </w:tcPr>
          <w:p w14:paraId="2C747A53" w14:textId="2B949022" w:rsidR="009E3AB1" w:rsidRDefault="009E3AB1" w:rsidP="009E3AB1">
            <w:pPr>
              <w:pStyle w:val="TABLE-col-heading"/>
            </w:pPr>
            <w:r>
              <w:t>mult</w:t>
            </w:r>
          </w:p>
        </w:tc>
        <w:tc>
          <w:tcPr>
            <w:tcW w:w="2177" w:type="dxa"/>
            <w:shd w:val="clear" w:color="auto" w:fill="auto"/>
          </w:tcPr>
          <w:p w14:paraId="0B8579D4" w14:textId="7D6A3466" w:rsidR="009E3AB1" w:rsidRDefault="009E3AB1" w:rsidP="009E3AB1">
            <w:pPr>
              <w:pStyle w:val="TABLE-col-heading"/>
            </w:pPr>
            <w:r>
              <w:t>type</w:t>
            </w:r>
          </w:p>
        </w:tc>
        <w:tc>
          <w:tcPr>
            <w:tcW w:w="4082" w:type="dxa"/>
            <w:shd w:val="clear" w:color="auto" w:fill="auto"/>
          </w:tcPr>
          <w:p w14:paraId="1A9F6BEC" w14:textId="6E693B44" w:rsidR="009E3AB1" w:rsidRDefault="009E3AB1" w:rsidP="009E3AB1">
            <w:pPr>
              <w:pStyle w:val="TABLE-col-heading"/>
            </w:pPr>
            <w:r>
              <w:t>description</w:t>
            </w:r>
          </w:p>
        </w:tc>
      </w:tr>
      <w:tr w:rsidR="009E3AB1" w14:paraId="001D5650" w14:textId="77777777" w:rsidTr="009E3AB1">
        <w:tc>
          <w:tcPr>
            <w:tcW w:w="2176" w:type="dxa"/>
            <w:shd w:val="clear" w:color="auto" w:fill="auto"/>
          </w:tcPr>
          <w:p w14:paraId="0C12DB1A" w14:textId="5613969D" w:rsidR="009E3AB1" w:rsidRDefault="009E3AB1" w:rsidP="009E3AB1">
            <w:pPr>
              <w:pStyle w:val="TABLE-cell"/>
            </w:pPr>
            <w:r>
              <w:t>interpolationKind</w:t>
            </w:r>
          </w:p>
        </w:tc>
        <w:tc>
          <w:tcPr>
            <w:tcW w:w="635" w:type="dxa"/>
            <w:shd w:val="clear" w:color="auto" w:fill="auto"/>
          </w:tcPr>
          <w:p w14:paraId="4A6C3ACD" w14:textId="4885E910" w:rsidR="009E3AB1" w:rsidRDefault="009E3AB1" w:rsidP="009E3AB1">
            <w:pPr>
              <w:pStyle w:val="TABLE-cell"/>
            </w:pPr>
            <w:r>
              <w:t>1..1</w:t>
            </w:r>
          </w:p>
        </w:tc>
        <w:tc>
          <w:tcPr>
            <w:tcW w:w="2177" w:type="dxa"/>
            <w:shd w:val="clear" w:color="auto" w:fill="auto"/>
          </w:tcPr>
          <w:p w14:paraId="3518B9D1" w14:textId="6496F071" w:rsidR="009E3AB1" w:rsidRDefault="0083243C" w:rsidP="009E3AB1">
            <w:pPr>
              <w:pStyle w:val="TABLE-cell"/>
            </w:pPr>
            <w:hyperlink r:id="rId788" w:anchor="TimeSeriesInterpolationKind" w:history="1">
              <w:r w:rsidRPr="0083243C">
                <w:rPr>
                  <w:rStyle w:val="Hyperlink"/>
                </w:rPr>
                <w:t>TimeSeriesInterpolationKind</w:t>
              </w:r>
            </w:hyperlink>
          </w:p>
        </w:tc>
        <w:tc>
          <w:tcPr>
            <w:tcW w:w="4082" w:type="dxa"/>
            <w:shd w:val="clear" w:color="auto" w:fill="auto"/>
          </w:tcPr>
          <w:p w14:paraId="109D5D9F" w14:textId="18A1E015" w:rsidR="009E3AB1" w:rsidRDefault="009E3AB1" w:rsidP="009E3AB1">
            <w:pPr>
              <w:pStyle w:val="TABLE-cell"/>
            </w:pPr>
            <w:r>
              <w:t xml:space="preserve">(NC) inherited from: </w:t>
            </w:r>
            <w:hyperlink r:id="rId789" w:anchor="BaseTimeSeries" w:history="1">
              <w:r w:rsidR="0083243C" w:rsidRPr="0083243C">
                <w:rPr>
                  <w:rStyle w:val="Hyperlink"/>
                </w:rPr>
                <w:t>BaseTimeSeries</w:t>
              </w:r>
            </w:hyperlink>
          </w:p>
        </w:tc>
      </w:tr>
      <w:tr w:rsidR="009E3AB1" w14:paraId="10187A36" w14:textId="77777777" w:rsidTr="009E3AB1">
        <w:tc>
          <w:tcPr>
            <w:tcW w:w="2176" w:type="dxa"/>
            <w:shd w:val="clear" w:color="auto" w:fill="auto"/>
          </w:tcPr>
          <w:p w14:paraId="0084DB5C" w14:textId="4A14318D" w:rsidR="009E3AB1" w:rsidRDefault="009E3AB1" w:rsidP="009E3AB1">
            <w:pPr>
              <w:pStyle w:val="TABLE-cell"/>
            </w:pPr>
            <w:r>
              <w:t>timeSeriesKind</w:t>
            </w:r>
          </w:p>
        </w:tc>
        <w:tc>
          <w:tcPr>
            <w:tcW w:w="635" w:type="dxa"/>
            <w:shd w:val="clear" w:color="auto" w:fill="auto"/>
          </w:tcPr>
          <w:p w14:paraId="03E016EB" w14:textId="03BDCDC3" w:rsidR="009E3AB1" w:rsidRDefault="009E3AB1" w:rsidP="009E3AB1">
            <w:pPr>
              <w:pStyle w:val="TABLE-cell"/>
            </w:pPr>
            <w:r>
              <w:t>0..1</w:t>
            </w:r>
          </w:p>
        </w:tc>
        <w:tc>
          <w:tcPr>
            <w:tcW w:w="2177" w:type="dxa"/>
            <w:shd w:val="clear" w:color="auto" w:fill="auto"/>
          </w:tcPr>
          <w:p w14:paraId="46DBE397" w14:textId="42E02176" w:rsidR="009E3AB1" w:rsidRDefault="0083243C" w:rsidP="009E3AB1">
            <w:pPr>
              <w:pStyle w:val="TABLE-cell"/>
            </w:pPr>
            <w:hyperlink r:id="rId790" w:anchor="BaseTimeSeriesKind" w:history="1">
              <w:r w:rsidRPr="0083243C">
                <w:rPr>
                  <w:rStyle w:val="Hyperlink"/>
                </w:rPr>
                <w:t>BaseTimeSeriesKind</w:t>
              </w:r>
            </w:hyperlink>
          </w:p>
        </w:tc>
        <w:tc>
          <w:tcPr>
            <w:tcW w:w="4082" w:type="dxa"/>
            <w:shd w:val="clear" w:color="auto" w:fill="auto"/>
          </w:tcPr>
          <w:p w14:paraId="7CB6E913" w14:textId="08D3FBC2" w:rsidR="009E3AB1" w:rsidRDefault="009E3AB1" w:rsidP="009E3AB1">
            <w:pPr>
              <w:pStyle w:val="TABLE-cell"/>
            </w:pPr>
            <w:r>
              <w:t xml:space="preserve">(NC) inherited from: </w:t>
            </w:r>
            <w:hyperlink r:id="rId791" w:anchor="BaseTimeSeries" w:history="1">
              <w:r w:rsidR="0083243C" w:rsidRPr="0083243C">
                <w:rPr>
                  <w:rStyle w:val="Hyperlink"/>
                </w:rPr>
                <w:t>BaseTimeSeries</w:t>
              </w:r>
            </w:hyperlink>
          </w:p>
        </w:tc>
      </w:tr>
      <w:tr w:rsidR="009E3AB1" w14:paraId="23D9C83D" w14:textId="77777777" w:rsidTr="009E3AB1">
        <w:tc>
          <w:tcPr>
            <w:tcW w:w="2176" w:type="dxa"/>
            <w:shd w:val="clear" w:color="auto" w:fill="auto"/>
          </w:tcPr>
          <w:p w14:paraId="16152A48" w14:textId="4D067353" w:rsidR="009E3AB1" w:rsidRDefault="009E3AB1" w:rsidP="009E3AB1">
            <w:pPr>
              <w:pStyle w:val="TABLE-cell"/>
            </w:pPr>
            <w:r>
              <w:t>generatedAtTime</w:t>
            </w:r>
          </w:p>
        </w:tc>
        <w:tc>
          <w:tcPr>
            <w:tcW w:w="635" w:type="dxa"/>
            <w:shd w:val="clear" w:color="auto" w:fill="auto"/>
          </w:tcPr>
          <w:p w14:paraId="4503DCA1" w14:textId="0B8303CF" w:rsidR="009E3AB1" w:rsidRDefault="009E3AB1" w:rsidP="009E3AB1">
            <w:pPr>
              <w:pStyle w:val="TABLE-cell"/>
            </w:pPr>
            <w:r>
              <w:t>0..1</w:t>
            </w:r>
          </w:p>
        </w:tc>
        <w:tc>
          <w:tcPr>
            <w:tcW w:w="2177" w:type="dxa"/>
            <w:shd w:val="clear" w:color="auto" w:fill="auto"/>
          </w:tcPr>
          <w:p w14:paraId="4033E979" w14:textId="698647FC" w:rsidR="009E3AB1" w:rsidRDefault="0083243C" w:rsidP="009E3AB1">
            <w:pPr>
              <w:pStyle w:val="TABLE-cell"/>
            </w:pPr>
            <w:hyperlink r:id="rId792" w:anchor="DateTime" w:history="1">
              <w:r w:rsidRPr="0083243C">
                <w:rPr>
                  <w:rStyle w:val="Hyperlink"/>
                </w:rPr>
                <w:t>DateTime</w:t>
              </w:r>
            </w:hyperlink>
          </w:p>
        </w:tc>
        <w:tc>
          <w:tcPr>
            <w:tcW w:w="4082" w:type="dxa"/>
            <w:shd w:val="clear" w:color="auto" w:fill="auto"/>
          </w:tcPr>
          <w:p w14:paraId="2290B0C2" w14:textId="1259268E" w:rsidR="009E3AB1" w:rsidRDefault="009E3AB1" w:rsidP="009E3AB1">
            <w:pPr>
              <w:pStyle w:val="TABLE-cell"/>
            </w:pPr>
            <w:r>
              <w:t xml:space="preserve">(NC) inherited from: </w:t>
            </w:r>
            <w:hyperlink r:id="rId793" w:anchor="BaseTimeSeries" w:history="1">
              <w:r w:rsidR="0083243C" w:rsidRPr="0083243C">
                <w:rPr>
                  <w:rStyle w:val="Hyperlink"/>
                </w:rPr>
                <w:t>BaseTimeSeries</w:t>
              </w:r>
            </w:hyperlink>
          </w:p>
        </w:tc>
      </w:tr>
      <w:tr w:rsidR="009E3AB1" w14:paraId="7F1EC6F4" w14:textId="77777777" w:rsidTr="009E3AB1">
        <w:tc>
          <w:tcPr>
            <w:tcW w:w="2176" w:type="dxa"/>
            <w:shd w:val="clear" w:color="auto" w:fill="auto"/>
          </w:tcPr>
          <w:p w14:paraId="74E383C1" w14:textId="19E5DCE0" w:rsidR="009E3AB1" w:rsidRDefault="009E3AB1" w:rsidP="009E3AB1">
            <w:pPr>
              <w:pStyle w:val="TABLE-cell"/>
            </w:pPr>
            <w:r>
              <w:t>percentile</w:t>
            </w:r>
          </w:p>
        </w:tc>
        <w:tc>
          <w:tcPr>
            <w:tcW w:w="635" w:type="dxa"/>
            <w:shd w:val="clear" w:color="auto" w:fill="auto"/>
          </w:tcPr>
          <w:p w14:paraId="57427AC6" w14:textId="22574F20" w:rsidR="009E3AB1" w:rsidRDefault="009E3AB1" w:rsidP="009E3AB1">
            <w:pPr>
              <w:pStyle w:val="TABLE-cell"/>
            </w:pPr>
            <w:r>
              <w:t>0..1</w:t>
            </w:r>
          </w:p>
        </w:tc>
        <w:tc>
          <w:tcPr>
            <w:tcW w:w="2177" w:type="dxa"/>
            <w:shd w:val="clear" w:color="auto" w:fill="auto"/>
          </w:tcPr>
          <w:p w14:paraId="2C6CDAEB" w14:textId="174330A1" w:rsidR="009E3AB1" w:rsidRDefault="0083243C" w:rsidP="009E3AB1">
            <w:pPr>
              <w:pStyle w:val="TABLE-cell"/>
            </w:pPr>
            <w:hyperlink r:id="rId794" w:anchor="Integer" w:history="1">
              <w:r w:rsidRPr="0083243C">
                <w:rPr>
                  <w:rStyle w:val="Hyperlink"/>
                </w:rPr>
                <w:t>Integer</w:t>
              </w:r>
            </w:hyperlink>
          </w:p>
        </w:tc>
        <w:tc>
          <w:tcPr>
            <w:tcW w:w="4082" w:type="dxa"/>
            <w:shd w:val="clear" w:color="auto" w:fill="auto"/>
          </w:tcPr>
          <w:p w14:paraId="67172CCE" w14:textId="514834E6" w:rsidR="009E3AB1" w:rsidRDefault="009E3AB1" w:rsidP="009E3AB1">
            <w:pPr>
              <w:pStyle w:val="TABLE-cell"/>
            </w:pPr>
            <w:r>
              <w:t xml:space="preserve">(NC) inherited from: </w:t>
            </w:r>
            <w:hyperlink r:id="rId795" w:anchor="BaseTimeSeries" w:history="1">
              <w:r w:rsidR="0083243C" w:rsidRPr="0083243C">
                <w:rPr>
                  <w:rStyle w:val="Hyperlink"/>
                </w:rPr>
                <w:t>BaseTimeSeries</w:t>
              </w:r>
            </w:hyperlink>
          </w:p>
        </w:tc>
      </w:tr>
      <w:tr w:rsidR="009E3AB1" w14:paraId="5C1EAAD1" w14:textId="77777777" w:rsidTr="009E3AB1">
        <w:tc>
          <w:tcPr>
            <w:tcW w:w="2176" w:type="dxa"/>
            <w:shd w:val="clear" w:color="auto" w:fill="auto"/>
          </w:tcPr>
          <w:p w14:paraId="5AC382F6" w14:textId="502811C6" w:rsidR="009E3AB1" w:rsidRDefault="009E3AB1" w:rsidP="009E3AB1">
            <w:pPr>
              <w:pStyle w:val="TABLE-cell"/>
            </w:pPr>
            <w:r>
              <w:lastRenderedPageBreak/>
              <w:t>description</w:t>
            </w:r>
          </w:p>
        </w:tc>
        <w:tc>
          <w:tcPr>
            <w:tcW w:w="635" w:type="dxa"/>
            <w:shd w:val="clear" w:color="auto" w:fill="auto"/>
          </w:tcPr>
          <w:p w14:paraId="19840F2E" w14:textId="2C3EC7C0" w:rsidR="009E3AB1" w:rsidRDefault="009E3AB1" w:rsidP="009E3AB1">
            <w:pPr>
              <w:pStyle w:val="TABLE-cell"/>
            </w:pPr>
            <w:r>
              <w:t>0..1</w:t>
            </w:r>
          </w:p>
        </w:tc>
        <w:tc>
          <w:tcPr>
            <w:tcW w:w="2177" w:type="dxa"/>
            <w:shd w:val="clear" w:color="auto" w:fill="auto"/>
          </w:tcPr>
          <w:p w14:paraId="7A471C31" w14:textId="4A98676D" w:rsidR="009E3AB1" w:rsidRDefault="0083243C" w:rsidP="009E3AB1">
            <w:pPr>
              <w:pStyle w:val="TABLE-cell"/>
            </w:pPr>
            <w:hyperlink r:id="rId796" w:anchor="String" w:history="1">
              <w:r w:rsidRPr="0083243C">
                <w:rPr>
                  <w:rStyle w:val="Hyperlink"/>
                </w:rPr>
                <w:t>String</w:t>
              </w:r>
            </w:hyperlink>
          </w:p>
        </w:tc>
        <w:tc>
          <w:tcPr>
            <w:tcW w:w="4082" w:type="dxa"/>
            <w:shd w:val="clear" w:color="auto" w:fill="auto"/>
          </w:tcPr>
          <w:p w14:paraId="151184C1" w14:textId="3A7C72A8" w:rsidR="009E3AB1" w:rsidRDefault="009E3AB1" w:rsidP="009E3AB1">
            <w:pPr>
              <w:pStyle w:val="TABLE-cell"/>
            </w:pPr>
            <w:r>
              <w:t xml:space="preserve">inherited from: </w:t>
            </w:r>
            <w:hyperlink r:id="rId797" w:anchor="IdentifiedObject" w:history="1">
              <w:r w:rsidR="0083243C" w:rsidRPr="0083243C">
                <w:rPr>
                  <w:rStyle w:val="Hyperlink"/>
                </w:rPr>
                <w:t>IdentifiedObject</w:t>
              </w:r>
            </w:hyperlink>
          </w:p>
        </w:tc>
      </w:tr>
      <w:tr w:rsidR="009E3AB1" w14:paraId="6D8480CB" w14:textId="77777777" w:rsidTr="009E3AB1">
        <w:tc>
          <w:tcPr>
            <w:tcW w:w="2176" w:type="dxa"/>
            <w:shd w:val="clear" w:color="auto" w:fill="auto"/>
          </w:tcPr>
          <w:p w14:paraId="1F8BF170" w14:textId="5EE75A4C" w:rsidR="009E3AB1" w:rsidRDefault="009E3AB1" w:rsidP="009E3AB1">
            <w:pPr>
              <w:pStyle w:val="TABLE-cell"/>
            </w:pPr>
            <w:r>
              <w:t>mRID</w:t>
            </w:r>
          </w:p>
        </w:tc>
        <w:tc>
          <w:tcPr>
            <w:tcW w:w="635" w:type="dxa"/>
            <w:shd w:val="clear" w:color="auto" w:fill="auto"/>
          </w:tcPr>
          <w:p w14:paraId="56BA2389" w14:textId="6C7FF3B8" w:rsidR="009E3AB1" w:rsidRDefault="009E3AB1" w:rsidP="009E3AB1">
            <w:pPr>
              <w:pStyle w:val="TABLE-cell"/>
            </w:pPr>
            <w:r>
              <w:t>1..1</w:t>
            </w:r>
          </w:p>
        </w:tc>
        <w:tc>
          <w:tcPr>
            <w:tcW w:w="2177" w:type="dxa"/>
            <w:shd w:val="clear" w:color="auto" w:fill="auto"/>
          </w:tcPr>
          <w:p w14:paraId="3DF23468" w14:textId="365ECBF8" w:rsidR="009E3AB1" w:rsidRDefault="0083243C" w:rsidP="009E3AB1">
            <w:pPr>
              <w:pStyle w:val="TABLE-cell"/>
            </w:pPr>
            <w:hyperlink r:id="rId798" w:anchor="String" w:history="1">
              <w:r w:rsidRPr="0083243C">
                <w:rPr>
                  <w:rStyle w:val="Hyperlink"/>
                </w:rPr>
                <w:t>String</w:t>
              </w:r>
            </w:hyperlink>
          </w:p>
        </w:tc>
        <w:tc>
          <w:tcPr>
            <w:tcW w:w="4082" w:type="dxa"/>
            <w:shd w:val="clear" w:color="auto" w:fill="auto"/>
          </w:tcPr>
          <w:p w14:paraId="0FD15A5E" w14:textId="6A9F5C6E" w:rsidR="009E3AB1" w:rsidRDefault="009E3AB1" w:rsidP="009E3AB1">
            <w:pPr>
              <w:pStyle w:val="TABLE-cell"/>
            </w:pPr>
            <w:r>
              <w:t xml:space="preserve">inherited from: </w:t>
            </w:r>
            <w:hyperlink r:id="rId799" w:anchor="IdentifiedObject" w:history="1">
              <w:r w:rsidR="0083243C" w:rsidRPr="0083243C">
                <w:rPr>
                  <w:rStyle w:val="Hyperlink"/>
                </w:rPr>
                <w:t>IdentifiedObject</w:t>
              </w:r>
            </w:hyperlink>
          </w:p>
        </w:tc>
      </w:tr>
      <w:tr w:rsidR="009E3AB1" w14:paraId="396840E1" w14:textId="77777777" w:rsidTr="009E3AB1">
        <w:tc>
          <w:tcPr>
            <w:tcW w:w="2176" w:type="dxa"/>
            <w:shd w:val="clear" w:color="auto" w:fill="auto"/>
          </w:tcPr>
          <w:p w14:paraId="0F4DD1E0" w14:textId="63887C46" w:rsidR="009E3AB1" w:rsidRDefault="009E3AB1" w:rsidP="009E3AB1">
            <w:pPr>
              <w:pStyle w:val="TABLE-cell"/>
            </w:pPr>
            <w:r>
              <w:t>name</w:t>
            </w:r>
          </w:p>
        </w:tc>
        <w:tc>
          <w:tcPr>
            <w:tcW w:w="635" w:type="dxa"/>
            <w:shd w:val="clear" w:color="auto" w:fill="auto"/>
          </w:tcPr>
          <w:p w14:paraId="37794808" w14:textId="06146EA9" w:rsidR="009E3AB1" w:rsidRDefault="009E3AB1" w:rsidP="009E3AB1">
            <w:pPr>
              <w:pStyle w:val="TABLE-cell"/>
            </w:pPr>
            <w:r>
              <w:t>1..1</w:t>
            </w:r>
          </w:p>
        </w:tc>
        <w:tc>
          <w:tcPr>
            <w:tcW w:w="2177" w:type="dxa"/>
            <w:shd w:val="clear" w:color="auto" w:fill="auto"/>
          </w:tcPr>
          <w:p w14:paraId="42CD2396" w14:textId="40416935" w:rsidR="009E3AB1" w:rsidRDefault="0083243C" w:rsidP="009E3AB1">
            <w:pPr>
              <w:pStyle w:val="TABLE-cell"/>
            </w:pPr>
            <w:hyperlink r:id="rId800" w:anchor="String" w:history="1">
              <w:r w:rsidRPr="0083243C">
                <w:rPr>
                  <w:rStyle w:val="Hyperlink"/>
                </w:rPr>
                <w:t>String</w:t>
              </w:r>
            </w:hyperlink>
          </w:p>
        </w:tc>
        <w:tc>
          <w:tcPr>
            <w:tcW w:w="4082" w:type="dxa"/>
            <w:shd w:val="clear" w:color="auto" w:fill="auto"/>
          </w:tcPr>
          <w:p w14:paraId="52DB12AC" w14:textId="5C1A5158" w:rsidR="009E3AB1" w:rsidRDefault="009E3AB1" w:rsidP="009E3AB1">
            <w:pPr>
              <w:pStyle w:val="TABLE-cell"/>
            </w:pPr>
            <w:r>
              <w:t xml:space="preserve">inherited from: </w:t>
            </w:r>
            <w:hyperlink r:id="rId801" w:anchor="IdentifiedObject" w:history="1">
              <w:r w:rsidR="0083243C" w:rsidRPr="0083243C">
                <w:rPr>
                  <w:rStyle w:val="Hyperlink"/>
                </w:rPr>
                <w:t>IdentifiedObject</w:t>
              </w:r>
            </w:hyperlink>
          </w:p>
        </w:tc>
      </w:tr>
    </w:tbl>
    <w:p w14:paraId="35CBFEE3" w14:textId="77777777" w:rsidR="009E3AB1" w:rsidRDefault="009E3AB1" w:rsidP="009E3AB1"/>
    <w:p w14:paraId="31436ECC" w14:textId="45BEF25C" w:rsidR="009E3AB1" w:rsidRDefault="009E3AB1" w:rsidP="009E3AB1">
      <w:r>
        <w:fldChar w:fldCharType="begin"/>
      </w:r>
      <w:r>
        <w:instrText xml:space="preserve"> REF _Ref163564636 \h </w:instrText>
      </w:r>
      <w:r>
        <w:fldChar w:fldCharType="separate"/>
      </w:r>
      <w:r w:rsidR="0083243C">
        <w:t xml:space="preserve">Table </w:t>
      </w:r>
      <w:r w:rsidR="0083243C">
        <w:rPr>
          <w:noProof/>
        </w:rPr>
        <w:t>76</w:t>
      </w:r>
      <w:r>
        <w:fldChar w:fldCharType="end"/>
      </w:r>
      <w:r>
        <w:t xml:space="preserve"> shows all association ends of ControlAreaSchedule with other classes.</w:t>
      </w:r>
    </w:p>
    <w:p w14:paraId="4FB932A2" w14:textId="2C261583" w:rsidR="009E3AB1" w:rsidRDefault="009E3AB1" w:rsidP="009E3AB1">
      <w:pPr>
        <w:pStyle w:val="TABLE-title"/>
      </w:pPr>
      <w:bookmarkStart w:id="298" w:name="_Ref163564636"/>
      <w:bookmarkStart w:id="299" w:name="_Toc163565227"/>
      <w:r>
        <w:t xml:space="preserve">Table </w:t>
      </w:r>
      <w:r>
        <w:fldChar w:fldCharType="begin"/>
      </w:r>
      <w:r>
        <w:instrText xml:space="preserve"> SEQ Table \* ARABIC </w:instrText>
      </w:r>
      <w:r>
        <w:fldChar w:fldCharType="separate"/>
      </w:r>
      <w:r w:rsidR="0083243C">
        <w:rPr>
          <w:noProof/>
        </w:rPr>
        <w:t>76</w:t>
      </w:r>
      <w:r>
        <w:fldChar w:fldCharType="end"/>
      </w:r>
      <w:bookmarkEnd w:id="298"/>
      <w:r>
        <w:t xml:space="preserve"> – Association ends of SteadyStateHypothesisScheduleProfile::ControlAreaSchedule with other classes</w:t>
      </w:r>
      <w:bookmarkEnd w:id="299"/>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9E3AB1" w14:paraId="7521C85F" w14:textId="77777777" w:rsidTr="009E3AB1">
        <w:trPr>
          <w:tblHeader/>
        </w:trPr>
        <w:tc>
          <w:tcPr>
            <w:tcW w:w="634" w:type="dxa"/>
            <w:shd w:val="clear" w:color="auto" w:fill="auto"/>
          </w:tcPr>
          <w:p w14:paraId="637A29CB" w14:textId="270DE189" w:rsidR="009E3AB1" w:rsidRDefault="009E3AB1" w:rsidP="009E3AB1">
            <w:pPr>
              <w:pStyle w:val="TABLE-col-heading"/>
            </w:pPr>
            <w:r>
              <w:t>mult from</w:t>
            </w:r>
          </w:p>
        </w:tc>
        <w:tc>
          <w:tcPr>
            <w:tcW w:w="2177" w:type="dxa"/>
            <w:shd w:val="clear" w:color="auto" w:fill="auto"/>
          </w:tcPr>
          <w:p w14:paraId="60A24D5A" w14:textId="5A920D00" w:rsidR="009E3AB1" w:rsidRDefault="009E3AB1" w:rsidP="009E3AB1">
            <w:pPr>
              <w:pStyle w:val="TABLE-col-heading"/>
            </w:pPr>
            <w:r>
              <w:t>name</w:t>
            </w:r>
          </w:p>
        </w:tc>
        <w:tc>
          <w:tcPr>
            <w:tcW w:w="635" w:type="dxa"/>
            <w:shd w:val="clear" w:color="auto" w:fill="auto"/>
          </w:tcPr>
          <w:p w14:paraId="4D7E5228" w14:textId="300996BD" w:rsidR="009E3AB1" w:rsidRDefault="009E3AB1" w:rsidP="009E3AB1">
            <w:pPr>
              <w:pStyle w:val="TABLE-col-heading"/>
            </w:pPr>
            <w:r>
              <w:t>mult to</w:t>
            </w:r>
          </w:p>
        </w:tc>
        <w:tc>
          <w:tcPr>
            <w:tcW w:w="2177" w:type="dxa"/>
            <w:shd w:val="clear" w:color="auto" w:fill="auto"/>
          </w:tcPr>
          <w:p w14:paraId="0222A7EB" w14:textId="7AE88D0D" w:rsidR="009E3AB1" w:rsidRDefault="009E3AB1" w:rsidP="009E3AB1">
            <w:pPr>
              <w:pStyle w:val="TABLE-col-heading"/>
            </w:pPr>
            <w:r>
              <w:t>type</w:t>
            </w:r>
          </w:p>
        </w:tc>
        <w:tc>
          <w:tcPr>
            <w:tcW w:w="3447" w:type="dxa"/>
            <w:shd w:val="clear" w:color="auto" w:fill="auto"/>
          </w:tcPr>
          <w:p w14:paraId="06909E9E" w14:textId="467814FF" w:rsidR="009E3AB1" w:rsidRDefault="009E3AB1" w:rsidP="009E3AB1">
            <w:pPr>
              <w:pStyle w:val="TABLE-col-heading"/>
            </w:pPr>
            <w:r>
              <w:t>description</w:t>
            </w:r>
          </w:p>
        </w:tc>
      </w:tr>
      <w:tr w:rsidR="009E3AB1" w14:paraId="0B6E71BC" w14:textId="77777777" w:rsidTr="009E3AB1">
        <w:tc>
          <w:tcPr>
            <w:tcW w:w="634" w:type="dxa"/>
            <w:shd w:val="clear" w:color="auto" w:fill="auto"/>
          </w:tcPr>
          <w:p w14:paraId="2C10E575" w14:textId="07CA5C6C" w:rsidR="009E3AB1" w:rsidRDefault="009E3AB1" w:rsidP="009E3AB1">
            <w:pPr>
              <w:pStyle w:val="TABLE-cell"/>
            </w:pPr>
            <w:r>
              <w:t>0..*</w:t>
            </w:r>
          </w:p>
        </w:tc>
        <w:tc>
          <w:tcPr>
            <w:tcW w:w="2177" w:type="dxa"/>
            <w:shd w:val="clear" w:color="auto" w:fill="auto"/>
          </w:tcPr>
          <w:p w14:paraId="1F3F74ED" w14:textId="79485048" w:rsidR="009E3AB1" w:rsidRDefault="009E3AB1" w:rsidP="009E3AB1">
            <w:pPr>
              <w:pStyle w:val="TABLE-cell"/>
            </w:pPr>
            <w:r>
              <w:t>ControlArea</w:t>
            </w:r>
          </w:p>
        </w:tc>
        <w:tc>
          <w:tcPr>
            <w:tcW w:w="635" w:type="dxa"/>
            <w:shd w:val="clear" w:color="auto" w:fill="auto"/>
          </w:tcPr>
          <w:p w14:paraId="60755D25" w14:textId="663CCB12" w:rsidR="009E3AB1" w:rsidRDefault="009E3AB1" w:rsidP="009E3AB1">
            <w:pPr>
              <w:pStyle w:val="TABLE-cell"/>
            </w:pPr>
            <w:r>
              <w:t>0..1</w:t>
            </w:r>
          </w:p>
        </w:tc>
        <w:tc>
          <w:tcPr>
            <w:tcW w:w="2177" w:type="dxa"/>
            <w:shd w:val="clear" w:color="auto" w:fill="auto"/>
          </w:tcPr>
          <w:p w14:paraId="1183455D" w14:textId="3E0B5068" w:rsidR="009E3AB1" w:rsidRDefault="0083243C" w:rsidP="009E3AB1">
            <w:pPr>
              <w:pStyle w:val="TABLE-cell"/>
            </w:pPr>
            <w:hyperlink r:id="rId802" w:anchor="ControlArea" w:history="1">
              <w:r w:rsidRPr="0083243C">
                <w:rPr>
                  <w:rStyle w:val="Hyperlink"/>
                </w:rPr>
                <w:t>ControlArea</w:t>
              </w:r>
            </w:hyperlink>
          </w:p>
        </w:tc>
        <w:tc>
          <w:tcPr>
            <w:tcW w:w="3447" w:type="dxa"/>
            <w:shd w:val="clear" w:color="auto" w:fill="auto"/>
          </w:tcPr>
          <w:p w14:paraId="7408A9FE" w14:textId="5F5C6948" w:rsidR="009E3AB1" w:rsidRDefault="009E3AB1" w:rsidP="009E3AB1">
            <w:pPr>
              <w:pStyle w:val="TABLE-cell"/>
            </w:pPr>
            <w:r>
              <w:t>(NC) Control area which has control area schedules.</w:t>
            </w:r>
          </w:p>
        </w:tc>
      </w:tr>
    </w:tbl>
    <w:p w14:paraId="7B4D9CEE" w14:textId="77777777" w:rsidR="009E3AB1" w:rsidRDefault="009E3AB1" w:rsidP="009E3AB1"/>
    <w:p w14:paraId="60985792" w14:textId="4F64652A" w:rsidR="009E3AB1" w:rsidRDefault="009E3AB1" w:rsidP="009E3AB1">
      <w:pPr>
        <w:pStyle w:val="Heading2"/>
      </w:pPr>
      <w:bookmarkStart w:id="300" w:name="UML1540"/>
      <w:bookmarkStart w:id="301" w:name="_Toc163565086"/>
      <w:r>
        <w:t>(NC) ControlAreaTimePoint root class</w:t>
      </w:r>
      <w:bookmarkEnd w:id="300"/>
      <w:bookmarkEnd w:id="301"/>
    </w:p>
    <w:p w14:paraId="16FE793B" w14:textId="3B7D9A5C" w:rsidR="009E3AB1" w:rsidRDefault="009E3AB1" w:rsidP="009E3AB1">
      <w:r>
        <w:t>Participation factor for a given point in time.</w:t>
      </w:r>
    </w:p>
    <w:p w14:paraId="3DBC0338" w14:textId="51358B63" w:rsidR="009E3AB1" w:rsidRDefault="009E3AB1" w:rsidP="009E3AB1">
      <w:r>
        <w:fldChar w:fldCharType="begin"/>
      </w:r>
      <w:r>
        <w:instrText xml:space="preserve"> REF _Ref163564637 \h </w:instrText>
      </w:r>
      <w:r>
        <w:fldChar w:fldCharType="separate"/>
      </w:r>
      <w:r w:rsidR="0083243C">
        <w:t xml:space="preserve">Table </w:t>
      </w:r>
      <w:r w:rsidR="0083243C">
        <w:rPr>
          <w:noProof/>
        </w:rPr>
        <w:t>77</w:t>
      </w:r>
      <w:r>
        <w:fldChar w:fldCharType="end"/>
      </w:r>
      <w:r>
        <w:t xml:space="preserve"> shows all attributes of ControlAreaTimePoint.</w:t>
      </w:r>
    </w:p>
    <w:p w14:paraId="34DBC943" w14:textId="1691D10C" w:rsidR="009E3AB1" w:rsidRDefault="009E3AB1" w:rsidP="009E3AB1">
      <w:pPr>
        <w:pStyle w:val="TABLE-title"/>
      </w:pPr>
      <w:bookmarkStart w:id="302" w:name="_Ref163564637"/>
      <w:bookmarkStart w:id="303" w:name="_Toc163565228"/>
      <w:r>
        <w:t xml:space="preserve">Table </w:t>
      </w:r>
      <w:r>
        <w:fldChar w:fldCharType="begin"/>
      </w:r>
      <w:r>
        <w:instrText xml:space="preserve"> SEQ Table \* ARABIC </w:instrText>
      </w:r>
      <w:r>
        <w:fldChar w:fldCharType="separate"/>
      </w:r>
      <w:r w:rsidR="0083243C">
        <w:rPr>
          <w:noProof/>
        </w:rPr>
        <w:t>77</w:t>
      </w:r>
      <w:r>
        <w:fldChar w:fldCharType="end"/>
      </w:r>
      <w:bookmarkEnd w:id="302"/>
      <w:r>
        <w:t xml:space="preserve"> – Attributes of SteadyStateHypothesisScheduleProfile::ControlAreaTimePoint</w:t>
      </w:r>
      <w:bookmarkEnd w:id="303"/>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9E3AB1" w14:paraId="7DFB99F6" w14:textId="77777777" w:rsidTr="009E3AB1">
        <w:trPr>
          <w:tblHeader/>
        </w:trPr>
        <w:tc>
          <w:tcPr>
            <w:tcW w:w="2176" w:type="dxa"/>
            <w:shd w:val="clear" w:color="auto" w:fill="auto"/>
          </w:tcPr>
          <w:p w14:paraId="72ACA792" w14:textId="3C559E59" w:rsidR="009E3AB1" w:rsidRDefault="009E3AB1" w:rsidP="009E3AB1">
            <w:pPr>
              <w:pStyle w:val="TABLE-col-heading"/>
            </w:pPr>
            <w:r>
              <w:t>name</w:t>
            </w:r>
          </w:p>
        </w:tc>
        <w:tc>
          <w:tcPr>
            <w:tcW w:w="635" w:type="dxa"/>
            <w:shd w:val="clear" w:color="auto" w:fill="auto"/>
          </w:tcPr>
          <w:p w14:paraId="64A58319" w14:textId="3BA89E7D" w:rsidR="009E3AB1" w:rsidRDefault="009E3AB1" w:rsidP="009E3AB1">
            <w:pPr>
              <w:pStyle w:val="TABLE-col-heading"/>
            </w:pPr>
            <w:r>
              <w:t>mult</w:t>
            </w:r>
          </w:p>
        </w:tc>
        <w:tc>
          <w:tcPr>
            <w:tcW w:w="2177" w:type="dxa"/>
            <w:shd w:val="clear" w:color="auto" w:fill="auto"/>
          </w:tcPr>
          <w:p w14:paraId="3CA3480C" w14:textId="4ED4F94D" w:rsidR="009E3AB1" w:rsidRDefault="009E3AB1" w:rsidP="009E3AB1">
            <w:pPr>
              <w:pStyle w:val="TABLE-col-heading"/>
            </w:pPr>
            <w:r>
              <w:t>type</w:t>
            </w:r>
          </w:p>
        </w:tc>
        <w:tc>
          <w:tcPr>
            <w:tcW w:w="4082" w:type="dxa"/>
            <w:shd w:val="clear" w:color="auto" w:fill="auto"/>
          </w:tcPr>
          <w:p w14:paraId="5F0FD8C3" w14:textId="5B6CDB48" w:rsidR="009E3AB1" w:rsidRDefault="009E3AB1" w:rsidP="009E3AB1">
            <w:pPr>
              <w:pStyle w:val="TABLE-col-heading"/>
            </w:pPr>
            <w:r>
              <w:t>description</w:t>
            </w:r>
          </w:p>
        </w:tc>
      </w:tr>
      <w:tr w:rsidR="009E3AB1" w14:paraId="616D1169" w14:textId="77777777" w:rsidTr="009E3AB1">
        <w:tc>
          <w:tcPr>
            <w:tcW w:w="2176" w:type="dxa"/>
            <w:shd w:val="clear" w:color="auto" w:fill="auto"/>
          </w:tcPr>
          <w:p w14:paraId="384E6C80" w14:textId="7A2550F7" w:rsidR="009E3AB1" w:rsidRDefault="009E3AB1" w:rsidP="009E3AB1">
            <w:pPr>
              <w:pStyle w:val="TABLE-cell"/>
            </w:pPr>
            <w:r>
              <w:t>atTime</w:t>
            </w:r>
          </w:p>
        </w:tc>
        <w:tc>
          <w:tcPr>
            <w:tcW w:w="635" w:type="dxa"/>
            <w:shd w:val="clear" w:color="auto" w:fill="auto"/>
          </w:tcPr>
          <w:p w14:paraId="33A54756" w14:textId="049FFE95" w:rsidR="009E3AB1" w:rsidRDefault="009E3AB1" w:rsidP="009E3AB1">
            <w:pPr>
              <w:pStyle w:val="TABLE-cell"/>
            </w:pPr>
            <w:r>
              <w:t>1..1</w:t>
            </w:r>
          </w:p>
        </w:tc>
        <w:tc>
          <w:tcPr>
            <w:tcW w:w="2177" w:type="dxa"/>
            <w:shd w:val="clear" w:color="auto" w:fill="auto"/>
          </w:tcPr>
          <w:p w14:paraId="66AE8A1A" w14:textId="5F07A435" w:rsidR="009E3AB1" w:rsidRDefault="0083243C" w:rsidP="009E3AB1">
            <w:pPr>
              <w:pStyle w:val="TABLE-cell"/>
            </w:pPr>
            <w:hyperlink r:id="rId803" w:anchor="DateTime" w:history="1">
              <w:r w:rsidRPr="0083243C">
                <w:rPr>
                  <w:rStyle w:val="Hyperlink"/>
                </w:rPr>
                <w:t>DateTime</w:t>
              </w:r>
            </w:hyperlink>
          </w:p>
        </w:tc>
        <w:tc>
          <w:tcPr>
            <w:tcW w:w="4082" w:type="dxa"/>
            <w:shd w:val="clear" w:color="auto" w:fill="auto"/>
          </w:tcPr>
          <w:p w14:paraId="50F4FBCF" w14:textId="6C2E836D" w:rsidR="009E3AB1" w:rsidRDefault="009E3AB1" w:rsidP="009E3AB1">
            <w:pPr>
              <w:pStyle w:val="TABLE-cell"/>
            </w:pPr>
            <w:r>
              <w:t>(NC) The time the data is valid for.</w:t>
            </w:r>
          </w:p>
        </w:tc>
      </w:tr>
      <w:tr w:rsidR="009E3AB1" w14:paraId="74670F0D" w14:textId="77777777" w:rsidTr="009E3AB1">
        <w:tc>
          <w:tcPr>
            <w:tcW w:w="2176" w:type="dxa"/>
            <w:shd w:val="clear" w:color="auto" w:fill="auto"/>
          </w:tcPr>
          <w:p w14:paraId="3041C17C" w14:textId="4F74E143" w:rsidR="009E3AB1" w:rsidRDefault="009E3AB1" w:rsidP="009E3AB1">
            <w:pPr>
              <w:pStyle w:val="TABLE-cell"/>
            </w:pPr>
            <w:r>
              <w:t>netInterchange</w:t>
            </w:r>
          </w:p>
        </w:tc>
        <w:tc>
          <w:tcPr>
            <w:tcW w:w="635" w:type="dxa"/>
            <w:shd w:val="clear" w:color="auto" w:fill="auto"/>
          </w:tcPr>
          <w:p w14:paraId="65A891CE" w14:textId="51F29A23" w:rsidR="009E3AB1" w:rsidRDefault="009E3AB1" w:rsidP="009E3AB1">
            <w:pPr>
              <w:pStyle w:val="TABLE-cell"/>
            </w:pPr>
            <w:r>
              <w:t>1..1</w:t>
            </w:r>
          </w:p>
        </w:tc>
        <w:tc>
          <w:tcPr>
            <w:tcW w:w="2177" w:type="dxa"/>
            <w:shd w:val="clear" w:color="auto" w:fill="auto"/>
          </w:tcPr>
          <w:p w14:paraId="0EEE6AEC" w14:textId="3DF54C33" w:rsidR="009E3AB1" w:rsidRDefault="0083243C" w:rsidP="009E3AB1">
            <w:pPr>
              <w:pStyle w:val="TABLE-cell"/>
            </w:pPr>
            <w:hyperlink r:id="rId804" w:anchor="ActivePower" w:history="1">
              <w:r w:rsidRPr="0083243C">
                <w:rPr>
                  <w:rStyle w:val="Hyperlink"/>
                </w:rPr>
                <w:t>ActivePower</w:t>
              </w:r>
            </w:hyperlink>
          </w:p>
        </w:tc>
        <w:tc>
          <w:tcPr>
            <w:tcW w:w="4082" w:type="dxa"/>
            <w:shd w:val="clear" w:color="auto" w:fill="auto"/>
          </w:tcPr>
          <w:p w14:paraId="6B88A677" w14:textId="77CB2E44" w:rsidR="009E3AB1" w:rsidRDefault="009E3AB1" w:rsidP="009E3AB1">
            <w:pPr>
              <w:pStyle w:val="TABLE-cell"/>
            </w:pPr>
            <w:r>
              <w:t>(NC) The specified positive net interchange into the control area, i.e. positive sign means flow into the area.</w:t>
            </w:r>
          </w:p>
        </w:tc>
      </w:tr>
      <w:tr w:rsidR="009E3AB1" w14:paraId="409557C9" w14:textId="77777777" w:rsidTr="009E3AB1">
        <w:tc>
          <w:tcPr>
            <w:tcW w:w="2176" w:type="dxa"/>
            <w:shd w:val="clear" w:color="auto" w:fill="auto"/>
          </w:tcPr>
          <w:p w14:paraId="30B94E40" w14:textId="48BADE70" w:rsidR="009E3AB1" w:rsidRDefault="009E3AB1" w:rsidP="009E3AB1">
            <w:pPr>
              <w:pStyle w:val="TABLE-cell"/>
            </w:pPr>
            <w:r>
              <w:t>pTolerance</w:t>
            </w:r>
          </w:p>
        </w:tc>
        <w:tc>
          <w:tcPr>
            <w:tcW w:w="635" w:type="dxa"/>
            <w:shd w:val="clear" w:color="auto" w:fill="auto"/>
          </w:tcPr>
          <w:p w14:paraId="4FFBAFB6" w14:textId="43F452B8" w:rsidR="009E3AB1" w:rsidRDefault="009E3AB1" w:rsidP="009E3AB1">
            <w:pPr>
              <w:pStyle w:val="TABLE-cell"/>
            </w:pPr>
            <w:r>
              <w:t>0..1</w:t>
            </w:r>
          </w:p>
        </w:tc>
        <w:tc>
          <w:tcPr>
            <w:tcW w:w="2177" w:type="dxa"/>
            <w:shd w:val="clear" w:color="auto" w:fill="auto"/>
          </w:tcPr>
          <w:p w14:paraId="0590B762" w14:textId="1A87225A" w:rsidR="009E3AB1" w:rsidRDefault="0083243C" w:rsidP="009E3AB1">
            <w:pPr>
              <w:pStyle w:val="TABLE-cell"/>
            </w:pPr>
            <w:hyperlink r:id="rId805" w:anchor="ActivePower" w:history="1">
              <w:r w:rsidRPr="0083243C">
                <w:rPr>
                  <w:rStyle w:val="Hyperlink"/>
                </w:rPr>
                <w:t>ActivePower</w:t>
              </w:r>
            </w:hyperlink>
          </w:p>
        </w:tc>
        <w:tc>
          <w:tcPr>
            <w:tcW w:w="4082" w:type="dxa"/>
            <w:shd w:val="clear" w:color="auto" w:fill="auto"/>
          </w:tcPr>
          <w:p w14:paraId="1BD7CB0C" w14:textId="5F4E6B00" w:rsidR="009E3AB1" w:rsidRDefault="009E3AB1" w:rsidP="009E3AB1">
            <w:pPr>
              <w:pStyle w:val="TABLE-cell"/>
            </w:pPr>
            <w:r>
              <w:t>(NC) Active power net interchange tolerance. The attribute shall be a positive value or zero.</w:t>
            </w:r>
          </w:p>
        </w:tc>
      </w:tr>
    </w:tbl>
    <w:p w14:paraId="08DABDB0" w14:textId="77777777" w:rsidR="009E3AB1" w:rsidRDefault="009E3AB1" w:rsidP="009E3AB1"/>
    <w:p w14:paraId="32E0E507" w14:textId="02A0F68B" w:rsidR="009E3AB1" w:rsidRDefault="009E3AB1" w:rsidP="009E3AB1">
      <w:r>
        <w:fldChar w:fldCharType="begin"/>
      </w:r>
      <w:r>
        <w:instrText xml:space="preserve"> REF _Ref163564638 \h </w:instrText>
      </w:r>
      <w:r>
        <w:fldChar w:fldCharType="separate"/>
      </w:r>
      <w:r w:rsidR="0083243C">
        <w:t xml:space="preserve">Table </w:t>
      </w:r>
      <w:r w:rsidR="0083243C">
        <w:rPr>
          <w:noProof/>
        </w:rPr>
        <w:t>78</w:t>
      </w:r>
      <w:r>
        <w:fldChar w:fldCharType="end"/>
      </w:r>
      <w:r>
        <w:t xml:space="preserve"> shows all association ends of ControlAreaTimePoint with other classes.</w:t>
      </w:r>
    </w:p>
    <w:p w14:paraId="2D40E2AF" w14:textId="19FDCB15" w:rsidR="009E3AB1" w:rsidRDefault="009E3AB1" w:rsidP="009E3AB1">
      <w:pPr>
        <w:pStyle w:val="TABLE-title"/>
      </w:pPr>
      <w:bookmarkStart w:id="304" w:name="_Ref163564638"/>
      <w:bookmarkStart w:id="305" w:name="_Toc163565229"/>
      <w:r>
        <w:t xml:space="preserve">Table </w:t>
      </w:r>
      <w:r>
        <w:fldChar w:fldCharType="begin"/>
      </w:r>
      <w:r>
        <w:instrText xml:space="preserve"> SEQ Table \* ARABIC </w:instrText>
      </w:r>
      <w:r>
        <w:fldChar w:fldCharType="separate"/>
      </w:r>
      <w:r w:rsidR="0083243C">
        <w:rPr>
          <w:noProof/>
        </w:rPr>
        <w:t>78</w:t>
      </w:r>
      <w:r>
        <w:fldChar w:fldCharType="end"/>
      </w:r>
      <w:bookmarkEnd w:id="304"/>
      <w:r>
        <w:t xml:space="preserve"> – Association ends of SteadyStateHypothesisScheduleProfile::ControlAreaTimePoint with other classes</w:t>
      </w:r>
      <w:bookmarkEnd w:id="305"/>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9E3AB1" w14:paraId="03CA350F" w14:textId="77777777" w:rsidTr="009E3AB1">
        <w:trPr>
          <w:tblHeader/>
        </w:trPr>
        <w:tc>
          <w:tcPr>
            <w:tcW w:w="634" w:type="dxa"/>
            <w:shd w:val="clear" w:color="auto" w:fill="auto"/>
          </w:tcPr>
          <w:p w14:paraId="25278AC3" w14:textId="739328AA" w:rsidR="009E3AB1" w:rsidRDefault="009E3AB1" w:rsidP="009E3AB1">
            <w:pPr>
              <w:pStyle w:val="TABLE-col-heading"/>
            </w:pPr>
            <w:r>
              <w:t>mult from</w:t>
            </w:r>
          </w:p>
        </w:tc>
        <w:tc>
          <w:tcPr>
            <w:tcW w:w="2177" w:type="dxa"/>
            <w:shd w:val="clear" w:color="auto" w:fill="auto"/>
          </w:tcPr>
          <w:p w14:paraId="79031821" w14:textId="6F8BF8D1" w:rsidR="009E3AB1" w:rsidRDefault="009E3AB1" w:rsidP="009E3AB1">
            <w:pPr>
              <w:pStyle w:val="TABLE-col-heading"/>
            </w:pPr>
            <w:r>
              <w:t>name</w:t>
            </w:r>
          </w:p>
        </w:tc>
        <w:tc>
          <w:tcPr>
            <w:tcW w:w="635" w:type="dxa"/>
            <w:shd w:val="clear" w:color="auto" w:fill="auto"/>
          </w:tcPr>
          <w:p w14:paraId="06C19A29" w14:textId="67D55BE4" w:rsidR="009E3AB1" w:rsidRDefault="009E3AB1" w:rsidP="009E3AB1">
            <w:pPr>
              <w:pStyle w:val="TABLE-col-heading"/>
            </w:pPr>
            <w:r>
              <w:t>mult to</w:t>
            </w:r>
          </w:p>
        </w:tc>
        <w:tc>
          <w:tcPr>
            <w:tcW w:w="2177" w:type="dxa"/>
            <w:shd w:val="clear" w:color="auto" w:fill="auto"/>
          </w:tcPr>
          <w:p w14:paraId="4C43C739" w14:textId="7F331E4E" w:rsidR="009E3AB1" w:rsidRDefault="009E3AB1" w:rsidP="009E3AB1">
            <w:pPr>
              <w:pStyle w:val="TABLE-col-heading"/>
            </w:pPr>
            <w:r>
              <w:t>type</w:t>
            </w:r>
          </w:p>
        </w:tc>
        <w:tc>
          <w:tcPr>
            <w:tcW w:w="3447" w:type="dxa"/>
            <w:shd w:val="clear" w:color="auto" w:fill="auto"/>
          </w:tcPr>
          <w:p w14:paraId="5F3EB59D" w14:textId="671E866D" w:rsidR="009E3AB1" w:rsidRDefault="009E3AB1" w:rsidP="009E3AB1">
            <w:pPr>
              <w:pStyle w:val="TABLE-col-heading"/>
            </w:pPr>
            <w:r>
              <w:t>description</w:t>
            </w:r>
          </w:p>
        </w:tc>
      </w:tr>
      <w:tr w:rsidR="009E3AB1" w14:paraId="65C938C1" w14:textId="77777777" w:rsidTr="009E3AB1">
        <w:tc>
          <w:tcPr>
            <w:tcW w:w="634" w:type="dxa"/>
            <w:shd w:val="clear" w:color="auto" w:fill="auto"/>
          </w:tcPr>
          <w:p w14:paraId="7F623EF0" w14:textId="1917F99D" w:rsidR="009E3AB1" w:rsidRDefault="009E3AB1" w:rsidP="009E3AB1">
            <w:pPr>
              <w:pStyle w:val="TABLE-cell"/>
            </w:pPr>
            <w:r>
              <w:t>1..*</w:t>
            </w:r>
          </w:p>
        </w:tc>
        <w:tc>
          <w:tcPr>
            <w:tcW w:w="2177" w:type="dxa"/>
            <w:shd w:val="clear" w:color="auto" w:fill="auto"/>
          </w:tcPr>
          <w:p w14:paraId="771569C1" w14:textId="47CFB2BC" w:rsidR="009E3AB1" w:rsidRDefault="009E3AB1" w:rsidP="009E3AB1">
            <w:pPr>
              <w:pStyle w:val="TABLE-cell"/>
            </w:pPr>
            <w:r>
              <w:t>ControlAreaSchedule</w:t>
            </w:r>
          </w:p>
        </w:tc>
        <w:tc>
          <w:tcPr>
            <w:tcW w:w="635" w:type="dxa"/>
            <w:shd w:val="clear" w:color="auto" w:fill="auto"/>
          </w:tcPr>
          <w:p w14:paraId="0B8718F6" w14:textId="0608A0B4" w:rsidR="009E3AB1" w:rsidRDefault="009E3AB1" w:rsidP="009E3AB1">
            <w:pPr>
              <w:pStyle w:val="TABLE-cell"/>
            </w:pPr>
            <w:r>
              <w:t>1..1</w:t>
            </w:r>
          </w:p>
        </w:tc>
        <w:tc>
          <w:tcPr>
            <w:tcW w:w="2177" w:type="dxa"/>
            <w:shd w:val="clear" w:color="auto" w:fill="auto"/>
          </w:tcPr>
          <w:p w14:paraId="58D554FB" w14:textId="06A994CE" w:rsidR="009E3AB1" w:rsidRDefault="0083243C" w:rsidP="009E3AB1">
            <w:pPr>
              <w:pStyle w:val="TABLE-cell"/>
            </w:pPr>
            <w:hyperlink r:id="rId806" w:anchor="ControlAreaSchedule" w:history="1">
              <w:r w:rsidRPr="0083243C">
                <w:rPr>
                  <w:rStyle w:val="Hyperlink"/>
                </w:rPr>
                <w:t>ControlAreaSchedule</w:t>
              </w:r>
            </w:hyperlink>
          </w:p>
        </w:tc>
        <w:tc>
          <w:tcPr>
            <w:tcW w:w="3447" w:type="dxa"/>
            <w:shd w:val="clear" w:color="auto" w:fill="auto"/>
          </w:tcPr>
          <w:p w14:paraId="0B2A0331" w14:textId="592479E0" w:rsidR="009E3AB1" w:rsidRDefault="009E3AB1" w:rsidP="009E3AB1">
            <w:pPr>
              <w:pStyle w:val="TABLE-cell"/>
            </w:pPr>
            <w:r>
              <w:t>(NC) The control area schedule that has this time point.</w:t>
            </w:r>
          </w:p>
        </w:tc>
      </w:tr>
    </w:tbl>
    <w:p w14:paraId="3422E146" w14:textId="77777777" w:rsidR="009E3AB1" w:rsidRDefault="009E3AB1" w:rsidP="009E3AB1"/>
    <w:p w14:paraId="3CD67B93" w14:textId="0B4F98C9" w:rsidR="009E3AB1" w:rsidRDefault="009E3AB1" w:rsidP="009E3AB1">
      <w:pPr>
        <w:pStyle w:val="Heading2"/>
      </w:pPr>
      <w:bookmarkStart w:id="306" w:name="UML4396"/>
      <w:bookmarkStart w:id="307" w:name="_Toc163565087"/>
      <w:r>
        <w:t>(NC) SynchronousMachineSchedule</w:t>
      </w:r>
      <w:bookmarkEnd w:id="306"/>
      <w:bookmarkEnd w:id="307"/>
    </w:p>
    <w:p w14:paraId="6467BB16" w14:textId="4F28094A" w:rsidR="009E3AB1" w:rsidRDefault="009E3AB1" w:rsidP="009E3AB1">
      <w:r>
        <w:t xml:space="preserve">Inheritance path = </w:t>
      </w:r>
      <w:hyperlink r:id="rId807" w:anchor="BaseIrregularTimeSeries" w:history="1">
        <w:r w:rsidR="0083243C" w:rsidRPr="0083243C">
          <w:rPr>
            <w:rStyle w:val="Hyperlink"/>
          </w:rPr>
          <w:t>BaseIrregularTimeSeries</w:t>
        </w:r>
      </w:hyperlink>
      <w:r>
        <w:t xml:space="preserve"> : </w:t>
      </w:r>
      <w:hyperlink r:id="rId808" w:anchor="BaseTimeSeries" w:history="1">
        <w:r w:rsidR="0083243C" w:rsidRPr="0083243C">
          <w:rPr>
            <w:rStyle w:val="Hyperlink"/>
          </w:rPr>
          <w:t>BaseTimeSeries</w:t>
        </w:r>
      </w:hyperlink>
      <w:r>
        <w:t xml:space="preserve"> : </w:t>
      </w:r>
      <w:hyperlink r:id="rId809" w:anchor="IdentifiedObject" w:history="1">
        <w:r w:rsidR="0083243C" w:rsidRPr="0083243C">
          <w:rPr>
            <w:rStyle w:val="Hyperlink"/>
          </w:rPr>
          <w:t>IdentifiedObject</w:t>
        </w:r>
      </w:hyperlink>
    </w:p>
    <w:p w14:paraId="499FD1D0" w14:textId="1340EFC8" w:rsidR="009E3AB1" w:rsidRDefault="009E3AB1" w:rsidP="009E3AB1">
      <w:r>
        <w:t>Schedule for synchronous machine.</w:t>
      </w:r>
    </w:p>
    <w:p w14:paraId="31017093" w14:textId="35747E4C" w:rsidR="009E3AB1" w:rsidRDefault="009E3AB1" w:rsidP="009E3AB1">
      <w:r>
        <w:fldChar w:fldCharType="begin"/>
      </w:r>
      <w:r>
        <w:instrText xml:space="preserve"> REF _Ref163564639 \h </w:instrText>
      </w:r>
      <w:r>
        <w:fldChar w:fldCharType="separate"/>
      </w:r>
      <w:r w:rsidR="0083243C">
        <w:t xml:space="preserve">Table </w:t>
      </w:r>
      <w:r w:rsidR="0083243C">
        <w:rPr>
          <w:noProof/>
        </w:rPr>
        <w:t>79</w:t>
      </w:r>
      <w:r>
        <w:fldChar w:fldCharType="end"/>
      </w:r>
      <w:r>
        <w:t xml:space="preserve"> shows all attributes of SynchronousMachineSchedule.</w:t>
      </w:r>
    </w:p>
    <w:p w14:paraId="66C00BB9" w14:textId="38011CEA" w:rsidR="009E3AB1" w:rsidRDefault="009E3AB1" w:rsidP="009E3AB1">
      <w:pPr>
        <w:pStyle w:val="TABLE-title"/>
      </w:pPr>
      <w:bookmarkStart w:id="308" w:name="_Ref163564639"/>
      <w:bookmarkStart w:id="309" w:name="_Toc163565230"/>
      <w:r>
        <w:t xml:space="preserve">Table </w:t>
      </w:r>
      <w:r>
        <w:fldChar w:fldCharType="begin"/>
      </w:r>
      <w:r>
        <w:instrText xml:space="preserve"> SEQ Table \* ARABIC </w:instrText>
      </w:r>
      <w:r>
        <w:fldChar w:fldCharType="separate"/>
      </w:r>
      <w:r w:rsidR="0083243C">
        <w:rPr>
          <w:noProof/>
        </w:rPr>
        <w:t>79</w:t>
      </w:r>
      <w:r>
        <w:fldChar w:fldCharType="end"/>
      </w:r>
      <w:bookmarkEnd w:id="308"/>
      <w:r>
        <w:t xml:space="preserve"> – Attributes of SteadyStateHypothesisScheduleProfile::SynchronousMachineSchedule</w:t>
      </w:r>
      <w:bookmarkEnd w:id="309"/>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9E3AB1" w14:paraId="2CCC74E4" w14:textId="77777777" w:rsidTr="009E3AB1">
        <w:trPr>
          <w:tblHeader/>
        </w:trPr>
        <w:tc>
          <w:tcPr>
            <w:tcW w:w="2176" w:type="dxa"/>
            <w:shd w:val="clear" w:color="auto" w:fill="auto"/>
          </w:tcPr>
          <w:p w14:paraId="1DF3C92B" w14:textId="60A7BA36" w:rsidR="009E3AB1" w:rsidRDefault="009E3AB1" w:rsidP="009E3AB1">
            <w:pPr>
              <w:pStyle w:val="TABLE-col-heading"/>
            </w:pPr>
            <w:r>
              <w:t>name</w:t>
            </w:r>
          </w:p>
        </w:tc>
        <w:tc>
          <w:tcPr>
            <w:tcW w:w="635" w:type="dxa"/>
            <w:shd w:val="clear" w:color="auto" w:fill="auto"/>
          </w:tcPr>
          <w:p w14:paraId="2C792F91" w14:textId="1D9F8D93" w:rsidR="009E3AB1" w:rsidRDefault="009E3AB1" w:rsidP="009E3AB1">
            <w:pPr>
              <w:pStyle w:val="TABLE-col-heading"/>
            </w:pPr>
            <w:r>
              <w:t>mult</w:t>
            </w:r>
          </w:p>
        </w:tc>
        <w:tc>
          <w:tcPr>
            <w:tcW w:w="2177" w:type="dxa"/>
            <w:shd w:val="clear" w:color="auto" w:fill="auto"/>
          </w:tcPr>
          <w:p w14:paraId="4022A950" w14:textId="0D06FFB8" w:rsidR="009E3AB1" w:rsidRDefault="009E3AB1" w:rsidP="009E3AB1">
            <w:pPr>
              <w:pStyle w:val="TABLE-col-heading"/>
            </w:pPr>
            <w:r>
              <w:t>type</w:t>
            </w:r>
          </w:p>
        </w:tc>
        <w:tc>
          <w:tcPr>
            <w:tcW w:w="4082" w:type="dxa"/>
            <w:shd w:val="clear" w:color="auto" w:fill="auto"/>
          </w:tcPr>
          <w:p w14:paraId="0CC64186" w14:textId="608CFBFA" w:rsidR="009E3AB1" w:rsidRDefault="009E3AB1" w:rsidP="009E3AB1">
            <w:pPr>
              <w:pStyle w:val="TABLE-col-heading"/>
            </w:pPr>
            <w:r>
              <w:t>description</w:t>
            </w:r>
          </w:p>
        </w:tc>
      </w:tr>
      <w:tr w:rsidR="009E3AB1" w14:paraId="3DF1DD64" w14:textId="77777777" w:rsidTr="009E3AB1">
        <w:tc>
          <w:tcPr>
            <w:tcW w:w="2176" w:type="dxa"/>
            <w:shd w:val="clear" w:color="auto" w:fill="auto"/>
          </w:tcPr>
          <w:p w14:paraId="3AAD260C" w14:textId="1BAB8043" w:rsidR="009E3AB1" w:rsidRDefault="009E3AB1" w:rsidP="009E3AB1">
            <w:pPr>
              <w:pStyle w:val="TABLE-cell"/>
            </w:pPr>
            <w:r>
              <w:t>interpolationKind</w:t>
            </w:r>
          </w:p>
        </w:tc>
        <w:tc>
          <w:tcPr>
            <w:tcW w:w="635" w:type="dxa"/>
            <w:shd w:val="clear" w:color="auto" w:fill="auto"/>
          </w:tcPr>
          <w:p w14:paraId="1F995E52" w14:textId="1D644709" w:rsidR="009E3AB1" w:rsidRDefault="009E3AB1" w:rsidP="009E3AB1">
            <w:pPr>
              <w:pStyle w:val="TABLE-cell"/>
            </w:pPr>
            <w:r>
              <w:t>1..1</w:t>
            </w:r>
          </w:p>
        </w:tc>
        <w:tc>
          <w:tcPr>
            <w:tcW w:w="2177" w:type="dxa"/>
            <w:shd w:val="clear" w:color="auto" w:fill="auto"/>
          </w:tcPr>
          <w:p w14:paraId="59C43FF6" w14:textId="72CFFB59" w:rsidR="009E3AB1" w:rsidRDefault="0083243C" w:rsidP="009E3AB1">
            <w:pPr>
              <w:pStyle w:val="TABLE-cell"/>
            </w:pPr>
            <w:hyperlink r:id="rId810" w:anchor="TimeSeriesInterpolationKind" w:history="1">
              <w:r w:rsidRPr="0083243C">
                <w:rPr>
                  <w:rStyle w:val="Hyperlink"/>
                </w:rPr>
                <w:t>TimeSeriesInterpolationKind</w:t>
              </w:r>
            </w:hyperlink>
          </w:p>
        </w:tc>
        <w:tc>
          <w:tcPr>
            <w:tcW w:w="4082" w:type="dxa"/>
            <w:shd w:val="clear" w:color="auto" w:fill="auto"/>
          </w:tcPr>
          <w:p w14:paraId="58D6A7D8" w14:textId="4582E51B" w:rsidR="009E3AB1" w:rsidRDefault="009E3AB1" w:rsidP="009E3AB1">
            <w:pPr>
              <w:pStyle w:val="TABLE-cell"/>
            </w:pPr>
            <w:r>
              <w:t xml:space="preserve">(NC) inherited from: </w:t>
            </w:r>
            <w:hyperlink r:id="rId811" w:anchor="BaseTimeSeries" w:history="1">
              <w:r w:rsidR="0083243C" w:rsidRPr="0083243C">
                <w:rPr>
                  <w:rStyle w:val="Hyperlink"/>
                </w:rPr>
                <w:t>BaseTimeSeries</w:t>
              </w:r>
            </w:hyperlink>
          </w:p>
        </w:tc>
      </w:tr>
      <w:tr w:rsidR="009E3AB1" w14:paraId="13CF3BD5" w14:textId="77777777" w:rsidTr="009E3AB1">
        <w:tc>
          <w:tcPr>
            <w:tcW w:w="2176" w:type="dxa"/>
            <w:shd w:val="clear" w:color="auto" w:fill="auto"/>
          </w:tcPr>
          <w:p w14:paraId="02C70998" w14:textId="0E5B41A0" w:rsidR="009E3AB1" w:rsidRDefault="009E3AB1" w:rsidP="009E3AB1">
            <w:pPr>
              <w:pStyle w:val="TABLE-cell"/>
            </w:pPr>
            <w:r>
              <w:t>timeSeriesKind</w:t>
            </w:r>
          </w:p>
        </w:tc>
        <w:tc>
          <w:tcPr>
            <w:tcW w:w="635" w:type="dxa"/>
            <w:shd w:val="clear" w:color="auto" w:fill="auto"/>
          </w:tcPr>
          <w:p w14:paraId="28C7AB8A" w14:textId="5DF157B6" w:rsidR="009E3AB1" w:rsidRDefault="009E3AB1" w:rsidP="009E3AB1">
            <w:pPr>
              <w:pStyle w:val="TABLE-cell"/>
            </w:pPr>
            <w:r>
              <w:t>0..1</w:t>
            </w:r>
          </w:p>
        </w:tc>
        <w:tc>
          <w:tcPr>
            <w:tcW w:w="2177" w:type="dxa"/>
            <w:shd w:val="clear" w:color="auto" w:fill="auto"/>
          </w:tcPr>
          <w:p w14:paraId="0F0CA421" w14:textId="77D82DEC" w:rsidR="009E3AB1" w:rsidRDefault="0083243C" w:rsidP="009E3AB1">
            <w:pPr>
              <w:pStyle w:val="TABLE-cell"/>
            </w:pPr>
            <w:hyperlink r:id="rId812" w:anchor="BaseTimeSeriesKind" w:history="1">
              <w:r w:rsidRPr="0083243C">
                <w:rPr>
                  <w:rStyle w:val="Hyperlink"/>
                </w:rPr>
                <w:t>BaseTimeSeriesKind</w:t>
              </w:r>
            </w:hyperlink>
          </w:p>
        </w:tc>
        <w:tc>
          <w:tcPr>
            <w:tcW w:w="4082" w:type="dxa"/>
            <w:shd w:val="clear" w:color="auto" w:fill="auto"/>
          </w:tcPr>
          <w:p w14:paraId="73014C0B" w14:textId="59D076B9" w:rsidR="009E3AB1" w:rsidRDefault="009E3AB1" w:rsidP="009E3AB1">
            <w:pPr>
              <w:pStyle w:val="TABLE-cell"/>
            </w:pPr>
            <w:r>
              <w:t xml:space="preserve">(NC) inherited from: </w:t>
            </w:r>
            <w:hyperlink r:id="rId813" w:anchor="BaseTimeSeries" w:history="1">
              <w:r w:rsidR="0083243C" w:rsidRPr="0083243C">
                <w:rPr>
                  <w:rStyle w:val="Hyperlink"/>
                </w:rPr>
                <w:t>BaseTimeSeries</w:t>
              </w:r>
            </w:hyperlink>
          </w:p>
        </w:tc>
      </w:tr>
      <w:tr w:rsidR="009E3AB1" w14:paraId="5DD129E9" w14:textId="77777777" w:rsidTr="009E3AB1">
        <w:tc>
          <w:tcPr>
            <w:tcW w:w="2176" w:type="dxa"/>
            <w:shd w:val="clear" w:color="auto" w:fill="auto"/>
          </w:tcPr>
          <w:p w14:paraId="10371B58" w14:textId="2444D418" w:rsidR="009E3AB1" w:rsidRDefault="009E3AB1" w:rsidP="009E3AB1">
            <w:pPr>
              <w:pStyle w:val="TABLE-cell"/>
            </w:pPr>
            <w:r>
              <w:t>generatedAtTime</w:t>
            </w:r>
          </w:p>
        </w:tc>
        <w:tc>
          <w:tcPr>
            <w:tcW w:w="635" w:type="dxa"/>
            <w:shd w:val="clear" w:color="auto" w:fill="auto"/>
          </w:tcPr>
          <w:p w14:paraId="2D20C4F4" w14:textId="7F8965FF" w:rsidR="009E3AB1" w:rsidRDefault="009E3AB1" w:rsidP="009E3AB1">
            <w:pPr>
              <w:pStyle w:val="TABLE-cell"/>
            </w:pPr>
            <w:r>
              <w:t>0..1</w:t>
            </w:r>
          </w:p>
        </w:tc>
        <w:tc>
          <w:tcPr>
            <w:tcW w:w="2177" w:type="dxa"/>
            <w:shd w:val="clear" w:color="auto" w:fill="auto"/>
          </w:tcPr>
          <w:p w14:paraId="5D309124" w14:textId="5178227C" w:rsidR="009E3AB1" w:rsidRDefault="0083243C" w:rsidP="009E3AB1">
            <w:pPr>
              <w:pStyle w:val="TABLE-cell"/>
            </w:pPr>
            <w:hyperlink r:id="rId814" w:anchor="DateTime" w:history="1">
              <w:r w:rsidRPr="0083243C">
                <w:rPr>
                  <w:rStyle w:val="Hyperlink"/>
                </w:rPr>
                <w:t>DateTime</w:t>
              </w:r>
            </w:hyperlink>
          </w:p>
        </w:tc>
        <w:tc>
          <w:tcPr>
            <w:tcW w:w="4082" w:type="dxa"/>
            <w:shd w:val="clear" w:color="auto" w:fill="auto"/>
          </w:tcPr>
          <w:p w14:paraId="2B3CFD61" w14:textId="72BC7DB7" w:rsidR="009E3AB1" w:rsidRDefault="009E3AB1" w:rsidP="009E3AB1">
            <w:pPr>
              <w:pStyle w:val="TABLE-cell"/>
            </w:pPr>
            <w:r>
              <w:t xml:space="preserve">(NC) inherited from: </w:t>
            </w:r>
            <w:hyperlink r:id="rId815" w:anchor="BaseTimeSeries" w:history="1">
              <w:r w:rsidR="0083243C" w:rsidRPr="0083243C">
                <w:rPr>
                  <w:rStyle w:val="Hyperlink"/>
                </w:rPr>
                <w:t>BaseTimeSeries</w:t>
              </w:r>
            </w:hyperlink>
          </w:p>
        </w:tc>
      </w:tr>
      <w:tr w:rsidR="009E3AB1" w14:paraId="3F6EE642" w14:textId="77777777" w:rsidTr="009E3AB1">
        <w:tc>
          <w:tcPr>
            <w:tcW w:w="2176" w:type="dxa"/>
            <w:shd w:val="clear" w:color="auto" w:fill="auto"/>
          </w:tcPr>
          <w:p w14:paraId="3C41A7E9" w14:textId="4B7AE774" w:rsidR="009E3AB1" w:rsidRDefault="009E3AB1" w:rsidP="009E3AB1">
            <w:pPr>
              <w:pStyle w:val="TABLE-cell"/>
            </w:pPr>
            <w:r>
              <w:t>percentile</w:t>
            </w:r>
          </w:p>
        </w:tc>
        <w:tc>
          <w:tcPr>
            <w:tcW w:w="635" w:type="dxa"/>
            <w:shd w:val="clear" w:color="auto" w:fill="auto"/>
          </w:tcPr>
          <w:p w14:paraId="3DD36E6F" w14:textId="450E1FCA" w:rsidR="009E3AB1" w:rsidRDefault="009E3AB1" w:rsidP="009E3AB1">
            <w:pPr>
              <w:pStyle w:val="TABLE-cell"/>
            </w:pPr>
            <w:r>
              <w:t>0..1</w:t>
            </w:r>
          </w:p>
        </w:tc>
        <w:tc>
          <w:tcPr>
            <w:tcW w:w="2177" w:type="dxa"/>
            <w:shd w:val="clear" w:color="auto" w:fill="auto"/>
          </w:tcPr>
          <w:p w14:paraId="73407B87" w14:textId="0391AF11" w:rsidR="009E3AB1" w:rsidRDefault="0083243C" w:rsidP="009E3AB1">
            <w:pPr>
              <w:pStyle w:val="TABLE-cell"/>
            </w:pPr>
            <w:hyperlink r:id="rId816" w:anchor="Integer" w:history="1">
              <w:r w:rsidRPr="0083243C">
                <w:rPr>
                  <w:rStyle w:val="Hyperlink"/>
                </w:rPr>
                <w:t>Integer</w:t>
              </w:r>
            </w:hyperlink>
          </w:p>
        </w:tc>
        <w:tc>
          <w:tcPr>
            <w:tcW w:w="4082" w:type="dxa"/>
            <w:shd w:val="clear" w:color="auto" w:fill="auto"/>
          </w:tcPr>
          <w:p w14:paraId="0BCFD6C4" w14:textId="5811907F" w:rsidR="009E3AB1" w:rsidRDefault="009E3AB1" w:rsidP="009E3AB1">
            <w:pPr>
              <w:pStyle w:val="TABLE-cell"/>
            </w:pPr>
            <w:r>
              <w:t xml:space="preserve">(NC) inherited from: </w:t>
            </w:r>
            <w:hyperlink r:id="rId817" w:anchor="BaseTimeSeries" w:history="1">
              <w:r w:rsidR="0083243C" w:rsidRPr="0083243C">
                <w:rPr>
                  <w:rStyle w:val="Hyperlink"/>
                </w:rPr>
                <w:t>BaseTimeSeries</w:t>
              </w:r>
            </w:hyperlink>
          </w:p>
        </w:tc>
      </w:tr>
      <w:tr w:rsidR="009E3AB1" w14:paraId="6F823325" w14:textId="77777777" w:rsidTr="009E3AB1">
        <w:tc>
          <w:tcPr>
            <w:tcW w:w="2176" w:type="dxa"/>
            <w:shd w:val="clear" w:color="auto" w:fill="auto"/>
          </w:tcPr>
          <w:p w14:paraId="1C844FA4" w14:textId="249BFF79" w:rsidR="009E3AB1" w:rsidRDefault="009E3AB1" w:rsidP="009E3AB1">
            <w:pPr>
              <w:pStyle w:val="TABLE-cell"/>
            </w:pPr>
            <w:r>
              <w:lastRenderedPageBreak/>
              <w:t>description</w:t>
            </w:r>
          </w:p>
        </w:tc>
        <w:tc>
          <w:tcPr>
            <w:tcW w:w="635" w:type="dxa"/>
            <w:shd w:val="clear" w:color="auto" w:fill="auto"/>
          </w:tcPr>
          <w:p w14:paraId="1AEFFC01" w14:textId="0FA48972" w:rsidR="009E3AB1" w:rsidRDefault="009E3AB1" w:rsidP="009E3AB1">
            <w:pPr>
              <w:pStyle w:val="TABLE-cell"/>
            </w:pPr>
            <w:r>
              <w:t>0..1</w:t>
            </w:r>
          </w:p>
        </w:tc>
        <w:tc>
          <w:tcPr>
            <w:tcW w:w="2177" w:type="dxa"/>
            <w:shd w:val="clear" w:color="auto" w:fill="auto"/>
          </w:tcPr>
          <w:p w14:paraId="03A37966" w14:textId="0C906F22" w:rsidR="009E3AB1" w:rsidRDefault="0083243C" w:rsidP="009E3AB1">
            <w:pPr>
              <w:pStyle w:val="TABLE-cell"/>
            </w:pPr>
            <w:hyperlink r:id="rId818" w:anchor="String" w:history="1">
              <w:r w:rsidRPr="0083243C">
                <w:rPr>
                  <w:rStyle w:val="Hyperlink"/>
                </w:rPr>
                <w:t>String</w:t>
              </w:r>
            </w:hyperlink>
          </w:p>
        </w:tc>
        <w:tc>
          <w:tcPr>
            <w:tcW w:w="4082" w:type="dxa"/>
            <w:shd w:val="clear" w:color="auto" w:fill="auto"/>
          </w:tcPr>
          <w:p w14:paraId="3174F906" w14:textId="02C8A239" w:rsidR="009E3AB1" w:rsidRDefault="009E3AB1" w:rsidP="009E3AB1">
            <w:pPr>
              <w:pStyle w:val="TABLE-cell"/>
            </w:pPr>
            <w:r>
              <w:t xml:space="preserve">inherited from: </w:t>
            </w:r>
            <w:hyperlink r:id="rId819" w:anchor="IdentifiedObject" w:history="1">
              <w:r w:rsidR="0083243C" w:rsidRPr="0083243C">
                <w:rPr>
                  <w:rStyle w:val="Hyperlink"/>
                </w:rPr>
                <w:t>IdentifiedObject</w:t>
              </w:r>
            </w:hyperlink>
          </w:p>
        </w:tc>
      </w:tr>
      <w:tr w:rsidR="009E3AB1" w14:paraId="65D2E810" w14:textId="77777777" w:rsidTr="009E3AB1">
        <w:tc>
          <w:tcPr>
            <w:tcW w:w="2176" w:type="dxa"/>
            <w:shd w:val="clear" w:color="auto" w:fill="auto"/>
          </w:tcPr>
          <w:p w14:paraId="70F0F5B8" w14:textId="06A26BCD" w:rsidR="009E3AB1" w:rsidRDefault="009E3AB1" w:rsidP="009E3AB1">
            <w:pPr>
              <w:pStyle w:val="TABLE-cell"/>
            </w:pPr>
            <w:r>
              <w:t>mRID</w:t>
            </w:r>
          </w:p>
        </w:tc>
        <w:tc>
          <w:tcPr>
            <w:tcW w:w="635" w:type="dxa"/>
            <w:shd w:val="clear" w:color="auto" w:fill="auto"/>
          </w:tcPr>
          <w:p w14:paraId="670F879B" w14:textId="200E4315" w:rsidR="009E3AB1" w:rsidRDefault="009E3AB1" w:rsidP="009E3AB1">
            <w:pPr>
              <w:pStyle w:val="TABLE-cell"/>
            </w:pPr>
            <w:r>
              <w:t>1..1</w:t>
            </w:r>
          </w:p>
        </w:tc>
        <w:tc>
          <w:tcPr>
            <w:tcW w:w="2177" w:type="dxa"/>
            <w:shd w:val="clear" w:color="auto" w:fill="auto"/>
          </w:tcPr>
          <w:p w14:paraId="59D23793" w14:textId="6D00AB89" w:rsidR="009E3AB1" w:rsidRDefault="0083243C" w:rsidP="009E3AB1">
            <w:pPr>
              <w:pStyle w:val="TABLE-cell"/>
            </w:pPr>
            <w:hyperlink r:id="rId820" w:anchor="String" w:history="1">
              <w:r w:rsidRPr="0083243C">
                <w:rPr>
                  <w:rStyle w:val="Hyperlink"/>
                </w:rPr>
                <w:t>String</w:t>
              </w:r>
            </w:hyperlink>
          </w:p>
        </w:tc>
        <w:tc>
          <w:tcPr>
            <w:tcW w:w="4082" w:type="dxa"/>
            <w:shd w:val="clear" w:color="auto" w:fill="auto"/>
          </w:tcPr>
          <w:p w14:paraId="70AADC50" w14:textId="6A18E551" w:rsidR="009E3AB1" w:rsidRDefault="009E3AB1" w:rsidP="009E3AB1">
            <w:pPr>
              <w:pStyle w:val="TABLE-cell"/>
            </w:pPr>
            <w:r>
              <w:t xml:space="preserve">inherited from: </w:t>
            </w:r>
            <w:hyperlink r:id="rId821" w:anchor="IdentifiedObject" w:history="1">
              <w:r w:rsidR="0083243C" w:rsidRPr="0083243C">
                <w:rPr>
                  <w:rStyle w:val="Hyperlink"/>
                </w:rPr>
                <w:t>IdentifiedObject</w:t>
              </w:r>
            </w:hyperlink>
          </w:p>
        </w:tc>
      </w:tr>
      <w:tr w:rsidR="009E3AB1" w14:paraId="556361B2" w14:textId="77777777" w:rsidTr="009E3AB1">
        <w:tc>
          <w:tcPr>
            <w:tcW w:w="2176" w:type="dxa"/>
            <w:shd w:val="clear" w:color="auto" w:fill="auto"/>
          </w:tcPr>
          <w:p w14:paraId="671DA984" w14:textId="70FEA50E" w:rsidR="009E3AB1" w:rsidRDefault="009E3AB1" w:rsidP="009E3AB1">
            <w:pPr>
              <w:pStyle w:val="TABLE-cell"/>
            </w:pPr>
            <w:r>
              <w:t>name</w:t>
            </w:r>
          </w:p>
        </w:tc>
        <w:tc>
          <w:tcPr>
            <w:tcW w:w="635" w:type="dxa"/>
            <w:shd w:val="clear" w:color="auto" w:fill="auto"/>
          </w:tcPr>
          <w:p w14:paraId="77FD28E2" w14:textId="740EEE69" w:rsidR="009E3AB1" w:rsidRDefault="009E3AB1" w:rsidP="009E3AB1">
            <w:pPr>
              <w:pStyle w:val="TABLE-cell"/>
            </w:pPr>
            <w:r>
              <w:t>1..1</w:t>
            </w:r>
          </w:p>
        </w:tc>
        <w:tc>
          <w:tcPr>
            <w:tcW w:w="2177" w:type="dxa"/>
            <w:shd w:val="clear" w:color="auto" w:fill="auto"/>
          </w:tcPr>
          <w:p w14:paraId="46165093" w14:textId="7F361787" w:rsidR="009E3AB1" w:rsidRDefault="0083243C" w:rsidP="009E3AB1">
            <w:pPr>
              <w:pStyle w:val="TABLE-cell"/>
            </w:pPr>
            <w:hyperlink r:id="rId822" w:anchor="String" w:history="1">
              <w:r w:rsidRPr="0083243C">
                <w:rPr>
                  <w:rStyle w:val="Hyperlink"/>
                </w:rPr>
                <w:t>String</w:t>
              </w:r>
            </w:hyperlink>
          </w:p>
        </w:tc>
        <w:tc>
          <w:tcPr>
            <w:tcW w:w="4082" w:type="dxa"/>
            <w:shd w:val="clear" w:color="auto" w:fill="auto"/>
          </w:tcPr>
          <w:p w14:paraId="611DF596" w14:textId="2A9DD3E8" w:rsidR="009E3AB1" w:rsidRDefault="009E3AB1" w:rsidP="009E3AB1">
            <w:pPr>
              <w:pStyle w:val="TABLE-cell"/>
            </w:pPr>
            <w:r>
              <w:t xml:space="preserve">inherited from: </w:t>
            </w:r>
            <w:hyperlink r:id="rId823" w:anchor="IdentifiedObject" w:history="1">
              <w:r w:rsidR="0083243C" w:rsidRPr="0083243C">
                <w:rPr>
                  <w:rStyle w:val="Hyperlink"/>
                </w:rPr>
                <w:t>IdentifiedObject</w:t>
              </w:r>
            </w:hyperlink>
          </w:p>
        </w:tc>
      </w:tr>
    </w:tbl>
    <w:p w14:paraId="6586DCA2" w14:textId="77777777" w:rsidR="009E3AB1" w:rsidRDefault="009E3AB1" w:rsidP="009E3AB1"/>
    <w:p w14:paraId="6A9FD5AC" w14:textId="6462CBA1" w:rsidR="009E3AB1" w:rsidRDefault="009E3AB1" w:rsidP="009E3AB1">
      <w:r>
        <w:fldChar w:fldCharType="begin"/>
      </w:r>
      <w:r>
        <w:instrText xml:space="preserve"> REF _Ref163564640 \h </w:instrText>
      </w:r>
      <w:r>
        <w:fldChar w:fldCharType="separate"/>
      </w:r>
      <w:r w:rsidR="0083243C">
        <w:t xml:space="preserve">Table </w:t>
      </w:r>
      <w:r w:rsidR="0083243C">
        <w:rPr>
          <w:noProof/>
        </w:rPr>
        <w:t>80</w:t>
      </w:r>
      <w:r>
        <w:fldChar w:fldCharType="end"/>
      </w:r>
      <w:r>
        <w:t xml:space="preserve"> shows all association ends of SynchronousMachineSchedule with other classes.</w:t>
      </w:r>
    </w:p>
    <w:p w14:paraId="3DE6EB6F" w14:textId="0FE434FF" w:rsidR="009E3AB1" w:rsidRDefault="009E3AB1" w:rsidP="009E3AB1">
      <w:pPr>
        <w:pStyle w:val="TABLE-title"/>
      </w:pPr>
      <w:bookmarkStart w:id="310" w:name="_Ref163564640"/>
      <w:bookmarkStart w:id="311" w:name="_Toc163565231"/>
      <w:r>
        <w:t xml:space="preserve">Table </w:t>
      </w:r>
      <w:r>
        <w:fldChar w:fldCharType="begin"/>
      </w:r>
      <w:r>
        <w:instrText xml:space="preserve"> SEQ Table \* ARABIC </w:instrText>
      </w:r>
      <w:r>
        <w:fldChar w:fldCharType="separate"/>
      </w:r>
      <w:r w:rsidR="0083243C">
        <w:rPr>
          <w:noProof/>
        </w:rPr>
        <w:t>80</w:t>
      </w:r>
      <w:r>
        <w:fldChar w:fldCharType="end"/>
      </w:r>
      <w:bookmarkEnd w:id="310"/>
      <w:r>
        <w:t xml:space="preserve"> – Association ends of SteadyStateHypothesisScheduleProfile::SynchronousMachineSchedule with other classes</w:t>
      </w:r>
      <w:bookmarkEnd w:id="311"/>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9E3AB1" w14:paraId="17BC85DD" w14:textId="77777777" w:rsidTr="009E3AB1">
        <w:trPr>
          <w:tblHeader/>
        </w:trPr>
        <w:tc>
          <w:tcPr>
            <w:tcW w:w="634" w:type="dxa"/>
            <w:shd w:val="clear" w:color="auto" w:fill="auto"/>
          </w:tcPr>
          <w:p w14:paraId="7E53050E" w14:textId="784FCDD6" w:rsidR="009E3AB1" w:rsidRDefault="009E3AB1" w:rsidP="009E3AB1">
            <w:pPr>
              <w:pStyle w:val="TABLE-col-heading"/>
            </w:pPr>
            <w:r>
              <w:t>mult from</w:t>
            </w:r>
          </w:p>
        </w:tc>
        <w:tc>
          <w:tcPr>
            <w:tcW w:w="2177" w:type="dxa"/>
            <w:shd w:val="clear" w:color="auto" w:fill="auto"/>
          </w:tcPr>
          <w:p w14:paraId="51F5EDCF" w14:textId="289891FD" w:rsidR="009E3AB1" w:rsidRDefault="009E3AB1" w:rsidP="009E3AB1">
            <w:pPr>
              <w:pStyle w:val="TABLE-col-heading"/>
            </w:pPr>
            <w:r>
              <w:t>name</w:t>
            </w:r>
          </w:p>
        </w:tc>
        <w:tc>
          <w:tcPr>
            <w:tcW w:w="635" w:type="dxa"/>
            <w:shd w:val="clear" w:color="auto" w:fill="auto"/>
          </w:tcPr>
          <w:p w14:paraId="62B104A0" w14:textId="00256B82" w:rsidR="009E3AB1" w:rsidRDefault="009E3AB1" w:rsidP="009E3AB1">
            <w:pPr>
              <w:pStyle w:val="TABLE-col-heading"/>
            </w:pPr>
            <w:r>
              <w:t>mult to</w:t>
            </w:r>
          </w:p>
        </w:tc>
        <w:tc>
          <w:tcPr>
            <w:tcW w:w="2177" w:type="dxa"/>
            <w:shd w:val="clear" w:color="auto" w:fill="auto"/>
          </w:tcPr>
          <w:p w14:paraId="3C0B5394" w14:textId="369A107A" w:rsidR="009E3AB1" w:rsidRDefault="009E3AB1" w:rsidP="009E3AB1">
            <w:pPr>
              <w:pStyle w:val="TABLE-col-heading"/>
            </w:pPr>
            <w:r>
              <w:t>type</w:t>
            </w:r>
          </w:p>
        </w:tc>
        <w:tc>
          <w:tcPr>
            <w:tcW w:w="3447" w:type="dxa"/>
            <w:shd w:val="clear" w:color="auto" w:fill="auto"/>
          </w:tcPr>
          <w:p w14:paraId="19922C5C" w14:textId="4F76DF47" w:rsidR="009E3AB1" w:rsidRDefault="009E3AB1" w:rsidP="009E3AB1">
            <w:pPr>
              <w:pStyle w:val="TABLE-col-heading"/>
            </w:pPr>
            <w:r>
              <w:t>description</w:t>
            </w:r>
          </w:p>
        </w:tc>
      </w:tr>
      <w:tr w:rsidR="009E3AB1" w14:paraId="63F99180" w14:textId="77777777" w:rsidTr="009E3AB1">
        <w:tc>
          <w:tcPr>
            <w:tcW w:w="634" w:type="dxa"/>
            <w:shd w:val="clear" w:color="auto" w:fill="auto"/>
          </w:tcPr>
          <w:p w14:paraId="36682ADB" w14:textId="1E608F8C" w:rsidR="009E3AB1" w:rsidRDefault="009E3AB1" w:rsidP="009E3AB1">
            <w:pPr>
              <w:pStyle w:val="TABLE-cell"/>
            </w:pPr>
            <w:r>
              <w:t>0..*</w:t>
            </w:r>
          </w:p>
        </w:tc>
        <w:tc>
          <w:tcPr>
            <w:tcW w:w="2177" w:type="dxa"/>
            <w:shd w:val="clear" w:color="auto" w:fill="auto"/>
          </w:tcPr>
          <w:p w14:paraId="5540D68B" w14:textId="796F9EC9" w:rsidR="009E3AB1" w:rsidRDefault="009E3AB1" w:rsidP="009E3AB1">
            <w:pPr>
              <w:pStyle w:val="TABLE-cell"/>
            </w:pPr>
            <w:r>
              <w:t>SynchronousMachine</w:t>
            </w:r>
          </w:p>
        </w:tc>
        <w:tc>
          <w:tcPr>
            <w:tcW w:w="635" w:type="dxa"/>
            <w:shd w:val="clear" w:color="auto" w:fill="auto"/>
          </w:tcPr>
          <w:p w14:paraId="33737B2C" w14:textId="4A2B7650" w:rsidR="009E3AB1" w:rsidRDefault="009E3AB1" w:rsidP="009E3AB1">
            <w:pPr>
              <w:pStyle w:val="TABLE-cell"/>
            </w:pPr>
            <w:r>
              <w:t>0..1</w:t>
            </w:r>
          </w:p>
        </w:tc>
        <w:tc>
          <w:tcPr>
            <w:tcW w:w="2177" w:type="dxa"/>
            <w:shd w:val="clear" w:color="auto" w:fill="auto"/>
          </w:tcPr>
          <w:p w14:paraId="7049174E" w14:textId="3EC80D44" w:rsidR="009E3AB1" w:rsidRDefault="0083243C" w:rsidP="009E3AB1">
            <w:pPr>
              <w:pStyle w:val="TABLE-cell"/>
            </w:pPr>
            <w:hyperlink r:id="rId824" w:anchor="SynchronousMachine" w:history="1">
              <w:r w:rsidRPr="0083243C">
                <w:rPr>
                  <w:rStyle w:val="Hyperlink"/>
                </w:rPr>
                <w:t>SynchronousMachine</w:t>
              </w:r>
            </w:hyperlink>
          </w:p>
        </w:tc>
        <w:tc>
          <w:tcPr>
            <w:tcW w:w="3447" w:type="dxa"/>
            <w:shd w:val="clear" w:color="auto" w:fill="auto"/>
          </w:tcPr>
          <w:p w14:paraId="3F1000C0" w14:textId="7D25EB62" w:rsidR="009E3AB1" w:rsidRDefault="009E3AB1" w:rsidP="009E3AB1">
            <w:pPr>
              <w:pStyle w:val="TABLE-cell"/>
            </w:pPr>
            <w:r>
              <w:t>(NC) Synchronous machine which has synchronous machine schedules.</w:t>
            </w:r>
          </w:p>
        </w:tc>
      </w:tr>
    </w:tbl>
    <w:p w14:paraId="6A7D699D" w14:textId="77777777" w:rsidR="009E3AB1" w:rsidRDefault="009E3AB1" w:rsidP="009E3AB1"/>
    <w:p w14:paraId="0062A599" w14:textId="63779BB9" w:rsidR="009E3AB1" w:rsidRDefault="009E3AB1" w:rsidP="009E3AB1">
      <w:pPr>
        <w:pStyle w:val="Heading2"/>
      </w:pPr>
      <w:bookmarkStart w:id="312" w:name="UML1541"/>
      <w:bookmarkStart w:id="313" w:name="_Toc163565088"/>
      <w:r>
        <w:t>(NC) SynchronousMachineTimePoint root class</w:t>
      </w:r>
      <w:bookmarkEnd w:id="312"/>
      <w:bookmarkEnd w:id="313"/>
    </w:p>
    <w:p w14:paraId="0B37B7F0" w14:textId="73981F5E" w:rsidR="009E3AB1" w:rsidRDefault="009E3AB1" w:rsidP="009E3AB1">
      <w:r>
        <w:t>Synchronous machine values for a given point in time.</w:t>
      </w:r>
    </w:p>
    <w:p w14:paraId="28D3E2B0" w14:textId="4781E705" w:rsidR="009E3AB1" w:rsidRDefault="009E3AB1" w:rsidP="009E3AB1">
      <w:r>
        <w:fldChar w:fldCharType="begin"/>
      </w:r>
      <w:r>
        <w:instrText xml:space="preserve"> REF _Ref163564641 \h </w:instrText>
      </w:r>
      <w:r>
        <w:fldChar w:fldCharType="separate"/>
      </w:r>
      <w:r w:rsidR="0083243C">
        <w:t xml:space="preserve">Table </w:t>
      </w:r>
      <w:r w:rsidR="0083243C">
        <w:rPr>
          <w:noProof/>
        </w:rPr>
        <w:t>81</w:t>
      </w:r>
      <w:r>
        <w:fldChar w:fldCharType="end"/>
      </w:r>
      <w:r>
        <w:t xml:space="preserve"> shows all attributes of SynchronousMachineTimePoint.</w:t>
      </w:r>
    </w:p>
    <w:p w14:paraId="5713C2F8" w14:textId="1E0A3982" w:rsidR="009E3AB1" w:rsidRDefault="009E3AB1" w:rsidP="009E3AB1">
      <w:pPr>
        <w:pStyle w:val="TABLE-title"/>
      </w:pPr>
      <w:bookmarkStart w:id="314" w:name="_Ref163564641"/>
      <w:bookmarkStart w:id="315" w:name="_Toc163565232"/>
      <w:r>
        <w:t xml:space="preserve">Table </w:t>
      </w:r>
      <w:r>
        <w:fldChar w:fldCharType="begin"/>
      </w:r>
      <w:r>
        <w:instrText xml:space="preserve"> SEQ Table \* ARABIC </w:instrText>
      </w:r>
      <w:r>
        <w:fldChar w:fldCharType="separate"/>
      </w:r>
      <w:r w:rsidR="0083243C">
        <w:rPr>
          <w:noProof/>
        </w:rPr>
        <w:t>81</w:t>
      </w:r>
      <w:r>
        <w:fldChar w:fldCharType="end"/>
      </w:r>
      <w:bookmarkEnd w:id="314"/>
      <w:r>
        <w:t xml:space="preserve"> – Attributes of SteadyStateHypothesisScheduleProfile::SynchronousMachineTimePoint</w:t>
      </w:r>
      <w:bookmarkEnd w:id="315"/>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9E3AB1" w14:paraId="5D5AC3F9" w14:textId="77777777" w:rsidTr="009E3AB1">
        <w:trPr>
          <w:tblHeader/>
        </w:trPr>
        <w:tc>
          <w:tcPr>
            <w:tcW w:w="2176" w:type="dxa"/>
            <w:shd w:val="clear" w:color="auto" w:fill="auto"/>
          </w:tcPr>
          <w:p w14:paraId="689BB2A4" w14:textId="6DEF480C" w:rsidR="009E3AB1" w:rsidRDefault="009E3AB1" w:rsidP="009E3AB1">
            <w:pPr>
              <w:pStyle w:val="TABLE-col-heading"/>
            </w:pPr>
            <w:r>
              <w:t>name</w:t>
            </w:r>
          </w:p>
        </w:tc>
        <w:tc>
          <w:tcPr>
            <w:tcW w:w="635" w:type="dxa"/>
            <w:shd w:val="clear" w:color="auto" w:fill="auto"/>
          </w:tcPr>
          <w:p w14:paraId="38212D4C" w14:textId="0FABEA99" w:rsidR="009E3AB1" w:rsidRDefault="009E3AB1" w:rsidP="009E3AB1">
            <w:pPr>
              <w:pStyle w:val="TABLE-col-heading"/>
            </w:pPr>
            <w:r>
              <w:t>mult</w:t>
            </w:r>
          </w:p>
        </w:tc>
        <w:tc>
          <w:tcPr>
            <w:tcW w:w="2177" w:type="dxa"/>
            <w:shd w:val="clear" w:color="auto" w:fill="auto"/>
          </w:tcPr>
          <w:p w14:paraId="6BD38FC7" w14:textId="5153BB55" w:rsidR="009E3AB1" w:rsidRDefault="009E3AB1" w:rsidP="009E3AB1">
            <w:pPr>
              <w:pStyle w:val="TABLE-col-heading"/>
            </w:pPr>
            <w:r>
              <w:t>type</w:t>
            </w:r>
          </w:p>
        </w:tc>
        <w:tc>
          <w:tcPr>
            <w:tcW w:w="4082" w:type="dxa"/>
            <w:shd w:val="clear" w:color="auto" w:fill="auto"/>
          </w:tcPr>
          <w:p w14:paraId="2E3FB6F6" w14:textId="14469E39" w:rsidR="009E3AB1" w:rsidRDefault="009E3AB1" w:rsidP="009E3AB1">
            <w:pPr>
              <w:pStyle w:val="TABLE-col-heading"/>
            </w:pPr>
            <w:r>
              <w:t>description</w:t>
            </w:r>
          </w:p>
        </w:tc>
      </w:tr>
      <w:tr w:rsidR="009E3AB1" w14:paraId="4072907B" w14:textId="77777777" w:rsidTr="009E3AB1">
        <w:tc>
          <w:tcPr>
            <w:tcW w:w="2176" w:type="dxa"/>
            <w:shd w:val="clear" w:color="auto" w:fill="auto"/>
          </w:tcPr>
          <w:p w14:paraId="7E1D01AB" w14:textId="7430AB39" w:rsidR="009E3AB1" w:rsidRDefault="009E3AB1" w:rsidP="009E3AB1">
            <w:pPr>
              <w:pStyle w:val="TABLE-cell"/>
            </w:pPr>
            <w:r>
              <w:t>atTime</w:t>
            </w:r>
          </w:p>
        </w:tc>
        <w:tc>
          <w:tcPr>
            <w:tcW w:w="635" w:type="dxa"/>
            <w:shd w:val="clear" w:color="auto" w:fill="auto"/>
          </w:tcPr>
          <w:p w14:paraId="39D5F1A3" w14:textId="0A25A498" w:rsidR="009E3AB1" w:rsidRDefault="009E3AB1" w:rsidP="009E3AB1">
            <w:pPr>
              <w:pStyle w:val="TABLE-cell"/>
            </w:pPr>
            <w:r>
              <w:t>1..1</w:t>
            </w:r>
          </w:p>
        </w:tc>
        <w:tc>
          <w:tcPr>
            <w:tcW w:w="2177" w:type="dxa"/>
            <w:shd w:val="clear" w:color="auto" w:fill="auto"/>
          </w:tcPr>
          <w:p w14:paraId="5FA3BF13" w14:textId="1BA393B6" w:rsidR="009E3AB1" w:rsidRDefault="0083243C" w:rsidP="009E3AB1">
            <w:pPr>
              <w:pStyle w:val="TABLE-cell"/>
            </w:pPr>
            <w:hyperlink r:id="rId825" w:anchor="DateTime" w:history="1">
              <w:r w:rsidRPr="0083243C">
                <w:rPr>
                  <w:rStyle w:val="Hyperlink"/>
                </w:rPr>
                <w:t>DateTime</w:t>
              </w:r>
            </w:hyperlink>
          </w:p>
        </w:tc>
        <w:tc>
          <w:tcPr>
            <w:tcW w:w="4082" w:type="dxa"/>
            <w:shd w:val="clear" w:color="auto" w:fill="auto"/>
          </w:tcPr>
          <w:p w14:paraId="27E612F9" w14:textId="58279B94" w:rsidR="009E3AB1" w:rsidRDefault="009E3AB1" w:rsidP="009E3AB1">
            <w:pPr>
              <w:pStyle w:val="TABLE-cell"/>
            </w:pPr>
            <w:r>
              <w:t>(NC) The time the data is valid for.</w:t>
            </w:r>
          </w:p>
        </w:tc>
      </w:tr>
      <w:tr w:rsidR="009E3AB1" w14:paraId="6CABC215" w14:textId="77777777" w:rsidTr="009E3AB1">
        <w:tc>
          <w:tcPr>
            <w:tcW w:w="2176" w:type="dxa"/>
            <w:shd w:val="clear" w:color="auto" w:fill="auto"/>
          </w:tcPr>
          <w:p w14:paraId="061D971A" w14:textId="028856C2" w:rsidR="009E3AB1" w:rsidRDefault="009E3AB1" w:rsidP="009E3AB1">
            <w:pPr>
              <w:pStyle w:val="TABLE-cell"/>
            </w:pPr>
            <w:r>
              <w:t>operatingMode</w:t>
            </w:r>
          </w:p>
        </w:tc>
        <w:tc>
          <w:tcPr>
            <w:tcW w:w="635" w:type="dxa"/>
            <w:shd w:val="clear" w:color="auto" w:fill="auto"/>
          </w:tcPr>
          <w:p w14:paraId="383A80CF" w14:textId="437509B9" w:rsidR="009E3AB1" w:rsidRDefault="009E3AB1" w:rsidP="009E3AB1">
            <w:pPr>
              <w:pStyle w:val="TABLE-cell"/>
            </w:pPr>
            <w:r>
              <w:t>1..1</w:t>
            </w:r>
          </w:p>
        </w:tc>
        <w:tc>
          <w:tcPr>
            <w:tcW w:w="2177" w:type="dxa"/>
            <w:shd w:val="clear" w:color="auto" w:fill="auto"/>
          </w:tcPr>
          <w:p w14:paraId="376C602A" w14:textId="66ABA7C7" w:rsidR="009E3AB1" w:rsidRDefault="0083243C" w:rsidP="009E3AB1">
            <w:pPr>
              <w:pStyle w:val="TABLE-cell"/>
            </w:pPr>
            <w:hyperlink r:id="rId826" w:anchor="SynchronousMachineOperatingMode" w:history="1">
              <w:r w:rsidRPr="0083243C">
                <w:rPr>
                  <w:rStyle w:val="Hyperlink"/>
                </w:rPr>
                <w:t>SynchronousMachineOperatingMode</w:t>
              </w:r>
            </w:hyperlink>
          </w:p>
        </w:tc>
        <w:tc>
          <w:tcPr>
            <w:tcW w:w="4082" w:type="dxa"/>
            <w:shd w:val="clear" w:color="auto" w:fill="auto"/>
          </w:tcPr>
          <w:p w14:paraId="53B1F25D" w14:textId="12D9BC0A" w:rsidR="009E3AB1" w:rsidRDefault="009E3AB1" w:rsidP="009E3AB1">
            <w:pPr>
              <w:pStyle w:val="TABLE-cell"/>
            </w:pPr>
            <w:r>
              <w:t>(NC) Current mode of operation.</w:t>
            </w:r>
          </w:p>
        </w:tc>
      </w:tr>
      <w:tr w:rsidR="009E3AB1" w14:paraId="5F5F8146" w14:textId="77777777" w:rsidTr="009E3AB1">
        <w:tc>
          <w:tcPr>
            <w:tcW w:w="2176" w:type="dxa"/>
            <w:shd w:val="clear" w:color="auto" w:fill="auto"/>
          </w:tcPr>
          <w:p w14:paraId="144199D7" w14:textId="460F875A" w:rsidR="009E3AB1" w:rsidRDefault="009E3AB1" w:rsidP="009E3AB1">
            <w:pPr>
              <w:pStyle w:val="TABLE-cell"/>
            </w:pPr>
            <w:r>
              <w:t>referencePriority</w:t>
            </w:r>
          </w:p>
        </w:tc>
        <w:tc>
          <w:tcPr>
            <w:tcW w:w="635" w:type="dxa"/>
            <w:shd w:val="clear" w:color="auto" w:fill="auto"/>
          </w:tcPr>
          <w:p w14:paraId="33B78A79" w14:textId="5CC8589E" w:rsidR="009E3AB1" w:rsidRDefault="009E3AB1" w:rsidP="009E3AB1">
            <w:pPr>
              <w:pStyle w:val="TABLE-cell"/>
            </w:pPr>
            <w:r>
              <w:t>1..1</w:t>
            </w:r>
          </w:p>
        </w:tc>
        <w:tc>
          <w:tcPr>
            <w:tcW w:w="2177" w:type="dxa"/>
            <w:shd w:val="clear" w:color="auto" w:fill="auto"/>
          </w:tcPr>
          <w:p w14:paraId="234814BB" w14:textId="1BA84287" w:rsidR="009E3AB1" w:rsidRDefault="0083243C" w:rsidP="009E3AB1">
            <w:pPr>
              <w:pStyle w:val="TABLE-cell"/>
            </w:pPr>
            <w:hyperlink r:id="rId827" w:anchor="Integer" w:history="1">
              <w:r w:rsidRPr="0083243C">
                <w:rPr>
                  <w:rStyle w:val="Hyperlink"/>
                </w:rPr>
                <w:t>Integer</w:t>
              </w:r>
            </w:hyperlink>
          </w:p>
        </w:tc>
        <w:tc>
          <w:tcPr>
            <w:tcW w:w="4082" w:type="dxa"/>
            <w:shd w:val="clear" w:color="auto" w:fill="auto"/>
          </w:tcPr>
          <w:p w14:paraId="1F501C6F" w14:textId="4EA70D73" w:rsidR="009E3AB1" w:rsidRDefault="009E3AB1" w:rsidP="009E3AB1">
            <w:pPr>
              <w:pStyle w:val="TABLE-cell"/>
            </w:pPr>
            <w:r>
              <w:t>(NC) Priority of unit for use as powerflow voltage phase angle reference bus selection. 0 = don t care (default) 1 = highest priority. 2 is less than 1 and so on.</w:t>
            </w:r>
          </w:p>
        </w:tc>
      </w:tr>
    </w:tbl>
    <w:p w14:paraId="257657A7" w14:textId="77777777" w:rsidR="009E3AB1" w:rsidRDefault="009E3AB1" w:rsidP="009E3AB1"/>
    <w:p w14:paraId="6D6FEA48" w14:textId="3489376D" w:rsidR="00C05E93" w:rsidRDefault="00C05E93" w:rsidP="00C05E93">
      <w:r>
        <w:fldChar w:fldCharType="begin"/>
      </w:r>
      <w:r>
        <w:instrText xml:space="preserve"> REF _Ref163564642 \h </w:instrText>
      </w:r>
      <w:r>
        <w:fldChar w:fldCharType="separate"/>
      </w:r>
      <w:r w:rsidR="0083243C">
        <w:t xml:space="preserve">Table </w:t>
      </w:r>
      <w:r w:rsidR="0083243C">
        <w:rPr>
          <w:noProof/>
        </w:rPr>
        <w:t>82</w:t>
      </w:r>
      <w:r>
        <w:fldChar w:fldCharType="end"/>
      </w:r>
      <w:r>
        <w:t xml:space="preserve"> shows all association ends of SynchronousMachineTimePoint with other classes.</w:t>
      </w:r>
    </w:p>
    <w:p w14:paraId="64970FBE" w14:textId="742931A9" w:rsidR="00C05E93" w:rsidRDefault="00C05E93" w:rsidP="00C05E93">
      <w:pPr>
        <w:pStyle w:val="TABLE-title"/>
      </w:pPr>
      <w:bookmarkStart w:id="316" w:name="_Ref163564642"/>
      <w:bookmarkStart w:id="317" w:name="_Toc163565233"/>
      <w:r>
        <w:t xml:space="preserve">Table </w:t>
      </w:r>
      <w:r>
        <w:fldChar w:fldCharType="begin"/>
      </w:r>
      <w:r>
        <w:instrText xml:space="preserve"> SEQ Table \* ARABIC </w:instrText>
      </w:r>
      <w:r>
        <w:fldChar w:fldCharType="separate"/>
      </w:r>
      <w:r w:rsidR="0083243C">
        <w:rPr>
          <w:noProof/>
        </w:rPr>
        <w:t>82</w:t>
      </w:r>
      <w:r>
        <w:fldChar w:fldCharType="end"/>
      </w:r>
      <w:bookmarkEnd w:id="316"/>
      <w:r>
        <w:t xml:space="preserve"> – Association ends of SteadyStateHypothesisScheduleProfile::SynchronousMachineTimePoint with other classes</w:t>
      </w:r>
      <w:bookmarkEnd w:id="317"/>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C05E93" w14:paraId="6FB70371" w14:textId="77777777" w:rsidTr="00C05E93">
        <w:trPr>
          <w:tblHeader/>
        </w:trPr>
        <w:tc>
          <w:tcPr>
            <w:tcW w:w="634" w:type="dxa"/>
            <w:shd w:val="clear" w:color="auto" w:fill="auto"/>
          </w:tcPr>
          <w:p w14:paraId="24BF7226" w14:textId="1C66818B" w:rsidR="00C05E93" w:rsidRDefault="00C05E93" w:rsidP="00C05E93">
            <w:pPr>
              <w:pStyle w:val="TABLE-col-heading"/>
            </w:pPr>
            <w:r>
              <w:t>mult from</w:t>
            </w:r>
          </w:p>
        </w:tc>
        <w:tc>
          <w:tcPr>
            <w:tcW w:w="2177" w:type="dxa"/>
            <w:shd w:val="clear" w:color="auto" w:fill="auto"/>
          </w:tcPr>
          <w:p w14:paraId="5F8AD86C" w14:textId="23847EE6" w:rsidR="00C05E93" w:rsidRDefault="00C05E93" w:rsidP="00C05E93">
            <w:pPr>
              <w:pStyle w:val="TABLE-col-heading"/>
            </w:pPr>
            <w:r>
              <w:t>name</w:t>
            </w:r>
          </w:p>
        </w:tc>
        <w:tc>
          <w:tcPr>
            <w:tcW w:w="635" w:type="dxa"/>
            <w:shd w:val="clear" w:color="auto" w:fill="auto"/>
          </w:tcPr>
          <w:p w14:paraId="6C9D7F0C" w14:textId="2D050962" w:rsidR="00C05E93" w:rsidRDefault="00C05E93" w:rsidP="00C05E93">
            <w:pPr>
              <w:pStyle w:val="TABLE-col-heading"/>
            </w:pPr>
            <w:r>
              <w:t>mult to</w:t>
            </w:r>
          </w:p>
        </w:tc>
        <w:tc>
          <w:tcPr>
            <w:tcW w:w="2177" w:type="dxa"/>
            <w:shd w:val="clear" w:color="auto" w:fill="auto"/>
          </w:tcPr>
          <w:p w14:paraId="711FEB10" w14:textId="3545C78C" w:rsidR="00C05E93" w:rsidRDefault="00C05E93" w:rsidP="00C05E93">
            <w:pPr>
              <w:pStyle w:val="TABLE-col-heading"/>
            </w:pPr>
            <w:r>
              <w:t>type</w:t>
            </w:r>
          </w:p>
        </w:tc>
        <w:tc>
          <w:tcPr>
            <w:tcW w:w="3447" w:type="dxa"/>
            <w:shd w:val="clear" w:color="auto" w:fill="auto"/>
          </w:tcPr>
          <w:p w14:paraId="7089C0D1" w14:textId="5105229F" w:rsidR="00C05E93" w:rsidRDefault="00C05E93" w:rsidP="00C05E93">
            <w:pPr>
              <w:pStyle w:val="TABLE-col-heading"/>
            </w:pPr>
            <w:r>
              <w:t>description</w:t>
            </w:r>
          </w:p>
        </w:tc>
      </w:tr>
      <w:tr w:rsidR="00C05E93" w14:paraId="7A474D1E" w14:textId="77777777" w:rsidTr="00C05E93">
        <w:tc>
          <w:tcPr>
            <w:tcW w:w="634" w:type="dxa"/>
            <w:shd w:val="clear" w:color="auto" w:fill="auto"/>
          </w:tcPr>
          <w:p w14:paraId="5B0BE715" w14:textId="4D0E02A8" w:rsidR="00C05E93" w:rsidRDefault="00C05E93" w:rsidP="00C05E93">
            <w:pPr>
              <w:pStyle w:val="TABLE-cell"/>
            </w:pPr>
            <w:r>
              <w:t>1..*</w:t>
            </w:r>
          </w:p>
        </w:tc>
        <w:tc>
          <w:tcPr>
            <w:tcW w:w="2177" w:type="dxa"/>
            <w:shd w:val="clear" w:color="auto" w:fill="auto"/>
          </w:tcPr>
          <w:p w14:paraId="72ACF328" w14:textId="2D88B927" w:rsidR="00C05E93" w:rsidRDefault="00C05E93" w:rsidP="00C05E93">
            <w:pPr>
              <w:pStyle w:val="TABLE-cell"/>
            </w:pPr>
            <w:r>
              <w:t>SynchronousMachineSchedule</w:t>
            </w:r>
          </w:p>
        </w:tc>
        <w:tc>
          <w:tcPr>
            <w:tcW w:w="635" w:type="dxa"/>
            <w:shd w:val="clear" w:color="auto" w:fill="auto"/>
          </w:tcPr>
          <w:p w14:paraId="6FF94043" w14:textId="7133EA00" w:rsidR="00C05E93" w:rsidRDefault="00C05E93" w:rsidP="00C05E93">
            <w:pPr>
              <w:pStyle w:val="TABLE-cell"/>
            </w:pPr>
            <w:r>
              <w:t>1..1</w:t>
            </w:r>
          </w:p>
        </w:tc>
        <w:tc>
          <w:tcPr>
            <w:tcW w:w="2177" w:type="dxa"/>
            <w:shd w:val="clear" w:color="auto" w:fill="auto"/>
          </w:tcPr>
          <w:p w14:paraId="4823388F" w14:textId="16679FAD" w:rsidR="00C05E93" w:rsidRDefault="0083243C" w:rsidP="00C05E93">
            <w:pPr>
              <w:pStyle w:val="TABLE-cell"/>
            </w:pPr>
            <w:hyperlink r:id="rId828" w:anchor="SynchronousMachineSchedule" w:history="1">
              <w:r w:rsidRPr="0083243C">
                <w:rPr>
                  <w:rStyle w:val="Hyperlink"/>
                </w:rPr>
                <w:t>SynchronousMachineSchedule</w:t>
              </w:r>
            </w:hyperlink>
          </w:p>
        </w:tc>
        <w:tc>
          <w:tcPr>
            <w:tcW w:w="3447" w:type="dxa"/>
            <w:shd w:val="clear" w:color="auto" w:fill="auto"/>
          </w:tcPr>
          <w:p w14:paraId="0A3DA749" w14:textId="289FF339" w:rsidR="00C05E93" w:rsidRDefault="00C05E93" w:rsidP="00C05E93">
            <w:pPr>
              <w:pStyle w:val="TABLE-cell"/>
            </w:pPr>
            <w:r>
              <w:t>(NC) The synchronous machine schedule that has this time point.</w:t>
            </w:r>
          </w:p>
        </w:tc>
      </w:tr>
    </w:tbl>
    <w:p w14:paraId="655424AB" w14:textId="77777777" w:rsidR="00C05E93" w:rsidRDefault="00C05E93" w:rsidP="00C05E93"/>
    <w:p w14:paraId="2A54C565" w14:textId="11257C86" w:rsidR="00C05E93" w:rsidRDefault="00C05E93" w:rsidP="00C05E93">
      <w:pPr>
        <w:pStyle w:val="Heading2"/>
      </w:pPr>
      <w:bookmarkStart w:id="318" w:name="UML4397"/>
      <w:bookmarkStart w:id="319" w:name="_Toc163565089"/>
      <w:r>
        <w:t>(NC) AsynchronousMachineSchedule</w:t>
      </w:r>
      <w:bookmarkEnd w:id="318"/>
      <w:bookmarkEnd w:id="319"/>
    </w:p>
    <w:p w14:paraId="7DD62F79" w14:textId="7C040786" w:rsidR="00C05E93" w:rsidRDefault="00C05E93" w:rsidP="00C05E93">
      <w:r>
        <w:t xml:space="preserve">Inheritance path = </w:t>
      </w:r>
      <w:hyperlink r:id="rId829" w:anchor="BaseIrregularTimeSeries" w:history="1">
        <w:r w:rsidR="0083243C" w:rsidRPr="0083243C">
          <w:rPr>
            <w:rStyle w:val="Hyperlink"/>
          </w:rPr>
          <w:t>BaseIrregularTimeSeries</w:t>
        </w:r>
      </w:hyperlink>
      <w:r>
        <w:t xml:space="preserve"> : </w:t>
      </w:r>
      <w:hyperlink r:id="rId830" w:anchor="BaseTimeSeries" w:history="1">
        <w:r w:rsidR="0083243C" w:rsidRPr="0083243C">
          <w:rPr>
            <w:rStyle w:val="Hyperlink"/>
          </w:rPr>
          <w:t>BaseTimeSeries</w:t>
        </w:r>
      </w:hyperlink>
      <w:r>
        <w:t xml:space="preserve"> : </w:t>
      </w:r>
      <w:hyperlink r:id="rId831" w:anchor="IdentifiedObject" w:history="1">
        <w:r w:rsidR="0083243C" w:rsidRPr="0083243C">
          <w:rPr>
            <w:rStyle w:val="Hyperlink"/>
          </w:rPr>
          <w:t>IdentifiedObject</w:t>
        </w:r>
      </w:hyperlink>
    </w:p>
    <w:p w14:paraId="58D56805" w14:textId="0E04615C" w:rsidR="00C05E93" w:rsidRDefault="00C05E93" w:rsidP="00C05E93">
      <w:r>
        <w:t>Schedule for asynchronous machine.</w:t>
      </w:r>
    </w:p>
    <w:p w14:paraId="7E9C9A37" w14:textId="24FF7FEA" w:rsidR="00C05E93" w:rsidRDefault="00C05E93" w:rsidP="00C05E93">
      <w:r>
        <w:fldChar w:fldCharType="begin"/>
      </w:r>
      <w:r>
        <w:instrText xml:space="preserve"> REF _Ref163564643 \h </w:instrText>
      </w:r>
      <w:r>
        <w:fldChar w:fldCharType="separate"/>
      </w:r>
      <w:r w:rsidR="0083243C">
        <w:t xml:space="preserve">Table </w:t>
      </w:r>
      <w:r w:rsidR="0083243C">
        <w:rPr>
          <w:noProof/>
        </w:rPr>
        <w:t>83</w:t>
      </w:r>
      <w:r>
        <w:fldChar w:fldCharType="end"/>
      </w:r>
      <w:r>
        <w:t xml:space="preserve"> shows all attributes of AsynchronousMachineSchedule.</w:t>
      </w:r>
    </w:p>
    <w:p w14:paraId="49C9F9BD" w14:textId="7154BECA" w:rsidR="00C05E93" w:rsidRDefault="00C05E93" w:rsidP="00C05E93">
      <w:pPr>
        <w:pStyle w:val="TABLE-title"/>
      </w:pPr>
      <w:bookmarkStart w:id="320" w:name="_Ref163564643"/>
      <w:bookmarkStart w:id="321" w:name="_Toc163565234"/>
      <w:r>
        <w:t xml:space="preserve">Table </w:t>
      </w:r>
      <w:r>
        <w:fldChar w:fldCharType="begin"/>
      </w:r>
      <w:r>
        <w:instrText xml:space="preserve"> SEQ Table \* ARABIC </w:instrText>
      </w:r>
      <w:r>
        <w:fldChar w:fldCharType="separate"/>
      </w:r>
      <w:r w:rsidR="0083243C">
        <w:rPr>
          <w:noProof/>
        </w:rPr>
        <w:t>83</w:t>
      </w:r>
      <w:r>
        <w:fldChar w:fldCharType="end"/>
      </w:r>
      <w:bookmarkEnd w:id="320"/>
      <w:r>
        <w:t xml:space="preserve"> – Attributes of SteadyStateHypothesisScheduleProfile::AsynchronousMachineSchedule</w:t>
      </w:r>
      <w:bookmarkEnd w:id="321"/>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C05E93" w14:paraId="6022AD8B" w14:textId="77777777" w:rsidTr="00C05E93">
        <w:trPr>
          <w:tblHeader/>
        </w:trPr>
        <w:tc>
          <w:tcPr>
            <w:tcW w:w="2176" w:type="dxa"/>
            <w:shd w:val="clear" w:color="auto" w:fill="auto"/>
          </w:tcPr>
          <w:p w14:paraId="3F60BCEC" w14:textId="7F0F38AA" w:rsidR="00C05E93" w:rsidRDefault="00C05E93" w:rsidP="00C05E93">
            <w:pPr>
              <w:pStyle w:val="TABLE-col-heading"/>
            </w:pPr>
            <w:r>
              <w:t>name</w:t>
            </w:r>
          </w:p>
        </w:tc>
        <w:tc>
          <w:tcPr>
            <w:tcW w:w="635" w:type="dxa"/>
            <w:shd w:val="clear" w:color="auto" w:fill="auto"/>
          </w:tcPr>
          <w:p w14:paraId="7D3C7ABA" w14:textId="05FDDA5B" w:rsidR="00C05E93" w:rsidRDefault="00C05E93" w:rsidP="00C05E93">
            <w:pPr>
              <w:pStyle w:val="TABLE-col-heading"/>
            </w:pPr>
            <w:r>
              <w:t>mult</w:t>
            </w:r>
          </w:p>
        </w:tc>
        <w:tc>
          <w:tcPr>
            <w:tcW w:w="2177" w:type="dxa"/>
            <w:shd w:val="clear" w:color="auto" w:fill="auto"/>
          </w:tcPr>
          <w:p w14:paraId="143D3F56" w14:textId="76AE8DA0" w:rsidR="00C05E93" w:rsidRDefault="00C05E93" w:rsidP="00C05E93">
            <w:pPr>
              <w:pStyle w:val="TABLE-col-heading"/>
            </w:pPr>
            <w:r>
              <w:t>type</w:t>
            </w:r>
          </w:p>
        </w:tc>
        <w:tc>
          <w:tcPr>
            <w:tcW w:w="4082" w:type="dxa"/>
            <w:shd w:val="clear" w:color="auto" w:fill="auto"/>
          </w:tcPr>
          <w:p w14:paraId="0CB39332" w14:textId="217C38A6" w:rsidR="00C05E93" w:rsidRDefault="00C05E93" w:rsidP="00C05E93">
            <w:pPr>
              <w:pStyle w:val="TABLE-col-heading"/>
            </w:pPr>
            <w:r>
              <w:t>description</w:t>
            </w:r>
          </w:p>
        </w:tc>
      </w:tr>
      <w:tr w:rsidR="00C05E93" w14:paraId="10669FBC" w14:textId="77777777" w:rsidTr="00C05E93">
        <w:tc>
          <w:tcPr>
            <w:tcW w:w="2176" w:type="dxa"/>
            <w:shd w:val="clear" w:color="auto" w:fill="auto"/>
          </w:tcPr>
          <w:p w14:paraId="2D68992B" w14:textId="35960628" w:rsidR="00C05E93" w:rsidRDefault="00C05E93" w:rsidP="00C05E93">
            <w:pPr>
              <w:pStyle w:val="TABLE-cell"/>
            </w:pPr>
            <w:r>
              <w:t>interpolationKind</w:t>
            </w:r>
          </w:p>
        </w:tc>
        <w:tc>
          <w:tcPr>
            <w:tcW w:w="635" w:type="dxa"/>
            <w:shd w:val="clear" w:color="auto" w:fill="auto"/>
          </w:tcPr>
          <w:p w14:paraId="20C8E123" w14:textId="5776FBCE" w:rsidR="00C05E93" w:rsidRDefault="00C05E93" w:rsidP="00C05E93">
            <w:pPr>
              <w:pStyle w:val="TABLE-cell"/>
            </w:pPr>
            <w:r>
              <w:t>1..1</w:t>
            </w:r>
          </w:p>
        </w:tc>
        <w:tc>
          <w:tcPr>
            <w:tcW w:w="2177" w:type="dxa"/>
            <w:shd w:val="clear" w:color="auto" w:fill="auto"/>
          </w:tcPr>
          <w:p w14:paraId="5571BF60" w14:textId="3325FBEE" w:rsidR="00C05E93" w:rsidRDefault="0083243C" w:rsidP="00C05E93">
            <w:pPr>
              <w:pStyle w:val="TABLE-cell"/>
            </w:pPr>
            <w:hyperlink r:id="rId832" w:anchor="TimeSeriesInterpolationKind" w:history="1">
              <w:r w:rsidRPr="0083243C">
                <w:rPr>
                  <w:rStyle w:val="Hyperlink"/>
                </w:rPr>
                <w:t>TimeSeriesInterpolationKind</w:t>
              </w:r>
            </w:hyperlink>
          </w:p>
        </w:tc>
        <w:tc>
          <w:tcPr>
            <w:tcW w:w="4082" w:type="dxa"/>
            <w:shd w:val="clear" w:color="auto" w:fill="auto"/>
          </w:tcPr>
          <w:p w14:paraId="07C7A08B" w14:textId="4519CBD4" w:rsidR="00C05E93" w:rsidRDefault="00C05E93" w:rsidP="00C05E93">
            <w:pPr>
              <w:pStyle w:val="TABLE-cell"/>
            </w:pPr>
            <w:r>
              <w:t xml:space="preserve">(NC) inherited from: </w:t>
            </w:r>
            <w:hyperlink r:id="rId833" w:anchor="BaseTimeSeries" w:history="1">
              <w:r w:rsidR="0083243C" w:rsidRPr="0083243C">
                <w:rPr>
                  <w:rStyle w:val="Hyperlink"/>
                </w:rPr>
                <w:t>BaseTimeSeries</w:t>
              </w:r>
            </w:hyperlink>
          </w:p>
        </w:tc>
      </w:tr>
      <w:tr w:rsidR="00C05E93" w14:paraId="380D92D1" w14:textId="77777777" w:rsidTr="00C05E93">
        <w:tc>
          <w:tcPr>
            <w:tcW w:w="2176" w:type="dxa"/>
            <w:shd w:val="clear" w:color="auto" w:fill="auto"/>
          </w:tcPr>
          <w:p w14:paraId="4C0A9B5B" w14:textId="6BBF66DD" w:rsidR="00C05E93" w:rsidRDefault="00C05E93" w:rsidP="00C05E93">
            <w:pPr>
              <w:pStyle w:val="TABLE-cell"/>
            </w:pPr>
            <w:r>
              <w:t>timeSeriesKind</w:t>
            </w:r>
          </w:p>
        </w:tc>
        <w:tc>
          <w:tcPr>
            <w:tcW w:w="635" w:type="dxa"/>
            <w:shd w:val="clear" w:color="auto" w:fill="auto"/>
          </w:tcPr>
          <w:p w14:paraId="4DF6C467" w14:textId="28DA1C3B" w:rsidR="00C05E93" w:rsidRDefault="00C05E93" w:rsidP="00C05E93">
            <w:pPr>
              <w:pStyle w:val="TABLE-cell"/>
            </w:pPr>
            <w:r>
              <w:t>0..1</w:t>
            </w:r>
          </w:p>
        </w:tc>
        <w:tc>
          <w:tcPr>
            <w:tcW w:w="2177" w:type="dxa"/>
            <w:shd w:val="clear" w:color="auto" w:fill="auto"/>
          </w:tcPr>
          <w:p w14:paraId="0ED9952A" w14:textId="5FFDDDB5" w:rsidR="00C05E93" w:rsidRDefault="0083243C" w:rsidP="00C05E93">
            <w:pPr>
              <w:pStyle w:val="TABLE-cell"/>
            </w:pPr>
            <w:hyperlink r:id="rId834" w:anchor="BaseTimeSeriesKind" w:history="1">
              <w:r w:rsidRPr="0083243C">
                <w:rPr>
                  <w:rStyle w:val="Hyperlink"/>
                </w:rPr>
                <w:t>BaseTimeSeriesKind</w:t>
              </w:r>
            </w:hyperlink>
          </w:p>
        </w:tc>
        <w:tc>
          <w:tcPr>
            <w:tcW w:w="4082" w:type="dxa"/>
            <w:shd w:val="clear" w:color="auto" w:fill="auto"/>
          </w:tcPr>
          <w:p w14:paraId="4C3C1565" w14:textId="4E2DEE8F" w:rsidR="00C05E93" w:rsidRDefault="00C05E93" w:rsidP="00C05E93">
            <w:pPr>
              <w:pStyle w:val="TABLE-cell"/>
            </w:pPr>
            <w:r>
              <w:t xml:space="preserve">(NC) inherited from: </w:t>
            </w:r>
            <w:hyperlink r:id="rId835" w:anchor="BaseTimeSeries" w:history="1">
              <w:r w:rsidR="0083243C" w:rsidRPr="0083243C">
                <w:rPr>
                  <w:rStyle w:val="Hyperlink"/>
                </w:rPr>
                <w:t>BaseTimeSeries</w:t>
              </w:r>
            </w:hyperlink>
          </w:p>
        </w:tc>
      </w:tr>
      <w:tr w:rsidR="00C05E93" w14:paraId="47870004" w14:textId="77777777" w:rsidTr="00C05E93">
        <w:tc>
          <w:tcPr>
            <w:tcW w:w="2176" w:type="dxa"/>
            <w:shd w:val="clear" w:color="auto" w:fill="auto"/>
          </w:tcPr>
          <w:p w14:paraId="7BC62E92" w14:textId="2D1599D3" w:rsidR="00C05E93" w:rsidRDefault="00C05E93" w:rsidP="00C05E93">
            <w:pPr>
              <w:pStyle w:val="TABLE-cell"/>
            </w:pPr>
            <w:r>
              <w:lastRenderedPageBreak/>
              <w:t>generatedAtTime</w:t>
            </w:r>
          </w:p>
        </w:tc>
        <w:tc>
          <w:tcPr>
            <w:tcW w:w="635" w:type="dxa"/>
            <w:shd w:val="clear" w:color="auto" w:fill="auto"/>
          </w:tcPr>
          <w:p w14:paraId="7CF57E49" w14:textId="30BAFD15" w:rsidR="00C05E93" w:rsidRDefault="00C05E93" w:rsidP="00C05E93">
            <w:pPr>
              <w:pStyle w:val="TABLE-cell"/>
            </w:pPr>
            <w:r>
              <w:t>0..1</w:t>
            </w:r>
          </w:p>
        </w:tc>
        <w:tc>
          <w:tcPr>
            <w:tcW w:w="2177" w:type="dxa"/>
            <w:shd w:val="clear" w:color="auto" w:fill="auto"/>
          </w:tcPr>
          <w:p w14:paraId="70FAC268" w14:textId="12042D26" w:rsidR="00C05E93" w:rsidRDefault="0083243C" w:rsidP="00C05E93">
            <w:pPr>
              <w:pStyle w:val="TABLE-cell"/>
            </w:pPr>
            <w:hyperlink r:id="rId836" w:anchor="DateTime" w:history="1">
              <w:r w:rsidRPr="0083243C">
                <w:rPr>
                  <w:rStyle w:val="Hyperlink"/>
                </w:rPr>
                <w:t>DateTime</w:t>
              </w:r>
            </w:hyperlink>
          </w:p>
        </w:tc>
        <w:tc>
          <w:tcPr>
            <w:tcW w:w="4082" w:type="dxa"/>
            <w:shd w:val="clear" w:color="auto" w:fill="auto"/>
          </w:tcPr>
          <w:p w14:paraId="5F0114C7" w14:textId="4E5DE8AC" w:rsidR="00C05E93" w:rsidRDefault="00C05E93" w:rsidP="00C05E93">
            <w:pPr>
              <w:pStyle w:val="TABLE-cell"/>
            </w:pPr>
            <w:r>
              <w:t xml:space="preserve">(NC) inherited from: </w:t>
            </w:r>
            <w:hyperlink r:id="rId837" w:anchor="BaseTimeSeries" w:history="1">
              <w:r w:rsidR="0083243C" w:rsidRPr="0083243C">
                <w:rPr>
                  <w:rStyle w:val="Hyperlink"/>
                </w:rPr>
                <w:t>BaseTimeSeries</w:t>
              </w:r>
            </w:hyperlink>
          </w:p>
        </w:tc>
      </w:tr>
      <w:tr w:rsidR="00C05E93" w14:paraId="7B6CA4A5" w14:textId="77777777" w:rsidTr="00C05E93">
        <w:tc>
          <w:tcPr>
            <w:tcW w:w="2176" w:type="dxa"/>
            <w:shd w:val="clear" w:color="auto" w:fill="auto"/>
          </w:tcPr>
          <w:p w14:paraId="21187E9C" w14:textId="20F052A8" w:rsidR="00C05E93" w:rsidRDefault="00C05E93" w:rsidP="00C05E93">
            <w:pPr>
              <w:pStyle w:val="TABLE-cell"/>
            </w:pPr>
            <w:r>
              <w:t>percentile</w:t>
            </w:r>
          </w:p>
        </w:tc>
        <w:tc>
          <w:tcPr>
            <w:tcW w:w="635" w:type="dxa"/>
            <w:shd w:val="clear" w:color="auto" w:fill="auto"/>
          </w:tcPr>
          <w:p w14:paraId="43BDE264" w14:textId="3E9FC6C1" w:rsidR="00C05E93" w:rsidRDefault="00C05E93" w:rsidP="00C05E93">
            <w:pPr>
              <w:pStyle w:val="TABLE-cell"/>
            </w:pPr>
            <w:r>
              <w:t>0..1</w:t>
            </w:r>
          </w:p>
        </w:tc>
        <w:tc>
          <w:tcPr>
            <w:tcW w:w="2177" w:type="dxa"/>
            <w:shd w:val="clear" w:color="auto" w:fill="auto"/>
          </w:tcPr>
          <w:p w14:paraId="66A2E740" w14:textId="49FA6188" w:rsidR="00C05E93" w:rsidRDefault="0083243C" w:rsidP="00C05E93">
            <w:pPr>
              <w:pStyle w:val="TABLE-cell"/>
            </w:pPr>
            <w:hyperlink r:id="rId838" w:anchor="Integer" w:history="1">
              <w:r w:rsidRPr="0083243C">
                <w:rPr>
                  <w:rStyle w:val="Hyperlink"/>
                </w:rPr>
                <w:t>Integer</w:t>
              </w:r>
            </w:hyperlink>
          </w:p>
        </w:tc>
        <w:tc>
          <w:tcPr>
            <w:tcW w:w="4082" w:type="dxa"/>
            <w:shd w:val="clear" w:color="auto" w:fill="auto"/>
          </w:tcPr>
          <w:p w14:paraId="128E62B0" w14:textId="2473CD43" w:rsidR="00C05E93" w:rsidRDefault="00C05E93" w:rsidP="00C05E93">
            <w:pPr>
              <w:pStyle w:val="TABLE-cell"/>
            </w:pPr>
            <w:r>
              <w:t xml:space="preserve">(NC) inherited from: </w:t>
            </w:r>
            <w:hyperlink r:id="rId839" w:anchor="BaseTimeSeries" w:history="1">
              <w:r w:rsidR="0083243C" w:rsidRPr="0083243C">
                <w:rPr>
                  <w:rStyle w:val="Hyperlink"/>
                </w:rPr>
                <w:t>BaseTimeSeries</w:t>
              </w:r>
            </w:hyperlink>
          </w:p>
        </w:tc>
      </w:tr>
      <w:tr w:rsidR="00C05E93" w14:paraId="24EE144A" w14:textId="77777777" w:rsidTr="00C05E93">
        <w:tc>
          <w:tcPr>
            <w:tcW w:w="2176" w:type="dxa"/>
            <w:shd w:val="clear" w:color="auto" w:fill="auto"/>
          </w:tcPr>
          <w:p w14:paraId="11F53C50" w14:textId="49093C95" w:rsidR="00C05E93" w:rsidRDefault="00C05E93" w:rsidP="00C05E93">
            <w:pPr>
              <w:pStyle w:val="TABLE-cell"/>
            </w:pPr>
            <w:r>
              <w:t>description</w:t>
            </w:r>
          </w:p>
        </w:tc>
        <w:tc>
          <w:tcPr>
            <w:tcW w:w="635" w:type="dxa"/>
            <w:shd w:val="clear" w:color="auto" w:fill="auto"/>
          </w:tcPr>
          <w:p w14:paraId="081791F9" w14:textId="0265FAF2" w:rsidR="00C05E93" w:rsidRDefault="00C05E93" w:rsidP="00C05E93">
            <w:pPr>
              <w:pStyle w:val="TABLE-cell"/>
            </w:pPr>
            <w:r>
              <w:t>0..1</w:t>
            </w:r>
          </w:p>
        </w:tc>
        <w:tc>
          <w:tcPr>
            <w:tcW w:w="2177" w:type="dxa"/>
            <w:shd w:val="clear" w:color="auto" w:fill="auto"/>
          </w:tcPr>
          <w:p w14:paraId="0B47A6D2" w14:textId="428C96F2" w:rsidR="00C05E93" w:rsidRDefault="0083243C" w:rsidP="00C05E93">
            <w:pPr>
              <w:pStyle w:val="TABLE-cell"/>
            </w:pPr>
            <w:hyperlink r:id="rId840" w:anchor="String" w:history="1">
              <w:r w:rsidRPr="0083243C">
                <w:rPr>
                  <w:rStyle w:val="Hyperlink"/>
                </w:rPr>
                <w:t>String</w:t>
              </w:r>
            </w:hyperlink>
          </w:p>
        </w:tc>
        <w:tc>
          <w:tcPr>
            <w:tcW w:w="4082" w:type="dxa"/>
            <w:shd w:val="clear" w:color="auto" w:fill="auto"/>
          </w:tcPr>
          <w:p w14:paraId="56D783F4" w14:textId="754C648C" w:rsidR="00C05E93" w:rsidRDefault="00C05E93" w:rsidP="00C05E93">
            <w:pPr>
              <w:pStyle w:val="TABLE-cell"/>
            </w:pPr>
            <w:r>
              <w:t xml:space="preserve">inherited from: </w:t>
            </w:r>
            <w:hyperlink r:id="rId841" w:anchor="IdentifiedObject" w:history="1">
              <w:r w:rsidR="0083243C" w:rsidRPr="0083243C">
                <w:rPr>
                  <w:rStyle w:val="Hyperlink"/>
                </w:rPr>
                <w:t>IdentifiedObject</w:t>
              </w:r>
            </w:hyperlink>
          </w:p>
        </w:tc>
      </w:tr>
      <w:tr w:rsidR="00C05E93" w14:paraId="0FA74165" w14:textId="77777777" w:rsidTr="00C05E93">
        <w:tc>
          <w:tcPr>
            <w:tcW w:w="2176" w:type="dxa"/>
            <w:shd w:val="clear" w:color="auto" w:fill="auto"/>
          </w:tcPr>
          <w:p w14:paraId="5C8D1CE5" w14:textId="5FBD0715" w:rsidR="00C05E93" w:rsidRDefault="00C05E93" w:rsidP="00C05E93">
            <w:pPr>
              <w:pStyle w:val="TABLE-cell"/>
            </w:pPr>
            <w:r>
              <w:t>mRID</w:t>
            </w:r>
          </w:p>
        </w:tc>
        <w:tc>
          <w:tcPr>
            <w:tcW w:w="635" w:type="dxa"/>
            <w:shd w:val="clear" w:color="auto" w:fill="auto"/>
          </w:tcPr>
          <w:p w14:paraId="2C9A5802" w14:textId="71C59242" w:rsidR="00C05E93" w:rsidRDefault="00C05E93" w:rsidP="00C05E93">
            <w:pPr>
              <w:pStyle w:val="TABLE-cell"/>
            </w:pPr>
            <w:r>
              <w:t>1..1</w:t>
            </w:r>
          </w:p>
        </w:tc>
        <w:tc>
          <w:tcPr>
            <w:tcW w:w="2177" w:type="dxa"/>
            <w:shd w:val="clear" w:color="auto" w:fill="auto"/>
          </w:tcPr>
          <w:p w14:paraId="382EFDE6" w14:textId="44E6108C" w:rsidR="00C05E93" w:rsidRDefault="0083243C" w:rsidP="00C05E93">
            <w:pPr>
              <w:pStyle w:val="TABLE-cell"/>
            </w:pPr>
            <w:hyperlink r:id="rId842" w:anchor="String" w:history="1">
              <w:r w:rsidRPr="0083243C">
                <w:rPr>
                  <w:rStyle w:val="Hyperlink"/>
                </w:rPr>
                <w:t>String</w:t>
              </w:r>
            </w:hyperlink>
          </w:p>
        </w:tc>
        <w:tc>
          <w:tcPr>
            <w:tcW w:w="4082" w:type="dxa"/>
            <w:shd w:val="clear" w:color="auto" w:fill="auto"/>
          </w:tcPr>
          <w:p w14:paraId="7DCF2ABB" w14:textId="46F3A77E" w:rsidR="00C05E93" w:rsidRDefault="00C05E93" w:rsidP="00C05E93">
            <w:pPr>
              <w:pStyle w:val="TABLE-cell"/>
            </w:pPr>
            <w:r>
              <w:t xml:space="preserve">inherited from: </w:t>
            </w:r>
            <w:hyperlink r:id="rId843" w:anchor="IdentifiedObject" w:history="1">
              <w:r w:rsidR="0083243C" w:rsidRPr="0083243C">
                <w:rPr>
                  <w:rStyle w:val="Hyperlink"/>
                </w:rPr>
                <w:t>IdentifiedObject</w:t>
              </w:r>
            </w:hyperlink>
          </w:p>
        </w:tc>
      </w:tr>
      <w:tr w:rsidR="00C05E93" w14:paraId="31AAC333" w14:textId="77777777" w:rsidTr="00C05E93">
        <w:tc>
          <w:tcPr>
            <w:tcW w:w="2176" w:type="dxa"/>
            <w:shd w:val="clear" w:color="auto" w:fill="auto"/>
          </w:tcPr>
          <w:p w14:paraId="1E84841A" w14:textId="7B2504C5" w:rsidR="00C05E93" w:rsidRDefault="00C05E93" w:rsidP="00C05E93">
            <w:pPr>
              <w:pStyle w:val="TABLE-cell"/>
            </w:pPr>
            <w:r>
              <w:t>name</w:t>
            </w:r>
          </w:p>
        </w:tc>
        <w:tc>
          <w:tcPr>
            <w:tcW w:w="635" w:type="dxa"/>
            <w:shd w:val="clear" w:color="auto" w:fill="auto"/>
          </w:tcPr>
          <w:p w14:paraId="5CCCAD10" w14:textId="5634F4F9" w:rsidR="00C05E93" w:rsidRDefault="00C05E93" w:rsidP="00C05E93">
            <w:pPr>
              <w:pStyle w:val="TABLE-cell"/>
            </w:pPr>
            <w:r>
              <w:t>1..1</w:t>
            </w:r>
          </w:p>
        </w:tc>
        <w:tc>
          <w:tcPr>
            <w:tcW w:w="2177" w:type="dxa"/>
            <w:shd w:val="clear" w:color="auto" w:fill="auto"/>
          </w:tcPr>
          <w:p w14:paraId="331833ED" w14:textId="4CDEE1C7" w:rsidR="00C05E93" w:rsidRDefault="0083243C" w:rsidP="00C05E93">
            <w:pPr>
              <w:pStyle w:val="TABLE-cell"/>
            </w:pPr>
            <w:hyperlink r:id="rId844" w:anchor="String" w:history="1">
              <w:r w:rsidRPr="0083243C">
                <w:rPr>
                  <w:rStyle w:val="Hyperlink"/>
                </w:rPr>
                <w:t>String</w:t>
              </w:r>
            </w:hyperlink>
          </w:p>
        </w:tc>
        <w:tc>
          <w:tcPr>
            <w:tcW w:w="4082" w:type="dxa"/>
            <w:shd w:val="clear" w:color="auto" w:fill="auto"/>
          </w:tcPr>
          <w:p w14:paraId="428CE144" w14:textId="09B242CA" w:rsidR="00C05E93" w:rsidRDefault="00C05E93" w:rsidP="00C05E93">
            <w:pPr>
              <w:pStyle w:val="TABLE-cell"/>
            </w:pPr>
            <w:r>
              <w:t xml:space="preserve">inherited from: </w:t>
            </w:r>
            <w:hyperlink r:id="rId845" w:anchor="IdentifiedObject" w:history="1">
              <w:r w:rsidR="0083243C" w:rsidRPr="0083243C">
                <w:rPr>
                  <w:rStyle w:val="Hyperlink"/>
                </w:rPr>
                <w:t>IdentifiedObject</w:t>
              </w:r>
            </w:hyperlink>
          </w:p>
        </w:tc>
      </w:tr>
    </w:tbl>
    <w:p w14:paraId="75B8B1E8" w14:textId="77777777" w:rsidR="00C05E93" w:rsidRDefault="00C05E93" w:rsidP="00C05E93"/>
    <w:p w14:paraId="00166015" w14:textId="0F1C911D" w:rsidR="00C05E93" w:rsidRDefault="00C05E93" w:rsidP="00C05E93">
      <w:r>
        <w:fldChar w:fldCharType="begin"/>
      </w:r>
      <w:r>
        <w:instrText xml:space="preserve"> REF _Ref163564644 \h </w:instrText>
      </w:r>
      <w:r>
        <w:fldChar w:fldCharType="separate"/>
      </w:r>
      <w:r w:rsidR="0083243C">
        <w:t xml:space="preserve">Table </w:t>
      </w:r>
      <w:r w:rsidR="0083243C">
        <w:rPr>
          <w:noProof/>
        </w:rPr>
        <w:t>84</w:t>
      </w:r>
      <w:r>
        <w:fldChar w:fldCharType="end"/>
      </w:r>
      <w:r>
        <w:t xml:space="preserve"> shows all association ends of AsynchronousMachineSchedule with other classes.</w:t>
      </w:r>
    </w:p>
    <w:p w14:paraId="2699C3BD" w14:textId="12E003F0" w:rsidR="00C05E93" w:rsidRDefault="00C05E93" w:rsidP="00C05E93">
      <w:pPr>
        <w:pStyle w:val="TABLE-title"/>
      </w:pPr>
      <w:bookmarkStart w:id="322" w:name="_Ref163564644"/>
      <w:bookmarkStart w:id="323" w:name="_Toc163565235"/>
      <w:r>
        <w:t xml:space="preserve">Table </w:t>
      </w:r>
      <w:r>
        <w:fldChar w:fldCharType="begin"/>
      </w:r>
      <w:r>
        <w:instrText xml:space="preserve"> SEQ Table \* ARABIC </w:instrText>
      </w:r>
      <w:r>
        <w:fldChar w:fldCharType="separate"/>
      </w:r>
      <w:r w:rsidR="0083243C">
        <w:rPr>
          <w:noProof/>
        </w:rPr>
        <w:t>84</w:t>
      </w:r>
      <w:r>
        <w:fldChar w:fldCharType="end"/>
      </w:r>
      <w:bookmarkEnd w:id="322"/>
      <w:r>
        <w:t xml:space="preserve"> – Association ends of SteadyStateHypothesisScheduleProfile::AsynchronousMachineSchedule with other classes</w:t>
      </w:r>
      <w:bookmarkEnd w:id="323"/>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C05E93" w14:paraId="7A81A0B0" w14:textId="77777777" w:rsidTr="00C05E93">
        <w:trPr>
          <w:tblHeader/>
        </w:trPr>
        <w:tc>
          <w:tcPr>
            <w:tcW w:w="634" w:type="dxa"/>
            <w:shd w:val="clear" w:color="auto" w:fill="auto"/>
          </w:tcPr>
          <w:p w14:paraId="775F0100" w14:textId="502A6768" w:rsidR="00C05E93" w:rsidRDefault="00C05E93" w:rsidP="00C05E93">
            <w:pPr>
              <w:pStyle w:val="TABLE-col-heading"/>
            </w:pPr>
            <w:r>
              <w:t>mult from</w:t>
            </w:r>
          </w:p>
        </w:tc>
        <w:tc>
          <w:tcPr>
            <w:tcW w:w="2177" w:type="dxa"/>
            <w:shd w:val="clear" w:color="auto" w:fill="auto"/>
          </w:tcPr>
          <w:p w14:paraId="12B641DB" w14:textId="05CDE4AA" w:rsidR="00C05E93" w:rsidRDefault="00C05E93" w:rsidP="00C05E93">
            <w:pPr>
              <w:pStyle w:val="TABLE-col-heading"/>
            </w:pPr>
            <w:r>
              <w:t>name</w:t>
            </w:r>
          </w:p>
        </w:tc>
        <w:tc>
          <w:tcPr>
            <w:tcW w:w="635" w:type="dxa"/>
            <w:shd w:val="clear" w:color="auto" w:fill="auto"/>
          </w:tcPr>
          <w:p w14:paraId="750934EA" w14:textId="46CA061B" w:rsidR="00C05E93" w:rsidRDefault="00C05E93" w:rsidP="00C05E93">
            <w:pPr>
              <w:pStyle w:val="TABLE-col-heading"/>
            </w:pPr>
            <w:r>
              <w:t>mult to</w:t>
            </w:r>
          </w:p>
        </w:tc>
        <w:tc>
          <w:tcPr>
            <w:tcW w:w="2177" w:type="dxa"/>
            <w:shd w:val="clear" w:color="auto" w:fill="auto"/>
          </w:tcPr>
          <w:p w14:paraId="7D3FE459" w14:textId="4F590410" w:rsidR="00C05E93" w:rsidRDefault="00C05E93" w:rsidP="00C05E93">
            <w:pPr>
              <w:pStyle w:val="TABLE-col-heading"/>
            </w:pPr>
            <w:r>
              <w:t>type</w:t>
            </w:r>
          </w:p>
        </w:tc>
        <w:tc>
          <w:tcPr>
            <w:tcW w:w="3447" w:type="dxa"/>
            <w:shd w:val="clear" w:color="auto" w:fill="auto"/>
          </w:tcPr>
          <w:p w14:paraId="1728278A" w14:textId="24FDB3E1" w:rsidR="00C05E93" w:rsidRDefault="00C05E93" w:rsidP="00C05E93">
            <w:pPr>
              <w:pStyle w:val="TABLE-col-heading"/>
            </w:pPr>
            <w:r>
              <w:t>description</w:t>
            </w:r>
          </w:p>
        </w:tc>
      </w:tr>
      <w:tr w:rsidR="00C05E93" w14:paraId="28BF5B9D" w14:textId="77777777" w:rsidTr="00C05E93">
        <w:tc>
          <w:tcPr>
            <w:tcW w:w="634" w:type="dxa"/>
            <w:shd w:val="clear" w:color="auto" w:fill="auto"/>
          </w:tcPr>
          <w:p w14:paraId="59FE6BAF" w14:textId="33EA7EF4" w:rsidR="00C05E93" w:rsidRDefault="00C05E93" w:rsidP="00C05E93">
            <w:pPr>
              <w:pStyle w:val="TABLE-cell"/>
            </w:pPr>
            <w:r>
              <w:t>0..*</w:t>
            </w:r>
          </w:p>
        </w:tc>
        <w:tc>
          <w:tcPr>
            <w:tcW w:w="2177" w:type="dxa"/>
            <w:shd w:val="clear" w:color="auto" w:fill="auto"/>
          </w:tcPr>
          <w:p w14:paraId="1075FA36" w14:textId="461523AB" w:rsidR="00C05E93" w:rsidRDefault="00C05E93" w:rsidP="00C05E93">
            <w:pPr>
              <w:pStyle w:val="TABLE-cell"/>
            </w:pPr>
            <w:r>
              <w:t>AsynchronousMachine</w:t>
            </w:r>
          </w:p>
        </w:tc>
        <w:tc>
          <w:tcPr>
            <w:tcW w:w="635" w:type="dxa"/>
            <w:shd w:val="clear" w:color="auto" w:fill="auto"/>
          </w:tcPr>
          <w:p w14:paraId="190C90BC" w14:textId="34062679" w:rsidR="00C05E93" w:rsidRDefault="00C05E93" w:rsidP="00C05E93">
            <w:pPr>
              <w:pStyle w:val="TABLE-cell"/>
            </w:pPr>
            <w:r>
              <w:t>0..1</w:t>
            </w:r>
          </w:p>
        </w:tc>
        <w:tc>
          <w:tcPr>
            <w:tcW w:w="2177" w:type="dxa"/>
            <w:shd w:val="clear" w:color="auto" w:fill="auto"/>
          </w:tcPr>
          <w:p w14:paraId="121928BC" w14:textId="1A99231C" w:rsidR="00C05E93" w:rsidRDefault="0083243C" w:rsidP="00C05E93">
            <w:pPr>
              <w:pStyle w:val="TABLE-cell"/>
            </w:pPr>
            <w:hyperlink r:id="rId846" w:anchor="AsynchronousMachine" w:history="1">
              <w:r w:rsidRPr="0083243C">
                <w:rPr>
                  <w:rStyle w:val="Hyperlink"/>
                </w:rPr>
                <w:t>AsynchronousMachine</w:t>
              </w:r>
            </w:hyperlink>
          </w:p>
        </w:tc>
        <w:tc>
          <w:tcPr>
            <w:tcW w:w="3447" w:type="dxa"/>
            <w:shd w:val="clear" w:color="auto" w:fill="auto"/>
          </w:tcPr>
          <w:p w14:paraId="6A3C5CC2" w14:textId="47DEB354" w:rsidR="00C05E93" w:rsidRDefault="00C05E93" w:rsidP="00C05E93">
            <w:pPr>
              <w:pStyle w:val="TABLE-cell"/>
            </w:pPr>
            <w:r>
              <w:t>(NC) Asynchronous machine which has asynchronous machine schedules.</w:t>
            </w:r>
          </w:p>
        </w:tc>
      </w:tr>
    </w:tbl>
    <w:p w14:paraId="1CF94BF7" w14:textId="77777777" w:rsidR="00C05E93" w:rsidRDefault="00C05E93" w:rsidP="00C05E93"/>
    <w:p w14:paraId="38A1C2DE" w14:textId="30BD8B3A" w:rsidR="00C05E93" w:rsidRDefault="00C05E93" w:rsidP="00C05E93">
      <w:pPr>
        <w:pStyle w:val="Heading2"/>
      </w:pPr>
      <w:bookmarkStart w:id="324" w:name="UML1542"/>
      <w:bookmarkStart w:id="325" w:name="_Toc163565090"/>
      <w:r>
        <w:t>(NC) AsynchronousMachineTimePoint root class</w:t>
      </w:r>
      <w:bookmarkEnd w:id="324"/>
      <w:bookmarkEnd w:id="325"/>
    </w:p>
    <w:p w14:paraId="0BD95960" w14:textId="2C466A27" w:rsidR="00C05E93" w:rsidRDefault="00C05E93" w:rsidP="00C05E93">
      <w:r>
        <w:t>Asynchronous machine values for a given point in time.</w:t>
      </w:r>
    </w:p>
    <w:p w14:paraId="0C1FAA4A" w14:textId="27389A5C" w:rsidR="00C05E93" w:rsidRDefault="00C05E93" w:rsidP="00C05E93">
      <w:r>
        <w:fldChar w:fldCharType="begin"/>
      </w:r>
      <w:r>
        <w:instrText xml:space="preserve"> REF _Ref163564645 \h </w:instrText>
      </w:r>
      <w:r>
        <w:fldChar w:fldCharType="separate"/>
      </w:r>
      <w:r w:rsidR="0083243C">
        <w:t xml:space="preserve">Table </w:t>
      </w:r>
      <w:r w:rsidR="0083243C">
        <w:rPr>
          <w:noProof/>
        </w:rPr>
        <w:t>85</w:t>
      </w:r>
      <w:r>
        <w:fldChar w:fldCharType="end"/>
      </w:r>
      <w:r>
        <w:t xml:space="preserve"> shows all attributes of AsynchronousMachineTimePoint.</w:t>
      </w:r>
    </w:p>
    <w:p w14:paraId="0106F891" w14:textId="1123CF69" w:rsidR="00C05E93" w:rsidRDefault="00C05E93" w:rsidP="00C05E93">
      <w:pPr>
        <w:pStyle w:val="TABLE-title"/>
      </w:pPr>
      <w:bookmarkStart w:id="326" w:name="_Ref163564645"/>
      <w:bookmarkStart w:id="327" w:name="_Toc163565236"/>
      <w:r>
        <w:t xml:space="preserve">Table </w:t>
      </w:r>
      <w:r>
        <w:fldChar w:fldCharType="begin"/>
      </w:r>
      <w:r>
        <w:instrText xml:space="preserve"> SEQ Table \* ARABIC </w:instrText>
      </w:r>
      <w:r>
        <w:fldChar w:fldCharType="separate"/>
      </w:r>
      <w:r w:rsidR="0083243C">
        <w:rPr>
          <w:noProof/>
        </w:rPr>
        <w:t>85</w:t>
      </w:r>
      <w:r>
        <w:fldChar w:fldCharType="end"/>
      </w:r>
      <w:bookmarkEnd w:id="326"/>
      <w:r>
        <w:t xml:space="preserve"> – Attributes of SteadyStateHypothesisScheduleProfile::AsynchronousMachineTimePoint</w:t>
      </w:r>
      <w:bookmarkEnd w:id="327"/>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C05E93" w14:paraId="54E9E5F5" w14:textId="77777777" w:rsidTr="00C05E93">
        <w:trPr>
          <w:tblHeader/>
        </w:trPr>
        <w:tc>
          <w:tcPr>
            <w:tcW w:w="2176" w:type="dxa"/>
            <w:shd w:val="clear" w:color="auto" w:fill="auto"/>
          </w:tcPr>
          <w:p w14:paraId="0118A8F4" w14:textId="694C0FE1" w:rsidR="00C05E93" w:rsidRDefault="00C05E93" w:rsidP="00C05E93">
            <w:pPr>
              <w:pStyle w:val="TABLE-col-heading"/>
            </w:pPr>
            <w:r>
              <w:t>name</w:t>
            </w:r>
          </w:p>
        </w:tc>
        <w:tc>
          <w:tcPr>
            <w:tcW w:w="635" w:type="dxa"/>
            <w:shd w:val="clear" w:color="auto" w:fill="auto"/>
          </w:tcPr>
          <w:p w14:paraId="2A164CB8" w14:textId="260A26E5" w:rsidR="00C05E93" w:rsidRDefault="00C05E93" w:rsidP="00C05E93">
            <w:pPr>
              <w:pStyle w:val="TABLE-col-heading"/>
            </w:pPr>
            <w:r>
              <w:t>mult</w:t>
            </w:r>
          </w:p>
        </w:tc>
        <w:tc>
          <w:tcPr>
            <w:tcW w:w="2177" w:type="dxa"/>
            <w:shd w:val="clear" w:color="auto" w:fill="auto"/>
          </w:tcPr>
          <w:p w14:paraId="3489EB8A" w14:textId="6E82F834" w:rsidR="00C05E93" w:rsidRDefault="00C05E93" w:rsidP="00C05E93">
            <w:pPr>
              <w:pStyle w:val="TABLE-col-heading"/>
            </w:pPr>
            <w:r>
              <w:t>type</w:t>
            </w:r>
          </w:p>
        </w:tc>
        <w:tc>
          <w:tcPr>
            <w:tcW w:w="4082" w:type="dxa"/>
            <w:shd w:val="clear" w:color="auto" w:fill="auto"/>
          </w:tcPr>
          <w:p w14:paraId="2A1DD10F" w14:textId="3178DB00" w:rsidR="00C05E93" w:rsidRDefault="00C05E93" w:rsidP="00C05E93">
            <w:pPr>
              <w:pStyle w:val="TABLE-col-heading"/>
            </w:pPr>
            <w:r>
              <w:t>description</w:t>
            </w:r>
          </w:p>
        </w:tc>
      </w:tr>
      <w:tr w:rsidR="00C05E93" w14:paraId="2036817D" w14:textId="77777777" w:rsidTr="00C05E93">
        <w:tc>
          <w:tcPr>
            <w:tcW w:w="2176" w:type="dxa"/>
            <w:shd w:val="clear" w:color="auto" w:fill="auto"/>
          </w:tcPr>
          <w:p w14:paraId="2C27BE5C" w14:textId="04766F70" w:rsidR="00C05E93" w:rsidRDefault="00C05E93" w:rsidP="00C05E93">
            <w:pPr>
              <w:pStyle w:val="TABLE-cell"/>
            </w:pPr>
            <w:r>
              <w:t>asynchronousMachineType</w:t>
            </w:r>
          </w:p>
        </w:tc>
        <w:tc>
          <w:tcPr>
            <w:tcW w:w="635" w:type="dxa"/>
            <w:shd w:val="clear" w:color="auto" w:fill="auto"/>
          </w:tcPr>
          <w:p w14:paraId="0BBEA332" w14:textId="4E9DC665" w:rsidR="00C05E93" w:rsidRDefault="00C05E93" w:rsidP="00C05E93">
            <w:pPr>
              <w:pStyle w:val="TABLE-cell"/>
            </w:pPr>
            <w:r>
              <w:t>1..1</w:t>
            </w:r>
          </w:p>
        </w:tc>
        <w:tc>
          <w:tcPr>
            <w:tcW w:w="2177" w:type="dxa"/>
            <w:shd w:val="clear" w:color="auto" w:fill="auto"/>
          </w:tcPr>
          <w:p w14:paraId="2B876B7D" w14:textId="42A047DA" w:rsidR="00C05E93" w:rsidRDefault="0083243C" w:rsidP="00C05E93">
            <w:pPr>
              <w:pStyle w:val="TABLE-cell"/>
            </w:pPr>
            <w:hyperlink r:id="rId847" w:anchor="AsynchronousMachineKind" w:history="1">
              <w:r w:rsidRPr="0083243C">
                <w:rPr>
                  <w:rStyle w:val="Hyperlink"/>
                </w:rPr>
                <w:t>AsynchronousMachineKind</w:t>
              </w:r>
            </w:hyperlink>
          </w:p>
        </w:tc>
        <w:tc>
          <w:tcPr>
            <w:tcW w:w="4082" w:type="dxa"/>
            <w:shd w:val="clear" w:color="auto" w:fill="auto"/>
          </w:tcPr>
          <w:p w14:paraId="05336857" w14:textId="0DD5D1A5" w:rsidR="00C05E93" w:rsidRDefault="00C05E93" w:rsidP="00C05E93">
            <w:pPr>
              <w:pStyle w:val="TABLE-cell"/>
            </w:pPr>
            <w:r>
              <w:t>(NC) Indicates the type of Asynchronous Machine (motor or generator).</w:t>
            </w:r>
          </w:p>
        </w:tc>
      </w:tr>
      <w:tr w:rsidR="00C05E93" w14:paraId="6FAA09EF" w14:textId="77777777" w:rsidTr="00C05E93">
        <w:tc>
          <w:tcPr>
            <w:tcW w:w="2176" w:type="dxa"/>
            <w:shd w:val="clear" w:color="auto" w:fill="auto"/>
          </w:tcPr>
          <w:p w14:paraId="66124E82" w14:textId="5ED86FB2" w:rsidR="00C05E93" w:rsidRDefault="00C05E93" w:rsidP="00C05E93">
            <w:pPr>
              <w:pStyle w:val="TABLE-cell"/>
            </w:pPr>
            <w:r>
              <w:t>atTime</w:t>
            </w:r>
          </w:p>
        </w:tc>
        <w:tc>
          <w:tcPr>
            <w:tcW w:w="635" w:type="dxa"/>
            <w:shd w:val="clear" w:color="auto" w:fill="auto"/>
          </w:tcPr>
          <w:p w14:paraId="675AB09C" w14:textId="3041E7D1" w:rsidR="00C05E93" w:rsidRDefault="00C05E93" w:rsidP="00C05E93">
            <w:pPr>
              <w:pStyle w:val="TABLE-cell"/>
            </w:pPr>
            <w:r>
              <w:t>1..1</w:t>
            </w:r>
          </w:p>
        </w:tc>
        <w:tc>
          <w:tcPr>
            <w:tcW w:w="2177" w:type="dxa"/>
            <w:shd w:val="clear" w:color="auto" w:fill="auto"/>
          </w:tcPr>
          <w:p w14:paraId="1D363348" w14:textId="73EF6923" w:rsidR="00C05E93" w:rsidRDefault="0083243C" w:rsidP="00C05E93">
            <w:pPr>
              <w:pStyle w:val="TABLE-cell"/>
            </w:pPr>
            <w:hyperlink r:id="rId848" w:anchor="DateTime" w:history="1">
              <w:r w:rsidRPr="0083243C">
                <w:rPr>
                  <w:rStyle w:val="Hyperlink"/>
                </w:rPr>
                <w:t>DateTime</w:t>
              </w:r>
            </w:hyperlink>
          </w:p>
        </w:tc>
        <w:tc>
          <w:tcPr>
            <w:tcW w:w="4082" w:type="dxa"/>
            <w:shd w:val="clear" w:color="auto" w:fill="auto"/>
          </w:tcPr>
          <w:p w14:paraId="435A0621" w14:textId="69E49146" w:rsidR="00C05E93" w:rsidRDefault="00C05E93" w:rsidP="00C05E93">
            <w:pPr>
              <w:pStyle w:val="TABLE-cell"/>
            </w:pPr>
            <w:r>
              <w:t>(NC) The time the data is valid for.</w:t>
            </w:r>
          </w:p>
        </w:tc>
      </w:tr>
    </w:tbl>
    <w:p w14:paraId="5C2B40D2" w14:textId="77777777" w:rsidR="00C05E93" w:rsidRDefault="00C05E93" w:rsidP="00C05E93"/>
    <w:p w14:paraId="5D7A1296" w14:textId="21DB81DA" w:rsidR="00C05E93" w:rsidRDefault="00C05E93" w:rsidP="00C05E93">
      <w:r>
        <w:fldChar w:fldCharType="begin"/>
      </w:r>
      <w:r>
        <w:instrText xml:space="preserve"> REF _Ref163564646 \h </w:instrText>
      </w:r>
      <w:r>
        <w:fldChar w:fldCharType="separate"/>
      </w:r>
      <w:r w:rsidR="0083243C">
        <w:t xml:space="preserve">Table </w:t>
      </w:r>
      <w:r w:rsidR="0083243C">
        <w:rPr>
          <w:noProof/>
        </w:rPr>
        <w:t>86</w:t>
      </w:r>
      <w:r>
        <w:fldChar w:fldCharType="end"/>
      </w:r>
      <w:r>
        <w:t xml:space="preserve"> shows all association ends of AsynchronousMachineTimePoint with other classes.</w:t>
      </w:r>
    </w:p>
    <w:p w14:paraId="0C499CE0" w14:textId="34E89BCA" w:rsidR="00C05E93" w:rsidRDefault="00C05E93" w:rsidP="00C05E93">
      <w:pPr>
        <w:pStyle w:val="TABLE-title"/>
      </w:pPr>
      <w:bookmarkStart w:id="328" w:name="_Ref163564646"/>
      <w:bookmarkStart w:id="329" w:name="_Toc163565237"/>
      <w:r>
        <w:t xml:space="preserve">Table </w:t>
      </w:r>
      <w:r>
        <w:fldChar w:fldCharType="begin"/>
      </w:r>
      <w:r>
        <w:instrText xml:space="preserve"> SEQ Table \* ARABIC </w:instrText>
      </w:r>
      <w:r>
        <w:fldChar w:fldCharType="separate"/>
      </w:r>
      <w:r w:rsidR="0083243C">
        <w:rPr>
          <w:noProof/>
        </w:rPr>
        <w:t>86</w:t>
      </w:r>
      <w:r>
        <w:fldChar w:fldCharType="end"/>
      </w:r>
      <w:bookmarkEnd w:id="328"/>
      <w:r>
        <w:t xml:space="preserve"> – Association ends of SteadyStateHypothesisScheduleProfile::AsynchronousMachineTimePoint with other classes</w:t>
      </w:r>
      <w:bookmarkEnd w:id="329"/>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C05E93" w14:paraId="4A3E2935" w14:textId="77777777" w:rsidTr="00C05E93">
        <w:trPr>
          <w:tblHeader/>
        </w:trPr>
        <w:tc>
          <w:tcPr>
            <w:tcW w:w="634" w:type="dxa"/>
            <w:shd w:val="clear" w:color="auto" w:fill="auto"/>
          </w:tcPr>
          <w:p w14:paraId="7CD7A48E" w14:textId="41F38992" w:rsidR="00C05E93" w:rsidRDefault="00C05E93" w:rsidP="00C05E93">
            <w:pPr>
              <w:pStyle w:val="TABLE-col-heading"/>
            </w:pPr>
            <w:r>
              <w:t>mult from</w:t>
            </w:r>
          </w:p>
        </w:tc>
        <w:tc>
          <w:tcPr>
            <w:tcW w:w="2177" w:type="dxa"/>
            <w:shd w:val="clear" w:color="auto" w:fill="auto"/>
          </w:tcPr>
          <w:p w14:paraId="77D0D7AA" w14:textId="36F18CEB" w:rsidR="00C05E93" w:rsidRDefault="00C05E93" w:rsidP="00C05E93">
            <w:pPr>
              <w:pStyle w:val="TABLE-col-heading"/>
            </w:pPr>
            <w:r>
              <w:t>name</w:t>
            </w:r>
          </w:p>
        </w:tc>
        <w:tc>
          <w:tcPr>
            <w:tcW w:w="635" w:type="dxa"/>
            <w:shd w:val="clear" w:color="auto" w:fill="auto"/>
          </w:tcPr>
          <w:p w14:paraId="21EE8D2B" w14:textId="6BB7D5E8" w:rsidR="00C05E93" w:rsidRDefault="00C05E93" w:rsidP="00C05E93">
            <w:pPr>
              <w:pStyle w:val="TABLE-col-heading"/>
            </w:pPr>
            <w:r>
              <w:t>mult to</w:t>
            </w:r>
          </w:p>
        </w:tc>
        <w:tc>
          <w:tcPr>
            <w:tcW w:w="2177" w:type="dxa"/>
            <w:shd w:val="clear" w:color="auto" w:fill="auto"/>
          </w:tcPr>
          <w:p w14:paraId="57AA8090" w14:textId="06960A83" w:rsidR="00C05E93" w:rsidRDefault="00C05E93" w:rsidP="00C05E93">
            <w:pPr>
              <w:pStyle w:val="TABLE-col-heading"/>
            </w:pPr>
            <w:r>
              <w:t>type</w:t>
            </w:r>
          </w:p>
        </w:tc>
        <w:tc>
          <w:tcPr>
            <w:tcW w:w="3447" w:type="dxa"/>
            <w:shd w:val="clear" w:color="auto" w:fill="auto"/>
          </w:tcPr>
          <w:p w14:paraId="4312FB44" w14:textId="451E065A" w:rsidR="00C05E93" w:rsidRDefault="00C05E93" w:rsidP="00C05E93">
            <w:pPr>
              <w:pStyle w:val="TABLE-col-heading"/>
            </w:pPr>
            <w:r>
              <w:t>description</w:t>
            </w:r>
          </w:p>
        </w:tc>
      </w:tr>
      <w:tr w:rsidR="00C05E93" w14:paraId="5432F526" w14:textId="77777777" w:rsidTr="00C05E93">
        <w:tc>
          <w:tcPr>
            <w:tcW w:w="634" w:type="dxa"/>
            <w:shd w:val="clear" w:color="auto" w:fill="auto"/>
          </w:tcPr>
          <w:p w14:paraId="4DBFB75C" w14:textId="2BE67E77" w:rsidR="00C05E93" w:rsidRDefault="00C05E93" w:rsidP="00C05E93">
            <w:pPr>
              <w:pStyle w:val="TABLE-cell"/>
            </w:pPr>
            <w:r>
              <w:t>1..*</w:t>
            </w:r>
          </w:p>
        </w:tc>
        <w:tc>
          <w:tcPr>
            <w:tcW w:w="2177" w:type="dxa"/>
            <w:shd w:val="clear" w:color="auto" w:fill="auto"/>
          </w:tcPr>
          <w:p w14:paraId="4EEA2DD8" w14:textId="448E77EB" w:rsidR="00C05E93" w:rsidRDefault="00C05E93" w:rsidP="00C05E93">
            <w:pPr>
              <w:pStyle w:val="TABLE-cell"/>
            </w:pPr>
            <w:r>
              <w:t>AsynchronousMachineSchedule</w:t>
            </w:r>
          </w:p>
        </w:tc>
        <w:tc>
          <w:tcPr>
            <w:tcW w:w="635" w:type="dxa"/>
            <w:shd w:val="clear" w:color="auto" w:fill="auto"/>
          </w:tcPr>
          <w:p w14:paraId="08EDA71E" w14:textId="289B404C" w:rsidR="00C05E93" w:rsidRDefault="00C05E93" w:rsidP="00C05E93">
            <w:pPr>
              <w:pStyle w:val="TABLE-cell"/>
            </w:pPr>
            <w:r>
              <w:t>1..1</w:t>
            </w:r>
          </w:p>
        </w:tc>
        <w:tc>
          <w:tcPr>
            <w:tcW w:w="2177" w:type="dxa"/>
            <w:shd w:val="clear" w:color="auto" w:fill="auto"/>
          </w:tcPr>
          <w:p w14:paraId="2030CFBD" w14:textId="5D8B6B55" w:rsidR="00C05E93" w:rsidRDefault="0083243C" w:rsidP="00C05E93">
            <w:pPr>
              <w:pStyle w:val="TABLE-cell"/>
            </w:pPr>
            <w:hyperlink r:id="rId849" w:anchor="AsynchronousMachineSchedule" w:history="1">
              <w:r w:rsidRPr="0083243C">
                <w:rPr>
                  <w:rStyle w:val="Hyperlink"/>
                </w:rPr>
                <w:t>AsynchronousMachineSchedule</w:t>
              </w:r>
            </w:hyperlink>
          </w:p>
        </w:tc>
        <w:tc>
          <w:tcPr>
            <w:tcW w:w="3447" w:type="dxa"/>
            <w:shd w:val="clear" w:color="auto" w:fill="auto"/>
          </w:tcPr>
          <w:p w14:paraId="0B9E5516" w14:textId="4B957CA8" w:rsidR="00C05E93" w:rsidRDefault="00C05E93" w:rsidP="00C05E93">
            <w:pPr>
              <w:pStyle w:val="TABLE-cell"/>
            </w:pPr>
            <w:r>
              <w:t>(NC) The asynchronous machine schedule that has this time point.</w:t>
            </w:r>
          </w:p>
        </w:tc>
      </w:tr>
    </w:tbl>
    <w:p w14:paraId="6197AB6C" w14:textId="77777777" w:rsidR="00C05E93" w:rsidRDefault="00C05E93" w:rsidP="00C05E93"/>
    <w:p w14:paraId="5A6705C4" w14:textId="3D551EB9" w:rsidR="00C05E93" w:rsidRDefault="00C05E93" w:rsidP="00C05E93">
      <w:pPr>
        <w:pStyle w:val="Heading2"/>
      </w:pPr>
      <w:bookmarkStart w:id="330" w:name="UML4398"/>
      <w:bookmarkStart w:id="331" w:name="_Toc163565091"/>
      <w:r>
        <w:t>(NC) ExternalNetworkInjectionSchedule</w:t>
      </w:r>
      <w:bookmarkEnd w:id="330"/>
      <w:bookmarkEnd w:id="331"/>
    </w:p>
    <w:p w14:paraId="5F22B855" w14:textId="6B87F2A5" w:rsidR="00C05E93" w:rsidRDefault="00C05E93" w:rsidP="00C05E93">
      <w:r>
        <w:t xml:space="preserve">Inheritance path = </w:t>
      </w:r>
      <w:hyperlink r:id="rId850" w:anchor="BaseIrregularTimeSeries" w:history="1">
        <w:r w:rsidR="0083243C" w:rsidRPr="0083243C">
          <w:rPr>
            <w:rStyle w:val="Hyperlink"/>
          </w:rPr>
          <w:t>BaseIrregularTimeSeries</w:t>
        </w:r>
      </w:hyperlink>
      <w:r>
        <w:t xml:space="preserve"> : </w:t>
      </w:r>
      <w:hyperlink r:id="rId851" w:anchor="BaseTimeSeries" w:history="1">
        <w:r w:rsidR="0083243C" w:rsidRPr="0083243C">
          <w:rPr>
            <w:rStyle w:val="Hyperlink"/>
          </w:rPr>
          <w:t>BaseTimeSeries</w:t>
        </w:r>
      </w:hyperlink>
      <w:r>
        <w:t xml:space="preserve"> : </w:t>
      </w:r>
      <w:hyperlink r:id="rId852" w:anchor="IdentifiedObject" w:history="1">
        <w:r w:rsidR="0083243C" w:rsidRPr="0083243C">
          <w:rPr>
            <w:rStyle w:val="Hyperlink"/>
          </w:rPr>
          <w:t>IdentifiedObject</w:t>
        </w:r>
      </w:hyperlink>
    </w:p>
    <w:p w14:paraId="4530775E" w14:textId="6F601DF3" w:rsidR="00C05E93" w:rsidRDefault="00C05E93" w:rsidP="00C05E93">
      <w:r>
        <w:t>Schedule for external network injection.</w:t>
      </w:r>
    </w:p>
    <w:p w14:paraId="57FA1D8B" w14:textId="00F55507" w:rsidR="00C05E93" w:rsidRDefault="00C05E93" w:rsidP="00C05E93">
      <w:r>
        <w:fldChar w:fldCharType="begin"/>
      </w:r>
      <w:r>
        <w:instrText xml:space="preserve"> REF _Ref163564647 \h </w:instrText>
      </w:r>
      <w:r>
        <w:fldChar w:fldCharType="separate"/>
      </w:r>
      <w:r w:rsidR="0083243C">
        <w:t xml:space="preserve">Table </w:t>
      </w:r>
      <w:r w:rsidR="0083243C">
        <w:rPr>
          <w:noProof/>
        </w:rPr>
        <w:t>87</w:t>
      </w:r>
      <w:r>
        <w:fldChar w:fldCharType="end"/>
      </w:r>
      <w:r>
        <w:t xml:space="preserve"> shows all attributes of ExternalNetworkInjectionSchedule.</w:t>
      </w:r>
    </w:p>
    <w:p w14:paraId="203C205C" w14:textId="702C6443" w:rsidR="00C05E93" w:rsidRDefault="00C05E93" w:rsidP="00C05E93">
      <w:pPr>
        <w:pStyle w:val="TABLE-title"/>
      </w:pPr>
      <w:bookmarkStart w:id="332" w:name="_Ref163564647"/>
      <w:bookmarkStart w:id="333" w:name="_Toc163565238"/>
      <w:r>
        <w:t xml:space="preserve">Table </w:t>
      </w:r>
      <w:r>
        <w:fldChar w:fldCharType="begin"/>
      </w:r>
      <w:r>
        <w:instrText xml:space="preserve"> SEQ Table \* ARABIC </w:instrText>
      </w:r>
      <w:r>
        <w:fldChar w:fldCharType="separate"/>
      </w:r>
      <w:r w:rsidR="0083243C">
        <w:rPr>
          <w:noProof/>
        </w:rPr>
        <w:t>87</w:t>
      </w:r>
      <w:r>
        <w:fldChar w:fldCharType="end"/>
      </w:r>
      <w:bookmarkEnd w:id="332"/>
      <w:r>
        <w:t xml:space="preserve"> – Attributes of SteadyStateHypothesisScheduleProfile::ExternalNetworkInjectionSchedule</w:t>
      </w:r>
      <w:bookmarkEnd w:id="333"/>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C05E93" w14:paraId="5B3CC3EC" w14:textId="77777777" w:rsidTr="00C05E93">
        <w:trPr>
          <w:tblHeader/>
        </w:trPr>
        <w:tc>
          <w:tcPr>
            <w:tcW w:w="2176" w:type="dxa"/>
            <w:shd w:val="clear" w:color="auto" w:fill="auto"/>
          </w:tcPr>
          <w:p w14:paraId="6CC16851" w14:textId="26652AA7" w:rsidR="00C05E93" w:rsidRDefault="00C05E93" w:rsidP="00C05E93">
            <w:pPr>
              <w:pStyle w:val="TABLE-col-heading"/>
            </w:pPr>
            <w:r>
              <w:t>name</w:t>
            </w:r>
          </w:p>
        </w:tc>
        <w:tc>
          <w:tcPr>
            <w:tcW w:w="635" w:type="dxa"/>
            <w:shd w:val="clear" w:color="auto" w:fill="auto"/>
          </w:tcPr>
          <w:p w14:paraId="52CBDC1E" w14:textId="122206B6" w:rsidR="00C05E93" w:rsidRDefault="00C05E93" w:rsidP="00C05E93">
            <w:pPr>
              <w:pStyle w:val="TABLE-col-heading"/>
            </w:pPr>
            <w:r>
              <w:t>mult</w:t>
            </w:r>
          </w:p>
        </w:tc>
        <w:tc>
          <w:tcPr>
            <w:tcW w:w="2177" w:type="dxa"/>
            <w:shd w:val="clear" w:color="auto" w:fill="auto"/>
          </w:tcPr>
          <w:p w14:paraId="71C84BEE" w14:textId="3E6836E1" w:rsidR="00C05E93" w:rsidRDefault="00C05E93" w:rsidP="00C05E93">
            <w:pPr>
              <w:pStyle w:val="TABLE-col-heading"/>
            </w:pPr>
            <w:r>
              <w:t>type</w:t>
            </w:r>
          </w:p>
        </w:tc>
        <w:tc>
          <w:tcPr>
            <w:tcW w:w="4082" w:type="dxa"/>
            <w:shd w:val="clear" w:color="auto" w:fill="auto"/>
          </w:tcPr>
          <w:p w14:paraId="2C15CBEB" w14:textId="3F0E2982" w:rsidR="00C05E93" w:rsidRDefault="00C05E93" w:rsidP="00C05E93">
            <w:pPr>
              <w:pStyle w:val="TABLE-col-heading"/>
            </w:pPr>
            <w:r>
              <w:t>description</w:t>
            </w:r>
          </w:p>
        </w:tc>
      </w:tr>
      <w:tr w:rsidR="00C05E93" w14:paraId="56C18257" w14:textId="77777777" w:rsidTr="00C05E93">
        <w:tc>
          <w:tcPr>
            <w:tcW w:w="2176" w:type="dxa"/>
            <w:shd w:val="clear" w:color="auto" w:fill="auto"/>
          </w:tcPr>
          <w:p w14:paraId="45350E80" w14:textId="1D5B3CEA" w:rsidR="00C05E93" w:rsidRDefault="00C05E93" w:rsidP="00C05E93">
            <w:pPr>
              <w:pStyle w:val="TABLE-cell"/>
            </w:pPr>
            <w:r>
              <w:t>interpolationKind</w:t>
            </w:r>
          </w:p>
        </w:tc>
        <w:tc>
          <w:tcPr>
            <w:tcW w:w="635" w:type="dxa"/>
            <w:shd w:val="clear" w:color="auto" w:fill="auto"/>
          </w:tcPr>
          <w:p w14:paraId="1F7A0F35" w14:textId="503CAAEF" w:rsidR="00C05E93" w:rsidRDefault="00C05E93" w:rsidP="00C05E93">
            <w:pPr>
              <w:pStyle w:val="TABLE-cell"/>
            </w:pPr>
            <w:r>
              <w:t>1..1</w:t>
            </w:r>
          </w:p>
        </w:tc>
        <w:tc>
          <w:tcPr>
            <w:tcW w:w="2177" w:type="dxa"/>
            <w:shd w:val="clear" w:color="auto" w:fill="auto"/>
          </w:tcPr>
          <w:p w14:paraId="28A61B67" w14:textId="223CBC7C" w:rsidR="00C05E93" w:rsidRDefault="0083243C" w:rsidP="00C05E93">
            <w:pPr>
              <w:pStyle w:val="TABLE-cell"/>
            </w:pPr>
            <w:hyperlink r:id="rId853" w:anchor="TimeSeriesInterpolationKind" w:history="1">
              <w:r w:rsidRPr="0083243C">
                <w:rPr>
                  <w:rStyle w:val="Hyperlink"/>
                </w:rPr>
                <w:t>TimeSeriesInterpolationKind</w:t>
              </w:r>
            </w:hyperlink>
          </w:p>
        </w:tc>
        <w:tc>
          <w:tcPr>
            <w:tcW w:w="4082" w:type="dxa"/>
            <w:shd w:val="clear" w:color="auto" w:fill="auto"/>
          </w:tcPr>
          <w:p w14:paraId="07760C46" w14:textId="62E4C85F" w:rsidR="00C05E93" w:rsidRDefault="00C05E93" w:rsidP="00C05E93">
            <w:pPr>
              <w:pStyle w:val="TABLE-cell"/>
            </w:pPr>
            <w:r>
              <w:t xml:space="preserve">(NC) inherited from: </w:t>
            </w:r>
            <w:hyperlink r:id="rId854" w:anchor="BaseTimeSeries" w:history="1">
              <w:r w:rsidR="0083243C" w:rsidRPr="0083243C">
                <w:rPr>
                  <w:rStyle w:val="Hyperlink"/>
                </w:rPr>
                <w:t>BaseTimeSeries</w:t>
              </w:r>
            </w:hyperlink>
          </w:p>
        </w:tc>
      </w:tr>
      <w:tr w:rsidR="00C05E93" w14:paraId="1F62EE21" w14:textId="77777777" w:rsidTr="00C05E93">
        <w:tc>
          <w:tcPr>
            <w:tcW w:w="2176" w:type="dxa"/>
            <w:shd w:val="clear" w:color="auto" w:fill="auto"/>
          </w:tcPr>
          <w:p w14:paraId="58B22430" w14:textId="2AAB859A" w:rsidR="00C05E93" w:rsidRDefault="00C05E93" w:rsidP="00C05E93">
            <w:pPr>
              <w:pStyle w:val="TABLE-cell"/>
            </w:pPr>
            <w:r>
              <w:t>timeSeriesKind</w:t>
            </w:r>
          </w:p>
        </w:tc>
        <w:tc>
          <w:tcPr>
            <w:tcW w:w="635" w:type="dxa"/>
            <w:shd w:val="clear" w:color="auto" w:fill="auto"/>
          </w:tcPr>
          <w:p w14:paraId="45232472" w14:textId="11312131" w:rsidR="00C05E93" w:rsidRDefault="00C05E93" w:rsidP="00C05E93">
            <w:pPr>
              <w:pStyle w:val="TABLE-cell"/>
            </w:pPr>
            <w:r>
              <w:t>0..1</w:t>
            </w:r>
          </w:p>
        </w:tc>
        <w:tc>
          <w:tcPr>
            <w:tcW w:w="2177" w:type="dxa"/>
            <w:shd w:val="clear" w:color="auto" w:fill="auto"/>
          </w:tcPr>
          <w:p w14:paraId="703A0F8A" w14:textId="509A285B" w:rsidR="00C05E93" w:rsidRDefault="0083243C" w:rsidP="00C05E93">
            <w:pPr>
              <w:pStyle w:val="TABLE-cell"/>
            </w:pPr>
            <w:hyperlink r:id="rId855" w:anchor="BaseTimeSeriesKind" w:history="1">
              <w:r w:rsidRPr="0083243C">
                <w:rPr>
                  <w:rStyle w:val="Hyperlink"/>
                </w:rPr>
                <w:t>BaseTimeSeriesKind</w:t>
              </w:r>
            </w:hyperlink>
          </w:p>
        </w:tc>
        <w:tc>
          <w:tcPr>
            <w:tcW w:w="4082" w:type="dxa"/>
            <w:shd w:val="clear" w:color="auto" w:fill="auto"/>
          </w:tcPr>
          <w:p w14:paraId="7E731112" w14:textId="295D48A4" w:rsidR="00C05E93" w:rsidRDefault="00C05E93" w:rsidP="00C05E93">
            <w:pPr>
              <w:pStyle w:val="TABLE-cell"/>
            </w:pPr>
            <w:r>
              <w:t xml:space="preserve">(NC) inherited from: </w:t>
            </w:r>
            <w:hyperlink r:id="rId856" w:anchor="BaseTimeSeries" w:history="1">
              <w:r w:rsidR="0083243C" w:rsidRPr="0083243C">
                <w:rPr>
                  <w:rStyle w:val="Hyperlink"/>
                </w:rPr>
                <w:t>BaseTimeSeries</w:t>
              </w:r>
            </w:hyperlink>
          </w:p>
        </w:tc>
      </w:tr>
      <w:tr w:rsidR="00C05E93" w14:paraId="2CABA54F" w14:textId="77777777" w:rsidTr="00C05E93">
        <w:tc>
          <w:tcPr>
            <w:tcW w:w="2176" w:type="dxa"/>
            <w:shd w:val="clear" w:color="auto" w:fill="auto"/>
          </w:tcPr>
          <w:p w14:paraId="315634F1" w14:textId="3A1BBD6F" w:rsidR="00C05E93" w:rsidRDefault="00C05E93" w:rsidP="00C05E93">
            <w:pPr>
              <w:pStyle w:val="TABLE-cell"/>
            </w:pPr>
            <w:r>
              <w:lastRenderedPageBreak/>
              <w:t>generatedAtTime</w:t>
            </w:r>
          </w:p>
        </w:tc>
        <w:tc>
          <w:tcPr>
            <w:tcW w:w="635" w:type="dxa"/>
            <w:shd w:val="clear" w:color="auto" w:fill="auto"/>
          </w:tcPr>
          <w:p w14:paraId="5339C9EE" w14:textId="553F210B" w:rsidR="00C05E93" w:rsidRDefault="00C05E93" w:rsidP="00C05E93">
            <w:pPr>
              <w:pStyle w:val="TABLE-cell"/>
            </w:pPr>
            <w:r>
              <w:t>0..1</w:t>
            </w:r>
          </w:p>
        </w:tc>
        <w:tc>
          <w:tcPr>
            <w:tcW w:w="2177" w:type="dxa"/>
            <w:shd w:val="clear" w:color="auto" w:fill="auto"/>
          </w:tcPr>
          <w:p w14:paraId="6B049B21" w14:textId="771CAF28" w:rsidR="00C05E93" w:rsidRDefault="0083243C" w:rsidP="00C05E93">
            <w:pPr>
              <w:pStyle w:val="TABLE-cell"/>
            </w:pPr>
            <w:hyperlink r:id="rId857" w:anchor="DateTime" w:history="1">
              <w:r w:rsidRPr="0083243C">
                <w:rPr>
                  <w:rStyle w:val="Hyperlink"/>
                </w:rPr>
                <w:t>DateTime</w:t>
              </w:r>
            </w:hyperlink>
          </w:p>
        </w:tc>
        <w:tc>
          <w:tcPr>
            <w:tcW w:w="4082" w:type="dxa"/>
            <w:shd w:val="clear" w:color="auto" w:fill="auto"/>
          </w:tcPr>
          <w:p w14:paraId="2AC041DE" w14:textId="41834F27" w:rsidR="00C05E93" w:rsidRDefault="00C05E93" w:rsidP="00C05E93">
            <w:pPr>
              <w:pStyle w:val="TABLE-cell"/>
            </w:pPr>
            <w:r>
              <w:t xml:space="preserve">(NC) inherited from: </w:t>
            </w:r>
            <w:hyperlink r:id="rId858" w:anchor="BaseTimeSeries" w:history="1">
              <w:r w:rsidR="0083243C" w:rsidRPr="0083243C">
                <w:rPr>
                  <w:rStyle w:val="Hyperlink"/>
                </w:rPr>
                <w:t>BaseTimeSeries</w:t>
              </w:r>
            </w:hyperlink>
          </w:p>
        </w:tc>
      </w:tr>
      <w:tr w:rsidR="00C05E93" w14:paraId="4BC0F77F" w14:textId="77777777" w:rsidTr="00C05E93">
        <w:tc>
          <w:tcPr>
            <w:tcW w:w="2176" w:type="dxa"/>
            <w:shd w:val="clear" w:color="auto" w:fill="auto"/>
          </w:tcPr>
          <w:p w14:paraId="4FF1A25D" w14:textId="39AA8A6B" w:rsidR="00C05E93" w:rsidRDefault="00C05E93" w:rsidP="00C05E93">
            <w:pPr>
              <w:pStyle w:val="TABLE-cell"/>
            </w:pPr>
            <w:r>
              <w:t>percentile</w:t>
            </w:r>
          </w:p>
        </w:tc>
        <w:tc>
          <w:tcPr>
            <w:tcW w:w="635" w:type="dxa"/>
            <w:shd w:val="clear" w:color="auto" w:fill="auto"/>
          </w:tcPr>
          <w:p w14:paraId="03EE9B63" w14:textId="5E8D066F" w:rsidR="00C05E93" w:rsidRDefault="00C05E93" w:rsidP="00C05E93">
            <w:pPr>
              <w:pStyle w:val="TABLE-cell"/>
            </w:pPr>
            <w:r>
              <w:t>0..1</w:t>
            </w:r>
          </w:p>
        </w:tc>
        <w:tc>
          <w:tcPr>
            <w:tcW w:w="2177" w:type="dxa"/>
            <w:shd w:val="clear" w:color="auto" w:fill="auto"/>
          </w:tcPr>
          <w:p w14:paraId="73CBD105" w14:textId="36C4CFAA" w:rsidR="00C05E93" w:rsidRDefault="0083243C" w:rsidP="00C05E93">
            <w:pPr>
              <w:pStyle w:val="TABLE-cell"/>
            </w:pPr>
            <w:hyperlink r:id="rId859" w:anchor="Integer" w:history="1">
              <w:r w:rsidRPr="0083243C">
                <w:rPr>
                  <w:rStyle w:val="Hyperlink"/>
                </w:rPr>
                <w:t>Integer</w:t>
              </w:r>
            </w:hyperlink>
          </w:p>
        </w:tc>
        <w:tc>
          <w:tcPr>
            <w:tcW w:w="4082" w:type="dxa"/>
            <w:shd w:val="clear" w:color="auto" w:fill="auto"/>
          </w:tcPr>
          <w:p w14:paraId="6D1EA586" w14:textId="67F7DA7C" w:rsidR="00C05E93" w:rsidRDefault="00C05E93" w:rsidP="00C05E93">
            <w:pPr>
              <w:pStyle w:val="TABLE-cell"/>
            </w:pPr>
            <w:r>
              <w:t xml:space="preserve">(NC) inherited from: </w:t>
            </w:r>
            <w:hyperlink r:id="rId860" w:anchor="BaseTimeSeries" w:history="1">
              <w:r w:rsidR="0083243C" w:rsidRPr="0083243C">
                <w:rPr>
                  <w:rStyle w:val="Hyperlink"/>
                </w:rPr>
                <w:t>BaseTimeSeries</w:t>
              </w:r>
            </w:hyperlink>
          </w:p>
        </w:tc>
      </w:tr>
      <w:tr w:rsidR="00C05E93" w14:paraId="5AEB0890" w14:textId="77777777" w:rsidTr="00C05E93">
        <w:tc>
          <w:tcPr>
            <w:tcW w:w="2176" w:type="dxa"/>
            <w:shd w:val="clear" w:color="auto" w:fill="auto"/>
          </w:tcPr>
          <w:p w14:paraId="44E399AE" w14:textId="1079B7D2" w:rsidR="00C05E93" w:rsidRDefault="00C05E93" w:rsidP="00C05E93">
            <w:pPr>
              <w:pStyle w:val="TABLE-cell"/>
            </w:pPr>
            <w:r>
              <w:t>description</w:t>
            </w:r>
          </w:p>
        </w:tc>
        <w:tc>
          <w:tcPr>
            <w:tcW w:w="635" w:type="dxa"/>
            <w:shd w:val="clear" w:color="auto" w:fill="auto"/>
          </w:tcPr>
          <w:p w14:paraId="6A8B7A2E" w14:textId="288DBAC6" w:rsidR="00C05E93" w:rsidRDefault="00C05E93" w:rsidP="00C05E93">
            <w:pPr>
              <w:pStyle w:val="TABLE-cell"/>
            </w:pPr>
            <w:r>
              <w:t>0..1</w:t>
            </w:r>
          </w:p>
        </w:tc>
        <w:tc>
          <w:tcPr>
            <w:tcW w:w="2177" w:type="dxa"/>
            <w:shd w:val="clear" w:color="auto" w:fill="auto"/>
          </w:tcPr>
          <w:p w14:paraId="03DB2BFA" w14:textId="0E139B23" w:rsidR="00C05E93" w:rsidRDefault="0083243C" w:rsidP="00C05E93">
            <w:pPr>
              <w:pStyle w:val="TABLE-cell"/>
            </w:pPr>
            <w:hyperlink r:id="rId861" w:anchor="String" w:history="1">
              <w:r w:rsidRPr="0083243C">
                <w:rPr>
                  <w:rStyle w:val="Hyperlink"/>
                </w:rPr>
                <w:t>String</w:t>
              </w:r>
            </w:hyperlink>
          </w:p>
        </w:tc>
        <w:tc>
          <w:tcPr>
            <w:tcW w:w="4082" w:type="dxa"/>
            <w:shd w:val="clear" w:color="auto" w:fill="auto"/>
          </w:tcPr>
          <w:p w14:paraId="0A32D391" w14:textId="5E48C09C" w:rsidR="00C05E93" w:rsidRDefault="00C05E93" w:rsidP="00C05E93">
            <w:pPr>
              <w:pStyle w:val="TABLE-cell"/>
            </w:pPr>
            <w:r>
              <w:t xml:space="preserve">inherited from: </w:t>
            </w:r>
            <w:hyperlink r:id="rId862" w:anchor="IdentifiedObject" w:history="1">
              <w:r w:rsidR="0083243C" w:rsidRPr="0083243C">
                <w:rPr>
                  <w:rStyle w:val="Hyperlink"/>
                </w:rPr>
                <w:t>IdentifiedObject</w:t>
              </w:r>
            </w:hyperlink>
          </w:p>
        </w:tc>
      </w:tr>
      <w:tr w:rsidR="00C05E93" w14:paraId="70ED45D3" w14:textId="77777777" w:rsidTr="00C05E93">
        <w:tc>
          <w:tcPr>
            <w:tcW w:w="2176" w:type="dxa"/>
            <w:shd w:val="clear" w:color="auto" w:fill="auto"/>
          </w:tcPr>
          <w:p w14:paraId="05B46092" w14:textId="5F5E4391" w:rsidR="00C05E93" w:rsidRDefault="00C05E93" w:rsidP="00C05E93">
            <w:pPr>
              <w:pStyle w:val="TABLE-cell"/>
            </w:pPr>
            <w:r>
              <w:t>mRID</w:t>
            </w:r>
          </w:p>
        </w:tc>
        <w:tc>
          <w:tcPr>
            <w:tcW w:w="635" w:type="dxa"/>
            <w:shd w:val="clear" w:color="auto" w:fill="auto"/>
          </w:tcPr>
          <w:p w14:paraId="73E975DC" w14:textId="3E52F03C" w:rsidR="00C05E93" w:rsidRDefault="00C05E93" w:rsidP="00C05E93">
            <w:pPr>
              <w:pStyle w:val="TABLE-cell"/>
            </w:pPr>
            <w:r>
              <w:t>1..1</w:t>
            </w:r>
          </w:p>
        </w:tc>
        <w:tc>
          <w:tcPr>
            <w:tcW w:w="2177" w:type="dxa"/>
            <w:shd w:val="clear" w:color="auto" w:fill="auto"/>
          </w:tcPr>
          <w:p w14:paraId="5E5B7B4C" w14:textId="03B1368C" w:rsidR="00C05E93" w:rsidRDefault="0083243C" w:rsidP="00C05E93">
            <w:pPr>
              <w:pStyle w:val="TABLE-cell"/>
            </w:pPr>
            <w:hyperlink r:id="rId863" w:anchor="String" w:history="1">
              <w:r w:rsidRPr="0083243C">
                <w:rPr>
                  <w:rStyle w:val="Hyperlink"/>
                </w:rPr>
                <w:t>String</w:t>
              </w:r>
            </w:hyperlink>
          </w:p>
        </w:tc>
        <w:tc>
          <w:tcPr>
            <w:tcW w:w="4082" w:type="dxa"/>
            <w:shd w:val="clear" w:color="auto" w:fill="auto"/>
          </w:tcPr>
          <w:p w14:paraId="7695EE8B" w14:textId="42432D92" w:rsidR="00C05E93" w:rsidRDefault="00C05E93" w:rsidP="00C05E93">
            <w:pPr>
              <w:pStyle w:val="TABLE-cell"/>
            </w:pPr>
            <w:r>
              <w:t xml:space="preserve">inherited from: </w:t>
            </w:r>
            <w:hyperlink r:id="rId864" w:anchor="IdentifiedObject" w:history="1">
              <w:r w:rsidR="0083243C" w:rsidRPr="0083243C">
                <w:rPr>
                  <w:rStyle w:val="Hyperlink"/>
                </w:rPr>
                <w:t>IdentifiedObject</w:t>
              </w:r>
            </w:hyperlink>
          </w:p>
        </w:tc>
      </w:tr>
      <w:tr w:rsidR="00C05E93" w14:paraId="132C527C" w14:textId="77777777" w:rsidTr="00C05E93">
        <w:tc>
          <w:tcPr>
            <w:tcW w:w="2176" w:type="dxa"/>
            <w:shd w:val="clear" w:color="auto" w:fill="auto"/>
          </w:tcPr>
          <w:p w14:paraId="599CAF41" w14:textId="735EB1F3" w:rsidR="00C05E93" w:rsidRDefault="00C05E93" w:rsidP="00C05E93">
            <w:pPr>
              <w:pStyle w:val="TABLE-cell"/>
            </w:pPr>
            <w:r>
              <w:t>name</w:t>
            </w:r>
          </w:p>
        </w:tc>
        <w:tc>
          <w:tcPr>
            <w:tcW w:w="635" w:type="dxa"/>
            <w:shd w:val="clear" w:color="auto" w:fill="auto"/>
          </w:tcPr>
          <w:p w14:paraId="6AFC3756" w14:textId="12DDB1CA" w:rsidR="00C05E93" w:rsidRDefault="00C05E93" w:rsidP="00C05E93">
            <w:pPr>
              <w:pStyle w:val="TABLE-cell"/>
            </w:pPr>
            <w:r>
              <w:t>1..1</w:t>
            </w:r>
          </w:p>
        </w:tc>
        <w:tc>
          <w:tcPr>
            <w:tcW w:w="2177" w:type="dxa"/>
            <w:shd w:val="clear" w:color="auto" w:fill="auto"/>
          </w:tcPr>
          <w:p w14:paraId="68E3DF91" w14:textId="3B999C36" w:rsidR="00C05E93" w:rsidRDefault="0083243C" w:rsidP="00C05E93">
            <w:pPr>
              <w:pStyle w:val="TABLE-cell"/>
            </w:pPr>
            <w:hyperlink r:id="rId865" w:anchor="String" w:history="1">
              <w:r w:rsidRPr="0083243C">
                <w:rPr>
                  <w:rStyle w:val="Hyperlink"/>
                </w:rPr>
                <w:t>String</w:t>
              </w:r>
            </w:hyperlink>
          </w:p>
        </w:tc>
        <w:tc>
          <w:tcPr>
            <w:tcW w:w="4082" w:type="dxa"/>
            <w:shd w:val="clear" w:color="auto" w:fill="auto"/>
          </w:tcPr>
          <w:p w14:paraId="0904AB4D" w14:textId="0D3435F6" w:rsidR="00C05E93" w:rsidRDefault="00C05E93" w:rsidP="00C05E93">
            <w:pPr>
              <w:pStyle w:val="TABLE-cell"/>
            </w:pPr>
            <w:r>
              <w:t xml:space="preserve">inherited from: </w:t>
            </w:r>
            <w:hyperlink r:id="rId866" w:anchor="IdentifiedObject" w:history="1">
              <w:r w:rsidR="0083243C" w:rsidRPr="0083243C">
                <w:rPr>
                  <w:rStyle w:val="Hyperlink"/>
                </w:rPr>
                <w:t>IdentifiedObject</w:t>
              </w:r>
            </w:hyperlink>
          </w:p>
        </w:tc>
      </w:tr>
    </w:tbl>
    <w:p w14:paraId="586A1381" w14:textId="77777777" w:rsidR="00C05E93" w:rsidRDefault="00C05E93" w:rsidP="00C05E93"/>
    <w:p w14:paraId="55B74E96" w14:textId="18BBDF0A" w:rsidR="00C05E93" w:rsidRDefault="00C05E93" w:rsidP="00C05E93">
      <w:r>
        <w:fldChar w:fldCharType="begin"/>
      </w:r>
      <w:r>
        <w:instrText xml:space="preserve"> REF _Ref163564648 \h </w:instrText>
      </w:r>
      <w:r>
        <w:fldChar w:fldCharType="separate"/>
      </w:r>
      <w:r w:rsidR="0083243C">
        <w:t xml:space="preserve">Table </w:t>
      </w:r>
      <w:r w:rsidR="0083243C">
        <w:rPr>
          <w:noProof/>
        </w:rPr>
        <w:t>88</w:t>
      </w:r>
      <w:r>
        <w:fldChar w:fldCharType="end"/>
      </w:r>
      <w:r>
        <w:t xml:space="preserve"> shows all association ends of ExternalNetworkInjectionSchedule with other classes.</w:t>
      </w:r>
    </w:p>
    <w:p w14:paraId="40D81ACB" w14:textId="42A32522" w:rsidR="00C05E93" w:rsidRDefault="00C05E93" w:rsidP="00C05E93">
      <w:pPr>
        <w:pStyle w:val="TABLE-title"/>
      </w:pPr>
      <w:bookmarkStart w:id="334" w:name="_Ref163564648"/>
      <w:bookmarkStart w:id="335" w:name="_Toc163565239"/>
      <w:r>
        <w:t xml:space="preserve">Table </w:t>
      </w:r>
      <w:r>
        <w:fldChar w:fldCharType="begin"/>
      </w:r>
      <w:r>
        <w:instrText xml:space="preserve"> SEQ Table \* ARABIC </w:instrText>
      </w:r>
      <w:r>
        <w:fldChar w:fldCharType="separate"/>
      </w:r>
      <w:r w:rsidR="0083243C">
        <w:rPr>
          <w:noProof/>
        </w:rPr>
        <w:t>88</w:t>
      </w:r>
      <w:r>
        <w:fldChar w:fldCharType="end"/>
      </w:r>
      <w:bookmarkEnd w:id="334"/>
      <w:r>
        <w:t xml:space="preserve"> – Association ends of SteadyStateHypothesisScheduleProfile::ExternalNetworkInjectionSchedule with other classes</w:t>
      </w:r>
      <w:bookmarkEnd w:id="335"/>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C05E93" w14:paraId="3BBC3B6E" w14:textId="77777777" w:rsidTr="00C05E93">
        <w:trPr>
          <w:tblHeader/>
        </w:trPr>
        <w:tc>
          <w:tcPr>
            <w:tcW w:w="634" w:type="dxa"/>
            <w:shd w:val="clear" w:color="auto" w:fill="auto"/>
          </w:tcPr>
          <w:p w14:paraId="6784AD77" w14:textId="27903BA4" w:rsidR="00C05E93" w:rsidRDefault="00C05E93" w:rsidP="00C05E93">
            <w:pPr>
              <w:pStyle w:val="TABLE-col-heading"/>
            </w:pPr>
            <w:r>
              <w:t>mult from</w:t>
            </w:r>
          </w:p>
        </w:tc>
        <w:tc>
          <w:tcPr>
            <w:tcW w:w="2177" w:type="dxa"/>
            <w:shd w:val="clear" w:color="auto" w:fill="auto"/>
          </w:tcPr>
          <w:p w14:paraId="67FFA85D" w14:textId="634CDB4B" w:rsidR="00C05E93" w:rsidRDefault="00C05E93" w:rsidP="00C05E93">
            <w:pPr>
              <w:pStyle w:val="TABLE-col-heading"/>
            </w:pPr>
            <w:r>
              <w:t>name</w:t>
            </w:r>
          </w:p>
        </w:tc>
        <w:tc>
          <w:tcPr>
            <w:tcW w:w="635" w:type="dxa"/>
            <w:shd w:val="clear" w:color="auto" w:fill="auto"/>
          </w:tcPr>
          <w:p w14:paraId="55EAD478" w14:textId="1685A87C" w:rsidR="00C05E93" w:rsidRDefault="00C05E93" w:rsidP="00C05E93">
            <w:pPr>
              <w:pStyle w:val="TABLE-col-heading"/>
            </w:pPr>
            <w:r>
              <w:t>mult to</w:t>
            </w:r>
          </w:p>
        </w:tc>
        <w:tc>
          <w:tcPr>
            <w:tcW w:w="2177" w:type="dxa"/>
            <w:shd w:val="clear" w:color="auto" w:fill="auto"/>
          </w:tcPr>
          <w:p w14:paraId="2CE5F3E2" w14:textId="209D6787" w:rsidR="00C05E93" w:rsidRDefault="00C05E93" w:rsidP="00C05E93">
            <w:pPr>
              <w:pStyle w:val="TABLE-col-heading"/>
            </w:pPr>
            <w:r>
              <w:t>type</w:t>
            </w:r>
          </w:p>
        </w:tc>
        <w:tc>
          <w:tcPr>
            <w:tcW w:w="3447" w:type="dxa"/>
            <w:shd w:val="clear" w:color="auto" w:fill="auto"/>
          </w:tcPr>
          <w:p w14:paraId="0CC9FB59" w14:textId="51996EA6" w:rsidR="00C05E93" w:rsidRDefault="00C05E93" w:rsidP="00C05E93">
            <w:pPr>
              <w:pStyle w:val="TABLE-col-heading"/>
            </w:pPr>
            <w:r>
              <w:t>description</w:t>
            </w:r>
          </w:p>
        </w:tc>
      </w:tr>
      <w:tr w:rsidR="00C05E93" w14:paraId="3ABE09F1" w14:textId="77777777" w:rsidTr="00C05E93">
        <w:tc>
          <w:tcPr>
            <w:tcW w:w="634" w:type="dxa"/>
            <w:shd w:val="clear" w:color="auto" w:fill="auto"/>
          </w:tcPr>
          <w:p w14:paraId="3F40CA58" w14:textId="0636B086" w:rsidR="00C05E93" w:rsidRDefault="00C05E93" w:rsidP="00C05E93">
            <w:pPr>
              <w:pStyle w:val="TABLE-cell"/>
            </w:pPr>
            <w:r>
              <w:t>0..*</w:t>
            </w:r>
          </w:p>
        </w:tc>
        <w:tc>
          <w:tcPr>
            <w:tcW w:w="2177" w:type="dxa"/>
            <w:shd w:val="clear" w:color="auto" w:fill="auto"/>
          </w:tcPr>
          <w:p w14:paraId="339F7493" w14:textId="7B1EAC77" w:rsidR="00C05E93" w:rsidRDefault="00C05E93" w:rsidP="00C05E93">
            <w:pPr>
              <w:pStyle w:val="TABLE-cell"/>
            </w:pPr>
            <w:r>
              <w:t>ExternalNetworkInjection</w:t>
            </w:r>
          </w:p>
        </w:tc>
        <w:tc>
          <w:tcPr>
            <w:tcW w:w="635" w:type="dxa"/>
            <w:shd w:val="clear" w:color="auto" w:fill="auto"/>
          </w:tcPr>
          <w:p w14:paraId="074806BE" w14:textId="62CB3C60" w:rsidR="00C05E93" w:rsidRDefault="00C05E93" w:rsidP="00C05E93">
            <w:pPr>
              <w:pStyle w:val="TABLE-cell"/>
            </w:pPr>
            <w:r>
              <w:t>0..1</w:t>
            </w:r>
          </w:p>
        </w:tc>
        <w:tc>
          <w:tcPr>
            <w:tcW w:w="2177" w:type="dxa"/>
            <w:shd w:val="clear" w:color="auto" w:fill="auto"/>
          </w:tcPr>
          <w:p w14:paraId="71376A9B" w14:textId="47AAE565" w:rsidR="00C05E93" w:rsidRDefault="0083243C" w:rsidP="00C05E93">
            <w:pPr>
              <w:pStyle w:val="TABLE-cell"/>
            </w:pPr>
            <w:hyperlink r:id="rId867" w:anchor="ExternalNetworkInjection" w:history="1">
              <w:r w:rsidRPr="0083243C">
                <w:rPr>
                  <w:rStyle w:val="Hyperlink"/>
                </w:rPr>
                <w:t>ExternalNetworkInjection</w:t>
              </w:r>
            </w:hyperlink>
          </w:p>
        </w:tc>
        <w:tc>
          <w:tcPr>
            <w:tcW w:w="3447" w:type="dxa"/>
            <w:shd w:val="clear" w:color="auto" w:fill="auto"/>
          </w:tcPr>
          <w:p w14:paraId="7601B65D" w14:textId="6422F47D" w:rsidR="00C05E93" w:rsidRDefault="00C05E93" w:rsidP="00C05E93">
            <w:pPr>
              <w:pStyle w:val="TABLE-cell"/>
            </w:pPr>
            <w:r>
              <w:t>(NC) External Network Injection which has External Network Injection schedules.</w:t>
            </w:r>
          </w:p>
        </w:tc>
      </w:tr>
    </w:tbl>
    <w:p w14:paraId="6D61C985" w14:textId="77777777" w:rsidR="00C05E93" w:rsidRDefault="00C05E93" w:rsidP="00C05E93"/>
    <w:p w14:paraId="04C8F240" w14:textId="2C023C12" w:rsidR="00C05E93" w:rsidRDefault="00C05E93" w:rsidP="00C05E93">
      <w:pPr>
        <w:pStyle w:val="Heading2"/>
      </w:pPr>
      <w:bookmarkStart w:id="336" w:name="UML1543"/>
      <w:bookmarkStart w:id="337" w:name="_Toc163565092"/>
      <w:r>
        <w:t>(NC) ExternalNetworkInjectionTimePoint root class</w:t>
      </w:r>
      <w:bookmarkEnd w:id="336"/>
      <w:bookmarkEnd w:id="337"/>
    </w:p>
    <w:p w14:paraId="3437CE33" w14:textId="5BEE472D" w:rsidR="00C05E93" w:rsidRDefault="00C05E93" w:rsidP="00C05E93">
      <w:r>
        <w:t>External network injection values for a given point in time.</w:t>
      </w:r>
    </w:p>
    <w:p w14:paraId="6FF763EB" w14:textId="35C3A354" w:rsidR="00C05E93" w:rsidRDefault="00C05E93" w:rsidP="00C05E93">
      <w:r>
        <w:fldChar w:fldCharType="begin"/>
      </w:r>
      <w:r>
        <w:instrText xml:space="preserve"> REF _Ref163564649 \h </w:instrText>
      </w:r>
      <w:r>
        <w:fldChar w:fldCharType="separate"/>
      </w:r>
      <w:r w:rsidR="0083243C">
        <w:t xml:space="preserve">Table </w:t>
      </w:r>
      <w:r w:rsidR="0083243C">
        <w:rPr>
          <w:noProof/>
        </w:rPr>
        <w:t>89</w:t>
      </w:r>
      <w:r>
        <w:fldChar w:fldCharType="end"/>
      </w:r>
      <w:r>
        <w:t xml:space="preserve"> shows all attributes of ExternalNetworkInjectionTimePoint.</w:t>
      </w:r>
    </w:p>
    <w:p w14:paraId="3DF49203" w14:textId="24013E39" w:rsidR="00C05E93" w:rsidRDefault="00C05E93" w:rsidP="00C05E93">
      <w:pPr>
        <w:pStyle w:val="TABLE-title"/>
      </w:pPr>
      <w:bookmarkStart w:id="338" w:name="_Ref163564649"/>
      <w:bookmarkStart w:id="339" w:name="_Toc163565240"/>
      <w:r>
        <w:t xml:space="preserve">Table </w:t>
      </w:r>
      <w:r>
        <w:fldChar w:fldCharType="begin"/>
      </w:r>
      <w:r>
        <w:instrText xml:space="preserve"> SEQ Table \* ARABIC </w:instrText>
      </w:r>
      <w:r>
        <w:fldChar w:fldCharType="separate"/>
      </w:r>
      <w:r w:rsidR="0083243C">
        <w:rPr>
          <w:noProof/>
        </w:rPr>
        <w:t>89</w:t>
      </w:r>
      <w:r>
        <w:fldChar w:fldCharType="end"/>
      </w:r>
      <w:bookmarkEnd w:id="338"/>
      <w:r>
        <w:t xml:space="preserve"> – Attributes of SteadyStateHypothesisScheduleProfile::ExternalNetworkInjectionTimePoint</w:t>
      </w:r>
      <w:bookmarkEnd w:id="339"/>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C05E93" w14:paraId="288F2DD4" w14:textId="77777777" w:rsidTr="00C05E93">
        <w:trPr>
          <w:tblHeader/>
        </w:trPr>
        <w:tc>
          <w:tcPr>
            <w:tcW w:w="2176" w:type="dxa"/>
            <w:shd w:val="clear" w:color="auto" w:fill="auto"/>
          </w:tcPr>
          <w:p w14:paraId="605F89D4" w14:textId="6D1400D8" w:rsidR="00C05E93" w:rsidRDefault="00C05E93" w:rsidP="00C05E93">
            <w:pPr>
              <w:pStyle w:val="TABLE-col-heading"/>
            </w:pPr>
            <w:r>
              <w:t>name</w:t>
            </w:r>
          </w:p>
        </w:tc>
        <w:tc>
          <w:tcPr>
            <w:tcW w:w="635" w:type="dxa"/>
            <w:shd w:val="clear" w:color="auto" w:fill="auto"/>
          </w:tcPr>
          <w:p w14:paraId="4C377829" w14:textId="33715A54" w:rsidR="00C05E93" w:rsidRDefault="00C05E93" w:rsidP="00C05E93">
            <w:pPr>
              <w:pStyle w:val="TABLE-col-heading"/>
            </w:pPr>
            <w:r>
              <w:t>mult</w:t>
            </w:r>
          </w:p>
        </w:tc>
        <w:tc>
          <w:tcPr>
            <w:tcW w:w="2177" w:type="dxa"/>
            <w:shd w:val="clear" w:color="auto" w:fill="auto"/>
          </w:tcPr>
          <w:p w14:paraId="07099730" w14:textId="1EA305BC" w:rsidR="00C05E93" w:rsidRDefault="00C05E93" w:rsidP="00C05E93">
            <w:pPr>
              <w:pStyle w:val="TABLE-col-heading"/>
            </w:pPr>
            <w:r>
              <w:t>type</w:t>
            </w:r>
          </w:p>
        </w:tc>
        <w:tc>
          <w:tcPr>
            <w:tcW w:w="4082" w:type="dxa"/>
            <w:shd w:val="clear" w:color="auto" w:fill="auto"/>
          </w:tcPr>
          <w:p w14:paraId="15F9BB32" w14:textId="6F1FC021" w:rsidR="00C05E93" w:rsidRDefault="00C05E93" w:rsidP="00C05E93">
            <w:pPr>
              <w:pStyle w:val="TABLE-col-heading"/>
            </w:pPr>
            <w:r>
              <w:t>description</w:t>
            </w:r>
          </w:p>
        </w:tc>
      </w:tr>
      <w:tr w:rsidR="00C05E93" w14:paraId="1F9B9C5E" w14:textId="77777777" w:rsidTr="00C05E93">
        <w:tc>
          <w:tcPr>
            <w:tcW w:w="2176" w:type="dxa"/>
            <w:shd w:val="clear" w:color="auto" w:fill="auto"/>
          </w:tcPr>
          <w:p w14:paraId="17DDEE7E" w14:textId="301AB317" w:rsidR="00C05E93" w:rsidRDefault="00C05E93" w:rsidP="00C05E93">
            <w:pPr>
              <w:pStyle w:val="TABLE-cell"/>
            </w:pPr>
            <w:r>
              <w:t>atTime</w:t>
            </w:r>
          </w:p>
        </w:tc>
        <w:tc>
          <w:tcPr>
            <w:tcW w:w="635" w:type="dxa"/>
            <w:shd w:val="clear" w:color="auto" w:fill="auto"/>
          </w:tcPr>
          <w:p w14:paraId="38130E66" w14:textId="0B555200" w:rsidR="00C05E93" w:rsidRDefault="00C05E93" w:rsidP="00C05E93">
            <w:pPr>
              <w:pStyle w:val="TABLE-cell"/>
            </w:pPr>
            <w:r>
              <w:t>1..1</w:t>
            </w:r>
          </w:p>
        </w:tc>
        <w:tc>
          <w:tcPr>
            <w:tcW w:w="2177" w:type="dxa"/>
            <w:shd w:val="clear" w:color="auto" w:fill="auto"/>
          </w:tcPr>
          <w:p w14:paraId="4E1C227D" w14:textId="50EF296F" w:rsidR="00C05E93" w:rsidRDefault="0083243C" w:rsidP="00C05E93">
            <w:pPr>
              <w:pStyle w:val="TABLE-cell"/>
            </w:pPr>
            <w:hyperlink r:id="rId868" w:anchor="DateTime" w:history="1">
              <w:r w:rsidRPr="0083243C">
                <w:rPr>
                  <w:rStyle w:val="Hyperlink"/>
                </w:rPr>
                <w:t>DateTime</w:t>
              </w:r>
            </w:hyperlink>
          </w:p>
        </w:tc>
        <w:tc>
          <w:tcPr>
            <w:tcW w:w="4082" w:type="dxa"/>
            <w:shd w:val="clear" w:color="auto" w:fill="auto"/>
          </w:tcPr>
          <w:p w14:paraId="28640189" w14:textId="62262AE1" w:rsidR="00C05E93" w:rsidRDefault="00C05E93" w:rsidP="00C05E93">
            <w:pPr>
              <w:pStyle w:val="TABLE-cell"/>
            </w:pPr>
            <w:r>
              <w:t>(NC) The time the data is valid for.</w:t>
            </w:r>
          </w:p>
        </w:tc>
      </w:tr>
      <w:tr w:rsidR="00C05E93" w14:paraId="6C008B2E" w14:textId="77777777" w:rsidTr="00C05E93">
        <w:tc>
          <w:tcPr>
            <w:tcW w:w="2176" w:type="dxa"/>
            <w:shd w:val="clear" w:color="auto" w:fill="auto"/>
          </w:tcPr>
          <w:p w14:paraId="2FCA9372" w14:textId="6D47E854" w:rsidR="00C05E93" w:rsidRDefault="00C05E93" w:rsidP="00C05E93">
            <w:pPr>
              <w:pStyle w:val="TABLE-cell"/>
            </w:pPr>
            <w:r>
              <w:t>referencePriority</w:t>
            </w:r>
          </w:p>
        </w:tc>
        <w:tc>
          <w:tcPr>
            <w:tcW w:w="635" w:type="dxa"/>
            <w:shd w:val="clear" w:color="auto" w:fill="auto"/>
          </w:tcPr>
          <w:p w14:paraId="09875954" w14:textId="7AA8E29C" w:rsidR="00C05E93" w:rsidRDefault="00C05E93" w:rsidP="00C05E93">
            <w:pPr>
              <w:pStyle w:val="TABLE-cell"/>
            </w:pPr>
            <w:r>
              <w:t>1..1</w:t>
            </w:r>
          </w:p>
        </w:tc>
        <w:tc>
          <w:tcPr>
            <w:tcW w:w="2177" w:type="dxa"/>
            <w:shd w:val="clear" w:color="auto" w:fill="auto"/>
          </w:tcPr>
          <w:p w14:paraId="287AA7FC" w14:textId="1771414E" w:rsidR="00C05E93" w:rsidRDefault="0083243C" w:rsidP="00C05E93">
            <w:pPr>
              <w:pStyle w:val="TABLE-cell"/>
            </w:pPr>
            <w:hyperlink r:id="rId869" w:anchor="Integer" w:history="1">
              <w:r w:rsidRPr="0083243C">
                <w:rPr>
                  <w:rStyle w:val="Hyperlink"/>
                </w:rPr>
                <w:t>Integer</w:t>
              </w:r>
            </w:hyperlink>
          </w:p>
        </w:tc>
        <w:tc>
          <w:tcPr>
            <w:tcW w:w="4082" w:type="dxa"/>
            <w:shd w:val="clear" w:color="auto" w:fill="auto"/>
          </w:tcPr>
          <w:p w14:paraId="048B386E" w14:textId="7A71A599" w:rsidR="00C05E93" w:rsidRDefault="00C05E93" w:rsidP="00C05E93">
            <w:pPr>
              <w:pStyle w:val="TABLE-cell"/>
            </w:pPr>
            <w:r>
              <w:t>(NC) Priority of unit for use as powerflow voltage phase angle reference bus selection. 0 = don t care (default) 1 = highest priority. 2 is less than 1 and so on.</w:t>
            </w:r>
          </w:p>
        </w:tc>
      </w:tr>
      <w:tr w:rsidR="00C05E93" w14:paraId="4DAF12E8" w14:textId="77777777" w:rsidTr="00C05E93">
        <w:tc>
          <w:tcPr>
            <w:tcW w:w="2176" w:type="dxa"/>
            <w:shd w:val="clear" w:color="auto" w:fill="auto"/>
          </w:tcPr>
          <w:p w14:paraId="6BE85EE4" w14:textId="74EAE97F" w:rsidR="00C05E93" w:rsidRDefault="00C05E93" w:rsidP="00C05E93">
            <w:pPr>
              <w:pStyle w:val="TABLE-cell"/>
            </w:pPr>
            <w:r>
              <w:t>p</w:t>
            </w:r>
          </w:p>
        </w:tc>
        <w:tc>
          <w:tcPr>
            <w:tcW w:w="635" w:type="dxa"/>
            <w:shd w:val="clear" w:color="auto" w:fill="auto"/>
          </w:tcPr>
          <w:p w14:paraId="4C8D4258" w14:textId="730CA458" w:rsidR="00C05E93" w:rsidRDefault="00C05E93" w:rsidP="00C05E93">
            <w:pPr>
              <w:pStyle w:val="TABLE-cell"/>
            </w:pPr>
            <w:r>
              <w:t>1..1</w:t>
            </w:r>
          </w:p>
        </w:tc>
        <w:tc>
          <w:tcPr>
            <w:tcW w:w="2177" w:type="dxa"/>
            <w:shd w:val="clear" w:color="auto" w:fill="auto"/>
          </w:tcPr>
          <w:p w14:paraId="62370B00" w14:textId="4EF166A3" w:rsidR="00C05E93" w:rsidRDefault="0083243C" w:rsidP="00C05E93">
            <w:pPr>
              <w:pStyle w:val="TABLE-cell"/>
            </w:pPr>
            <w:hyperlink r:id="rId870" w:anchor="ActivePower" w:history="1">
              <w:r w:rsidRPr="0083243C">
                <w:rPr>
                  <w:rStyle w:val="Hyperlink"/>
                </w:rPr>
                <w:t>ActivePower</w:t>
              </w:r>
            </w:hyperlink>
          </w:p>
        </w:tc>
        <w:tc>
          <w:tcPr>
            <w:tcW w:w="4082" w:type="dxa"/>
            <w:shd w:val="clear" w:color="auto" w:fill="auto"/>
          </w:tcPr>
          <w:p w14:paraId="521147BA" w14:textId="77777777" w:rsidR="00C05E93" w:rsidRDefault="00C05E93" w:rsidP="00C05E93">
            <w:pPr>
              <w:pStyle w:val="TABLE-cell"/>
            </w:pPr>
            <w:r>
              <w:t>(NC) Active power injection. Load sign convention is used, i.e. positive sign means flow out from a node.</w:t>
            </w:r>
          </w:p>
          <w:p w14:paraId="74ADE174" w14:textId="7BF99989" w:rsidR="00C05E93" w:rsidRDefault="00C05E93" w:rsidP="00C05E93">
            <w:pPr>
              <w:pStyle w:val="TABLE-cell"/>
            </w:pPr>
            <w:r>
              <w:t>Starting value for steady state solutions.</w:t>
            </w:r>
          </w:p>
        </w:tc>
      </w:tr>
      <w:tr w:rsidR="00C05E93" w14:paraId="1DA20E87" w14:textId="77777777" w:rsidTr="00C05E93">
        <w:tc>
          <w:tcPr>
            <w:tcW w:w="2176" w:type="dxa"/>
            <w:shd w:val="clear" w:color="auto" w:fill="auto"/>
          </w:tcPr>
          <w:p w14:paraId="50751A2F" w14:textId="31841D59" w:rsidR="00C05E93" w:rsidRDefault="00C05E93" w:rsidP="00C05E93">
            <w:pPr>
              <w:pStyle w:val="TABLE-cell"/>
            </w:pPr>
            <w:r>
              <w:t>q</w:t>
            </w:r>
          </w:p>
        </w:tc>
        <w:tc>
          <w:tcPr>
            <w:tcW w:w="635" w:type="dxa"/>
            <w:shd w:val="clear" w:color="auto" w:fill="auto"/>
          </w:tcPr>
          <w:p w14:paraId="377A56FD" w14:textId="3466AD7C" w:rsidR="00C05E93" w:rsidRDefault="00C05E93" w:rsidP="00C05E93">
            <w:pPr>
              <w:pStyle w:val="TABLE-cell"/>
            </w:pPr>
            <w:r>
              <w:t>1..1</w:t>
            </w:r>
          </w:p>
        </w:tc>
        <w:tc>
          <w:tcPr>
            <w:tcW w:w="2177" w:type="dxa"/>
            <w:shd w:val="clear" w:color="auto" w:fill="auto"/>
          </w:tcPr>
          <w:p w14:paraId="6B68008C" w14:textId="0D1374ED" w:rsidR="00C05E93" w:rsidRDefault="0083243C" w:rsidP="00C05E93">
            <w:pPr>
              <w:pStyle w:val="TABLE-cell"/>
            </w:pPr>
            <w:hyperlink r:id="rId871" w:anchor="ReactivePower" w:history="1">
              <w:r w:rsidRPr="0083243C">
                <w:rPr>
                  <w:rStyle w:val="Hyperlink"/>
                </w:rPr>
                <w:t>ReactivePower</w:t>
              </w:r>
            </w:hyperlink>
          </w:p>
        </w:tc>
        <w:tc>
          <w:tcPr>
            <w:tcW w:w="4082" w:type="dxa"/>
            <w:shd w:val="clear" w:color="auto" w:fill="auto"/>
          </w:tcPr>
          <w:p w14:paraId="499C59D4" w14:textId="77777777" w:rsidR="00C05E93" w:rsidRDefault="00C05E93" w:rsidP="00C05E93">
            <w:pPr>
              <w:pStyle w:val="TABLE-cell"/>
            </w:pPr>
            <w:r>
              <w:t>(NC) Reactive power injection. Load sign convention is used, i.e. positive sign means flow out from a node.</w:t>
            </w:r>
          </w:p>
          <w:p w14:paraId="0FE9F67F" w14:textId="0E2EF20F" w:rsidR="00C05E93" w:rsidRDefault="00C05E93" w:rsidP="00C05E93">
            <w:pPr>
              <w:pStyle w:val="TABLE-cell"/>
            </w:pPr>
            <w:r>
              <w:t>Starting value for steady state solutions.</w:t>
            </w:r>
          </w:p>
        </w:tc>
      </w:tr>
    </w:tbl>
    <w:p w14:paraId="6E8B187E" w14:textId="77777777" w:rsidR="00C05E93" w:rsidRDefault="00C05E93" w:rsidP="00C05E93"/>
    <w:p w14:paraId="0FB84F56" w14:textId="2598CE98" w:rsidR="00C05E93" w:rsidRDefault="00C05E93" w:rsidP="00C05E93">
      <w:r>
        <w:fldChar w:fldCharType="begin"/>
      </w:r>
      <w:r>
        <w:instrText xml:space="preserve"> REF _Ref163564650 \h </w:instrText>
      </w:r>
      <w:r>
        <w:fldChar w:fldCharType="separate"/>
      </w:r>
      <w:r w:rsidR="0083243C">
        <w:t xml:space="preserve">Table </w:t>
      </w:r>
      <w:r w:rsidR="0083243C">
        <w:rPr>
          <w:noProof/>
        </w:rPr>
        <w:t>90</w:t>
      </w:r>
      <w:r>
        <w:fldChar w:fldCharType="end"/>
      </w:r>
      <w:r>
        <w:t xml:space="preserve"> shows all association ends of ExternalNetworkInjectionTimePoint with other classes.</w:t>
      </w:r>
    </w:p>
    <w:p w14:paraId="6DA3DA2A" w14:textId="40EC3C07" w:rsidR="00C05E93" w:rsidRDefault="00C05E93" w:rsidP="00C05E93">
      <w:pPr>
        <w:pStyle w:val="TABLE-title"/>
      </w:pPr>
      <w:bookmarkStart w:id="340" w:name="_Ref163564650"/>
      <w:bookmarkStart w:id="341" w:name="_Toc163565241"/>
      <w:r>
        <w:t xml:space="preserve">Table </w:t>
      </w:r>
      <w:r>
        <w:fldChar w:fldCharType="begin"/>
      </w:r>
      <w:r>
        <w:instrText xml:space="preserve"> SEQ Table \* ARABIC </w:instrText>
      </w:r>
      <w:r>
        <w:fldChar w:fldCharType="separate"/>
      </w:r>
      <w:r w:rsidR="0083243C">
        <w:rPr>
          <w:noProof/>
        </w:rPr>
        <w:t>90</w:t>
      </w:r>
      <w:r>
        <w:fldChar w:fldCharType="end"/>
      </w:r>
      <w:bookmarkEnd w:id="340"/>
      <w:r>
        <w:t xml:space="preserve"> – Association ends of SteadyStateHypothesisScheduleProfile::ExternalNetworkInjectionTimePoint with other classes</w:t>
      </w:r>
      <w:bookmarkEnd w:id="341"/>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C05E93" w14:paraId="40D13765" w14:textId="77777777" w:rsidTr="00C05E93">
        <w:trPr>
          <w:tblHeader/>
        </w:trPr>
        <w:tc>
          <w:tcPr>
            <w:tcW w:w="634" w:type="dxa"/>
            <w:shd w:val="clear" w:color="auto" w:fill="auto"/>
          </w:tcPr>
          <w:p w14:paraId="4A4BB096" w14:textId="71505066" w:rsidR="00C05E93" w:rsidRDefault="00C05E93" w:rsidP="00C05E93">
            <w:pPr>
              <w:pStyle w:val="TABLE-col-heading"/>
            </w:pPr>
            <w:r>
              <w:t>mult from</w:t>
            </w:r>
          </w:p>
        </w:tc>
        <w:tc>
          <w:tcPr>
            <w:tcW w:w="2177" w:type="dxa"/>
            <w:shd w:val="clear" w:color="auto" w:fill="auto"/>
          </w:tcPr>
          <w:p w14:paraId="54C2502B" w14:textId="31293BF6" w:rsidR="00C05E93" w:rsidRDefault="00C05E93" w:rsidP="00C05E93">
            <w:pPr>
              <w:pStyle w:val="TABLE-col-heading"/>
            </w:pPr>
            <w:r>
              <w:t>name</w:t>
            </w:r>
          </w:p>
        </w:tc>
        <w:tc>
          <w:tcPr>
            <w:tcW w:w="635" w:type="dxa"/>
            <w:shd w:val="clear" w:color="auto" w:fill="auto"/>
          </w:tcPr>
          <w:p w14:paraId="3D8A6E1E" w14:textId="15EE1D38" w:rsidR="00C05E93" w:rsidRDefault="00C05E93" w:rsidP="00C05E93">
            <w:pPr>
              <w:pStyle w:val="TABLE-col-heading"/>
            </w:pPr>
            <w:r>
              <w:t>mult to</w:t>
            </w:r>
          </w:p>
        </w:tc>
        <w:tc>
          <w:tcPr>
            <w:tcW w:w="2177" w:type="dxa"/>
            <w:shd w:val="clear" w:color="auto" w:fill="auto"/>
          </w:tcPr>
          <w:p w14:paraId="02AF4F57" w14:textId="6AE3A071" w:rsidR="00C05E93" w:rsidRDefault="00C05E93" w:rsidP="00C05E93">
            <w:pPr>
              <w:pStyle w:val="TABLE-col-heading"/>
            </w:pPr>
            <w:r>
              <w:t>type</w:t>
            </w:r>
          </w:p>
        </w:tc>
        <w:tc>
          <w:tcPr>
            <w:tcW w:w="3447" w:type="dxa"/>
            <w:shd w:val="clear" w:color="auto" w:fill="auto"/>
          </w:tcPr>
          <w:p w14:paraId="1A83794D" w14:textId="398F0A9C" w:rsidR="00C05E93" w:rsidRDefault="00C05E93" w:rsidP="00C05E93">
            <w:pPr>
              <w:pStyle w:val="TABLE-col-heading"/>
            </w:pPr>
            <w:r>
              <w:t>description</w:t>
            </w:r>
          </w:p>
        </w:tc>
      </w:tr>
      <w:tr w:rsidR="00C05E93" w14:paraId="62B26818" w14:textId="77777777" w:rsidTr="00C05E93">
        <w:tc>
          <w:tcPr>
            <w:tcW w:w="634" w:type="dxa"/>
            <w:shd w:val="clear" w:color="auto" w:fill="auto"/>
          </w:tcPr>
          <w:p w14:paraId="354705EB" w14:textId="3F96CA61" w:rsidR="00C05E93" w:rsidRDefault="00C05E93" w:rsidP="00C05E93">
            <w:pPr>
              <w:pStyle w:val="TABLE-cell"/>
            </w:pPr>
            <w:r>
              <w:t>1..*</w:t>
            </w:r>
          </w:p>
        </w:tc>
        <w:tc>
          <w:tcPr>
            <w:tcW w:w="2177" w:type="dxa"/>
            <w:shd w:val="clear" w:color="auto" w:fill="auto"/>
          </w:tcPr>
          <w:p w14:paraId="00BAD540" w14:textId="16DEBE90" w:rsidR="00C05E93" w:rsidRDefault="00C05E93" w:rsidP="00C05E93">
            <w:pPr>
              <w:pStyle w:val="TABLE-cell"/>
            </w:pPr>
            <w:r>
              <w:t>ExternalNetworkInjectionSchedule</w:t>
            </w:r>
          </w:p>
        </w:tc>
        <w:tc>
          <w:tcPr>
            <w:tcW w:w="635" w:type="dxa"/>
            <w:shd w:val="clear" w:color="auto" w:fill="auto"/>
          </w:tcPr>
          <w:p w14:paraId="1A93B9AA" w14:textId="7A414D30" w:rsidR="00C05E93" w:rsidRDefault="00C05E93" w:rsidP="00C05E93">
            <w:pPr>
              <w:pStyle w:val="TABLE-cell"/>
            </w:pPr>
            <w:r>
              <w:t>1..1</w:t>
            </w:r>
          </w:p>
        </w:tc>
        <w:tc>
          <w:tcPr>
            <w:tcW w:w="2177" w:type="dxa"/>
            <w:shd w:val="clear" w:color="auto" w:fill="auto"/>
          </w:tcPr>
          <w:p w14:paraId="30467831" w14:textId="363A7471" w:rsidR="00C05E93" w:rsidRDefault="0083243C" w:rsidP="00C05E93">
            <w:pPr>
              <w:pStyle w:val="TABLE-cell"/>
            </w:pPr>
            <w:hyperlink r:id="rId872" w:anchor="ExternalNetworkInjectionSchedule" w:history="1">
              <w:r w:rsidRPr="0083243C">
                <w:rPr>
                  <w:rStyle w:val="Hyperlink"/>
                </w:rPr>
                <w:t>ExternalNetworkInjectionSchedule</w:t>
              </w:r>
            </w:hyperlink>
          </w:p>
        </w:tc>
        <w:tc>
          <w:tcPr>
            <w:tcW w:w="3447" w:type="dxa"/>
            <w:shd w:val="clear" w:color="auto" w:fill="auto"/>
          </w:tcPr>
          <w:p w14:paraId="1A7DAF15" w14:textId="130B7381" w:rsidR="00C05E93" w:rsidRDefault="00C05E93" w:rsidP="00C05E93">
            <w:pPr>
              <w:pStyle w:val="TABLE-cell"/>
            </w:pPr>
            <w:r>
              <w:t>(NC) The external network injection schedule that has this time point.</w:t>
            </w:r>
          </w:p>
        </w:tc>
      </w:tr>
    </w:tbl>
    <w:p w14:paraId="1AC7FF4F" w14:textId="77777777" w:rsidR="00C05E93" w:rsidRDefault="00C05E93" w:rsidP="00C05E93"/>
    <w:p w14:paraId="20E4F2EA" w14:textId="0A47BE72" w:rsidR="00C05E93" w:rsidRDefault="00C05E93" w:rsidP="00C05E93">
      <w:pPr>
        <w:pStyle w:val="Heading2"/>
      </w:pPr>
      <w:bookmarkStart w:id="342" w:name="UML4399"/>
      <w:bookmarkStart w:id="343" w:name="_Toc163565093"/>
      <w:r>
        <w:t>(NC) BatteryUnitSchedule</w:t>
      </w:r>
      <w:bookmarkEnd w:id="342"/>
      <w:bookmarkEnd w:id="343"/>
    </w:p>
    <w:p w14:paraId="2F0832F2" w14:textId="56C7FFF5" w:rsidR="00C05E93" w:rsidRDefault="00C05E93" w:rsidP="00C05E93">
      <w:r>
        <w:t xml:space="preserve">Inheritance path = </w:t>
      </w:r>
      <w:hyperlink r:id="rId873" w:anchor="BaseIrregularTimeSeries" w:history="1">
        <w:r w:rsidR="0083243C" w:rsidRPr="0083243C">
          <w:rPr>
            <w:rStyle w:val="Hyperlink"/>
          </w:rPr>
          <w:t>BaseIrregularTimeSeries</w:t>
        </w:r>
      </w:hyperlink>
      <w:r>
        <w:t xml:space="preserve"> : </w:t>
      </w:r>
      <w:hyperlink r:id="rId874" w:anchor="BaseTimeSeries" w:history="1">
        <w:r w:rsidR="0083243C" w:rsidRPr="0083243C">
          <w:rPr>
            <w:rStyle w:val="Hyperlink"/>
          </w:rPr>
          <w:t>BaseTimeSeries</w:t>
        </w:r>
      </w:hyperlink>
      <w:r>
        <w:t xml:space="preserve"> : </w:t>
      </w:r>
      <w:hyperlink r:id="rId875" w:anchor="IdentifiedObject" w:history="1">
        <w:r w:rsidR="0083243C" w:rsidRPr="0083243C">
          <w:rPr>
            <w:rStyle w:val="Hyperlink"/>
          </w:rPr>
          <w:t>IdentifiedObject</w:t>
        </w:r>
      </w:hyperlink>
    </w:p>
    <w:p w14:paraId="33C60CA8" w14:textId="4FE053A9" w:rsidR="00C05E93" w:rsidRDefault="00C05E93" w:rsidP="00C05E93">
      <w:r>
        <w:lastRenderedPageBreak/>
        <w:t>Schedule for battery unit.</w:t>
      </w:r>
    </w:p>
    <w:p w14:paraId="638BD928" w14:textId="72898D48" w:rsidR="00C05E93" w:rsidRDefault="00C05E93" w:rsidP="00C05E93">
      <w:r>
        <w:fldChar w:fldCharType="begin"/>
      </w:r>
      <w:r>
        <w:instrText xml:space="preserve"> REF _Ref163564651 \h </w:instrText>
      </w:r>
      <w:r>
        <w:fldChar w:fldCharType="separate"/>
      </w:r>
      <w:r w:rsidR="0083243C">
        <w:t xml:space="preserve">Table </w:t>
      </w:r>
      <w:r w:rsidR="0083243C">
        <w:rPr>
          <w:noProof/>
        </w:rPr>
        <w:t>91</w:t>
      </w:r>
      <w:r>
        <w:fldChar w:fldCharType="end"/>
      </w:r>
      <w:r>
        <w:t xml:space="preserve"> shows all attributes of BatteryUnitSchedule.</w:t>
      </w:r>
    </w:p>
    <w:p w14:paraId="7B88B8BE" w14:textId="53F5FBC2" w:rsidR="00C05E93" w:rsidRDefault="00C05E93" w:rsidP="00C05E93">
      <w:pPr>
        <w:pStyle w:val="TABLE-title"/>
      </w:pPr>
      <w:bookmarkStart w:id="344" w:name="_Ref163564651"/>
      <w:bookmarkStart w:id="345" w:name="_Toc163565242"/>
      <w:r>
        <w:t xml:space="preserve">Table </w:t>
      </w:r>
      <w:r>
        <w:fldChar w:fldCharType="begin"/>
      </w:r>
      <w:r>
        <w:instrText xml:space="preserve"> SEQ Table \* ARABIC </w:instrText>
      </w:r>
      <w:r>
        <w:fldChar w:fldCharType="separate"/>
      </w:r>
      <w:r w:rsidR="0083243C">
        <w:rPr>
          <w:noProof/>
        </w:rPr>
        <w:t>91</w:t>
      </w:r>
      <w:r>
        <w:fldChar w:fldCharType="end"/>
      </w:r>
      <w:bookmarkEnd w:id="344"/>
      <w:r>
        <w:t xml:space="preserve"> – Attributes of SteadyStateHypothesisScheduleProfile::BatteryUnitSchedule</w:t>
      </w:r>
      <w:bookmarkEnd w:id="345"/>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C05E93" w14:paraId="2E58E3D6" w14:textId="77777777" w:rsidTr="00C05E93">
        <w:trPr>
          <w:tblHeader/>
        </w:trPr>
        <w:tc>
          <w:tcPr>
            <w:tcW w:w="2176" w:type="dxa"/>
            <w:shd w:val="clear" w:color="auto" w:fill="auto"/>
          </w:tcPr>
          <w:p w14:paraId="3B554AE7" w14:textId="01AA8636" w:rsidR="00C05E93" w:rsidRDefault="00C05E93" w:rsidP="00C05E93">
            <w:pPr>
              <w:pStyle w:val="TABLE-col-heading"/>
            </w:pPr>
            <w:r>
              <w:t>name</w:t>
            </w:r>
          </w:p>
        </w:tc>
        <w:tc>
          <w:tcPr>
            <w:tcW w:w="635" w:type="dxa"/>
            <w:shd w:val="clear" w:color="auto" w:fill="auto"/>
          </w:tcPr>
          <w:p w14:paraId="52274AC5" w14:textId="05EB6444" w:rsidR="00C05E93" w:rsidRDefault="00C05E93" w:rsidP="00C05E93">
            <w:pPr>
              <w:pStyle w:val="TABLE-col-heading"/>
            </w:pPr>
            <w:r>
              <w:t>mult</w:t>
            </w:r>
          </w:p>
        </w:tc>
        <w:tc>
          <w:tcPr>
            <w:tcW w:w="2177" w:type="dxa"/>
            <w:shd w:val="clear" w:color="auto" w:fill="auto"/>
          </w:tcPr>
          <w:p w14:paraId="486C5303" w14:textId="32724359" w:rsidR="00C05E93" w:rsidRDefault="00C05E93" w:rsidP="00C05E93">
            <w:pPr>
              <w:pStyle w:val="TABLE-col-heading"/>
            </w:pPr>
            <w:r>
              <w:t>type</w:t>
            </w:r>
          </w:p>
        </w:tc>
        <w:tc>
          <w:tcPr>
            <w:tcW w:w="4082" w:type="dxa"/>
            <w:shd w:val="clear" w:color="auto" w:fill="auto"/>
          </w:tcPr>
          <w:p w14:paraId="7EB9860F" w14:textId="648E721B" w:rsidR="00C05E93" w:rsidRDefault="00C05E93" w:rsidP="00C05E93">
            <w:pPr>
              <w:pStyle w:val="TABLE-col-heading"/>
            </w:pPr>
            <w:r>
              <w:t>description</w:t>
            </w:r>
          </w:p>
        </w:tc>
      </w:tr>
      <w:tr w:rsidR="00C05E93" w14:paraId="76645FDD" w14:textId="77777777" w:rsidTr="00C05E93">
        <w:tc>
          <w:tcPr>
            <w:tcW w:w="2176" w:type="dxa"/>
            <w:shd w:val="clear" w:color="auto" w:fill="auto"/>
          </w:tcPr>
          <w:p w14:paraId="23296249" w14:textId="47BC5D06" w:rsidR="00C05E93" w:rsidRDefault="00C05E93" w:rsidP="00C05E93">
            <w:pPr>
              <w:pStyle w:val="TABLE-cell"/>
            </w:pPr>
            <w:r>
              <w:t>interpolationKind</w:t>
            </w:r>
          </w:p>
        </w:tc>
        <w:tc>
          <w:tcPr>
            <w:tcW w:w="635" w:type="dxa"/>
            <w:shd w:val="clear" w:color="auto" w:fill="auto"/>
          </w:tcPr>
          <w:p w14:paraId="05AC4052" w14:textId="20497DDB" w:rsidR="00C05E93" w:rsidRDefault="00C05E93" w:rsidP="00C05E93">
            <w:pPr>
              <w:pStyle w:val="TABLE-cell"/>
            </w:pPr>
            <w:r>
              <w:t>1..1</w:t>
            </w:r>
          </w:p>
        </w:tc>
        <w:tc>
          <w:tcPr>
            <w:tcW w:w="2177" w:type="dxa"/>
            <w:shd w:val="clear" w:color="auto" w:fill="auto"/>
          </w:tcPr>
          <w:p w14:paraId="3C2C4D4D" w14:textId="628B0BEC" w:rsidR="00C05E93" w:rsidRDefault="0083243C" w:rsidP="00C05E93">
            <w:pPr>
              <w:pStyle w:val="TABLE-cell"/>
            </w:pPr>
            <w:hyperlink r:id="rId876" w:anchor="TimeSeriesInterpolationKind" w:history="1">
              <w:r w:rsidRPr="0083243C">
                <w:rPr>
                  <w:rStyle w:val="Hyperlink"/>
                </w:rPr>
                <w:t>TimeSeriesInterpolationKind</w:t>
              </w:r>
            </w:hyperlink>
          </w:p>
        </w:tc>
        <w:tc>
          <w:tcPr>
            <w:tcW w:w="4082" w:type="dxa"/>
            <w:shd w:val="clear" w:color="auto" w:fill="auto"/>
          </w:tcPr>
          <w:p w14:paraId="0A9E4FB4" w14:textId="7D525987" w:rsidR="00C05E93" w:rsidRDefault="00C05E93" w:rsidP="00C05E93">
            <w:pPr>
              <w:pStyle w:val="TABLE-cell"/>
            </w:pPr>
            <w:r>
              <w:t xml:space="preserve">(NC) inherited from: </w:t>
            </w:r>
            <w:hyperlink r:id="rId877" w:anchor="BaseTimeSeries" w:history="1">
              <w:r w:rsidR="0083243C" w:rsidRPr="0083243C">
                <w:rPr>
                  <w:rStyle w:val="Hyperlink"/>
                </w:rPr>
                <w:t>BaseTimeSeries</w:t>
              </w:r>
            </w:hyperlink>
          </w:p>
        </w:tc>
      </w:tr>
      <w:tr w:rsidR="00C05E93" w14:paraId="3C2C5E02" w14:textId="77777777" w:rsidTr="00C05E93">
        <w:tc>
          <w:tcPr>
            <w:tcW w:w="2176" w:type="dxa"/>
            <w:shd w:val="clear" w:color="auto" w:fill="auto"/>
          </w:tcPr>
          <w:p w14:paraId="03BE9953" w14:textId="2A5D227D" w:rsidR="00C05E93" w:rsidRDefault="00C05E93" w:rsidP="00C05E93">
            <w:pPr>
              <w:pStyle w:val="TABLE-cell"/>
            </w:pPr>
            <w:r>
              <w:t>timeSeriesKind</w:t>
            </w:r>
          </w:p>
        </w:tc>
        <w:tc>
          <w:tcPr>
            <w:tcW w:w="635" w:type="dxa"/>
            <w:shd w:val="clear" w:color="auto" w:fill="auto"/>
          </w:tcPr>
          <w:p w14:paraId="420CB854" w14:textId="5200D4CC" w:rsidR="00C05E93" w:rsidRDefault="00C05E93" w:rsidP="00C05E93">
            <w:pPr>
              <w:pStyle w:val="TABLE-cell"/>
            </w:pPr>
            <w:r>
              <w:t>0..1</w:t>
            </w:r>
          </w:p>
        </w:tc>
        <w:tc>
          <w:tcPr>
            <w:tcW w:w="2177" w:type="dxa"/>
            <w:shd w:val="clear" w:color="auto" w:fill="auto"/>
          </w:tcPr>
          <w:p w14:paraId="7D084AAD" w14:textId="468A535F" w:rsidR="00C05E93" w:rsidRDefault="0083243C" w:rsidP="00C05E93">
            <w:pPr>
              <w:pStyle w:val="TABLE-cell"/>
            </w:pPr>
            <w:hyperlink r:id="rId878" w:anchor="BaseTimeSeriesKind" w:history="1">
              <w:r w:rsidRPr="0083243C">
                <w:rPr>
                  <w:rStyle w:val="Hyperlink"/>
                </w:rPr>
                <w:t>BaseTimeSeriesKind</w:t>
              </w:r>
            </w:hyperlink>
          </w:p>
        </w:tc>
        <w:tc>
          <w:tcPr>
            <w:tcW w:w="4082" w:type="dxa"/>
            <w:shd w:val="clear" w:color="auto" w:fill="auto"/>
          </w:tcPr>
          <w:p w14:paraId="4225B8B9" w14:textId="2E85B8B4" w:rsidR="00C05E93" w:rsidRDefault="00C05E93" w:rsidP="00C05E93">
            <w:pPr>
              <w:pStyle w:val="TABLE-cell"/>
            </w:pPr>
            <w:r>
              <w:t xml:space="preserve">(NC) inherited from: </w:t>
            </w:r>
            <w:hyperlink r:id="rId879" w:anchor="BaseTimeSeries" w:history="1">
              <w:r w:rsidR="0083243C" w:rsidRPr="0083243C">
                <w:rPr>
                  <w:rStyle w:val="Hyperlink"/>
                </w:rPr>
                <w:t>BaseTimeSeries</w:t>
              </w:r>
            </w:hyperlink>
          </w:p>
        </w:tc>
      </w:tr>
      <w:tr w:rsidR="00C05E93" w14:paraId="49BE6565" w14:textId="77777777" w:rsidTr="00C05E93">
        <w:tc>
          <w:tcPr>
            <w:tcW w:w="2176" w:type="dxa"/>
            <w:shd w:val="clear" w:color="auto" w:fill="auto"/>
          </w:tcPr>
          <w:p w14:paraId="0D1F538A" w14:textId="50A15046" w:rsidR="00C05E93" w:rsidRDefault="00C05E93" w:rsidP="00C05E93">
            <w:pPr>
              <w:pStyle w:val="TABLE-cell"/>
            </w:pPr>
            <w:r>
              <w:t>generatedAtTime</w:t>
            </w:r>
          </w:p>
        </w:tc>
        <w:tc>
          <w:tcPr>
            <w:tcW w:w="635" w:type="dxa"/>
            <w:shd w:val="clear" w:color="auto" w:fill="auto"/>
          </w:tcPr>
          <w:p w14:paraId="05D47C53" w14:textId="579168B1" w:rsidR="00C05E93" w:rsidRDefault="00C05E93" w:rsidP="00C05E93">
            <w:pPr>
              <w:pStyle w:val="TABLE-cell"/>
            </w:pPr>
            <w:r>
              <w:t>0..1</w:t>
            </w:r>
          </w:p>
        </w:tc>
        <w:tc>
          <w:tcPr>
            <w:tcW w:w="2177" w:type="dxa"/>
            <w:shd w:val="clear" w:color="auto" w:fill="auto"/>
          </w:tcPr>
          <w:p w14:paraId="43B22F8E" w14:textId="2CAE41C0" w:rsidR="00C05E93" w:rsidRDefault="0083243C" w:rsidP="00C05E93">
            <w:pPr>
              <w:pStyle w:val="TABLE-cell"/>
            </w:pPr>
            <w:hyperlink r:id="rId880" w:anchor="DateTime" w:history="1">
              <w:r w:rsidRPr="0083243C">
                <w:rPr>
                  <w:rStyle w:val="Hyperlink"/>
                </w:rPr>
                <w:t>DateTime</w:t>
              </w:r>
            </w:hyperlink>
          </w:p>
        </w:tc>
        <w:tc>
          <w:tcPr>
            <w:tcW w:w="4082" w:type="dxa"/>
            <w:shd w:val="clear" w:color="auto" w:fill="auto"/>
          </w:tcPr>
          <w:p w14:paraId="25D7254B" w14:textId="7737D645" w:rsidR="00C05E93" w:rsidRDefault="00C05E93" w:rsidP="00C05E93">
            <w:pPr>
              <w:pStyle w:val="TABLE-cell"/>
            </w:pPr>
            <w:r>
              <w:t xml:space="preserve">(NC) inherited from: </w:t>
            </w:r>
            <w:hyperlink r:id="rId881" w:anchor="BaseTimeSeries" w:history="1">
              <w:r w:rsidR="0083243C" w:rsidRPr="0083243C">
                <w:rPr>
                  <w:rStyle w:val="Hyperlink"/>
                </w:rPr>
                <w:t>BaseTimeSeries</w:t>
              </w:r>
            </w:hyperlink>
          </w:p>
        </w:tc>
      </w:tr>
      <w:tr w:rsidR="00C05E93" w14:paraId="32B3F790" w14:textId="77777777" w:rsidTr="00C05E93">
        <w:tc>
          <w:tcPr>
            <w:tcW w:w="2176" w:type="dxa"/>
            <w:shd w:val="clear" w:color="auto" w:fill="auto"/>
          </w:tcPr>
          <w:p w14:paraId="2844A18B" w14:textId="3D3B1BCD" w:rsidR="00C05E93" w:rsidRDefault="00C05E93" w:rsidP="00C05E93">
            <w:pPr>
              <w:pStyle w:val="TABLE-cell"/>
            </w:pPr>
            <w:r>
              <w:t>percentile</w:t>
            </w:r>
          </w:p>
        </w:tc>
        <w:tc>
          <w:tcPr>
            <w:tcW w:w="635" w:type="dxa"/>
            <w:shd w:val="clear" w:color="auto" w:fill="auto"/>
          </w:tcPr>
          <w:p w14:paraId="6BF620C5" w14:textId="1FA6688A" w:rsidR="00C05E93" w:rsidRDefault="00C05E93" w:rsidP="00C05E93">
            <w:pPr>
              <w:pStyle w:val="TABLE-cell"/>
            </w:pPr>
            <w:r>
              <w:t>0..1</w:t>
            </w:r>
          </w:p>
        </w:tc>
        <w:tc>
          <w:tcPr>
            <w:tcW w:w="2177" w:type="dxa"/>
            <w:shd w:val="clear" w:color="auto" w:fill="auto"/>
          </w:tcPr>
          <w:p w14:paraId="5C540626" w14:textId="17E24766" w:rsidR="00C05E93" w:rsidRDefault="0083243C" w:rsidP="00C05E93">
            <w:pPr>
              <w:pStyle w:val="TABLE-cell"/>
            </w:pPr>
            <w:hyperlink r:id="rId882" w:anchor="Integer" w:history="1">
              <w:r w:rsidRPr="0083243C">
                <w:rPr>
                  <w:rStyle w:val="Hyperlink"/>
                </w:rPr>
                <w:t>Integer</w:t>
              </w:r>
            </w:hyperlink>
          </w:p>
        </w:tc>
        <w:tc>
          <w:tcPr>
            <w:tcW w:w="4082" w:type="dxa"/>
            <w:shd w:val="clear" w:color="auto" w:fill="auto"/>
          </w:tcPr>
          <w:p w14:paraId="1E7CBEE4" w14:textId="2D5C26C3" w:rsidR="00C05E93" w:rsidRDefault="00C05E93" w:rsidP="00C05E93">
            <w:pPr>
              <w:pStyle w:val="TABLE-cell"/>
            </w:pPr>
            <w:r>
              <w:t xml:space="preserve">(NC) inherited from: </w:t>
            </w:r>
            <w:hyperlink r:id="rId883" w:anchor="BaseTimeSeries" w:history="1">
              <w:r w:rsidR="0083243C" w:rsidRPr="0083243C">
                <w:rPr>
                  <w:rStyle w:val="Hyperlink"/>
                </w:rPr>
                <w:t>BaseTimeSeries</w:t>
              </w:r>
            </w:hyperlink>
          </w:p>
        </w:tc>
      </w:tr>
      <w:tr w:rsidR="00C05E93" w14:paraId="133CC42D" w14:textId="77777777" w:rsidTr="00C05E93">
        <w:tc>
          <w:tcPr>
            <w:tcW w:w="2176" w:type="dxa"/>
            <w:shd w:val="clear" w:color="auto" w:fill="auto"/>
          </w:tcPr>
          <w:p w14:paraId="3D2D14C6" w14:textId="1DE919CF" w:rsidR="00C05E93" w:rsidRDefault="00C05E93" w:rsidP="00C05E93">
            <w:pPr>
              <w:pStyle w:val="TABLE-cell"/>
            </w:pPr>
            <w:r>
              <w:t>description</w:t>
            </w:r>
          </w:p>
        </w:tc>
        <w:tc>
          <w:tcPr>
            <w:tcW w:w="635" w:type="dxa"/>
            <w:shd w:val="clear" w:color="auto" w:fill="auto"/>
          </w:tcPr>
          <w:p w14:paraId="0582B205" w14:textId="128FEBB9" w:rsidR="00C05E93" w:rsidRDefault="00C05E93" w:rsidP="00C05E93">
            <w:pPr>
              <w:pStyle w:val="TABLE-cell"/>
            </w:pPr>
            <w:r>
              <w:t>0..1</w:t>
            </w:r>
          </w:p>
        </w:tc>
        <w:tc>
          <w:tcPr>
            <w:tcW w:w="2177" w:type="dxa"/>
            <w:shd w:val="clear" w:color="auto" w:fill="auto"/>
          </w:tcPr>
          <w:p w14:paraId="01F4253D" w14:textId="2A06113B" w:rsidR="00C05E93" w:rsidRDefault="0083243C" w:rsidP="00C05E93">
            <w:pPr>
              <w:pStyle w:val="TABLE-cell"/>
            </w:pPr>
            <w:hyperlink r:id="rId884" w:anchor="String" w:history="1">
              <w:r w:rsidRPr="0083243C">
                <w:rPr>
                  <w:rStyle w:val="Hyperlink"/>
                </w:rPr>
                <w:t>String</w:t>
              </w:r>
            </w:hyperlink>
          </w:p>
        </w:tc>
        <w:tc>
          <w:tcPr>
            <w:tcW w:w="4082" w:type="dxa"/>
            <w:shd w:val="clear" w:color="auto" w:fill="auto"/>
          </w:tcPr>
          <w:p w14:paraId="0E454A36" w14:textId="2654FBB4" w:rsidR="00C05E93" w:rsidRDefault="00C05E93" w:rsidP="00C05E93">
            <w:pPr>
              <w:pStyle w:val="TABLE-cell"/>
            </w:pPr>
            <w:r>
              <w:t xml:space="preserve">inherited from: </w:t>
            </w:r>
            <w:hyperlink r:id="rId885" w:anchor="IdentifiedObject" w:history="1">
              <w:r w:rsidR="0083243C" w:rsidRPr="0083243C">
                <w:rPr>
                  <w:rStyle w:val="Hyperlink"/>
                </w:rPr>
                <w:t>IdentifiedObject</w:t>
              </w:r>
            </w:hyperlink>
          </w:p>
        </w:tc>
      </w:tr>
      <w:tr w:rsidR="00C05E93" w14:paraId="07E099B1" w14:textId="77777777" w:rsidTr="00C05E93">
        <w:tc>
          <w:tcPr>
            <w:tcW w:w="2176" w:type="dxa"/>
            <w:shd w:val="clear" w:color="auto" w:fill="auto"/>
          </w:tcPr>
          <w:p w14:paraId="1D3EB290" w14:textId="57CC094A" w:rsidR="00C05E93" w:rsidRDefault="00C05E93" w:rsidP="00C05E93">
            <w:pPr>
              <w:pStyle w:val="TABLE-cell"/>
            </w:pPr>
            <w:r>
              <w:t>mRID</w:t>
            </w:r>
          </w:p>
        </w:tc>
        <w:tc>
          <w:tcPr>
            <w:tcW w:w="635" w:type="dxa"/>
            <w:shd w:val="clear" w:color="auto" w:fill="auto"/>
          </w:tcPr>
          <w:p w14:paraId="09550B58" w14:textId="498D2EE7" w:rsidR="00C05E93" w:rsidRDefault="00C05E93" w:rsidP="00C05E93">
            <w:pPr>
              <w:pStyle w:val="TABLE-cell"/>
            </w:pPr>
            <w:r>
              <w:t>1..1</w:t>
            </w:r>
          </w:p>
        </w:tc>
        <w:tc>
          <w:tcPr>
            <w:tcW w:w="2177" w:type="dxa"/>
            <w:shd w:val="clear" w:color="auto" w:fill="auto"/>
          </w:tcPr>
          <w:p w14:paraId="1EA0D7F5" w14:textId="11CB7180" w:rsidR="00C05E93" w:rsidRDefault="0083243C" w:rsidP="00C05E93">
            <w:pPr>
              <w:pStyle w:val="TABLE-cell"/>
            </w:pPr>
            <w:hyperlink r:id="rId886" w:anchor="String" w:history="1">
              <w:r w:rsidRPr="0083243C">
                <w:rPr>
                  <w:rStyle w:val="Hyperlink"/>
                </w:rPr>
                <w:t>String</w:t>
              </w:r>
            </w:hyperlink>
          </w:p>
        </w:tc>
        <w:tc>
          <w:tcPr>
            <w:tcW w:w="4082" w:type="dxa"/>
            <w:shd w:val="clear" w:color="auto" w:fill="auto"/>
          </w:tcPr>
          <w:p w14:paraId="1B899332" w14:textId="6EEA201D" w:rsidR="00C05E93" w:rsidRDefault="00C05E93" w:rsidP="00C05E93">
            <w:pPr>
              <w:pStyle w:val="TABLE-cell"/>
            </w:pPr>
            <w:r>
              <w:t xml:space="preserve">inherited from: </w:t>
            </w:r>
            <w:hyperlink r:id="rId887" w:anchor="IdentifiedObject" w:history="1">
              <w:r w:rsidR="0083243C" w:rsidRPr="0083243C">
                <w:rPr>
                  <w:rStyle w:val="Hyperlink"/>
                </w:rPr>
                <w:t>IdentifiedObject</w:t>
              </w:r>
            </w:hyperlink>
          </w:p>
        </w:tc>
      </w:tr>
      <w:tr w:rsidR="00C05E93" w14:paraId="71771D43" w14:textId="77777777" w:rsidTr="00C05E93">
        <w:tc>
          <w:tcPr>
            <w:tcW w:w="2176" w:type="dxa"/>
            <w:shd w:val="clear" w:color="auto" w:fill="auto"/>
          </w:tcPr>
          <w:p w14:paraId="4E74DB70" w14:textId="5F424DC3" w:rsidR="00C05E93" w:rsidRDefault="00C05E93" w:rsidP="00C05E93">
            <w:pPr>
              <w:pStyle w:val="TABLE-cell"/>
            </w:pPr>
            <w:r>
              <w:t>name</w:t>
            </w:r>
          </w:p>
        </w:tc>
        <w:tc>
          <w:tcPr>
            <w:tcW w:w="635" w:type="dxa"/>
            <w:shd w:val="clear" w:color="auto" w:fill="auto"/>
          </w:tcPr>
          <w:p w14:paraId="7413441B" w14:textId="0DAE0B28" w:rsidR="00C05E93" w:rsidRDefault="00C05E93" w:rsidP="00C05E93">
            <w:pPr>
              <w:pStyle w:val="TABLE-cell"/>
            </w:pPr>
            <w:r>
              <w:t>1..1</w:t>
            </w:r>
          </w:p>
        </w:tc>
        <w:tc>
          <w:tcPr>
            <w:tcW w:w="2177" w:type="dxa"/>
            <w:shd w:val="clear" w:color="auto" w:fill="auto"/>
          </w:tcPr>
          <w:p w14:paraId="2228B9A5" w14:textId="757B220B" w:rsidR="00C05E93" w:rsidRDefault="0083243C" w:rsidP="00C05E93">
            <w:pPr>
              <w:pStyle w:val="TABLE-cell"/>
            </w:pPr>
            <w:hyperlink r:id="rId888" w:anchor="String" w:history="1">
              <w:r w:rsidRPr="0083243C">
                <w:rPr>
                  <w:rStyle w:val="Hyperlink"/>
                </w:rPr>
                <w:t>String</w:t>
              </w:r>
            </w:hyperlink>
          </w:p>
        </w:tc>
        <w:tc>
          <w:tcPr>
            <w:tcW w:w="4082" w:type="dxa"/>
            <w:shd w:val="clear" w:color="auto" w:fill="auto"/>
          </w:tcPr>
          <w:p w14:paraId="0F66AFE8" w14:textId="7D784156" w:rsidR="00C05E93" w:rsidRDefault="00C05E93" w:rsidP="00C05E93">
            <w:pPr>
              <w:pStyle w:val="TABLE-cell"/>
            </w:pPr>
            <w:r>
              <w:t xml:space="preserve">inherited from: </w:t>
            </w:r>
            <w:hyperlink r:id="rId889" w:anchor="IdentifiedObject" w:history="1">
              <w:r w:rsidR="0083243C" w:rsidRPr="0083243C">
                <w:rPr>
                  <w:rStyle w:val="Hyperlink"/>
                </w:rPr>
                <w:t>IdentifiedObject</w:t>
              </w:r>
            </w:hyperlink>
          </w:p>
        </w:tc>
      </w:tr>
    </w:tbl>
    <w:p w14:paraId="5EBB073A" w14:textId="77777777" w:rsidR="00C05E93" w:rsidRDefault="00C05E93" w:rsidP="00C05E93"/>
    <w:p w14:paraId="4F555E67" w14:textId="0243E12A" w:rsidR="00C05E93" w:rsidRDefault="00C05E93" w:rsidP="00C05E93">
      <w:r>
        <w:fldChar w:fldCharType="begin"/>
      </w:r>
      <w:r>
        <w:instrText xml:space="preserve"> REF _Ref163564652 \h </w:instrText>
      </w:r>
      <w:r>
        <w:fldChar w:fldCharType="separate"/>
      </w:r>
      <w:r w:rsidR="0083243C">
        <w:t xml:space="preserve">Table </w:t>
      </w:r>
      <w:r w:rsidR="0083243C">
        <w:rPr>
          <w:noProof/>
        </w:rPr>
        <w:t>92</w:t>
      </w:r>
      <w:r>
        <w:fldChar w:fldCharType="end"/>
      </w:r>
      <w:r>
        <w:t xml:space="preserve"> shows all association ends of BatteryUnitSchedule with other classes.</w:t>
      </w:r>
    </w:p>
    <w:p w14:paraId="29E8E939" w14:textId="6E5F621C" w:rsidR="00C05E93" w:rsidRDefault="00C05E93" w:rsidP="00C05E93">
      <w:pPr>
        <w:pStyle w:val="TABLE-title"/>
      </w:pPr>
      <w:bookmarkStart w:id="346" w:name="_Ref163564652"/>
      <w:bookmarkStart w:id="347" w:name="_Toc163565243"/>
      <w:r>
        <w:t xml:space="preserve">Table </w:t>
      </w:r>
      <w:r>
        <w:fldChar w:fldCharType="begin"/>
      </w:r>
      <w:r>
        <w:instrText xml:space="preserve"> SEQ Table \* ARABIC </w:instrText>
      </w:r>
      <w:r>
        <w:fldChar w:fldCharType="separate"/>
      </w:r>
      <w:r w:rsidR="0083243C">
        <w:rPr>
          <w:noProof/>
        </w:rPr>
        <w:t>92</w:t>
      </w:r>
      <w:r>
        <w:fldChar w:fldCharType="end"/>
      </w:r>
      <w:bookmarkEnd w:id="346"/>
      <w:r>
        <w:t xml:space="preserve"> – Association ends of SteadyStateHypothesisScheduleProfile::BatteryUnitSchedule with other classes</w:t>
      </w:r>
      <w:bookmarkEnd w:id="347"/>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C05E93" w14:paraId="4CF21CEC" w14:textId="77777777" w:rsidTr="00C05E93">
        <w:trPr>
          <w:tblHeader/>
        </w:trPr>
        <w:tc>
          <w:tcPr>
            <w:tcW w:w="634" w:type="dxa"/>
            <w:shd w:val="clear" w:color="auto" w:fill="auto"/>
          </w:tcPr>
          <w:p w14:paraId="7D835498" w14:textId="5C2A52B2" w:rsidR="00C05E93" w:rsidRDefault="00C05E93" w:rsidP="00C05E93">
            <w:pPr>
              <w:pStyle w:val="TABLE-col-heading"/>
            </w:pPr>
            <w:r>
              <w:t>mult from</w:t>
            </w:r>
          </w:p>
        </w:tc>
        <w:tc>
          <w:tcPr>
            <w:tcW w:w="2177" w:type="dxa"/>
            <w:shd w:val="clear" w:color="auto" w:fill="auto"/>
          </w:tcPr>
          <w:p w14:paraId="32513A6A" w14:textId="5EB37092" w:rsidR="00C05E93" w:rsidRDefault="00C05E93" w:rsidP="00C05E93">
            <w:pPr>
              <w:pStyle w:val="TABLE-col-heading"/>
            </w:pPr>
            <w:r>
              <w:t>name</w:t>
            </w:r>
          </w:p>
        </w:tc>
        <w:tc>
          <w:tcPr>
            <w:tcW w:w="635" w:type="dxa"/>
            <w:shd w:val="clear" w:color="auto" w:fill="auto"/>
          </w:tcPr>
          <w:p w14:paraId="713ABD43" w14:textId="24F27F30" w:rsidR="00C05E93" w:rsidRDefault="00C05E93" w:rsidP="00C05E93">
            <w:pPr>
              <w:pStyle w:val="TABLE-col-heading"/>
            </w:pPr>
            <w:r>
              <w:t>mult to</w:t>
            </w:r>
          </w:p>
        </w:tc>
        <w:tc>
          <w:tcPr>
            <w:tcW w:w="2177" w:type="dxa"/>
            <w:shd w:val="clear" w:color="auto" w:fill="auto"/>
          </w:tcPr>
          <w:p w14:paraId="757B9B7D" w14:textId="0606085E" w:rsidR="00C05E93" w:rsidRDefault="00C05E93" w:rsidP="00C05E93">
            <w:pPr>
              <w:pStyle w:val="TABLE-col-heading"/>
            </w:pPr>
            <w:r>
              <w:t>type</w:t>
            </w:r>
          </w:p>
        </w:tc>
        <w:tc>
          <w:tcPr>
            <w:tcW w:w="3447" w:type="dxa"/>
            <w:shd w:val="clear" w:color="auto" w:fill="auto"/>
          </w:tcPr>
          <w:p w14:paraId="2208F6D5" w14:textId="307BACE8" w:rsidR="00C05E93" w:rsidRDefault="00C05E93" w:rsidP="00C05E93">
            <w:pPr>
              <w:pStyle w:val="TABLE-col-heading"/>
            </w:pPr>
            <w:r>
              <w:t>description</w:t>
            </w:r>
          </w:p>
        </w:tc>
      </w:tr>
      <w:tr w:rsidR="00C05E93" w14:paraId="78AB3C04" w14:textId="77777777" w:rsidTr="00C05E93">
        <w:tc>
          <w:tcPr>
            <w:tcW w:w="634" w:type="dxa"/>
            <w:shd w:val="clear" w:color="auto" w:fill="auto"/>
          </w:tcPr>
          <w:p w14:paraId="7F4C77E0" w14:textId="13A500F3" w:rsidR="00C05E93" w:rsidRDefault="00C05E93" w:rsidP="00C05E93">
            <w:pPr>
              <w:pStyle w:val="TABLE-cell"/>
            </w:pPr>
            <w:r>
              <w:t>0..*</w:t>
            </w:r>
          </w:p>
        </w:tc>
        <w:tc>
          <w:tcPr>
            <w:tcW w:w="2177" w:type="dxa"/>
            <w:shd w:val="clear" w:color="auto" w:fill="auto"/>
          </w:tcPr>
          <w:p w14:paraId="339FCD07" w14:textId="3C221463" w:rsidR="00C05E93" w:rsidRDefault="00C05E93" w:rsidP="00C05E93">
            <w:pPr>
              <w:pStyle w:val="TABLE-cell"/>
            </w:pPr>
            <w:r>
              <w:t>BatteryUnit</w:t>
            </w:r>
          </w:p>
        </w:tc>
        <w:tc>
          <w:tcPr>
            <w:tcW w:w="635" w:type="dxa"/>
            <w:shd w:val="clear" w:color="auto" w:fill="auto"/>
          </w:tcPr>
          <w:p w14:paraId="14895ABD" w14:textId="0274F6F4" w:rsidR="00C05E93" w:rsidRDefault="00C05E93" w:rsidP="00C05E93">
            <w:pPr>
              <w:pStyle w:val="TABLE-cell"/>
            </w:pPr>
            <w:r>
              <w:t>0..1</w:t>
            </w:r>
          </w:p>
        </w:tc>
        <w:tc>
          <w:tcPr>
            <w:tcW w:w="2177" w:type="dxa"/>
            <w:shd w:val="clear" w:color="auto" w:fill="auto"/>
          </w:tcPr>
          <w:p w14:paraId="746ACC4A" w14:textId="3E0ECAF1" w:rsidR="00C05E93" w:rsidRDefault="0083243C" w:rsidP="00C05E93">
            <w:pPr>
              <w:pStyle w:val="TABLE-cell"/>
            </w:pPr>
            <w:hyperlink r:id="rId890" w:anchor="BatteryUnit" w:history="1">
              <w:r w:rsidRPr="0083243C">
                <w:rPr>
                  <w:rStyle w:val="Hyperlink"/>
                </w:rPr>
                <w:t>BatteryUnit</w:t>
              </w:r>
            </w:hyperlink>
          </w:p>
        </w:tc>
        <w:tc>
          <w:tcPr>
            <w:tcW w:w="3447" w:type="dxa"/>
            <w:shd w:val="clear" w:color="auto" w:fill="auto"/>
          </w:tcPr>
          <w:p w14:paraId="402C2599" w14:textId="1FE66F07" w:rsidR="00C05E93" w:rsidRDefault="00C05E93" w:rsidP="00C05E93">
            <w:pPr>
              <w:pStyle w:val="TABLE-cell"/>
            </w:pPr>
            <w:r>
              <w:t>(NC) Battery unit which has battery unit schedules.</w:t>
            </w:r>
          </w:p>
        </w:tc>
      </w:tr>
    </w:tbl>
    <w:p w14:paraId="318AA535" w14:textId="77777777" w:rsidR="00C05E93" w:rsidRDefault="00C05E93" w:rsidP="00C05E93"/>
    <w:p w14:paraId="6CDA95C0" w14:textId="18AFE30F" w:rsidR="00C05E93" w:rsidRDefault="00C05E93" w:rsidP="00C05E93">
      <w:pPr>
        <w:pStyle w:val="Heading2"/>
      </w:pPr>
      <w:bookmarkStart w:id="348" w:name="UML1544"/>
      <w:bookmarkStart w:id="349" w:name="_Toc163565094"/>
      <w:r>
        <w:t>(NC) BatteryUnitTimePoint root class</w:t>
      </w:r>
      <w:bookmarkEnd w:id="348"/>
      <w:bookmarkEnd w:id="349"/>
    </w:p>
    <w:p w14:paraId="43346402" w14:textId="4BED7DB6" w:rsidR="00C05E93" w:rsidRDefault="00C05E93" w:rsidP="00C05E93">
      <w:r>
        <w:t>Battery unit values for a given point in time.</w:t>
      </w:r>
    </w:p>
    <w:p w14:paraId="25833522" w14:textId="69215971" w:rsidR="00C05E93" w:rsidRDefault="00C05E93" w:rsidP="00C05E93">
      <w:r>
        <w:fldChar w:fldCharType="begin"/>
      </w:r>
      <w:r>
        <w:instrText xml:space="preserve"> REF _Ref163564653 \h </w:instrText>
      </w:r>
      <w:r>
        <w:fldChar w:fldCharType="separate"/>
      </w:r>
      <w:r w:rsidR="0083243C">
        <w:t xml:space="preserve">Table </w:t>
      </w:r>
      <w:r w:rsidR="0083243C">
        <w:rPr>
          <w:noProof/>
        </w:rPr>
        <w:t>93</w:t>
      </w:r>
      <w:r>
        <w:fldChar w:fldCharType="end"/>
      </w:r>
      <w:r>
        <w:t xml:space="preserve"> shows all attributes of BatteryUnitTimePoint.</w:t>
      </w:r>
    </w:p>
    <w:p w14:paraId="432D1C9A" w14:textId="0490F8F0" w:rsidR="00C05E93" w:rsidRDefault="00C05E93" w:rsidP="00C05E93">
      <w:pPr>
        <w:pStyle w:val="TABLE-title"/>
      </w:pPr>
      <w:bookmarkStart w:id="350" w:name="_Ref163564653"/>
      <w:bookmarkStart w:id="351" w:name="_Toc163565244"/>
      <w:r>
        <w:t xml:space="preserve">Table </w:t>
      </w:r>
      <w:r>
        <w:fldChar w:fldCharType="begin"/>
      </w:r>
      <w:r>
        <w:instrText xml:space="preserve"> SEQ Table \* ARABIC </w:instrText>
      </w:r>
      <w:r>
        <w:fldChar w:fldCharType="separate"/>
      </w:r>
      <w:r w:rsidR="0083243C">
        <w:rPr>
          <w:noProof/>
        </w:rPr>
        <w:t>93</w:t>
      </w:r>
      <w:r>
        <w:fldChar w:fldCharType="end"/>
      </w:r>
      <w:bookmarkEnd w:id="350"/>
      <w:r>
        <w:t xml:space="preserve"> – Attributes of SteadyStateHypothesisScheduleProfile::BatteryUnitTimePoint</w:t>
      </w:r>
      <w:bookmarkEnd w:id="351"/>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C05E93" w14:paraId="1F4646A3" w14:textId="77777777" w:rsidTr="00C05E93">
        <w:trPr>
          <w:tblHeader/>
        </w:trPr>
        <w:tc>
          <w:tcPr>
            <w:tcW w:w="2176" w:type="dxa"/>
            <w:shd w:val="clear" w:color="auto" w:fill="auto"/>
          </w:tcPr>
          <w:p w14:paraId="0B2A0BF5" w14:textId="0AA9572D" w:rsidR="00C05E93" w:rsidRDefault="00C05E93" w:rsidP="00C05E93">
            <w:pPr>
              <w:pStyle w:val="TABLE-col-heading"/>
            </w:pPr>
            <w:r>
              <w:t>name</w:t>
            </w:r>
          </w:p>
        </w:tc>
        <w:tc>
          <w:tcPr>
            <w:tcW w:w="635" w:type="dxa"/>
            <w:shd w:val="clear" w:color="auto" w:fill="auto"/>
          </w:tcPr>
          <w:p w14:paraId="671964E8" w14:textId="1D820E79" w:rsidR="00C05E93" w:rsidRDefault="00C05E93" w:rsidP="00C05E93">
            <w:pPr>
              <w:pStyle w:val="TABLE-col-heading"/>
            </w:pPr>
            <w:r>
              <w:t>mult</w:t>
            </w:r>
          </w:p>
        </w:tc>
        <w:tc>
          <w:tcPr>
            <w:tcW w:w="2177" w:type="dxa"/>
            <w:shd w:val="clear" w:color="auto" w:fill="auto"/>
          </w:tcPr>
          <w:p w14:paraId="54410D3E" w14:textId="2172097B" w:rsidR="00C05E93" w:rsidRDefault="00C05E93" w:rsidP="00C05E93">
            <w:pPr>
              <w:pStyle w:val="TABLE-col-heading"/>
            </w:pPr>
            <w:r>
              <w:t>type</w:t>
            </w:r>
          </w:p>
        </w:tc>
        <w:tc>
          <w:tcPr>
            <w:tcW w:w="4082" w:type="dxa"/>
            <w:shd w:val="clear" w:color="auto" w:fill="auto"/>
          </w:tcPr>
          <w:p w14:paraId="5EA5F21E" w14:textId="2EE27F23" w:rsidR="00C05E93" w:rsidRDefault="00C05E93" w:rsidP="00C05E93">
            <w:pPr>
              <w:pStyle w:val="TABLE-col-heading"/>
            </w:pPr>
            <w:r>
              <w:t>description</w:t>
            </w:r>
          </w:p>
        </w:tc>
      </w:tr>
      <w:tr w:rsidR="00C05E93" w14:paraId="78A6211C" w14:textId="77777777" w:rsidTr="00C05E93">
        <w:tc>
          <w:tcPr>
            <w:tcW w:w="2176" w:type="dxa"/>
            <w:shd w:val="clear" w:color="auto" w:fill="auto"/>
          </w:tcPr>
          <w:p w14:paraId="6610979B" w14:textId="4234382F" w:rsidR="00C05E93" w:rsidRDefault="00C05E93" w:rsidP="00C05E93">
            <w:pPr>
              <w:pStyle w:val="TABLE-cell"/>
            </w:pPr>
            <w:r>
              <w:t>atTime</w:t>
            </w:r>
          </w:p>
        </w:tc>
        <w:tc>
          <w:tcPr>
            <w:tcW w:w="635" w:type="dxa"/>
            <w:shd w:val="clear" w:color="auto" w:fill="auto"/>
          </w:tcPr>
          <w:p w14:paraId="2594FE96" w14:textId="685C2E13" w:rsidR="00C05E93" w:rsidRDefault="00C05E93" w:rsidP="00C05E93">
            <w:pPr>
              <w:pStyle w:val="TABLE-cell"/>
            </w:pPr>
            <w:r>
              <w:t>1..1</w:t>
            </w:r>
          </w:p>
        </w:tc>
        <w:tc>
          <w:tcPr>
            <w:tcW w:w="2177" w:type="dxa"/>
            <w:shd w:val="clear" w:color="auto" w:fill="auto"/>
          </w:tcPr>
          <w:p w14:paraId="5FF77BD5" w14:textId="1C0625A5" w:rsidR="00C05E93" w:rsidRDefault="0083243C" w:rsidP="00C05E93">
            <w:pPr>
              <w:pStyle w:val="TABLE-cell"/>
            </w:pPr>
            <w:hyperlink r:id="rId891" w:anchor="DateTime" w:history="1">
              <w:r w:rsidRPr="0083243C">
                <w:rPr>
                  <w:rStyle w:val="Hyperlink"/>
                </w:rPr>
                <w:t>DateTime</w:t>
              </w:r>
            </w:hyperlink>
          </w:p>
        </w:tc>
        <w:tc>
          <w:tcPr>
            <w:tcW w:w="4082" w:type="dxa"/>
            <w:shd w:val="clear" w:color="auto" w:fill="auto"/>
          </w:tcPr>
          <w:p w14:paraId="34569530" w14:textId="19593C40" w:rsidR="00C05E93" w:rsidRDefault="00C05E93" w:rsidP="00C05E93">
            <w:pPr>
              <w:pStyle w:val="TABLE-cell"/>
            </w:pPr>
            <w:r>
              <w:t>(NC) The time the data is valid for.</w:t>
            </w:r>
          </w:p>
        </w:tc>
      </w:tr>
      <w:tr w:rsidR="00C05E93" w14:paraId="16C075F5" w14:textId="77777777" w:rsidTr="00C05E93">
        <w:tc>
          <w:tcPr>
            <w:tcW w:w="2176" w:type="dxa"/>
            <w:shd w:val="clear" w:color="auto" w:fill="auto"/>
          </w:tcPr>
          <w:p w14:paraId="185124BD" w14:textId="0F693407" w:rsidR="00C05E93" w:rsidRDefault="00C05E93" w:rsidP="00C05E93">
            <w:pPr>
              <w:pStyle w:val="TABLE-cell"/>
            </w:pPr>
            <w:r>
              <w:t>batteryState</w:t>
            </w:r>
          </w:p>
        </w:tc>
        <w:tc>
          <w:tcPr>
            <w:tcW w:w="635" w:type="dxa"/>
            <w:shd w:val="clear" w:color="auto" w:fill="auto"/>
          </w:tcPr>
          <w:p w14:paraId="7BFB19FC" w14:textId="51FD9CAD" w:rsidR="00C05E93" w:rsidRDefault="00C05E93" w:rsidP="00C05E93">
            <w:pPr>
              <w:pStyle w:val="TABLE-cell"/>
            </w:pPr>
            <w:r>
              <w:t>1..1</w:t>
            </w:r>
          </w:p>
        </w:tc>
        <w:tc>
          <w:tcPr>
            <w:tcW w:w="2177" w:type="dxa"/>
            <w:shd w:val="clear" w:color="auto" w:fill="auto"/>
          </w:tcPr>
          <w:p w14:paraId="6B20C2A5" w14:textId="6089E3AC" w:rsidR="00C05E93" w:rsidRDefault="0083243C" w:rsidP="00C05E93">
            <w:pPr>
              <w:pStyle w:val="TABLE-cell"/>
            </w:pPr>
            <w:hyperlink r:id="rId892" w:anchor="BatteryStateKind" w:history="1">
              <w:r w:rsidRPr="0083243C">
                <w:rPr>
                  <w:rStyle w:val="Hyperlink"/>
                </w:rPr>
                <w:t>BatteryStateKind</w:t>
              </w:r>
            </w:hyperlink>
          </w:p>
        </w:tc>
        <w:tc>
          <w:tcPr>
            <w:tcW w:w="4082" w:type="dxa"/>
            <w:shd w:val="clear" w:color="auto" w:fill="auto"/>
          </w:tcPr>
          <w:p w14:paraId="62D81592" w14:textId="39D87C84" w:rsidR="00C05E93" w:rsidRDefault="00C05E93" w:rsidP="00C05E93">
            <w:pPr>
              <w:pStyle w:val="TABLE-cell"/>
            </w:pPr>
            <w:r>
              <w:t>(NC) The current state of the battery (charging, full, etc.).</w:t>
            </w:r>
          </w:p>
        </w:tc>
      </w:tr>
      <w:tr w:rsidR="00C05E93" w14:paraId="1E219DA4" w14:textId="77777777" w:rsidTr="00C05E93">
        <w:tc>
          <w:tcPr>
            <w:tcW w:w="2176" w:type="dxa"/>
            <w:shd w:val="clear" w:color="auto" w:fill="auto"/>
          </w:tcPr>
          <w:p w14:paraId="7079EB67" w14:textId="412DA3D4" w:rsidR="00C05E93" w:rsidRDefault="00C05E93" w:rsidP="00C05E93">
            <w:pPr>
              <w:pStyle w:val="TABLE-cell"/>
            </w:pPr>
            <w:r>
              <w:t>storedE</w:t>
            </w:r>
          </w:p>
        </w:tc>
        <w:tc>
          <w:tcPr>
            <w:tcW w:w="635" w:type="dxa"/>
            <w:shd w:val="clear" w:color="auto" w:fill="auto"/>
          </w:tcPr>
          <w:p w14:paraId="1048BF7D" w14:textId="0EF2C79F" w:rsidR="00C05E93" w:rsidRDefault="00C05E93" w:rsidP="00C05E93">
            <w:pPr>
              <w:pStyle w:val="TABLE-cell"/>
            </w:pPr>
            <w:r>
              <w:t>1..1</w:t>
            </w:r>
          </w:p>
        </w:tc>
        <w:tc>
          <w:tcPr>
            <w:tcW w:w="2177" w:type="dxa"/>
            <w:shd w:val="clear" w:color="auto" w:fill="auto"/>
          </w:tcPr>
          <w:p w14:paraId="51E6D5A2" w14:textId="34AC3B36" w:rsidR="00C05E93" w:rsidRDefault="0083243C" w:rsidP="00C05E93">
            <w:pPr>
              <w:pStyle w:val="TABLE-cell"/>
            </w:pPr>
            <w:hyperlink r:id="rId893" w:anchor="RealEnergy" w:history="1">
              <w:r w:rsidRPr="0083243C">
                <w:rPr>
                  <w:rStyle w:val="Hyperlink"/>
                </w:rPr>
                <w:t>RealEnergy</w:t>
              </w:r>
            </w:hyperlink>
          </w:p>
        </w:tc>
        <w:tc>
          <w:tcPr>
            <w:tcW w:w="4082" w:type="dxa"/>
            <w:shd w:val="clear" w:color="auto" w:fill="auto"/>
          </w:tcPr>
          <w:p w14:paraId="1F9E7CAC" w14:textId="57838D99" w:rsidR="00C05E93" w:rsidRDefault="00C05E93" w:rsidP="00C05E93">
            <w:pPr>
              <w:pStyle w:val="TABLE-cell"/>
            </w:pPr>
            <w:r>
              <w:t>(NC) Amount of energy currently stored. The attribute shall be a positive value or zero and lower than BatteryUnit.ratedE.</w:t>
            </w:r>
          </w:p>
        </w:tc>
      </w:tr>
    </w:tbl>
    <w:p w14:paraId="7CD44D33" w14:textId="77777777" w:rsidR="00C05E93" w:rsidRDefault="00C05E93" w:rsidP="00C05E93"/>
    <w:p w14:paraId="7BC64516" w14:textId="068F7B13" w:rsidR="00C05E93" w:rsidRDefault="00C05E93" w:rsidP="00C05E93">
      <w:r>
        <w:fldChar w:fldCharType="begin"/>
      </w:r>
      <w:r>
        <w:instrText xml:space="preserve"> REF _Ref163564654 \h </w:instrText>
      </w:r>
      <w:r>
        <w:fldChar w:fldCharType="separate"/>
      </w:r>
      <w:r w:rsidR="0083243C">
        <w:t xml:space="preserve">Table </w:t>
      </w:r>
      <w:r w:rsidR="0083243C">
        <w:rPr>
          <w:noProof/>
        </w:rPr>
        <w:t>94</w:t>
      </w:r>
      <w:r>
        <w:fldChar w:fldCharType="end"/>
      </w:r>
      <w:r>
        <w:t xml:space="preserve"> shows all association ends of BatteryUnitTimePoint with other classes.</w:t>
      </w:r>
    </w:p>
    <w:p w14:paraId="67BB7B21" w14:textId="3C64386E" w:rsidR="00C05E93" w:rsidRDefault="00C05E93" w:rsidP="00C05E93">
      <w:pPr>
        <w:pStyle w:val="TABLE-title"/>
      </w:pPr>
      <w:bookmarkStart w:id="352" w:name="_Ref163564654"/>
      <w:bookmarkStart w:id="353" w:name="_Toc163565245"/>
      <w:r>
        <w:t xml:space="preserve">Table </w:t>
      </w:r>
      <w:r>
        <w:fldChar w:fldCharType="begin"/>
      </w:r>
      <w:r>
        <w:instrText xml:space="preserve"> SEQ Table \* ARABIC </w:instrText>
      </w:r>
      <w:r>
        <w:fldChar w:fldCharType="separate"/>
      </w:r>
      <w:r w:rsidR="0083243C">
        <w:rPr>
          <w:noProof/>
        </w:rPr>
        <w:t>94</w:t>
      </w:r>
      <w:r>
        <w:fldChar w:fldCharType="end"/>
      </w:r>
      <w:bookmarkEnd w:id="352"/>
      <w:r>
        <w:t xml:space="preserve"> – Association ends of SteadyStateHypothesisScheduleProfile::BatteryUnitTimePoint with other classes</w:t>
      </w:r>
      <w:bookmarkEnd w:id="353"/>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C05E93" w14:paraId="03B56897" w14:textId="77777777" w:rsidTr="00C05E93">
        <w:trPr>
          <w:tblHeader/>
        </w:trPr>
        <w:tc>
          <w:tcPr>
            <w:tcW w:w="634" w:type="dxa"/>
            <w:shd w:val="clear" w:color="auto" w:fill="auto"/>
          </w:tcPr>
          <w:p w14:paraId="22502ABC" w14:textId="74A19FC9" w:rsidR="00C05E93" w:rsidRDefault="00C05E93" w:rsidP="00C05E93">
            <w:pPr>
              <w:pStyle w:val="TABLE-col-heading"/>
            </w:pPr>
            <w:r>
              <w:t>mult from</w:t>
            </w:r>
          </w:p>
        </w:tc>
        <w:tc>
          <w:tcPr>
            <w:tcW w:w="2177" w:type="dxa"/>
            <w:shd w:val="clear" w:color="auto" w:fill="auto"/>
          </w:tcPr>
          <w:p w14:paraId="78843B3F" w14:textId="777BEAC3" w:rsidR="00C05E93" w:rsidRDefault="00C05E93" w:rsidP="00C05E93">
            <w:pPr>
              <w:pStyle w:val="TABLE-col-heading"/>
            </w:pPr>
            <w:r>
              <w:t>name</w:t>
            </w:r>
          </w:p>
        </w:tc>
        <w:tc>
          <w:tcPr>
            <w:tcW w:w="635" w:type="dxa"/>
            <w:shd w:val="clear" w:color="auto" w:fill="auto"/>
          </w:tcPr>
          <w:p w14:paraId="03E1CEA2" w14:textId="67EA27B5" w:rsidR="00C05E93" w:rsidRDefault="00C05E93" w:rsidP="00C05E93">
            <w:pPr>
              <w:pStyle w:val="TABLE-col-heading"/>
            </w:pPr>
            <w:r>
              <w:t>mult to</w:t>
            </w:r>
          </w:p>
        </w:tc>
        <w:tc>
          <w:tcPr>
            <w:tcW w:w="2177" w:type="dxa"/>
            <w:shd w:val="clear" w:color="auto" w:fill="auto"/>
          </w:tcPr>
          <w:p w14:paraId="08C0E250" w14:textId="1D02481D" w:rsidR="00C05E93" w:rsidRDefault="00C05E93" w:rsidP="00C05E93">
            <w:pPr>
              <w:pStyle w:val="TABLE-col-heading"/>
            </w:pPr>
            <w:r>
              <w:t>type</w:t>
            </w:r>
          </w:p>
        </w:tc>
        <w:tc>
          <w:tcPr>
            <w:tcW w:w="3447" w:type="dxa"/>
            <w:shd w:val="clear" w:color="auto" w:fill="auto"/>
          </w:tcPr>
          <w:p w14:paraId="6AB6D926" w14:textId="7B952F96" w:rsidR="00C05E93" w:rsidRDefault="00C05E93" w:rsidP="00C05E93">
            <w:pPr>
              <w:pStyle w:val="TABLE-col-heading"/>
            </w:pPr>
            <w:r>
              <w:t>description</w:t>
            </w:r>
          </w:p>
        </w:tc>
      </w:tr>
      <w:tr w:rsidR="00C05E93" w14:paraId="0F6018BC" w14:textId="77777777" w:rsidTr="00C05E93">
        <w:tc>
          <w:tcPr>
            <w:tcW w:w="634" w:type="dxa"/>
            <w:shd w:val="clear" w:color="auto" w:fill="auto"/>
          </w:tcPr>
          <w:p w14:paraId="617A1DE7" w14:textId="254F9065" w:rsidR="00C05E93" w:rsidRDefault="00C05E93" w:rsidP="00C05E93">
            <w:pPr>
              <w:pStyle w:val="TABLE-cell"/>
            </w:pPr>
            <w:r>
              <w:t>1..*</w:t>
            </w:r>
          </w:p>
        </w:tc>
        <w:tc>
          <w:tcPr>
            <w:tcW w:w="2177" w:type="dxa"/>
            <w:shd w:val="clear" w:color="auto" w:fill="auto"/>
          </w:tcPr>
          <w:p w14:paraId="24DA17D6" w14:textId="786332C1" w:rsidR="00C05E93" w:rsidRDefault="00C05E93" w:rsidP="00C05E93">
            <w:pPr>
              <w:pStyle w:val="TABLE-cell"/>
            </w:pPr>
            <w:r>
              <w:t>BatteryUnitSchedule</w:t>
            </w:r>
          </w:p>
        </w:tc>
        <w:tc>
          <w:tcPr>
            <w:tcW w:w="635" w:type="dxa"/>
            <w:shd w:val="clear" w:color="auto" w:fill="auto"/>
          </w:tcPr>
          <w:p w14:paraId="5DD13C51" w14:textId="109EFB92" w:rsidR="00C05E93" w:rsidRDefault="00C05E93" w:rsidP="00C05E93">
            <w:pPr>
              <w:pStyle w:val="TABLE-cell"/>
            </w:pPr>
            <w:r>
              <w:t>1..1</w:t>
            </w:r>
          </w:p>
        </w:tc>
        <w:tc>
          <w:tcPr>
            <w:tcW w:w="2177" w:type="dxa"/>
            <w:shd w:val="clear" w:color="auto" w:fill="auto"/>
          </w:tcPr>
          <w:p w14:paraId="3F03C585" w14:textId="0201E43A" w:rsidR="00C05E93" w:rsidRDefault="0083243C" w:rsidP="00C05E93">
            <w:pPr>
              <w:pStyle w:val="TABLE-cell"/>
            </w:pPr>
            <w:hyperlink r:id="rId894" w:anchor="BatteryUnitSchedule" w:history="1">
              <w:r w:rsidRPr="0083243C">
                <w:rPr>
                  <w:rStyle w:val="Hyperlink"/>
                </w:rPr>
                <w:t>BatteryUnitSchedule</w:t>
              </w:r>
            </w:hyperlink>
          </w:p>
        </w:tc>
        <w:tc>
          <w:tcPr>
            <w:tcW w:w="3447" w:type="dxa"/>
            <w:shd w:val="clear" w:color="auto" w:fill="auto"/>
          </w:tcPr>
          <w:p w14:paraId="0EBD4DD8" w14:textId="4979F43F" w:rsidR="00C05E93" w:rsidRDefault="00C05E93" w:rsidP="00C05E93">
            <w:pPr>
              <w:pStyle w:val="TABLE-cell"/>
            </w:pPr>
            <w:r>
              <w:t>(NC) The battery unit schedule that has this time point.</w:t>
            </w:r>
          </w:p>
        </w:tc>
      </w:tr>
    </w:tbl>
    <w:p w14:paraId="31298C5F" w14:textId="77777777" w:rsidR="00C05E93" w:rsidRDefault="00C05E93" w:rsidP="00C05E93"/>
    <w:p w14:paraId="40F33DD4" w14:textId="4E97C202" w:rsidR="00C05E93" w:rsidRDefault="00C05E93" w:rsidP="00C05E93">
      <w:pPr>
        <w:pStyle w:val="Heading2"/>
      </w:pPr>
      <w:bookmarkStart w:id="354" w:name="UML1545"/>
      <w:bookmarkStart w:id="355" w:name="_Toc163565095"/>
      <w:r>
        <w:t>(abstract) BatteryUnit root class</w:t>
      </w:r>
      <w:bookmarkEnd w:id="354"/>
      <w:bookmarkEnd w:id="355"/>
    </w:p>
    <w:p w14:paraId="637DE359" w14:textId="6F87CB0F" w:rsidR="00C05E93" w:rsidRDefault="00C05E93" w:rsidP="00C05E93">
      <w:r>
        <w:t>An electrochemical energy storage device.</w:t>
      </w:r>
    </w:p>
    <w:p w14:paraId="79566C1F" w14:textId="037ED076" w:rsidR="00C05E93" w:rsidRDefault="00C05E93" w:rsidP="00C05E93">
      <w:pPr>
        <w:pStyle w:val="Heading2"/>
      </w:pPr>
      <w:bookmarkStart w:id="356" w:name="UML4400"/>
      <w:bookmarkStart w:id="357" w:name="_Toc163565096"/>
      <w:r>
        <w:t>(NC) VoltageLimitSchedule</w:t>
      </w:r>
      <w:bookmarkEnd w:id="356"/>
      <w:bookmarkEnd w:id="357"/>
    </w:p>
    <w:p w14:paraId="03418922" w14:textId="7C61ACFF" w:rsidR="00C05E93" w:rsidRDefault="00C05E93" w:rsidP="00C05E93">
      <w:r>
        <w:t xml:space="preserve">Inheritance path = </w:t>
      </w:r>
      <w:hyperlink r:id="rId895" w:anchor="BaseIrregularTimeSeries" w:history="1">
        <w:r w:rsidR="0083243C" w:rsidRPr="0083243C">
          <w:rPr>
            <w:rStyle w:val="Hyperlink"/>
          </w:rPr>
          <w:t>BaseIrregularTimeSeries</w:t>
        </w:r>
      </w:hyperlink>
      <w:r>
        <w:t xml:space="preserve"> : </w:t>
      </w:r>
      <w:hyperlink r:id="rId896" w:anchor="BaseTimeSeries" w:history="1">
        <w:r w:rsidR="0083243C" w:rsidRPr="0083243C">
          <w:rPr>
            <w:rStyle w:val="Hyperlink"/>
          </w:rPr>
          <w:t>BaseTimeSeries</w:t>
        </w:r>
      </w:hyperlink>
      <w:r>
        <w:t xml:space="preserve"> : </w:t>
      </w:r>
      <w:hyperlink r:id="rId897" w:anchor="IdentifiedObject" w:history="1">
        <w:r w:rsidR="0083243C" w:rsidRPr="0083243C">
          <w:rPr>
            <w:rStyle w:val="Hyperlink"/>
          </w:rPr>
          <w:t>IdentifiedObject</w:t>
        </w:r>
      </w:hyperlink>
    </w:p>
    <w:p w14:paraId="0A9AD768" w14:textId="71467616" w:rsidR="00C05E93" w:rsidRDefault="00C05E93" w:rsidP="00C05E93">
      <w:r>
        <w:lastRenderedPageBreak/>
        <w:t>Schedule for voltage limit.</w:t>
      </w:r>
    </w:p>
    <w:p w14:paraId="5AD270AC" w14:textId="21C86A13" w:rsidR="00C05E93" w:rsidRDefault="00C05E93" w:rsidP="00C05E93">
      <w:r>
        <w:fldChar w:fldCharType="begin"/>
      </w:r>
      <w:r>
        <w:instrText xml:space="preserve"> REF _Ref163564655 \h </w:instrText>
      </w:r>
      <w:r>
        <w:fldChar w:fldCharType="separate"/>
      </w:r>
      <w:r w:rsidR="0083243C">
        <w:t xml:space="preserve">Table </w:t>
      </w:r>
      <w:r w:rsidR="0083243C">
        <w:rPr>
          <w:noProof/>
        </w:rPr>
        <w:t>95</w:t>
      </w:r>
      <w:r>
        <w:fldChar w:fldCharType="end"/>
      </w:r>
      <w:r>
        <w:t xml:space="preserve"> shows all attributes of VoltageLimitSchedule.</w:t>
      </w:r>
    </w:p>
    <w:p w14:paraId="0DB46217" w14:textId="524B1652" w:rsidR="00C05E93" w:rsidRDefault="00C05E93" w:rsidP="00C05E93">
      <w:pPr>
        <w:pStyle w:val="TABLE-title"/>
      </w:pPr>
      <w:bookmarkStart w:id="358" w:name="_Ref163564655"/>
      <w:bookmarkStart w:id="359" w:name="_Toc163565246"/>
      <w:r>
        <w:t xml:space="preserve">Table </w:t>
      </w:r>
      <w:r>
        <w:fldChar w:fldCharType="begin"/>
      </w:r>
      <w:r>
        <w:instrText xml:space="preserve"> SEQ Table \* ARABIC </w:instrText>
      </w:r>
      <w:r>
        <w:fldChar w:fldCharType="separate"/>
      </w:r>
      <w:r w:rsidR="0083243C">
        <w:rPr>
          <w:noProof/>
        </w:rPr>
        <w:t>95</w:t>
      </w:r>
      <w:r>
        <w:fldChar w:fldCharType="end"/>
      </w:r>
      <w:bookmarkEnd w:id="358"/>
      <w:r>
        <w:t xml:space="preserve"> – Attributes of SteadyStateHypothesisScheduleProfile::VoltageLimitSchedule</w:t>
      </w:r>
      <w:bookmarkEnd w:id="359"/>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C05E93" w14:paraId="0AEFA6D7" w14:textId="77777777" w:rsidTr="00C05E93">
        <w:trPr>
          <w:tblHeader/>
        </w:trPr>
        <w:tc>
          <w:tcPr>
            <w:tcW w:w="2176" w:type="dxa"/>
            <w:shd w:val="clear" w:color="auto" w:fill="auto"/>
          </w:tcPr>
          <w:p w14:paraId="4A99CF5E" w14:textId="6F5CDBC5" w:rsidR="00C05E93" w:rsidRDefault="00C05E93" w:rsidP="00C05E93">
            <w:pPr>
              <w:pStyle w:val="TABLE-col-heading"/>
            </w:pPr>
            <w:r>
              <w:t>name</w:t>
            </w:r>
          </w:p>
        </w:tc>
        <w:tc>
          <w:tcPr>
            <w:tcW w:w="635" w:type="dxa"/>
            <w:shd w:val="clear" w:color="auto" w:fill="auto"/>
          </w:tcPr>
          <w:p w14:paraId="09B53067" w14:textId="586816F1" w:rsidR="00C05E93" w:rsidRDefault="00C05E93" w:rsidP="00C05E93">
            <w:pPr>
              <w:pStyle w:val="TABLE-col-heading"/>
            </w:pPr>
            <w:r>
              <w:t>mult</w:t>
            </w:r>
          </w:p>
        </w:tc>
        <w:tc>
          <w:tcPr>
            <w:tcW w:w="2177" w:type="dxa"/>
            <w:shd w:val="clear" w:color="auto" w:fill="auto"/>
          </w:tcPr>
          <w:p w14:paraId="070E9E70" w14:textId="2C44F77D" w:rsidR="00C05E93" w:rsidRDefault="00C05E93" w:rsidP="00C05E93">
            <w:pPr>
              <w:pStyle w:val="TABLE-col-heading"/>
            </w:pPr>
            <w:r>
              <w:t>type</w:t>
            </w:r>
          </w:p>
        </w:tc>
        <w:tc>
          <w:tcPr>
            <w:tcW w:w="4082" w:type="dxa"/>
            <w:shd w:val="clear" w:color="auto" w:fill="auto"/>
          </w:tcPr>
          <w:p w14:paraId="56E0D8F2" w14:textId="6CD74B60" w:rsidR="00C05E93" w:rsidRDefault="00C05E93" w:rsidP="00C05E93">
            <w:pPr>
              <w:pStyle w:val="TABLE-col-heading"/>
            </w:pPr>
            <w:r>
              <w:t>description</w:t>
            </w:r>
          </w:p>
        </w:tc>
      </w:tr>
      <w:tr w:rsidR="00C05E93" w14:paraId="3464EB5A" w14:textId="77777777" w:rsidTr="00C05E93">
        <w:tc>
          <w:tcPr>
            <w:tcW w:w="2176" w:type="dxa"/>
            <w:shd w:val="clear" w:color="auto" w:fill="auto"/>
          </w:tcPr>
          <w:p w14:paraId="26E0414D" w14:textId="1A73A155" w:rsidR="00C05E93" w:rsidRDefault="00C05E93" w:rsidP="00C05E93">
            <w:pPr>
              <w:pStyle w:val="TABLE-cell"/>
            </w:pPr>
            <w:r>
              <w:t>interpolationKind</w:t>
            </w:r>
          </w:p>
        </w:tc>
        <w:tc>
          <w:tcPr>
            <w:tcW w:w="635" w:type="dxa"/>
            <w:shd w:val="clear" w:color="auto" w:fill="auto"/>
          </w:tcPr>
          <w:p w14:paraId="0435ED7C" w14:textId="6100EC4E" w:rsidR="00C05E93" w:rsidRDefault="00C05E93" w:rsidP="00C05E93">
            <w:pPr>
              <w:pStyle w:val="TABLE-cell"/>
            </w:pPr>
            <w:r>
              <w:t>1..1</w:t>
            </w:r>
          </w:p>
        </w:tc>
        <w:tc>
          <w:tcPr>
            <w:tcW w:w="2177" w:type="dxa"/>
            <w:shd w:val="clear" w:color="auto" w:fill="auto"/>
          </w:tcPr>
          <w:p w14:paraId="23E45E9A" w14:textId="0DCF0D93" w:rsidR="00C05E93" w:rsidRDefault="0083243C" w:rsidP="00C05E93">
            <w:pPr>
              <w:pStyle w:val="TABLE-cell"/>
            </w:pPr>
            <w:hyperlink r:id="rId898" w:anchor="TimeSeriesInterpolationKind" w:history="1">
              <w:r w:rsidRPr="0083243C">
                <w:rPr>
                  <w:rStyle w:val="Hyperlink"/>
                </w:rPr>
                <w:t>TimeSeriesInterpolationKind</w:t>
              </w:r>
            </w:hyperlink>
          </w:p>
        </w:tc>
        <w:tc>
          <w:tcPr>
            <w:tcW w:w="4082" w:type="dxa"/>
            <w:shd w:val="clear" w:color="auto" w:fill="auto"/>
          </w:tcPr>
          <w:p w14:paraId="0B0E0866" w14:textId="3DA7DA22" w:rsidR="00C05E93" w:rsidRDefault="00C05E93" w:rsidP="00C05E93">
            <w:pPr>
              <w:pStyle w:val="TABLE-cell"/>
            </w:pPr>
            <w:r>
              <w:t xml:space="preserve">(NC) inherited from: </w:t>
            </w:r>
            <w:hyperlink r:id="rId899" w:anchor="BaseTimeSeries" w:history="1">
              <w:r w:rsidR="0083243C" w:rsidRPr="0083243C">
                <w:rPr>
                  <w:rStyle w:val="Hyperlink"/>
                </w:rPr>
                <w:t>BaseTimeSeries</w:t>
              </w:r>
            </w:hyperlink>
          </w:p>
        </w:tc>
      </w:tr>
      <w:tr w:rsidR="00C05E93" w14:paraId="0F612F66" w14:textId="77777777" w:rsidTr="00C05E93">
        <w:tc>
          <w:tcPr>
            <w:tcW w:w="2176" w:type="dxa"/>
            <w:shd w:val="clear" w:color="auto" w:fill="auto"/>
          </w:tcPr>
          <w:p w14:paraId="1EA59B50" w14:textId="2C75939D" w:rsidR="00C05E93" w:rsidRDefault="00C05E93" w:rsidP="00C05E93">
            <w:pPr>
              <w:pStyle w:val="TABLE-cell"/>
            </w:pPr>
            <w:r>
              <w:t>timeSeriesKind</w:t>
            </w:r>
          </w:p>
        </w:tc>
        <w:tc>
          <w:tcPr>
            <w:tcW w:w="635" w:type="dxa"/>
            <w:shd w:val="clear" w:color="auto" w:fill="auto"/>
          </w:tcPr>
          <w:p w14:paraId="524407B4" w14:textId="35ACCBB2" w:rsidR="00C05E93" w:rsidRDefault="00C05E93" w:rsidP="00C05E93">
            <w:pPr>
              <w:pStyle w:val="TABLE-cell"/>
            </w:pPr>
            <w:r>
              <w:t>0..1</w:t>
            </w:r>
          </w:p>
        </w:tc>
        <w:tc>
          <w:tcPr>
            <w:tcW w:w="2177" w:type="dxa"/>
            <w:shd w:val="clear" w:color="auto" w:fill="auto"/>
          </w:tcPr>
          <w:p w14:paraId="16E874B6" w14:textId="6BC941A8" w:rsidR="00C05E93" w:rsidRDefault="0083243C" w:rsidP="00C05E93">
            <w:pPr>
              <w:pStyle w:val="TABLE-cell"/>
            </w:pPr>
            <w:hyperlink r:id="rId900" w:anchor="BaseTimeSeriesKind" w:history="1">
              <w:r w:rsidRPr="0083243C">
                <w:rPr>
                  <w:rStyle w:val="Hyperlink"/>
                </w:rPr>
                <w:t>BaseTimeSeriesKind</w:t>
              </w:r>
            </w:hyperlink>
          </w:p>
        </w:tc>
        <w:tc>
          <w:tcPr>
            <w:tcW w:w="4082" w:type="dxa"/>
            <w:shd w:val="clear" w:color="auto" w:fill="auto"/>
          </w:tcPr>
          <w:p w14:paraId="6ED2284E" w14:textId="076A7662" w:rsidR="00C05E93" w:rsidRDefault="00C05E93" w:rsidP="00C05E93">
            <w:pPr>
              <w:pStyle w:val="TABLE-cell"/>
            </w:pPr>
            <w:r>
              <w:t xml:space="preserve">(NC) inherited from: </w:t>
            </w:r>
            <w:hyperlink r:id="rId901" w:anchor="BaseTimeSeries" w:history="1">
              <w:r w:rsidR="0083243C" w:rsidRPr="0083243C">
                <w:rPr>
                  <w:rStyle w:val="Hyperlink"/>
                </w:rPr>
                <w:t>BaseTimeSeries</w:t>
              </w:r>
            </w:hyperlink>
          </w:p>
        </w:tc>
      </w:tr>
      <w:tr w:rsidR="00C05E93" w14:paraId="7D93B089" w14:textId="77777777" w:rsidTr="00C05E93">
        <w:tc>
          <w:tcPr>
            <w:tcW w:w="2176" w:type="dxa"/>
            <w:shd w:val="clear" w:color="auto" w:fill="auto"/>
          </w:tcPr>
          <w:p w14:paraId="1E6427A9" w14:textId="44881D51" w:rsidR="00C05E93" w:rsidRDefault="00C05E93" w:rsidP="00C05E93">
            <w:pPr>
              <w:pStyle w:val="TABLE-cell"/>
            </w:pPr>
            <w:r>
              <w:t>generatedAtTime</w:t>
            </w:r>
          </w:p>
        </w:tc>
        <w:tc>
          <w:tcPr>
            <w:tcW w:w="635" w:type="dxa"/>
            <w:shd w:val="clear" w:color="auto" w:fill="auto"/>
          </w:tcPr>
          <w:p w14:paraId="03523C70" w14:textId="34D98465" w:rsidR="00C05E93" w:rsidRDefault="00C05E93" w:rsidP="00C05E93">
            <w:pPr>
              <w:pStyle w:val="TABLE-cell"/>
            </w:pPr>
            <w:r>
              <w:t>0..1</w:t>
            </w:r>
          </w:p>
        </w:tc>
        <w:tc>
          <w:tcPr>
            <w:tcW w:w="2177" w:type="dxa"/>
            <w:shd w:val="clear" w:color="auto" w:fill="auto"/>
          </w:tcPr>
          <w:p w14:paraId="04E55774" w14:textId="205B001E" w:rsidR="00C05E93" w:rsidRDefault="0083243C" w:rsidP="00C05E93">
            <w:pPr>
              <w:pStyle w:val="TABLE-cell"/>
            </w:pPr>
            <w:hyperlink r:id="rId902" w:anchor="DateTime" w:history="1">
              <w:r w:rsidRPr="0083243C">
                <w:rPr>
                  <w:rStyle w:val="Hyperlink"/>
                </w:rPr>
                <w:t>DateTime</w:t>
              </w:r>
            </w:hyperlink>
          </w:p>
        </w:tc>
        <w:tc>
          <w:tcPr>
            <w:tcW w:w="4082" w:type="dxa"/>
            <w:shd w:val="clear" w:color="auto" w:fill="auto"/>
          </w:tcPr>
          <w:p w14:paraId="6D58AA8C" w14:textId="5170868E" w:rsidR="00C05E93" w:rsidRDefault="00C05E93" w:rsidP="00C05E93">
            <w:pPr>
              <w:pStyle w:val="TABLE-cell"/>
            </w:pPr>
            <w:r>
              <w:t xml:space="preserve">(NC) inherited from: </w:t>
            </w:r>
            <w:hyperlink r:id="rId903" w:anchor="BaseTimeSeries" w:history="1">
              <w:r w:rsidR="0083243C" w:rsidRPr="0083243C">
                <w:rPr>
                  <w:rStyle w:val="Hyperlink"/>
                </w:rPr>
                <w:t>BaseTimeSeries</w:t>
              </w:r>
            </w:hyperlink>
          </w:p>
        </w:tc>
      </w:tr>
      <w:tr w:rsidR="00C05E93" w14:paraId="3928FD42" w14:textId="77777777" w:rsidTr="00C05E93">
        <w:tc>
          <w:tcPr>
            <w:tcW w:w="2176" w:type="dxa"/>
            <w:shd w:val="clear" w:color="auto" w:fill="auto"/>
          </w:tcPr>
          <w:p w14:paraId="25E87A39" w14:textId="155B224C" w:rsidR="00C05E93" w:rsidRDefault="00C05E93" w:rsidP="00C05E93">
            <w:pPr>
              <w:pStyle w:val="TABLE-cell"/>
            </w:pPr>
            <w:r>
              <w:t>percentile</w:t>
            </w:r>
          </w:p>
        </w:tc>
        <w:tc>
          <w:tcPr>
            <w:tcW w:w="635" w:type="dxa"/>
            <w:shd w:val="clear" w:color="auto" w:fill="auto"/>
          </w:tcPr>
          <w:p w14:paraId="62A59952" w14:textId="643F6E3C" w:rsidR="00C05E93" w:rsidRDefault="00C05E93" w:rsidP="00C05E93">
            <w:pPr>
              <w:pStyle w:val="TABLE-cell"/>
            </w:pPr>
            <w:r>
              <w:t>0..1</w:t>
            </w:r>
          </w:p>
        </w:tc>
        <w:tc>
          <w:tcPr>
            <w:tcW w:w="2177" w:type="dxa"/>
            <w:shd w:val="clear" w:color="auto" w:fill="auto"/>
          </w:tcPr>
          <w:p w14:paraId="05F7DCF9" w14:textId="473301AA" w:rsidR="00C05E93" w:rsidRDefault="0083243C" w:rsidP="00C05E93">
            <w:pPr>
              <w:pStyle w:val="TABLE-cell"/>
            </w:pPr>
            <w:hyperlink r:id="rId904" w:anchor="Integer" w:history="1">
              <w:r w:rsidRPr="0083243C">
                <w:rPr>
                  <w:rStyle w:val="Hyperlink"/>
                </w:rPr>
                <w:t>Integer</w:t>
              </w:r>
            </w:hyperlink>
          </w:p>
        </w:tc>
        <w:tc>
          <w:tcPr>
            <w:tcW w:w="4082" w:type="dxa"/>
            <w:shd w:val="clear" w:color="auto" w:fill="auto"/>
          </w:tcPr>
          <w:p w14:paraId="10E4EB71" w14:textId="1E0A05E6" w:rsidR="00C05E93" w:rsidRDefault="00C05E93" w:rsidP="00C05E93">
            <w:pPr>
              <w:pStyle w:val="TABLE-cell"/>
            </w:pPr>
            <w:r>
              <w:t xml:space="preserve">(NC) inherited from: </w:t>
            </w:r>
            <w:hyperlink r:id="rId905" w:anchor="BaseTimeSeries" w:history="1">
              <w:r w:rsidR="0083243C" w:rsidRPr="0083243C">
                <w:rPr>
                  <w:rStyle w:val="Hyperlink"/>
                </w:rPr>
                <w:t>BaseTimeSeries</w:t>
              </w:r>
            </w:hyperlink>
          </w:p>
        </w:tc>
      </w:tr>
      <w:tr w:rsidR="00C05E93" w14:paraId="176E9D52" w14:textId="77777777" w:rsidTr="00C05E93">
        <w:tc>
          <w:tcPr>
            <w:tcW w:w="2176" w:type="dxa"/>
            <w:shd w:val="clear" w:color="auto" w:fill="auto"/>
          </w:tcPr>
          <w:p w14:paraId="74889115" w14:textId="1B91B967" w:rsidR="00C05E93" w:rsidRDefault="00C05E93" w:rsidP="00C05E93">
            <w:pPr>
              <w:pStyle w:val="TABLE-cell"/>
            </w:pPr>
            <w:r>
              <w:t>description</w:t>
            </w:r>
          </w:p>
        </w:tc>
        <w:tc>
          <w:tcPr>
            <w:tcW w:w="635" w:type="dxa"/>
            <w:shd w:val="clear" w:color="auto" w:fill="auto"/>
          </w:tcPr>
          <w:p w14:paraId="3632D71A" w14:textId="40826382" w:rsidR="00C05E93" w:rsidRDefault="00C05E93" w:rsidP="00C05E93">
            <w:pPr>
              <w:pStyle w:val="TABLE-cell"/>
            </w:pPr>
            <w:r>
              <w:t>0..1</w:t>
            </w:r>
          </w:p>
        </w:tc>
        <w:tc>
          <w:tcPr>
            <w:tcW w:w="2177" w:type="dxa"/>
            <w:shd w:val="clear" w:color="auto" w:fill="auto"/>
          </w:tcPr>
          <w:p w14:paraId="5772DFAE" w14:textId="51D19C24" w:rsidR="00C05E93" w:rsidRDefault="0083243C" w:rsidP="00C05E93">
            <w:pPr>
              <w:pStyle w:val="TABLE-cell"/>
            </w:pPr>
            <w:hyperlink r:id="rId906" w:anchor="String" w:history="1">
              <w:r w:rsidRPr="0083243C">
                <w:rPr>
                  <w:rStyle w:val="Hyperlink"/>
                </w:rPr>
                <w:t>String</w:t>
              </w:r>
            </w:hyperlink>
          </w:p>
        </w:tc>
        <w:tc>
          <w:tcPr>
            <w:tcW w:w="4082" w:type="dxa"/>
            <w:shd w:val="clear" w:color="auto" w:fill="auto"/>
          </w:tcPr>
          <w:p w14:paraId="6CFBEAE1" w14:textId="52E466DA" w:rsidR="00C05E93" w:rsidRDefault="00C05E93" w:rsidP="00C05E93">
            <w:pPr>
              <w:pStyle w:val="TABLE-cell"/>
            </w:pPr>
            <w:r>
              <w:t xml:space="preserve">inherited from: </w:t>
            </w:r>
            <w:hyperlink r:id="rId907" w:anchor="IdentifiedObject" w:history="1">
              <w:r w:rsidR="0083243C" w:rsidRPr="0083243C">
                <w:rPr>
                  <w:rStyle w:val="Hyperlink"/>
                </w:rPr>
                <w:t>IdentifiedObject</w:t>
              </w:r>
            </w:hyperlink>
          </w:p>
        </w:tc>
      </w:tr>
      <w:tr w:rsidR="00C05E93" w14:paraId="70421639" w14:textId="77777777" w:rsidTr="00C05E93">
        <w:tc>
          <w:tcPr>
            <w:tcW w:w="2176" w:type="dxa"/>
            <w:shd w:val="clear" w:color="auto" w:fill="auto"/>
          </w:tcPr>
          <w:p w14:paraId="099615B4" w14:textId="1A576A81" w:rsidR="00C05E93" w:rsidRDefault="00C05E93" w:rsidP="00C05E93">
            <w:pPr>
              <w:pStyle w:val="TABLE-cell"/>
            </w:pPr>
            <w:r>
              <w:t>mRID</w:t>
            </w:r>
          </w:p>
        </w:tc>
        <w:tc>
          <w:tcPr>
            <w:tcW w:w="635" w:type="dxa"/>
            <w:shd w:val="clear" w:color="auto" w:fill="auto"/>
          </w:tcPr>
          <w:p w14:paraId="5DCB55BB" w14:textId="269D99DA" w:rsidR="00C05E93" w:rsidRDefault="00C05E93" w:rsidP="00C05E93">
            <w:pPr>
              <w:pStyle w:val="TABLE-cell"/>
            </w:pPr>
            <w:r>
              <w:t>1..1</w:t>
            </w:r>
          </w:p>
        </w:tc>
        <w:tc>
          <w:tcPr>
            <w:tcW w:w="2177" w:type="dxa"/>
            <w:shd w:val="clear" w:color="auto" w:fill="auto"/>
          </w:tcPr>
          <w:p w14:paraId="5CA4E1BD" w14:textId="12B97384" w:rsidR="00C05E93" w:rsidRDefault="0083243C" w:rsidP="00C05E93">
            <w:pPr>
              <w:pStyle w:val="TABLE-cell"/>
            </w:pPr>
            <w:hyperlink r:id="rId908" w:anchor="String" w:history="1">
              <w:r w:rsidRPr="0083243C">
                <w:rPr>
                  <w:rStyle w:val="Hyperlink"/>
                </w:rPr>
                <w:t>String</w:t>
              </w:r>
            </w:hyperlink>
          </w:p>
        </w:tc>
        <w:tc>
          <w:tcPr>
            <w:tcW w:w="4082" w:type="dxa"/>
            <w:shd w:val="clear" w:color="auto" w:fill="auto"/>
          </w:tcPr>
          <w:p w14:paraId="3C7504B3" w14:textId="6DCDE466" w:rsidR="00C05E93" w:rsidRDefault="00C05E93" w:rsidP="00C05E93">
            <w:pPr>
              <w:pStyle w:val="TABLE-cell"/>
            </w:pPr>
            <w:r>
              <w:t xml:space="preserve">inherited from: </w:t>
            </w:r>
            <w:hyperlink r:id="rId909" w:anchor="IdentifiedObject" w:history="1">
              <w:r w:rsidR="0083243C" w:rsidRPr="0083243C">
                <w:rPr>
                  <w:rStyle w:val="Hyperlink"/>
                </w:rPr>
                <w:t>IdentifiedObject</w:t>
              </w:r>
            </w:hyperlink>
          </w:p>
        </w:tc>
      </w:tr>
      <w:tr w:rsidR="00C05E93" w14:paraId="66E80D8E" w14:textId="77777777" w:rsidTr="00C05E93">
        <w:tc>
          <w:tcPr>
            <w:tcW w:w="2176" w:type="dxa"/>
            <w:shd w:val="clear" w:color="auto" w:fill="auto"/>
          </w:tcPr>
          <w:p w14:paraId="325B88B0" w14:textId="6FBEC145" w:rsidR="00C05E93" w:rsidRDefault="00C05E93" w:rsidP="00C05E93">
            <w:pPr>
              <w:pStyle w:val="TABLE-cell"/>
            </w:pPr>
            <w:r>
              <w:t>name</w:t>
            </w:r>
          </w:p>
        </w:tc>
        <w:tc>
          <w:tcPr>
            <w:tcW w:w="635" w:type="dxa"/>
            <w:shd w:val="clear" w:color="auto" w:fill="auto"/>
          </w:tcPr>
          <w:p w14:paraId="7C9784B3" w14:textId="0409661C" w:rsidR="00C05E93" w:rsidRDefault="00C05E93" w:rsidP="00C05E93">
            <w:pPr>
              <w:pStyle w:val="TABLE-cell"/>
            </w:pPr>
            <w:r>
              <w:t>1..1</w:t>
            </w:r>
          </w:p>
        </w:tc>
        <w:tc>
          <w:tcPr>
            <w:tcW w:w="2177" w:type="dxa"/>
            <w:shd w:val="clear" w:color="auto" w:fill="auto"/>
          </w:tcPr>
          <w:p w14:paraId="5BCAD324" w14:textId="10B932B1" w:rsidR="00C05E93" w:rsidRDefault="0083243C" w:rsidP="00C05E93">
            <w:pPr>
              <w:pStyle w:val="TABLE-cell"/>
            </w:pPr>
            <w:hyperlink r:id="rId910" w:anchor="String" w:history="1">
              <w:r w:rsidRPr="0083243C">
                <w:rPr>
                  <w:rStyle w:val="Hyperlink"/>
                </w:rPr>
                <w:t>String</w:t>
              </w:r>
            </w:hyperlink>
          </w:p>
        </w:tc>
        <w:tc>
          <w:tcPr>
            <w:tcW w:w="4082" w:type="dxa"/>
            <w:shd w:val="clear" w:color="auto" w:fill="auto"/>
          </w:tcPr>
          <w:p w14:paraId="0F12FFB2" w14:textId="0A039D70" w:rsidR="00C05E93" w:rsidRDefault="00C05E93" w:rsidP="00C05E93">
            <w:pPr>
              <w:pStyle w:val="TABLE-cell"/>
            </w:pPr>
            <w:r>
              <w:t xml:space="preserve">inherited from: </w:t>
            </w:r>
            <w:hyperlink r:id="rId911" w:anchor="IdentifiedObject" w:history="1">
              <w:r w:rsidR="0083243C" w:rsidRPr="0083243C">
                <w:rPr>
                  <w:rStyle w:val="Hyperlink"/>
                </w:rPr>
                <w:t>IdentifiedObject</w:t>
              </w:r>
            </w:hyperlink>
          </w:p>
        </w:tc>
      </w:tr>
    </w:tbl>
    <w:p w14:paraId="231571D7" w14:textId="77777777" w:rsidR="00C05E93" w:rsidRDefault="00C05E93" w:rsidP="00C05E93"/>
    <w:p w14:paraId="3079C618" w14:textId="59129E64" w:rsidR="00C05E93" w:rsidRDefault="00C05E93" w:rsidP="00C05E93">
      <w:r>
        <w:fldChar w:fldCharType="begin"/>
      </w:r>
      <w:r>
        <w:instrText xml:space="preserve"> REF _Ref163564656 \h </w:instrText>
      </w:r>
      <w:r>
        <w:fldChar w:fldCharType="separate"/>
      </w:r>
      <w:r w:rsidR="0083243C">
        <w:t xml:space="preserve">Table </w:t>
      </w:r>
      <w:r w:rsidR="0083243C">
        <w:rPr>
          <w:noProof/>
        </w:rPr>
        <w:t>96</w:t>
      </w:r>
      <w:r>
        <w:fldChar w:fldCharType="end"/>
      </w:r>
      <w:r>
        <w:t xml:space="preserve"> shows all association ends of VoltageLimitSchedule with other classes.</w:t>
      </w:r>
    </w:p>
    <w:p w14:paraId="31512EDA" w14:textId="7FEAA655" w:rsidR="00C05E93" w:rsidRDefault="00C05E93" w:rsidP="00C05E93">
      <w:pPr>
        <w:pStyle w:val="TABLE-title"/>
      </w:pPr>
      <w:bookmarkStart w:id="360" w:name="_Ref163564656"/>
      <w:bookmarkStart w:id="361" w:name="_Toc163565247"/>
      <w:r>
        <w:t xml:space="preserve">Table </w:t>
      </w:r>
      <w:r>
        <w:fldChar w:fldCharType="begin"/>
      </w:r>
      <w:r>
        <w:instrText xml:space="preserve"> SEQ Table \* ARABIC </w:instrText>
      </w:r>
      <w:r>
        <w:fldChar w:fldCharType="separate"/>
      </w:r>
      <w:r w:rsidR="0083243C">
        <w:rPr>
          <w:noProof/>
        </w:rPr>
        <w:t>96</w:t>
      </w:r>
      <w:r>
        <w:fldChar w:fldCharType="end"/>
      </w:r>
      <w:bookmarkEnd w:id="360"/>
      <w:r>
        <w:t xml:space="preserve"> – Association ends of SteadyStateHypothesisScheduleProfile::VoltageLimitSchedule with other classes</w:t>
      </w:r>
      <w:bookmarkEnd w:id="361"/>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C05E93" w14:paraId="38B25947" w14:textId="77777777" w:rsidTr="00C05E93">
        <w:trPr>
          <w:tblHeader/>
        </w:trPr>
        <w:tc>
          <w:tcPr>
            <w:tcW w:w="634" w:type="dxa"/>
            <w:shd w:val="clear" w:color="auto" w:fill="auto"/>
          </w:tcPr>
          <w:p w14:paraId="52156C81" w14:textId="23104ECE" w:rsidR="00C05E93" w:rsidRDefault="00C05E93" w:rsidP="00C05E93">
            <w:pPr>
              <w:pStyle w:val="TABLE-col-heading"/>
            </w:pPr>
            <w:r>
              <w:t>mult from</w:t>
            </w:r>
          </w:p>
        </w:tc>
        <w:tc>
          <w:tcPr>
            <w:tcW w:w="2177" w:type="dxa"/>
            <w:shd w:val="clear" w:color="auto" w:fill="auto"/>
          </w:tcPr>
          <w:p w14:paraId="1AF062EA" w14:textId="43AC07B5" w:rsidR="00C05E93" w:rsidRDefault="00C05E93" w:rsidP="00C05E93">
            <w:pPr>
              <w:pStyle w:val="TABLE-col-heading"/>
            </w:pPr>
            <w:r>
              <w:t>name</w:t>
            </w:r>
          </w:p>
        </w:tc>
        <w:tc>
          <w:tcPr>
            <w:tcW w:w="635" w:type="dxa"/>
            <w:shd w:val="clear" w:color="auto" w:fill="auto"/>
          </w:tcPr>
          <w:p w14:paraId="130F5A84" w14:textId="39B0808C" w:rsidR="00C05E93" w:rsidRDefault="00C05E93" w:rsidP="00C05E93">
            <w:pPr>
              <w:pStyle w:val="TABLE-col-heading"/>
            </w:pPr>
            <w:r>
              <w:t>mult to</w:t>
            </w:r>
          </w:p>
        </w:tc>
        <w:tc>
          <w:tcPr>
            <w:tcW w:w="2177" w:type="dxa"/>
            <w:shd w:val="clear" w:color="auto" w:fill="auto"/>
          </w:tcPr>
          <w:p w14:paraId="4F103393" w14:textId="434053E0" w:rsidR="00C05E93" w:rsidRDefault="00C05E93" w:rsidP="00C05E93">
            <w:pPr>
              <w:pStyle w:val="TABLE-col-heading"/>
            </w:pPr>
            <w:r>
              <w:t>type</w:t>
            </w:r>
          </w:p>
        </w:tc>
        <w:tc>
          <w:tcPr>
            <w:tcW w:w="3447" w:type="dxa"/>
            <w:shd w:val="clear" w:color="auto" w:fill="auto"/>
          </w:tcPr>
          <w:p w14:paraId="3B975C07" w14:textId="15DE8A20" w:rsidR="00C05E93" w:rsidRDefault="00C05E93" w:rsidP="00C05E93">
            <w:pPr>
              <w:pStyle w:val="TABLE-col-heading"/>
            </w:pPr>
            <w:r>
              <w:t>description</w:t>
            </w:r>
          </w:p>
        </w:tc>
      </w:tr>
      <w:tr w:rsidR="00C05E93" w14:paraId="3BFE3A53" w14:textId="77777777" w:rsidTr="00C05E93">
        <w:tc>
          <w:tcPr>
            <w:tcW w:w="634" w:type="dxa"/>
            <w:shd w:val="clear" w:color="auto" w:fill="auto"/>
          </w:tcPr>
          <w:p w14:paraId="2D17BF60" w14:textId="1565A79F" w:rsidR="00C05E93" w:rsidRDefault="00C05E93" w:rsidP="00C05E93">
            <w:pPr>
              <w:pStyle w:val="TABLE-cell"/>
            </w:pPr>
            <w:r>
              <w:t>0..*</w:t>
            </w:r>
          </w:p>
        </w:tc>
        <w:tc>
          <w:tcPr>
            <w:tcW w:w="2177" w:type="dxa"/>
            <w:shd w:val="clear" w:color="auto" w:fill="auto"/>
          </w:tcPr>
          <w:p w14:paraId="0315A3C4" w14:textId="77DC48DD" w:rsidR="00C05E93" w:rsidRDefault="00C05E93" w:rsidP="00C05E93">
            <w:pPr>
              <w:pStyle w:val="TABLE-cell"/>
            </w:pPr>
            <w:r>
              <w:t>VoltageLimit</w:t>
            </w:r>
          </w:p>
        </w:tc>
        <w:tc>
          <w:tcPr>
            <w:tcW w:w="635" w:type="dxa"/>
            <w:shd w:val="clear" w:color="auto" w:fill="auto"/>
          </w:tcPr>
          <w:p w14:paraId="70383A2B" w14:textId="58E438C6" w:rsidR="00C05E93" w:rsidRDefault="00C05E93" w:rsidP="00C05E93">
            <w:pPr>
              <w:pStyle w:val="TABLE-cell"/>
            </w:pPr>
            <w:r>
              <w:t>0..1</w:t>
            </w:r>
          </w:p>
        </w:tc>
        <w:tc>
          <w:tcPr>
            <w:tcW w:w="2177" w:type="dxa"/>
            <w:shd w:val="clear" w:color="auto" w:fill="auto"/>
          </w:tcPr>
          <w:p w14:paraId="381C64A8" w14:textId="5FC74B16" w:rsidR="00C05E93" w:rsidRDefault="0083243C" w:rsidP="00C05E93">
            <w:pPr>
              <w:pStyle w:val="TABLE-cell"/>
            </w:pPr>
            <w:hyperlink r:id="rId912" w:anchor="VoltageLimit" w:history="1">
              <w:r w:rsidRPr="0083243C">
                <w:rPr>
                  <w:rStyle w:val="Hyperlink"/>
                </w:rPr>
                <w:t>VoltageLimit</w:t>
              </w:r>
            </w:hyperlink>
          </w:p>
        </w:tc>
        <w:tc>
          <w:tcPr>
            <w:tcW w:w="3447" w:type="dxa"/>
            <w:shd w:val="clear" w:color="auto" w:fill="auto"/>
          </w:tcPr>
          <w:p w14:paraId="344E5421" w14:textId="5D077C07" w:rsidR="00C05E93" w:rsidRDefault="00C05E93" w:rsidP="00C05E93">
            <w:pPr>
              <w:pStyle w:val="TABLE-cell"/>
            </w:pPr>
            <w:r>
              <w:t>(NC) Voltage limit which has voltage limit schedules.</w:t>
            </w:r>
          </w:p>
        </w:tc>
      </w:tr>
    </w:tbl>
    <w:p w14:paraId="47582B89" w14:textId="77777777" w:rsidR="00C05E93" w:rsidRDefault="00C05E93" w:rsidP="00C05E93"/>
    <w:p w14:paraId="3BB84FEE" w14:textId="28DF240C" w:rsidR="00C05E93" w:rsidRDefault="00C05E93" w:rsidP="00C05E93">
      <w:pPr>
        <w:pStyle w:val="Heading2"/>
      </w:pPr>
      <w:bookmarkStart w:id="362" w:name="UML1546"/>
      <w:bookmarkStart w:id="363" w:name="_Toc163565097"/>
      <w:r>
        <w:t>(abstract) VoltageLimit root class</w:t>
      </w:r>
      <w:bookmarkEnd w:id="362"/>
      <w:bookmarkEnd w:id="363"/>
    </w:p>
    <w:p w14:paraId="6E7839BA" w14:textId="77777777" w:rsidR="00C05E93" w:rsidRDefault="00C05E93" w:rsidP="00C05E93">
      <w:r>
        <w:t>Operational limit applied to voltage.</w:t>
      </w:r>
    </w:p>
    <w:p w14:paraId="47AD836E" w14:textId="154B8856" w:rsidR="00C05E93" w:rsidRDefault="00C05E93" w:rsidP="00C05E93">
      <w:r>
        <w:t>The use of operational VoltageLimit is preferred instead of limits defined at VoltageLevel. The operational VoltageLimits are used, if present.</w:t>
      </w:r>
    </w:p>
    <w:p w14:paraId="3716C05B" w14:textId="7EDE3BB2" w:rsidR="00C05E93" w:rsidRDefault="00C05E93" w:rsidP="00C05E93">
      <w:pPr>
        <w:pStyle w:val="Heading2"/>
      </w:pPr>
      <w:bookmarkStart w:id="364" w:name="UML1547"/>
      <w:bookmarkStart w:id="365" w:name="_Toc163565098"/>
      <w:r>
        <w:t>(NC) VoltageLimitTimePoint root class</w:t>
      </w:r>
      <w:bookmarkEnd w:id="364"/>
      <w:bookmarkEnd w:id="365"/>
    </w:p>
    <w:p w14:paraId="0E7B8D5D" w14:textId="34EAD897" w:rsidR="00C05E93" w:rsidRDefault="00C05E93" w:rsidP="00C05E93">
      <w:r>
        <w:t>Voltage limit values for a given point in time.</w:t>
      </w:r>
    </w:p>
    <w:p w14:paraId="505BAFD6" w14:textId="60D604DE" w:rsidR="00C05E93" w:rsidRDefault="00C05E93" w:rsidP="00C05E93">
      <w:r>
        <w:fldChar w:fldCharType="begin"/>
      </w:r>
      <w:r>
        <w:instrText xml:space="preserve"> REF _Ref163564657 \h </w:instrText>
      </w:r>
      <w:r>
        <w:fldChar w:fldCharType="separate"/>
      </w:r>
      <w:r w:rsidR="0083243C">
        <w:t xml:space="preserve">Table </w:t>
      </w:r>
      <w:r w:rsidR="0083243C">
        <w:rPr>
          <w:noProof/>
        </w:rPr>
        <w:t>97</w:t>
      </w:r>
      <w:r>
        <w:fldChar w:fldCharType="end"/>
      </w:r>
      <w:r>
        <w:t xml:space="preserve"> shows all attributes of VoltageLimitTimePoint.</w:t>
      </w:r>
    </w:p>
    <w:p w14:paraId="4EBBB6E0" w14:textId="5D6AD3EC" w:rsidR="00C05E93" w:rsidRDefault="00C05E93" w:rsidP="00C05E93">
      <w:pPr>
        <w:pStyle w:val="TABLE-title"/>
      </w:pPr>
      <w:bookmarkStart w:id="366" w:name="_Ref163564657"/>
      <w:bookmarkStart w:id="367" w:name="_Toc163565248"/>
      <w:r>
        <w:t xml:space="preserve">Table </w:t>
      </w:r>
      <w:r>
        <w:fldChar w:fldCharType="begin"/>
      </w:r>
      <w:r>
        <w:instrText xml:space="preserve"> SEQ Table \* ARABIC </w:instrText>
      </w:r>
      <w:r>
        <w:fldChar w:fldCharType="separate"/>
      </w:r>
      <w:r w:rsidR="0083243C">
        <w:rPr>
          <w:noProof/>
        </w:rPr>
        <w:t>97</w:t>
      </w:r>
      <w:r>
        <w:fldChar w:fldCharType="end"/>
      </w:r>
      <w:bookmarkEnd w:id="366"/>
      <w:r>
        <w:t xml:space="preserve"> – Attributes of SteadyStateHypothesisScheduleProfile::VoltageLimitTimePoint</w:t>
      </w:r>
      <w:bookmarkEnd w:id="367"/>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C05E93" w14:paraId="13D85739" w14:textId="77777777" w:rsidTr="00C05E93">
        <w:trPr>
          <w:tblHeader/>
        </w:trPr>
        <w:tc>
          <w:tcPr>
            <w:tcW w:w="2176" w:type="dxa"/>
            <w:shd w:val="clear" w:color="auto" w:fill="auto"/>
          </w:tcPr>
          <w:p w14:paraId="32A00963" w14:textId="7C27425B" w:rsidR="00C05E93" w:rsidRDefault="00C05E93" w:rsidP="00C05E93">
            <w:pPr>
              <w:pStyle w:val="TABLE-col-heading"/>
            </w:pPr>
            <w:r>
              <w:t>name</w:t>
            </w:r>
          </w:p>
        </w:tc>
        <w:tc>
          <w:tcPr>
            <w:tcW w:w="635" w:type="dxa"/>
            <w:shd w:val="clear" w:color="auto" w:fill="auto"/>
          </w:tcPr>
          <w:p w14:paraId="4094E465" w14:textId="0929A608" w:rsidR="00C05E93" w:rsidRDefault="00C05E93" w:rsidP="00C05E93">
            <w:pPr>
              <w:pStyle w:val="TABLE-col-heading"/>
            </w:pPr>
            <w:r>
              <w:t>mult</w:t>
            </w:r>
          </w:p>
        </w:tc>
        <w:tc>
          <w:tcPr>
            <w:tcW w:w="2177" w:type="dxa"/>
            <w:shd w:val="clear" w:color="auto" w:fill="auto"/>
          </w:tcPr>
          <w:p w14:paraId="2B0AD0D5" w14:textId="1DD335E2" w:rsidR="00C05E93" w:rsidRDefault="00C05E93" w:rsidP="00C05E93">
            <w:pPr>
              <w:pStyle w:val="TABLE-col-heading"/>
            </w:pPr>
            <w:r>
              <w:t>type</w:t>
            </w:r>
          </w:p>
        </w:tc>
        <w:tc>
          <w:tcPr>
            <w:tcW w:w="4082" w:type="dxa"/>
            <w:shd w:val="clear" w:color="auto" w:fill="auto"/>
          </w:tcPr>
          <w:p w14:paraId="58FA428F" w14:textId="4AC6E2B0" w:rsidR="00C05E93" w:rsidRDefault="00C05E93" w:rsidP="00C05E93">
            <w:pPr>
              <w:pStyle w:val="TABLE-col-heading"/>
            </w:pPr>
            <w:r>
              <w:t>description</w:t>
            </w:r>
          </w:p>
        </w:tc>
      </w:tr>
      <w:tr w:rsidR="00C05E93" w14:paraId="5EB25E25" w14:textId="77777777" w:rsidTr="00C05E93">
        <w:tc>
          <w:tcPr>
            <w:tcW w:w="2176" w:type="dxa"/>
            <w:shd w:val="clear" w:color="auto" w:fill="auto"/>
          </w:tcPr>
          <w:p w14:paraId="6D96CF11" w14:textId="4AF34DA2" w:rsidR="00C05E93" w:rsidRDefault="00C05E93" w:rsidP="00C05E93">
            <w:pPr>
              <w:pStyle w:val="TABLE-cell"/>
            </w:pPr>
            <w:r>
              <w:t>atTime</w:t>
            </w:r>
          </w:p>
        </w:tc>
        <w:tc>
          <w:tcPr>
            <w:tcW w:w="635" w:type="dxa"/>
            <w:shd w:val="clear" w:color="auto" w:fill="auto"/>
          </w:tcPr>
          <w:p w14:paraId="4D92A334" w14:textId="72F61591" w:rsidR="00C05E93" w:rsidRDefault="00C05E93" w:rsidP="00C05E93">
            <w:pPr>
              <w:pStyle w:val="TABLE-cell"/>
            </w:pPr>
            <w:r>
              <w:t>1..1</w:t>
            </w:r>
          </w:p>
        </w:tc>
        <w:tc>
          <w:tcPr>
            <w:tcW w:w="2177" w:type="dxa"/>
            <w:shd w:val="clear" w:color="auto" w:fill="auto"/>
          </w:tcPr>
          <w:p w14:paraId="0D8BEE9D" w14:textId="442FE072" w:rsidR="00C05E93" w:rsidRDefault="0083243C" w:rsidP="00C05E93">
            <w:pPr>
              <w:pStyle w:val="TABLE-cell"/>
            </w:pPr>
            <w:hyperlink r:id="rId913" w:anchor="DateTime" w:history="1">
              <w:r w:rsidRPr="0083243C">
                <w:rPr>
                  <w:rStyle w:val="Hyperlink"/>
                </w:rPr>
                <w:t>DateTime</w:t>
              </w:r>
            </w:hyperlink>
          </w:p>
        </w:tc>
        <w:tc>
          <w:tcPr>
            <w:tcW w:w="4082" w:type="dxa"/>
            <w:shd w:val="clear" w:color="auto" w:fill="auto"/>
          </w:tcPr>
          <w:p w14:paraId="4C4DC604" w14:textId="38F4A5F0" w:rsidR="00C05E93" w:rsidRDefault="00C05E93" w:rsidP="00C05E93">
            <w:pPr>
              <w:pStyle w:val="TABLE-cell"/>
            </w:pPr>
            <w:r>
              <w:t>(NC) The time the data is valid for.</w:t>
            </w:r>
          </w:p>
        </w:tc>
      </w:tr>
      <w:tr w:rsidR="00C05E93" w14:paraId="416C8B42" w14:textId="77777777" w:rsidTr="00C05E93">
        <w:tc>
          <w:tcPr>
            <w:tcW w:w="2176" w:type="dxa"/>
            <w:shd w:val="clear" w:color="auto" w:fill="auto"/>
          </w:tcPr>
          <w:p w14:paraId="7BD29159" w14:textId="1C8EA8C7" w:rsidR="00C05E93" w:rsidRDefault="00C05E93" w:rsidP="00C05E93">
            <w:pPr>
              <w:pStyle w:val="TABLE-cell"/>
            </w:pPr>
            <w:r>
              <w:t>value</w:t>
            </w:r>
          </w:p>
        </w:tc>
        <w:tc>
          <w:tcPr>
            <w:tcW w:w="635" w:type="dxa"/>
            <w:shd w:val="clear" w:color="auto" w:fill="auto"/>
          </w:tcPr>
          <w:p w14:paraId="581EF05A" w14:textId="27EDA3CD" w:rsidR="00C05E93" w:rsidRDefault="00C05E93" w:rsidP="00C05E93">
            <w:pPr>
              <w:pStyle w:val="TABLE-cell"/>
            </w:pPr>
            <w:r>
              <w:t>1..1</w:t>
            </w:r>
          </w:p>
        </w:tc>
        <w:tc>
          <w:tcPr>
            <w:tcW w:w="2177" w:type="dxa"/>
            <w:shd w:val="clear" w:color="auto" w:fill="auto"/>
          </w:tcPr>
          <w:p w14:paraId="35F791A0" w14:textId="5CA9CB57" w:rsidR="00C05E93" w:rsidRDefault="0083243C" w:rsidP="00C05E93">
            <w:pPr>
              <w:pStyle w:val="TABLE-cell"/>
            </w:pPr>
            <w:hyperlink r:id="rId914" w:anchor="Voltage" w:history="1">
              <w:r w:rsidRPr="0083243C">
                <w:rPr>
                  <w:rStyle w:val="Hyperlink"/>
                </w:rPr>
                <w:t>Voltage</w:t>
              </w:r>
            </w:hyperlink>
          </w:p>
        </w:tc>
        <w:tc>
          <w:tcPr>
            <w:tcW w:w="4082" w:type="dxa"/>
            <w:shd w:val="clear" w:color="auto" w:fill="auto"/>
          </w:tcPr>
          <w:p w14:paraId="759A744C" w14:textId="54DBE967" w:rsidR="00C05E93" w:rsidRDefault="00C05E93" w:rsidP="00C05E93">
            <w:pPr>
              <w:pStyle w:val="TABLE-cell"/>
            </w:pPr>
            <w:r>
              <w:t>(NC) Limit on voltage. High or low limit nature of the limit depends upon the properties of the operational limit type. The attribute shall be a positive value or zero.</w:t>
            </w:r>
          </w:p>
        </w:tc>
      </w:tr>
    </w:tbl>
    <w:p w14:paraId="3182449E" w14:textId="77777777" w:rsidR="00C05E93" w:rsidRDefault="00C05E93" w:rsidP="00C05E93"/>
    <w:p w14:paraId="3E3F912D" w14:textId="3D039F45" w:rsidR="00C05E93" w:rsidRDefault="00C05E93" w:rsidP="00C05E93">
      <w:r>
        <w:fldChar w:fldCharType="begin"/>
      </w:r>
      <w:r>
        <w:instrText xml:space="preserve"> REF _Ref163564658 \h </w:instrText>
      </w:r>
      <w:r>
        <w:fldChar w:fldCharType="separate"/>
      </w:r>
      <w:r w:rsidR="0083243C">
        <w:t xml:space="preserve">Table </w:t>
      </w:r>
      <w:r w:rsidR="0083243C">
        <w:rPr>
          <w:noProof/>
        </w:rPr>
        <w:t>98</w:t>
      </w:r>
      <w:r>
        <w:fldChar w:fldCharType="end"/>
      </w:r>
      <w:r>
        <w:t xml:space="preserve"> shows all association ends of VoltageLimitTimePoint with other classes.</w:t>
      </w:r>
    </w:p>
    <w:p w14:paraId="002BE909" w14:textId="242CB8CD" w:rsidR="00C05E93" w:rsidRDefault="00C05E93" w:rsidP="00C05E93">
      <w:pPr>
        <w:pStyle w:val="TABLE-title"/>
      </w:pPr>
      <w:bookmarkStart w:id="368" w:name="_Ref163564658"/>
      <w:bookmarkStart w:id="369" w:name="_Toc163565249"/>
      <w:r>
        <w:t xml:space="preserve">Table </w:t>
      </w:r>
      <w:r>
        <w:fldChar w:fldCharType="begin"/>
      </w:r>
      <w:r>
        <w:instrText xml:space="preserve"> SEQ Table \* ARABIC </w:instrText>
      </w:r>
      <w:r>
        <w:fldChar w:fldCharType="separate"/>
      </w:r>
      <w:r w:rsidR="0083243C">
        <w:rPr>
          <w:noProof/>
        </w:rPr>
        <w:t>98</w:t>
      </w:r>
      <w:r>
        <w:fldChar w:fldCharType="end"/>
      </w:r>
      <w:bookmarkEnd w:id="368"/>
      <w:r>
        <w:t xml:space="preserve"> – Association ends of SteadyStateHypothesisScheduleProfile::VoltageLimitTimePoint with other classes</w:t>
      </w:r>
      <w:bookmarkEnd w:id="369"/>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C05E93" w14:paraId="6F3775D0" w14:textId="77777777" w:rsidTr="00C05E93">
        <w:trPr>
          <w:tblHeader/>
        </w:trPr>
        <w:tc>
          <w:tcPr>
            <w:tcW w:w="634" w:type="dxa"/>
            <w:shd w:val="clear" w:color="auto" w:fill="auto"/>
          </w:tcPr>
          <w:p w14:paraId="664FE618" w14:textId="43F4DDFB" w:rsidR="00C05E93" w:rsidRDefault="00C05E93" w:rsidP="00C05E93">
            <w:pPr>
              <w:pStyle w:val="TABLE-col-heading"/>
            </w:pPr>
            <w:r>
              <w:t>mult from</w:t>
            </w:r>
          </w:p>
        </w:tc>
        <w:tc>
          <w:tcPr>
            <w:tcW w:w="2177" w:type="dxa"/>
            <w:shd w:val="clear" w:color="auto" w:fill="auto"/>
          </w:tcPr>
          <w:p w14:paraId="223B0EA5" w14:textId="23F4B636" w:rsidR="00C05E93" w:rsidRDefault="00C05E93" w:rsidP="00C05E93">
            <w:pPr>
              <w:pStyle w:val="TABLE-col-heading"/>
            </w:pPr>
            <w:r>
              <w:t>name</w:t>
            </w:r>
          </w:p>
        </w:tc>
        <w:tc>
          <w:tcPr>
            <w:tcW w:w="635" w:type="dxa"/>
            <w:shd w:val="clear" w:color="auto" w:fill="auto"/>
          </w:tcPr>
          <w:p w14:paraId="4EADA74F" w14:textId="7DFEE8CA" w:rsidR="00C05E93" w:rsidRDefault="00C05E93" w:rsidP="00C05E93">
            <w:pPr>
              <w:pStyle w:val="TABLE-col-heading"/>
            </w:pPr>
            <w:r>
              <w:t>mult to</w:t>
            </w:r>
          </w:p>
        </w:tc>
        <w:tc>
          <w:tcPr>
            <w:tcW w:w="2177" w:type="dxa"/>
            <w:shd w:val="clear" w:color="auto" w:fill="auto"/>
          </w:tcPr>
          <w:p w14:paraId="76F85398" w14:textId="37358FE9" w:rsidR="00C05E93" w:rsidRDefault="00C05E93" w:rsidP="00C05E93">
            <w:pPr>
              <w:pStyle w:val="TABLE-col-heading"/>
            </w:pPr>
            <w:r>
              <w:t>type</w:t>
            </w:r>
          </w:p>
        </w:tc>
        <w:tc>
          <w:tcPr>
            <w:tcW w:w="3447" w:type="dxa"/>
            <w:shd w:val="clear" w:color="auto" w:fill="auto"/>
          </w:tcPr>
          <w:p w14:paraId="2FABDC84" w14:textId="1CDEA14F" w:rsidR="00C05E93" w:rsidRDefault="00C05E93" w:rsidP="00C05E93">
            <w:pPr>
              <w:pStyle w:val="TABLE-col-heading"/>
            </w:pPr>
            <w:r>
              <w:t>description</w:t>
            </w:r>
          </w:p>
        </w:tc>
      </w:tr>
      <w:tr w:rsidR="00C05E93" w14:paraId="4D3D4E62" w14:textId="77777777" w:rsidTr="00C05E93">
        <w:tc>
          <w:tcPr>
            <w:tcW w:w="634" w:type="dxa"/>
            <w:shd w:val="clear" w:color="auto" w:fill="auto"/>
          </w:tcPr>
          <w:p w14:paraId="3DAF9FCD" w14:textId="23DF0800" w:rsidR="00C05E93" w:rsidRDefault="00C05E93" w:rsidP="00C05E93">
            <w:pPr>
              <w:pStyle w:val="TABLE-cell"/>
            </w:pPr>
            <w:r>
              <w:t>1..*</w:t>
            </w:r>
          </w:p>
        </w:tc>
        <w:tc>
          <w:tcPr>
            <w:tcW w:w="2177" w:type="dxa"/>
            <w:shd w:val="clear" w:color="auto" w:fill="auto"/>
          </w:tcPr>
          <w:p w14:paraId="15926367" w14:textId="3E42B999" w:rsidR="00C05E93" w:rsidRDefault="00C05E93" w:rsidP="00C05E93">
            <w:pPr>
              <w:pStyle w:val="TABLE-cell"/>
            </w:pPr>
            <w:r>
              <w:t>VoltageLimitSchedule</w:t>
            </w:r>
          </w:p>
        </w:tc>
        <w:tc>
          <w:tcPr>
            <w:tcW w:w="635" w:type="dxa"/>
            <w:shd w:val="clear" w:color="auto" w:fill="auto"/>
          </w:tcPr>
          <w:p w14:paraId="2BFC176C" w14:textId="20D6F501" w:rsidR="00C05E93" w:rsidRDefault="00C05E93" w:rsidP="00C05E93">
            <w:pPr>
              <w:pStyle w:val="TABLE-cell"/>
            </w:pPr>
            <w:r>
              <w:t>1..1</w:t>
            </w:r>
          </w:p>
        </w:tc>
        <w:tc>
          <w:tcPr>
            <w:tcW w:w="2177" w:type="dxa"/>
            <w:shd w:val="clear" w:color="auto" w:fill="auto"/>
          </w:tcPr>
          <w:p w14:paraId="011B5C23" w14:textId="32EC43CE" w:rsidR="00C05E93" w:rsidRDefault="0083243C" w:rsidP="00C05E93">
            <w:pPr>
              <w:pStyle w:val="TABLE-cell"/>
            </w:pPr>
            <w:hyperlink r:id="rId915" w:anchor="VoltageLimitSchedule" w:history="1">
              <w:r w:rsidRPr="0083243C">
                <w:rPr>
                  <w:rStyle w:val="Hyperlink"/>
                </w:rPr>
                <w:t>VoltageLimitSchedule</w:t>
              </w:r>
            </w:hyperlink>
          </w:p>
        </w:tc>
        <w:tc>
          <w:tcPr>
            <w:tcW w:w="3447" w:type="dxa"/>
            <w:shd w:val="clear" w:color="auto" w:fill="auto"/>
          </w:tcPr>
          <w:p w14:paraId="11AA4C49" w14:textId="2255867F" w:rsidR="00C05E93" w:rsidRDefault="00C05E93" w:rsidP="00C05E93">
            <w:pPr>
              <w:pStyle w:val="TABLE-cell"/>
            </w:pPr>
            <w:r>
              <w:t>(NC) The voltage limit schedule that has this time point.</w:t>
            </w:r>
          </w:p>
        </w:tc>
      </w:tr>
    </w:tbl>
    <w:p w14:paraId="5E7C1378" w14:textId="77777777" w:rsidR="00C05E93" w:rsidRDefault="00C05E93" w:rsidP="00C05E93"/>
    <w:p w14:paraId="03C8C793" w14:textId="489D0B7F" w:rsidR="00C05E93" w:rsidRDefault="00C05E93" w:rsidP="00C05E93">
      <w:pPr>
        <w:pStyle w:val="Heading2"/>
      </w:pPr>
      <w:bookmarkStart w:id="370" w:name="UML4401"/>
      <w:bookmarkStart w:id="371" w:name="_Toc163565099"/>
      <w:r>
        <w:lastRenderedPageBreak/>
        <w:t>(NC) ActivePowerLimitSchedule</w:t>
      </w:r>
      <w:bookmarkEnd w:id="370"/>
      <w:bookmarkEnd w:id="371"/>
    </w:p>
    <w:p w14:paraId="5CF54D55" w14:textId="26785961" w:rsidR="00C05E93" w:rsidRDefault="00C05E93" w:rsidP="00C05E93">
      <w:r>
        <w:t xml:space="preserve">Inheritance path = </w:t>
      </w:r>
      <w:hyperlink r:id="rId916" w:anchor="BaseIrregularTimeSeries" w:history="1">
        <w:r w:rsidR="0083243C" w:rsidRPr="0083243C">
          <w:rPr>
            <w:rStyle w:val="Hyperlink"/>
          </w:rPr>
          <w:t>BaseIrregularTimeSeries</w:t>
        </w:r>
      </w:hyperlink>
      <w:r>
        <w:t xml:space="preserve"> : </w:t>
      </w:r>
      <w:hyperlink r:id="rId917" w:anchor="BaseTimeSeries" w:history="1">
        <w:r w:rsidR="0083243C" w:rsidRPr="0083243C">
          <w:rPr>
            <w:rStyle w:val="Hyperlink"/>
          </w:rPr>
          <w:t>BaseTimeSeries</w:t>
        </w:r>
      </w:hyperlink>
      <w:r>
        <w:t xml:space="preserve"> : </w:t>
      </w:r>
      <w:hyperlink r:id="rId918" w:anchor="IdentifiedObject" w:history="1">
        <w:r w:rsidR="0083243C" w:rsidRPr="0083243C">
          <w:rPr>
            <w:rStyle w:val="Hyperlink"/>
          </w:rPr>
          <w:t>IdentifiedObject</w:t>
        </w:r>
      </w:hyperlink>
    </w:p>
    <w:p w14:paraId="3CEF3C4A" w14:textId="40E8B6CE" w:rsidR="00C05E93" w:rsidRDefault="00C05E93" w:rsidP="00C05E93">
      <w:r>
        <w:t>Schedule for active power limit.</w:t>
      </w:r>
    </w:p>
    <w:p w14:paraId="0331A1C5" w14:textId="4C5A8CDD" w:rsidR="00C05E93" w:rsidRDefault="00C05E93" w:rsidP="00C05E93">
      <w:r>
        <w:fldChar w:fldCharType="begin"/>
      </w:r>
      <w:r>
        <w:instrText xml:space="preserve"> REF _Ref163564659 \h </w:instrText>
      </w:r>
      <w:r>
        <w:fldChar w:fldCharType="separate"/>
      </w:r>
      <w:r w:rsidR="0083243C">
        <w:t xml:space="preserve">Table </w:t>
      </w:r>
      <w:r w:rsidR="0083243C">
        <w:rPr>
          <w:noProof/>
        </w:rPr>
        <w:t>99</w:t>
      </w:r>
      <w:r>
        <w:fldChar w:fldCharType="end"/>
      </w:r>
      <w:r>
        <w:t xml:space="preserve"> shows all attributes of ActivePowerLimitSchedule.</w:t>
      </w:r>
    </w:p>
    <w:p w14:paraId="5229A9AC" w14:textId="7EF4128A" w:rsidR="00C05E93" w:rsidRDefault="00C05E93" w:rsidP="00C05E93">
      <w:pPr>
        <w:pStyle w:val="TABLE-title"/>
      </w:pPr>
      <w:bookmarkStart w:id="372" w:name="_Ref163564659"/>
      <w:bookmarkStart w:id="373" w:name="_Toc163565250"/>
      <w:r>
        <w:t xml:space="preserve">Table </w:t>
      </w:r>
      <w:r>
        <w:fldChar w:fldCharType="begin"/>
      </w:r>
      <w:r>
        <w:instrText xml:space="preserve"> SEQ Table \* ARABIC </w:instrText>
      </w:r>
      <w:r>
        <w:fldChar w:fldCharType="separate"/>
      </w:r>
      <w:r w:rsidR="0083243C">
        <w:rPr>
          <w:noProof/>
        </w:rPr>
        <w:t>99</w:t>
      </w:r>
      <w:r>
        <w:fldChar w:fldCharType="end"/>
      </w:r>
      <w:bookmarkEnd w:id="372"/>
      <w:r>
        <w:t xml:space="preserve"> – Attributes of SteadyStateHypothesisScheduleProfile::ActivePowerLimitSchedule</w:t>
      </w:r>
      <w:bookmarkEnd w:id="373"/>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C05E93" w14:paraId="653506F8" w14:textId="77777777" w:rsidTr="00C05E93">
        <w:trPr>
          <w:tblHeader/>
        </w:trPr>
        <w:tc>
          <w:tcPr>
            <w:tcW w:w="2176" w:type="dxa"/>
            <w:shd w:val="clear" w:color="auto" w:fill="auto"/>
          </w:tcPr>
          <w:p w14:paraId="626240C1" w14:textId="71B63B78" w:rsidR="00C05E93" w:rsidRDefault="00C05E93" w:rsidP="00C05E93">
            <w:pPr>
              <w:pStyle w:val="TABLE-col-heading"/>
            </w:pPr>
            <w:r>
              <w:t>name</w:t>
            </w:r>
          </w:p>
        </w:tc>
        <w:tc>
          <w:tcPr>
            <w:tcW w:w="635" w:type="dxa"/>
            <w:shd w:val="clear" w:color="auto" w:fill="auto"/>
          </w:tcPr>
          <w:p w14:paraId="6E5B22B9" w14:textId="771467B9" w:rsidR="00C05E93" w:rsidRDefault="00C05E93" w:rsidP="00C05E93">
            <w:pPr>
              <w:pStyle w:val="TABLE-col-heading"/>
            </w:pPr>
            <w:r>
              <w:t>mult</w:t>
            </w:r>
          </w:p>
        </w:tc>
        <w:tc>
          <w:tcPr>
            <w:tcW w:w="2177" w:type="dxa"/>
            <w:shd w:val="clear" w:color="auto" w:fill="auto"/>
          </w:tcPr>
          <w:p w14:paraId="395001A7" w14:textId="64DC0B3B" w:rsidR="00C05E93" w:rsidRDefault="00C05E93" w:rsidP="00C05E93">
            <w:pPr>
              <w:pStyle w:val="TABLE-col-heading"/>
            </w:pPr>
            <w:r>
              <w:t>type</w:t>
            </w:r>
          </w:p>
        </w:tc>
        <w:tc>
          <w:tcPr>
            <w:tcW w:w="4082" w:type="dxa"/>
            <w:shd w:val="clear" w:color="auto" w:fill="auto"/>
          </w:tcPr>
          <w:p w14:paraId="4D5C339E" w14:textId="68A7CD58" w:rsidR="00C05E93" w:rsidRDefault="00C05E93" w:rsidP="00C05E93">
            <w:pPr>
              <w:pStyle w:val="TABLE-col-heading"/>
            </w:pPr>
            <w:r>
              <w:t>description</w:t>
            </w:r>
          </w:p>
        </w:tc>
      </w:tr>
      <w:tr w:rsidR="00C05E93" w14:paraId="41A8756C" w14:textId="77777777" w:rsidTr="00C05E93">
        <w:tc>
          <w:tcPr>
            <w:tcW w:w="2176" w:type="dxa"/>
            <w:shd w:val="clear" w:color="auto" w:fill="auto"/>
          </w:tcPr>
          <w:p w14:paraId="3E593861" w14:textId="087D8CED" w:rsidR="00C05E93" w:rsidRDefault="00C05E93" w:rsidP="00C05E93">
            <w:pPr>
              <w:pStyle w:val="TABLE-cell"/>
            </w:pPr>
            <w:r>
              <w:t>interpolationKind</w:t>
            </w:r>
          </w:p>
        </w:tc>
        <w:tc>
          <w:tcPr>
            <w:tcW w:w="635" w:type="dxa"/>
            <w:shd w:val="clear" w:color="auto" w:fill="auto"/>
          </w:tcPr>
          <w:p w14:paraId="7FD4A45F" w14:textId="53941F69" w:rsidR="00C05E93" w:rsidRDefault="00C05E93" w:rsidP="00C05E93">
            <w:pPr>
              <w:pStyle w:val="TABLE-cell"/>
            </w:pPr>
            <w:r>
              <w:t>1..1</w:t>
            </w:r>
          </w:p>
        </w:tc>
        <w:tc>
          <w:tcPr>
            <w:tcW w:w="2177" w:type="dxa"/>
            <w:shd w:val="clear" w:color="auto" w:fill="auto"/>
          </w:tcPr>
          <w:p w14:paraId="1BB2C720" w14:textId="5C21B113" w:rsidR="00C05E93" w:rsidRDefault="0083243C" w:rsidP="00C05E93">
            <w:pPr>
              <w:pStyle w:val="TABLE-cell"/>
            </w:pPr>
            <w:hyperlink r:id="rId919" w:anchor="TimeSeriesInterpolationKind" w:history="1">
              <w:r w:rsidRPr="0083243C">
                <w:rPr>
                  <w:rStyle w:val="Hyperlink"/>
                </w:rPr>
                <w:t>TimeSeriesInterpolationKind</w:t>
              </w:r>
            </w:hyperlink>
          </w:p>
        </w:tc>
        <w:tc>
          <w:tcPr>
            <w:tcW w:w="4082" w:type="dxa"/>
            <w:shd w:val="clear" w:color="auto" w:fill="auto"/>
          </w:tcPr>
          <w:p w14:paraId="348DDEC8" w14:textId="5874B73E" w:rsidR="00C05E93" w:rsidRDefault="00C05E93" w:rsidP="00C05E93">
            <w:pPr>
              <w:pStyle w:val="TABLE-cell"/>
            </w:pPr>
            <w:r>
              <w:t xml:space="preserve">(NC) inherited from: </w:t>
            </w:r>
            <w:hyperlink r:id="rId920" w:anchor="BaseTimeSeries" w:history="1">
              <w:r w:rsidR="0083243C" w:rsidRPr="0083243C">
                <w:rPr>
                  <w:rStyle w:val="Hyperlink"/>
                </w:rPr>
                <w:t>BaseTimeSeries</w:t>
              </w:r>
            </w:hyperlink>
          </w:p>
        </w:tc>
      </w:tr>
      <w:tr w:rsidR="00C05E93" w14:paraId="6BC4EF5C" w14:textId="77777777" w:rsidTr="00C05E93">
        <w:tc>
          <w:tcPr>
            <w:tcW w:w="2176" w:type="dxa"/>
            <w:shd w:val="clear" w:color="auto" w:fill="auto"/>
          </w:tcPr>
          <w:p w14:paraId="76AD971C" w14:textId="369EF596" w:rsidR="00C05E93" w:rsidRDefault="00C05E93" w:rsidP="00C05E93">
            <w:pPr>
              <w:pStyle w:val="TABLE-cell"/>
            </w:pPr>
            <w:r>
              <w:t>timeSeriesKind</w:t>
            </w:r>
          </w:p>
        </w:tc>
        <w:tc>
          <w:tcPr>
            <w:tcW w:w="635" w:type="dxa"/>
            <w:shd w:val="clear" w:color="auto" w:fill="auto"/>
          </w:tcPr>
          <w:p w14:paraId="7C8AF611" w14:textId="0B403AE3" w:rsidR="00C05E93" w:rsidRDefault="00C05E93" w:rsidP="00C05E93">
            <w:pPr>
              <w:pStyle w:val="TABLE-cell"/>
            </w:pPr>
            <w:r>
              <w:t>0..1</w:t>
            </w:r>
          </w:p>
        </w:tc>
        <w:tc>
          <w:tcPr>
            <w:tcW w:w="2177" w:type="dxa"/>
            <w:shd w:val="clear" w:color="auto" w:fill="auto"/>
          </w:tcPr>
          <w:p w14:paraId="7A0EF5C4" w14:textId="141ED912" w:rsidR="00C05E93" w:rsidRDefault="0083243C" w:rsidP="00C05E93">
            <w:pPr>
              <w:pStyle w:val="TABLE-cell"/>
            </w:pPr>
            <w:hyperlink r:id="rId921" w:anchor="BaseTimeSeriesKind" w:history="1">
              <w:r w:rsidRPr="0083243C">
                <w:rPr>
                  <w:rStyle w:val="Hyperlink"/>
                </w:rPr>
                <w:t>BaseTimeSeriesKind</w:t>
              </w:r>
            </w:hyperlink>
          </w:p>
        </w:tc>
        <w:tc>
          <w:tcPr>
            <w:tcW w:w="4082" w:type="dxa"/>
            <w:shd w:val="clear" w:color="auto" w:fill="auto"/>
          </w:tcPr>
          <w:p w14:paraId="2AF74954" w14:textId="16CE6CFF" w:rsidR="00C05E93" w:rsidRDefault="00C05E93" w:rsidP="00C05E93">
            <w:pPr>
              <w:pStyle w:val="TABLE-cell"/>
            </w:pPr>
            <w:r>
              <w:t xml:space="preserve">(NC) inherited from: </w:t>
            </w:r>
            <w:hyperlink r:id="rId922" w:anchor="BaseTimeSeries" w:history="1">
              <w:r w:rsidR="0083243C" w:rsidRPr="0083243C">
                <w:rPr>
                  <w:rStyle w:val="Hyperlink"/>
                </w:rPr>
                <w:t>BaseTimeSeries</w:t>
              </w:r>
            </w:hyperlink>
          </w:p>
        </w:tc>
      </w:tr>
      <w:tr w:rsidR="00C05E93" w14:paraId="7AA61007" w14:textId="77777777" w:rsidTr="00C05E93">
        <w:tc>
          <w:tcPr>
            <w:tcW w:w="2176" w:type="dxa"/>
            <w:shd w:val="clear" w:color="auto" w:fill="auto"/>
          </w:tcPr>
          <w:p w14:paraId="7D1F8013" w14:textId="15EDB6B0" w:rsidR="00C05E93" w:rsidRDefault="00C05E93" w:rsidP="00C05E93">
            <w:pPr>
              <w:pStyle w:val="TABLE-cell"/>
            </w:pPr>
            <w:r>
              <w:t>generatedAtTime</w:t>
            </w:r>
          </w:p>
        </w:tc>
        <w:tc>
          <w:tcPr>
            <w:tcW w:w="635" w:type="dxa"/>
            <w:shd w:val="clear" w:color="auto" w:fill="auto"/>
          </w:tcPr>
          <w:p w14:paraId="3C814938" w14:textId="5B8632E9" w:rsidR="00C05E93" w:rsidRDefault="00C05E93" w:rsidP="00C05E93">
            <w:pPr>
              <w:pStyle w:val="TABLE-cell"/>
            </w:pPr>
            <w:r>
              <w:t>0..1</w:t>
            </w:r>
          </w:p>
        </w:tc>
        <w:tc>
          <w:tcPr>
            <w:tcW w:w="2177" w:type="dxa"/>
            <w:shd w:val="clear" w:color="auto" w:fill="auto"/>
          </w:tcPr>
          <w:p w14:paraId="46E2CDF9" w14:textId="70EE8E7D" w:rsidR="00C05E93" w:rsidRDefault="0083243C" w:rsidP="00C05E93">
            <w:pPr>
              <w:pStyle w:val="TABLE-cell"/>
            </w:pPr>
            <w:hyperlink r:id="rId923" w:anchor="DateTime" w:history="1">
              <w:r w:rsidRPr="0083243C">
                <w:rPr>
                  <w:rStyle w:val="Hyperlink"/>
                </w:rPr>
                <w:t>DateTime</w:t>
              </w:r>
            </w:hyperlink>
          </w:p>
        </w:tc>
        <w:tc>
          <w:tcPr>
            <w:tcW w:w="4082" w:type="dxa"/>
            <w:shd w:val="clear" w:color="auto" w:fill="auto"/>
          </w:tcPr>
          <w:p w14:paraId="0604A121" w14:textId="642332C3" w:rsidR="00C05E93" w:rsidRDefault="00C05E93" w:rsidP="00C05E93">
            <w:pPr>
              <w:pStyle w:val="TABLE-cell"/>
            </w:pPr>
            <w:r>
              <w:t xml:space="preserve">(NC) inherited from: </w:t>
            </w:r>
            <w:hyperlink r:id="rId924" w:anchor="BaseTimeSeries" w:history="1">
              <w:r w:rsidR="0083243C" w:rsidRPr="0083243C">
                <w:rPr>
                  <w:rStyle w:val="Hyperlink"/>
                </w:rPr>
                <w:t>BaseTimeSeries</w:t>
              </w:r>
            </w:hyperlink>
          </w:p>
        </w:tc>
      </w:tr>
      <w:tr w:rsidR="00C05E93" w14:paraId="7C16F62F" w14:textId="77777777" w:rsidTr="00C05E93">
        <w:tc>
          <w:tcPr>
            <w:tcW w:w="2176" w:type="dxa"/>
            <w:shd w:val="clear" w:color="auto" w:fill="auto"/>
          </w:tcPr>
          <w:p w14:paraId="4FC1E0B7" w14:textId="6ABB46B9" w:rsidR="00C05E93" w:rsidRDefault="00C05E93" w:rsidP="00C05E93">
            <w:pPr>
              <w:pStyle w:val="TABLE-cell"/>
            </w:pPr>
            <w:r>
              <w:t>percentile</w:t>
            </w:r>
          </w:p>
        </w:tc>
        <w:tc>
          <w:tcPr>
            <w:tcW w:w="635" w:type="dxa"/>
            <w:shd w:val="clear" w:color="auto" w:fill="auto"/>
          </w:tcPr>
          <w:p w14:paraId="5BD6B634" w14:textId="2D951F9E" w:rsidR="00C05E93" w:rsidRDefault="00C05E93" w:rsidP="00C05E93">
            <w:pPr>
              <w:pStyle w:val="TABLE-cell"/>
            </w:pPr>
            <w:r>
              <w:t>0..1</w:t>
            </w:r>
          </w:p>
        </w:tc>
        <w:tc>
          <w:tcPr>
            <w:tcW w:w="2177" w:type="dxa"/>
            <w:shd w:val="clear" w:color="auto" w:fill="auto"/>
          </w:tcPr>
          <w:p w14:paraId="5718CE0B" w14:textId="4A095928" w:rsidR="00C05E93" w:rsidRDefault="0083243C" w:rsidP="00C05E93">
            <w:pPr>
              <w:pStyle w:val="TABLE-cell"/>
            </w:pPr>
            <w:hyperlink r:id="rId925" w:anchor="Integer" w:history="1">
              <w:r w:rsidRPr="0083243C">
                <w:rPr>
                  <w:rStyle w:val="Hyperlink"/>
                </w:rPr>
                <w:t>Integer</w:t>
              </w:r>
            </w:hyperlink>
          </w:p>
        </w:tc>
        <w:tc>
          <w:tcPr>
            <w:tcW w:w="4082" w:type="dxa"/>
            <w:shd w:val="clear" w:color="auto" w:fill="auto"/>
          </w:tcPr>
          <w:p w14:paraId="6DA55E13" w14:textId="529F61F3" w:rsidR="00C05E93" w:rsidRDefault="00C05E93" w:rsidP="00C05E93">
            <w:pPr>
              <w:pStyle w:val="TABLE-cell"/>
            </w:pPr>
            <w:r>
              <w:t xml:space="preserve">(NC) inherited from: </w:t>
            </w:r>
            <w:hyperlink r:id="rId926" w:anchor="BaseTimeSeries" w:history="1">
              <w:r w:rsidR="0083243C" w:rsidRPr="0083243C">
                <w:rPr>
                  <w:rStyle w:val="Hyperlink"/>
                </w:rPr>
                <w:t>BaseTimeSeries</w:t>
              </w:r>
            </w:hyperlink>
          </w:p>
        </w:tc>
      </w:tr>
      <w:tr w:rsidR="00C05E93" w14:paraId="3D1B2B56" w14:textId="77777777" w:rsidTr="00C05E93">
        <w:tc>
          <w:tcPr>
            <w:tcW w:w="2176" w:type="dxa"/>
            <w:shd w:val="clear" w:color="auto" w:fill="auto"/>
          </w:tcPr>
          <w:p w14:paraId="17EF6FDF" w14:textId="516B7390" w:rsidR="00C05E93" w:rsidRDefault="00C05E93" w:rsidP="00C05E93">
            <w:pPr>
              <w:pStyle w:val="TABLE-cell"/>
            </w:pPr>
            <w:r>
              <w:t>description</w:t>
            </w:r>
          </w:p>
        </w:tc>
        <w:tc>
          <w:tcPr>
            <w:tcW w:w="635" w:type="dxa"/>
            <w:shd w:val="clear" w:color="auto" w:fill="auto"/>
          </w:tcPr>
          <w:p w14:paraId="57A38F28" w14:textId="223D3C0C" w:rsidR="00C05E93" w:rsidRDefault="00C05E93" w:rsidP="00C05E93">
            <w:pPr>
              <w:pStyle w:val="TABLE-cell"/>
            </w:pPr>
            <w:r>
              <w:t>0..1</w:t>
            </w:r>
          </w:p>
        </w:tc>
        <w:tc>
          <w:tcPr>
            <w:tcW w:w="2177" w:type="dxa"/>
            <w:shd w:val="clear" w:color="auto" w:fill="auto"/>
          </w:tcPr>
          <w:p w14:paraId="38B7E6DF" w14:textId="57571DEF" w:rsidR="00C05E93" w:rsidRDefault="0083243C" w:rsidP="00C05E93">
            <w:pPr>
              <w:pStyle w:val="TABLE-cell"/>
            </w:pPr>
            <w:hyperlink r:id="rId927" w:anchor="String" w:history="1">
              <w:r w:rsidRPr="0083243C">
                <w:rPr>
                  <w:rStyle w:val="Hyperlink"/>
                </w:rPr>
                <w:t>String</w:t>
              </w:r>
            </w:hyperlink>
          </w:p>
        </w:tc>
        <w:tc>
          <w:tcPr>
            <w:tcW w:w="4082" w:type="dxa"/>
            <w:shd w:val="clear" w:color="auto" w:fill="auto"/>
          </w:tcPr>
          <w:p w14:paraId="0220BDBA" w14:textId="6FE65A6C" w:rsidR="00C05E93" w:rsidRDefault="00C05E93" w:rsidP="00C05E93">
            <w:pPr>
              <w:pStyle w:val="TABLE-cell"/>
            </w:pPr>
            <w:r>
              <w:t xml:space="preserve">inherited from: </w:t>
            </w:r>
            <w:hyperlink r:id="rId928" w:anchor="IdentifiedObject" w:history="1">
              <w:r w:rsidR="0083243C" w:rsidRPr="0083243C">
                <w:rPr>
                  <w:rStyle w:val="Hyperlink"/>
                </w:rPr>
                <w:t>IdentifiedObject</w:t>
              </w:r>
            </w:hyperlink>
          </w:p>
        </w:tc>
      </w:tr>
      <w:tr w:rsidR="00C05E93" w14:paraId="2F43423B" w14:textId="77777777" w:rsidTr="00C05E93">
        <w:tc>
          <w:tcPr>
            <w:tcW w:w="2176" w:type="dxa"/>
            <w:shd w:val="clear" w:color="auto" w:fill="auto"/>
          </w:tcPr>
          <w:p w14:paraId="565A66DF" w14:textId="25779005" w:rsidR="00C05E93" w:rsidRDefault="00C05E93" w:rsidP="00C05E93">
            <w:pPr>
              <w:pStyle w:val="TABLE-cell"/>
            </w:pPr>
            <w:r>
              <w:t>mRID</w:t>
            </w:r>
          </w:p>
        </w:tc>
        <w:tc>
          <w:tcPr>
            <w:tcW w:w="635" w:type="dxa"/>
            <w:shd w:val="clear" w:color="auto" w:fill="auto"/>
          </w:tcPr>
          <w:p w14:paraId="652967AE" w14:textId="76DCCA7B" w:rsidR="00C05E93" w:rsidRDefault="00C05E93" w:rsidP="00C05E93">
            <w:pPr>
              <w:pStyle w:val="TABLE-cell"/>
            </w:pPr>
            <w:r>
              <w:t>1..1</w:t>
            </w:r>
          </w:p>
        </w:tc>
        <w:tc>
          <w:tcPr>
            <w:tcW w:w="2177" w:type="dxa"/>
            <w:shd w:val="clear" w:color="auto" w:fill="auto"/>
          </w:tcPr>
          <w:p w14:paraId="007B62EB" w14:textId="6EB49DBF" w:rsidR="00C05E93" w:rsidRDefault="0083243C" w:rsidP="00C05E93">
            <w:pPr>
              <w:pStyle w:val="TABLE-cell"/>
            </w:pPr>
            <w:hyperlink r:id="rId929" w:anchor="String" w:history="1">
              <w:r w:rsidRPr="0083243C">
                <w:rPr>
                  <w:rStyle w:val="Hyperlink"/>
                </w:rPr>
                <w:t>String</w:t>
              </w:r>
            </w:hyperlink>
          </w:p>
        </w:tc>
        <w:tc>
          <w:tcPr>
            <w:tcW w:w="4082" w:type="dxa"/>
            <w:shd w:val="clear" w:color="auto" w:fill="auto"/>
          </w:tcPr>
          <w:p w14:paraId="188E89A5" w14:textId="3E565809" w:rsidR="00C05E93" w:rsidRDefault="00C05E93" w:rsidP="00C05E93">
            <w:pPr>
              <w:pStyle w:val="TABLE-cell"/>
            </w:pPr>
            <w:r>
              <w:t xml:space="preserve">inherited from: </w:t>
            </w:r>
            <w:hyperlink r:id="rId930" w:anchor="IdentifiedObject" w:history="1">
              <w:r w:rsidR="0083243C" w:rsidRPr="0083243C">
                <w:rPr>
                  <w:rStyle w:val="Hyperlink"/>
                </w:rPr>
                <w:t>IdentifiedObject</w:t>
              </w:r>
            </w:hyperlink>
          </w:p>
        </w:tc>
      </w:tr>
      <w:tr w:rsidR="00C05E93" w14:paraId="55E94984" w14:textId="77777777" w:rsidTr="00C05E93">
        <w:tc>
          <w:tcPr>
            <w:tcW w:w="2176" w:type="dxa"/>
            <w:shd w:val="clear" w:color="auto" w:fill="auto"/>
          </w:tcPr>
          <w:p w14:paraId="425094C2" w14:textId="58847745" w:rsidR="00C05E93" w:rsidRDefault="00C05E93" w:rsidP="00C05E93">
            <w:pPr>
              <w:pStyle w:val="TABLE-cell"/>
            </w:pPr>
            <w:r>
              <w:t>name</w:t>
            </w:r>
          </w:p>
        </w:tc>
        <w:tc>
          <w:tcPr>
            <w:tcW w:w="635" w:type="dxa"/>
            <w:shd w:val="clear" w:color="auto" w:fill="auto"/>
          </w:tcPr>
          <w:p w14:paraId="2867A4F7" w14:textId="6CE08321" w:rsidR="00C05E93" w:rsidRDefault="00C05E93" w:rsidP="00C05E93">
            <w:pPr>
              <w:pStyle w:val="TABLE-cell"/>
            </w:pPr>
            <w:r>
              <w:t>1..1</w:t>
            </w:r>
          </w:p>
        </w:tc>
        <w:tc>
          <w:tcPr>
            <w:tcW w:w="2177" w:type="dxa"/>
            <w:shd w:val="clear" w:color="auto" w:fill="auto"/>
          </w:tcPr>
          <w:p w14:paraId="2B3068A8" w14:textId="1076B791" w:rsidR="00C05E93" w:rsidRDefault="0083243C" w:rsidP="00C05E93">
            <w:pPr>
              <w:pStyle w:val="TABLE-cell"/>
            </w:pPr>
            <w:hyperlink r:id="rId931" w:anchor="String" w:history="1">
              <w:r w:rsidRPr="0083243C">
                <w:rPr>
                  <w:rStyle w:val="Hyperlink"/>
                </w:rPr>
                <w:t>String</w:t>
              </w:r>
            </w:hyperlink>
          </w:p>
        </w:tc>
        <w:tc>
          <w:tcPr>
            <w:tcW w:w="4082" w:type="dxa"/>
            <w:shd w:val="clear" w:color="auto" w:fill="auto"/>
          </w:tcPr>
          <w:p w14:paraId="7B2BAF19" w14:textId="4A6CEAAD" w:rsidR="00C05E93" w:rsidRDefault="00C05E93" w:rsidP="00C05E93">
            <w:pPr>
              <w:pStyle w:val="TABLE-cell"/>
            </w:pPr>
            <w:r>
              <w:t xml:space="preserve">inherited from: </w:t>
            </w:r>
            <w:hyperlink r:id="rId932" w:anchor="IdentifiedObject" w:history="1">
              <w:r w:rsidR="0083243C" w:rsidRPr="0083243C">
                <w:rPr>
                  <w:rStyle w:val="Hyperlink"/>
                </w:rPr>
                <w:t>IdentifiedObject</w:t>
              </w:r>
            </w:hyperlink>
          </w:p>
        </w:tc>
      </w:tr>
    </w:tbl>
    <w:p w14:paraId="4699F9AB" w14:textId="77777777" w:rsidR="00C05E93" w:rsidRDefault="00C05E93" w:rsidP="00C05E93"/>
    <w:p w14:paraId="146BDCCC" w14:textId="45BF6EFD" w:rsidR="00C05E93" w:rsidRDefault="00C05E93" w:rsidP="00C05E93">
      <w:r>
        <w:fldChar w:fldCharType="begin"/>
      </w:r>
      <w:r>
        <w:instrText xml:space="preserve"> REF _Ref163564660 \h </w:instrText>
      </w:r>
      <w:r>
        <w:fldChar w:fldCharType="separate"/>
      </w:r>
      <w:r w:rsidR="0083243C">
        <w:t xml:space="preserve">Table </w:t>
      </w:r>
      <w:r w:rsidR="0083243C">
        <w:rPr>
          <w:noProof/>
        </w:rPr>
        <w:t>100</w:t>
      </w:r>
      <w:r>
        <w:fldChar w:fldCharType="end"/>
      </w:r>
      <w:r>
        <w:t xml:space="preserve"> shows all association ends of ActivePowerLimitSchedule with other classes.</w:t>
      </w:r>
    </w:p>
    <w:p w14:paraId="1C79AC87" w14:textId="56F00C06" w:rsidR="00C05E93" w:rsidRDefault="00C05E93" w:rsidP="00C05E93">
      <w:pPr>
        <w:pStyle w:val="TABLE-title"/>
      </w:pPr>
      <w:bookmarkStart w:id="374" w:name="_Ref163564660"/>
      <w:bookmarkStart w:id="375" w:name="_Toc163565251"/>
      <w:r>
        <w:t xml:space="preserve">Table </w:t>
      </w:r>
      <w:r>
        <w:fldChar w:fldCharType="begin"/>
      </w:r>
      <w:r>
        <w:instrText xml:space="preserve"> SEQ Table \* ARABIC </w:instrText>
      </w:r>
      <w:r>
        <w:fldChar w:fldCharType="separate"/>
      </w:r>
      <w:r w:rsidR="0083243C">
        <w:rPr>
          <w:noProof/>
        </w:rPr>
        <w:t>100</w:t>
      </w:r>
      <w:r>
        <w:fldChar w:fldCharType="end"/>
      </w:r>
      <w:bookmarkEnd w:id="374"/>
      <w:r>
        <w:t xml:space="preserve"> – Association ends of SteadyStateHypothesisScheduleProfile::ActivePowerLimitSchedule with other classes</w:t>
      </w:r>
      <w:bookmarkEnd w:id="375"/>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C05E93" w14:paraId="673B446E" w14:textId="77777777" w:rsidTr="00C05E93">
        <w:trPr>
          <w:tblHeader/>
        </w:trPr>
        <w:tc>
          <w:tcPr>
            <w:tcW w:w="634" w:type="dxa"/>
            <w:shd w:val="clear" w:color="auto" w:fill="auto"/>
          </w:tcPr>
          <w:p w14:paraId="12EC0432" w14:textId="7CCC086B" w:rsidR="00C05E93" w:rsidRDefault="00C05E93" w:rsidP="00C05E93">
            <w:pPr>
              <w:pStyle w:val="TABLE-col-heading"/>
            </w:pPr>
            <w:r>
              <w:t>mult from</w:t>
            </w:r>
          </w:p>
        </w:tc>
        <w:tc>
          <w:tcPr>
            <w:tcW w:w="2177" w:type="dxa"/>
            <w:shd w:val="clear" w:color="auto" w:fill="auto"/>
          </w:tcPr>
          <w:p w14:paraId="0369A019" w14:textId="3A6BF3C6" w:rsidR="00C05E93" w:rsidRDefault="00C05E93" w:rsidP="00C05E93">
            <w:pPr>
              <w:pStyle w:val="TABLE-col-heading"/>
            </w:pPr>
            <w:r>
              <w:t>name</w:t>
            </w:r>
          </w:p>
        </w:tc>
        <w:tc>
          <w:tcPr>
            <w:tcW w:w="635" w:type="dxa"/>
            <w:shd w:val="clear" w:color="auto" w:fill="auto"/>
          </w:tcPr>
          <w:p w14:paraId="062F9FD3" w14:textId="5A73B2FE" w:rsidR="00C05E93" w:rsidRDefault="00C05E93" w:rsidP="00C05E93">
            <w:pPr>
              <w:pStyle w:val="TABLE-col-heading"/>
            </w:pPr>
            <w:r>
              <w:t>mult to</w:t>
            </w:r>
          </w:p>
        </w:tc>
        <w:tc>
          <w:tcPr>
            <w:tcW w:w="2177" w:type="dxa"/>
            <w:shd w:val="clear" w:color="auto" w:fill="auto"/>
          </w:tcPr>
          <w:p w14:paraId="6C1312BA" w14:textId="23A69FBA" w:rsidR="00C05E93" w:rsidRDefault="00C05E93" w:rsidP="00C05E93">
            <w:pPr>
              <w:pStyle w:val="TABLE-col-heading"/>
            </w:pPr>
            <w:r>
              <w:t>type</w:t>
            </w:r>
          </w:p>
        </w:tc>
        <w:tc>
          <w:tcPr>
            <w:tcW w:w="3447" w:type="dxa"/>
            <w:shd w:val="clear" w:color="auto" w:fill="auto"/>
          </w:tcPr>
          <w:p w14:paraId="32C268CD" w14:textId="4A4A7A29" w:rsidR="00C05E93" w:rsidRDefault="00C05E93" w:rsidP="00C05E93">
            <w:pPr>
              <w:pStyle w:val="TABLE-col-heading"/>
            </w:pPr>
            <w:r>
              <w:t>description</w:t>
            </w:r>
          </w:p>
        </w:tc>
      </w:tr>
      <w:tr w:rsidR="00C05E93" w14:paraId="41E4ACF5" w14:textId="77777777" w:rsidTr="00C05E93">
        <w:tc>
          <w:tcPr>
            <w:tcW w:w="634" w:type="dxa"/>
            <w:shd w:val="clear" w:color="auto" w:fill="auto"/>
          </w:tcPr>
          <w:p w14:paraId="67BD267F" w14:textId="263D5DB3" w:rsidR="00C05E93" w:rsidRDefault="00C05E93" w:rsidP="00C05E93">
            <w:pPr>
              <w:pStyle w:val="TABLE-cell"/>
            </w:pPr>
            <w:r>
              <w:t>0..*</w:t>
            </w:r>
          </w:p>
        </w:tc>
        <w:tc>
          <w:tcPr>
            <w:tcW w:w="2177" w:type="dxa"/>
            <w:shd w:val="clear" w:color="auto" w:fill="auto"/>
          </w:tcPr>
          <w:p w14:paraId="5E7ABD9C" w14:textId="1B405799" w:rsidR="00C05E93" w:rsidRDefault="00C05E93" w:rsidP="00C05E93">
            <w:pPr>
              <w:pStyle w:val="TABLE-cell"/>
            </w:pPr>
            <w:r>
              <w:t>ActivePowerLimit</w:t>
            </w:r>
          </w:p>
        </w:tc>
        <w:tc>
          <w:tcPr>
            <w:tcW w:w="635" w:type="dxa"/>
            <w:shd w:val="clear" w:color="auto" w:fill="auto"/>
          </w:tcPr>
          <w:p w14:paraId="25C903F5" w14:textId="0E6D4B92" w:rsidR="00C05E93" w:rsidRDefault="00C05E93" w:rsidP="00C05E93">
            <w:pPr>
              <w:pStyle w:val="TABLE-cell"/>
            </w:pPr>
            <w:r>
              <w:t>0..1</w:t>
            </w:r>
          </w:p>
        </w:tc>
        <w:tc>
          <w:tcPr>
            <w:tcW w:w="2177" w:type="dxa"/>
            <w:shd w:val="clear" w:color="auto" w:fill="auto"/>
          </w:tcPr>
          <w:p w14:paraId="2BA99244" w14:textId="56C5BFA0" w:rsidR="00C05E93" w:rsidRDefault="0083243C" w:rsidP="00C05E93">
            <w:pPr>
              <w:pStyle w:val="TABLE-cell"/>
            </w:pPr>
            <w:hyperlink r:id="rId933" w:anchor="ActivePowerLimit" w:history="1">
              <w:r w:rsidRPr="0083243C">
                <w:rPr>
                  <w:rStyle w:val="Hyperlink"/>
                </w:rPr>
                <w:t>ActivePowerLimit</w:t>
              </w:r>
            </w:hyperlink>
          </w:p>
        </w:tc>
        <w:tc>
          <w:tcPr>
            <w:tcW w:w="3447" w:type="dxa"/>
            <w:shd w:val="clear" w:color="auto" w:fill="auto"/>
          </w:tcPr>
          <w:p w14:paraId="235D0063" w14:textId="14106705" w:rsidR="00C05E93" w:rsidRDefault="00C05E93" w:rsidP="00C05E93">
            <w:pPr>
              <w:pStyle w:val="TABLE-cell"/>
            </w:pPr>
            <w:r>
              <w:t>(NC) Active power limit which has active power limit schedules.</w:t>
            </w:r>
          </w:p>
        </w:tc>
      </w:tr>
    </w:tbl>
    <w:p w14:paraId="73F41C8A" w14:textId="77777777" w:rsidR="00C05E93" w:rsidRDefault="00C05E93" w:rsidP="00C05E93"/>
    <w:p w14:paraId="4E7BC677" w14:textId="7D79A130" w:rsidR="00C05E93" w:rsidRDefault="00C05E93" w:rsidP="00C05E93">
      <w:pPr>
        <w:pStyle w:val="Heading2"/>
      </w:pPr>
      <w:bookmarkStart w:id="376" w:name="UML1548"/>
      <w:bookmarkStart w:id="377" w:name="_Toc163565100"/>
      <w:r>
        <w:t>(abstract) ActivePowerLimit root class</w:t>
      </w:r>
      <w:bookmarkEnd w:id="376"/>
      <w:bookmarkEnd w:id="377"/>
    </w:p>
    <w:p w14:paraId="5ED5EA11" w14:textId="4F8177F9" w:rsidR="00C05E93" w:rsidRDefault="00C05E93" w:rsidP="00C05E93">
      <w:r>
        <w:t>Limit on active power flow.</w:t>
      </w:r>
    </w:p>
    <w:p w14:paraId="3BCC46BA" w14:textId="26C21EDF" w:rsidR="00C05E93" w:rsidRDefault="00C05E93" w:rsidP="00C05E93">
      <w:pPr>
        <w:pStyle w:val="Heading2"/>
      </w:pPr>
      <w:bookmarkStart w:id="378" w:name="UML1549"/>
      <w:bookmarkStart w:id="379" w:name="_Toc163565101"/>
      <w:r>
        <w:t>(NC) ActivePowerLimitTimePoint root class</w:t>
      </w:r>
      <w:bookmarkEnd w:id="378"/>
      <w:bookmarkEnd w:id="379"/>
    </w:p>
    <w:p w14:paraId="7459DBC7" w14:textId="3651518A" w:rsidR="00C05E93" w:rsidRDefault="00C05E93" w:rsidP="00C05E93">
      <w:r>
        <w:t>Active power limit for a given point in time.</w:t>
      </w:r>
    </w:p>
    <w:p w14:paraId="0B07A90D" w14:textId="65C186DB" w:rsidR="00C05E93" w:rsidRDefault="00C05E93" w:rsidP="00C05E93">
      <w:r>
        <w:fldChar w:fldCharType="begin"/>
      </w:r>
      <w:r>
        <w:instrText xml:space="preserve"> REF _Ref163564661 \h </w:instrText>
      </w:r>
      <w:r>
        <w:fldChar w:fldCharType="separate"/>
      </w:r>
      <w:r w:rsidR="0083243C">
        <w:t xml:space="preserve">Table </w:t>
      </w:r>
      <w:r w:rsidR="0083243C">
        <w:rPr>
          <w:noProof/>
        </w:rPr>
        <w:t>101</w:t>
      </w:r>
      <w:r>
        <w:fldChar w:fldCharType="end"/>
      </w:r>
      <w:r>
        <w:t xml:space="preserve"> shows all attributes of ActivePowerLimitTimePoint.</w:t>
      </w:r>
    </w:p>
    <w:p w14:paraId="380A3915" w14:textId="10CC1B94" w:rsidR="00C05E93" w:rsidRDefault="00C05E93" w:rsidP="00C05E93">
      <w:pPr>
        <w:pStyle w:val="TABLE-title"/>
      </w:pPr>
      <w:bookmarkStart w:id="380" w:name="_Ref163564661"/>
      <w:bookmarkStart w:id="381" w:name="_Toc163565252"/>
      <w:r>
        <w:t xml:space="preserve">Table </w:t>
      </w:r>
      <w:r>
        <w:fldChar w:fldCharType="begin"/>
      </w:r>
      <w:r>
        <w:instrText xml:space="preserve"> SEQ Table \* ARABIC </w:instrText>
      </w:r>
      <w:r>
        <w:fldChar w:fldCharType="separate"/>
      </w:r>
      <w:r w:rsidR="0083243C">
        <w:rPr>
          <w:noProof/>
        </w:rPr>
        <w:t>101</w:t>
      </w:r>
      <w:r>
        <w:fldChar w:fldCharType="end"/>
      </w:r>
      <w:bookmarkEnd w:id="380"/>
      <w:r>
        <w:t xml:space="preserve"> – Attributes of SteadyStateHypothesisScheduleProfile::ActivePowerLimitTimePoint</w:t>
      </w:r>
      <w:bookmarkEnd w:id="381"/>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C05E93" w14:paraId="2BDEC574" w14:textId="77777777" w:rsidTr="00C05E93">
        <w:trPr>
          <w:tblHeader/>
        </w:trPr>
        <w:tc>
          <w:tcPr>
            <w:tcW w:w="2176" w:type="dxa"/>
            <w:shd w:val="clear" w:color="auto" w:fill="auto"/>
          </w:tcPr>
          <w:p w14:paraId="571821E5" w14:textId="04D9E08A" w:rsidR="00C05E93" w:rsidRDefault="00C05E93" w:rsidP="00C05E93">
            <w:pPr>
              <w:pStyle w:val="TABLE-col-heading"/>
            </w:pPr>
            <w:r>
              <w:t>name</w:t>
            </w:r>
          </w:p>
        </w:tc>
        <w:tc>
          <w:tcPr>
            <w:tcW w:w="635" w:type="dxa"/>
            <w:shd w:val="clear" w:color="auto" w:fill="auto"/>
          </w:tcPr>
          <w:p w14:paraId="53D9404E" w14:textId="3587C26F" w:rsidR="00C05E93" w:rsidRDefault="00C05E93" w:rsidP="00C05E93">
            <w:pPr>
              <w:pStyle w:val="TABLE-col-heading"/>
            </w:pPr>
            <w:r>
              <w:t>mult</w:t>
            </w:r>
          </w:p>
        </w:tc>
        <w:tc>
          <w:tcPr>
            <w:tcW w:w="2177" w:type="dxa"/>
            <w:shd w:val="clear" w:color="auto" w:fill="auto"/>
          </w:tcPr>
          <w:p w14:paraId="5084E2AD" w14:textId="343AEDEC" w:rsidR="00C05E93" w:rsidRDefault="00C05E93" w:rsidP="00C05E93">
            <w:pPr>
              <w:pStyle w:val="TABLE-col-heading"/>
            </w:pPr>
            <w:r>
              <w:t>type</w:t>
            </w:r>
          </w:p>
        </w:tc>
        <w:tc>
          <w:tcPr>
            <w:tcW w:w="4082" w:type="dxa"/>
            <w:shd w:val="clear" w:color="auto" w:fill="auto"/>
          </w:tcPr>
          <w:p w14:paraId="14F8E7BC" w14:textId="53C64928" w:rsidR="00C05E93" w:rsidRDefault="00C05E93" w:rsidP="00C05E93">
            <w:pPr>
              <w:pStyle w:val="TABLE-col-heading"/>
            </w:pPr>
            <w:r>
              <w:t>description</w:t>
            </w:r>
          </w:p>
        </w:tc>
      </w:tr>
      <w:tr w:rsidR="00C05E93" w14:paraId="1BBE87F4" w14:textId="77777777" w:rsidTr="00C05E93">
        <w:tc>
          <w:tcPr>
            <w:tcW w:w="2176" w:type="dxa"/>
            <w:shd w:val="clear" w:color="auto" w:fill="auto"/>
          </w:tcPr>
          <w:p w14:paraId="1C49C8C9" w14:textId="78F155E0" w:rsidR="00C05E93" w:rsidRDefault="00C05E93" w:rsidP="00C05E93">
            <w:pPr>
              <w:pStyle w:val="TABLE-cell"/>
            </w:pPr>
            <w:r>
              <w:t>atTime</w:t>
            </w:r>
          </w:p>
        </w:tc>
        <w:tc>
          <w:tcPr>
            <w:tcW w:w="635" w:type="dxa"/>
            <w:shd w:val="clear" w:color="auto" w:fill="auto"/>
          </w:tcPr>
          <w:p w14:paraId="55A89219" w14:textId="5D78641D" w:rsidR="00C05E93" w:rsidRDefault="00C05E93" w:rsidP="00C05E93">
            <w:pPr>
              <w:pStyle w:val="TABLE-cell"/>
            </w:pPr>
            <w:r>
              <w:t>1..1</w:t>
            </w:r>
          </w:p>
        </w:tc>
        <w:tc>
          <w:tcPr>
            <w:tcW w:w="2177" w:type="dxa"/>
            <w:shd w:val="clear" w:color="auto" w:fill="auto"/>
          </w:tcPr>
          <w:p w14:paraId="3EF9A312" w14:textId="3C72D256" w:rsidR="00C05E93" w:rsidRDefault="0083243C" w:rsidP="00C05E93">
            <w:pPr>
              <w:pStyle w:val="TABLE-cell"/>
            </w:pPr>
            <w:hyperlink r:id="rId934" w:anchor="DateTime" w:history="1">
              <w:r w:rsidRPr="0083243C">
                <w:rPr>
                  <w:rStyle w:val="Hyperlink"/>
                </w:rPr>
                <w:t>DateTime</w:t>
              </w:r>
            </w:hyperlink>
          </w:p>
        </w:tc>
        <w:tc>
          <w:tcPr>
            <w:tcW w:w="4082" w:type="dxa"/>
            <w:shd w:val="clear" w:color="auto" w:fill="auto"/>
          </w:tcPr>
          <w:p w14:paraId="09F1C927" w14:textId="6359B1EB" w:rsidR="00C05E93" w:rsidRDefault="00C05E93" w:rsidP="00C05E93">
            <w:pPr>
              <w:pStyle w:val="TABLE-cell"/>
            </w:pPr>
            <w:r>
              <w:t>(NC) The time the data is valid for.</w:t>
            </w:r>
          </w:p>
        </w:tc>
      </w:tr>
      <w:tr w:rsidR="00C05E93" w14:paraId="541A025F" w14:textId="77777777" w:rsidTr="00C05E93">
        <w:tc>
          <w:tcPr>
            <w:tcW w:w="2176" w:type="dxa"/>
            <w:shd w:val="clear" w:color="auto" w:fill="auto"/>
          </w:tcPr>
          <w:p w14:paraId="77726A9D" w14:textId="030B754B" w:rsidR="00C05E93" w:rsidRDefault="00C05E93" w:rsidP="00C05E93">
            <w:pPr>
              <w:pStyle w:val="TABLE-cell"/>
            </w:pPr>
            <w:r>
              <w:t>value</w:t>
            </w:r>
          </w:p>
        </w:tc>
        <w:tc>
          <w:tcPr>
            <w:tcW w:w="635" w:type="dxa"/>
            <w:shd w:val="clear" w:color="auto" w:fill="auto"/>
          </w:tcPr>
          <w:p w14:paraId="7B70F41B" w14:textId="699F6774" w:rsidR="00C05E93" w:rsidRDefault="00C05E93" w:rsidP="00C05E93">
            <w:pPr>
              <w:pStyle w:val="TABLE-cell"/>
            </w:pPr>
            <w:r>
              <w:t>1..1</w:t>
            </w:r>
          </w:p>
        </w:tc>
        <w:tc>
          <w:tcPr>
            <w:tcW w:w="2177" w:type="dxa"/>
            <w:shd w:val="clear" w:color="auto" w:fill="auto"/>
          </w:tcPr>
          <w:p w14:paraId="37519F61" w14:textId="0D8966FE" w:rsidR="00C05E93" w:rsidRDefault="0083243C" w:rsidP="00C05E93">
            <w:pPr>
              <w:pStyle w:val="TABLE-cell"/>
            </w:pPr>
            <w:hyperlink r:id="rId935" w:anchor="ActivePower" w:history="1">
              <w:r w:rsidRPr="0083243C">
                <w:rPr>
                  <w:rStyle w:val="Hyperlink"/>
                </w:rPr>
                <w:t>ActivePower</w:t>
              </w:r>
            </w:hyperlink>
          </w:p>
        </w:tc>
        <w:tc>
          <w:tcPr>
            <w:tcW w:w="4082" w:type="dxa"/>
            <w:shd w:val="clear" w:color="auto" w:fill="auto"/>
          </w:tcPr>
          <w:p w14:paraId="515C118C" w14:textId="6D52D81C" w:rsidR="00C05E93" w:rsidRDefault="00C05E93" w:rsidP="00C05E93">
            <w:pPr>
              <w:pStyle w:val="TABLE-cell"/>
            </w:pPr>
            <w:r>
              <w:t>(NC) Value of active power limit. The attribute shall be a positive value or zero.</w:t>
            </w:r>
          </w:p>
        </w:tc>
      </w:tr>
    </w:tbl>
    <w:p w14:paraId="292A575B" w14:textId="77777777" w:rsidR="00C05E93" w:rsidRDefault="00C05E93" w:rsidP="00C05E93"/>
    <w:p w14:paraId="1F001A84" w14:textId="68F34A7F" w:rsidR="00C05E93" w:rsidRDefault="00C05E93" w:rsidP="00C05E93">
      <w:r>
        <w:fldChar w:fldCharType="begin"/>
      </w:r>
      <w:r>
        <w:instrText xml:space="preserve"> REF _Ref163564662 \h </w:instrText>
      </w:r>
      <w:r>
        <w:fldChar w:fldCharType="separate"/>
      </w:r>
      <w:r w:rsidR="0083243C">
        <w:t xml:space="preserve">Table </w:t>
      </w:r>
      <w:r w:rsidR="0083243C">
        <w:rPr>
          <w:noProof/>
        </w:rPr>
        <w:t>102</w:t>
      </w:r>
      <w:r>
        <w:fldChar w:fldCharType="end"/>
      </w:r>
      <w:r>
        <w:t xml:space="preserve"> shows all association ends of ActivePowerLimitTimePoint with other classes.</w:t>
      </w:r>
    </w:p>
    <w:p w14:paraId="0DEC3329" w14:textId="56C52350" w:rsidR="00C05E93" w:rsidRDefault="00C05E93" w:rsidP="00C05E93">
      <w:pPr>
        <w:pStyle w:val="TABLE-title"/>
      </w:pPr>
      <w:bookmarkStart w:id="382" w:name="_Ref163564662"/>
      <w:bookmarkStart w:id="383" w:name="_Toc163565253"/>
      <w:r>
        <w:t xml:space="preserve">Table </w:t>
      </w:r>
      <w:r>
        <w:fldChar w:fldCharType="begin"/>
      </w:r>
      <w:r>
        <w:instrText xml:space="preserve"> SEQ Table \* ARABIC </w:instrText>
      </w:r>
      <w:r>
        <w:fldChar w:fldCharType="separate"/>
      </w:r>
      <w:r w:rsidR="0083243C">
        <w:rPr>
          <w:noProof/>
        </w:rPr>
        <w:t>102</w:t>
      </w:r>
      <w:r>
        <w:fldChar w:fldCharType="end"/>
      </w:r>
      <w:bookmarkEnd w:id="382"/>
      <w:r>
        <w:t xml:space="preserve"> – Association ends of SteadyStateHypothesisScheduleProfile::ActivePowerLimitTimePoint with other classes</w:t>
      </w:r>
      <w:bookmarkEnd w:id="383"/>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C05E93" w14:paraId="4660B0EF" w14:textId="77777777" w:rsidTr="00C05E93">
        <w:trPr>
          <w:tblHeader/>
        </w:trPr>
        <w:tc>
          <w:tcPr>
            <w:tcW w:w="634" w:type="dxa"/>
            <w:shd w:val="clear" w:color="auto" w:fill="auto"/>
          </w:tcPr>
          <w:p w14:paraId="19AB77D5" w14:textId="1555FA69" w:rsidR="00C05E93" w:rsidRDefault="00C05E93" w:rsidP="00C05E93">
            <w:pPr>
              <w:pStyle w:val="TABLE-col-heading"/>
            </w:pPr>
            <w:r>
              <w:t>mult from</w:t>
            </w:r>
          </w:p>
        </w:tc>
        <w:tc>
          <w:tcPr>
            <w:tcW w:w="2177" w:type="dxa"/>
            <w:shd w:val="clear" w:color="auto" w:fill="auto"/>
          </w:tcPr>
          <w:p w14:paraId="6220D5E2" w14:textId="1E7455B4" w:rsidR="00C05E93" w:rsidRDefault="00C05E93" w:rsidP="00C05E93">
            <w:pPr>
              <w:pStyle w:val="TABLE-col-heading"/>
            </w:pPr>
            <w:r>
              <w:t>name</w:t>
            </w:r>
          </w:p>
        </w:tc>
        <w:tc>
          <w:tcPr>
            <w:tcW w:w="635" w:type="dxa"/>
            <w:shd w:val="clear" w:color="auto" w:fill="auto"/>
          </w:tcPr>
          <w:p w14:paraId="20BA1F16" w14:textId="70089FC6" w:rsidR="00C05E93" w:rsidRDefault="00C05E93" w:rsidP="00C05E93">
            <w:pPr>
              <w:pStyle w:val="TABLE-col-heading"/>
            </w:pPr>
            <w:r>
              <w:t>mult to</w:t>
            </w:r>
          </w:p>
        </w:tc>
        <w:tc>
          <w:tcPr>
            <w:tcW w:w="2177" w:type="dxa"/>
            <w:shd w:val="clear" w:color="auto" w:fill="auto"/>
          </w:tcPr>
          <w:p w14:paraId="1F475C9F" w14:textId="15E6506A" w:rsidR="00C05E93" w:rsidRDefault="00C05E93" w:rsidP="00C05E93">
            <w:pPr>
              <w:pStyle w:val="TABLE-col-heading"/>
            </w:pPr>
            <w:r>
              <w:t>type</w:t>
            </w:r>
          </w:p>
        </w:tc>
        <w:tc>
          <w:tcPr>
            <w:tcW w:w="3447" w:type="dxa"/>
            <w:shd w:val="clear" w:color="auto" w:fill="auto"/>
          </w:tcPr>
          <w:p w14:paraId="0FB8FA22" w14:textId="3FA7B21F" w:rsidR="00C05E93" w:rsidRDefault="00C05E93" w:rsidP="00C05E93">
            <w:pPr>
              <w:pStyle w:val="TABLE-col-heading"/>
            </w:pPr>
            <w:r>
              <w:t>description</w:t>
            </w:r>
          </w:p>
        </w:tc>
      </w:tr>
      <w:tr w:rsidR="00C05E93" w14:paraId="144E27B5" w14:textId="77777777" w:rsidTr="00C05E93">
        <w:tc>
          <w:tcPr>
            <w:tcW w:w="634" w:type="dxa"/>
            <w:shd w:val="clear" w:color="auto" w:fill="auto"/>
          </w:tcPr>
          <w:p w14:paraId="06709EB7" w14:textId="1F693145" w:rsidR="00C05E93" w:rsidRDefault="00C05E93" w:rsidP="00C05E93">
            <w:pPr>
              <w:pStyle w:val="TABLE-cell"/>
            </w:pPr>
            <w:r>
              <w:t>1..*</w:t>
            </w:r>
          </w:p>
        </w:tc>
        <w:tc>
          <w:tcPr>
            <w:tcW w:w="2177" w:type="dxa"/>
            <w:shd w:val="clear" w:color="auto" w:fill="auto"/>
          </w:tcPr>
          <w:p w14:paraId="29857673" w14:textId="2193EE06" w:rsidR="00C05E93" w:rsidRDefault="00C05E93" w:rsidP="00C05E93">
            <w:pPr>
              <w:pStyle w:val="TABLE-cell"/>
            </w:pPr>
            <w:r>
              <w:t>ActivePowerLimitSchedule</w:t>
            </w:r>
          </w:p>
        </w:tc>
        <w:tc>
          <w:tcPr>
            <w:tcW w:w="635" w:type="dxa"/>
            <w:shd w:val="clear" w:color="auto" w:fill="auto"/>
          </w:tcPr>
          <w:p w14:paraId="001DD473" w14:textId="431F1A5F" w:rsidR="00C05E93" w:rsidRDefault="00C05E93" w:rsidP="00C05E93">
            <w:pPr>
              <w:pStyle w:val="TABLE-cell"/>
            </w:pPr>
            <w:r>
              <w:t>1..1</w:t>
            </w:r>
          </w:p>
        </w:tc>
        <w:tc>
          <w:tcPr>
            <w:tcW w:w="2177" w:type="dxa"/>
            <w:shd w:val="clear" w:color="auto" w:fill="auto"/>
          </w:tcPr>
          <w:p w14:paraId="136BFBDF" w14:textId="46639F9F" w:rsidR="00C05E93" w:rsidRDefault="0083243C" w:rsidP="00C05E93">
            <w:pPr>
              <w:pStyle w:val="TABLE-cell"/>
            </w:pPr>
            <w:hyperlink r:id="rId936" w:anchor="ActivePowerLimitSchedule" w:history="1">
              <w:r w:rsidRPr="0083243C">
                <w:rPr>
                  <w:rStyle w:val="Hyperlink"/>
                </w:rPr>
                <w:t>ActivePowerLimitSchedule</w:t>
              </w:r>
            </w:hyperlink>
          </w:p>
        </w:tc>
        <w:tc>
          <w:tcPr>
            <w:tcW w:w="3447" w:type="dxa"/>
            <w:shd w:val="clear" w:color="auto" w:fill="auto"/>
          </w:tcPr>
          <w:p w14:paraId="30AA676A" w14:textId="07740626" w:rsidR="00C05E93" w:rsidRDefault="00C05E93" w:rsidP="00C05E93">
            <w:pPr>
              <w:pStyle w:val="TABLE-cell"/>
            </w:pPr>
            <w:r>
              <w:t>(NC) The active power limit schedule that has this time point.</w:t>
            </w:r>
          </w:p>
        </w:tc>
      </w:tr>
    </w:tbl>
    <w:p w14:paraId="7593F2DA" w14:textId="77777777" w:rsidR="00C05E93" w:rsidRDefault="00C05E93" w:rsidP="00C05E93"/>
    <w:p w14:paraId="681946F2" w14:textId="2CC3B26B" w:rsidR="00C05E93" w:rsidRDefault="00C05E93" w:rsidP="00C05E93">
      <w:pPr>
        <w:pStyle w:val="Heading2"/>
      </w:pPr>
      <w:bookmarkStart w:id="384" w:name="UML4402"/>
      <w:bookmarkStart w:id="385" w:name="_Toc163565102"/>
      <w:r>
        <w:lastRenderedPageBreak/>
        <w:t>(NC) ApparentPowerLimitSchedule</w:t>
      </w:r>
      <w:bookmarkEnd w:id="384"/>
      <w:bookmarkEnd w:id="385"/>
    </w:p>
    <w:p w14:paraId="297733FE" w14:textId="79AAD427" w:rsidR="00C05E93" w:rsidRDefault="00C05E93" w:rsidP="00C05E93">
      <w:r>
        <w:t xml:space="preserve">Inheritance path = </w:t>
      </w:r>
      <w:hyperlink r:id="rId937" w:anchor="BaseIrregularTimeSeries" w:history="1">
        <w:r w:rsidR="0083243C" w:rsidRPr="0083243C">
          <w:rPr>
            <w:rStyle w:val="Hyperlink"/>
          </w:rPr>
          <w:t>BaseIrregularTimeSeries</w:t>
        </w:r>
      </w:hyperlink>
      <w:r>
        <w:t xml:space="preserve"> : </w:t>
      </w:r>
      <w:hyperlink r:id="rId938" w:anchor="BaseTimeSeries" w:history="1">
        <w:r w:rsidR="0083243C" w:rsidRPr="0083243C">
          <w:rPr>
            <w:rStyle w:val="Hyperlink"/>
          </w:rPr>
          <w:t>BaseTimeSeries</w:t>
        </w:r>
      </w:hyperlink>
      <w:r>
        <w:t xml:space="preserve"> : </w:t>
      </w:r>
      <w:hyperlink r:id="rId939" w:anchor="IdentifiedObject" w:history="1">
        <w:r w:rsidR="0083243C" w:rsidRPr="0083243C">
          <w:rPr>
            <w:rStyle w:val="Hyperlink"/>
          </w:rPr>
          <w:t>IdentifiedObject</w:t>
        </w:r>
      </w:hyperlink>
    </w:p>
    <w:p w14:paraId="5552EE67" w14:textId="6990CDCA" w:rsidR="00C05E93" w:rsidRDefault="00C05E93" w:rsidP="00C05E93">
      <w:r>
        <w:t>Schedule for apparent power limit.</w:t>
      </w:r>
    </w:p>
    <w:p w14:paraId="2348B07C" w14:textId="3302BD4A" w:rsidR="00C05E93" w:rsidRDefault="00C05E93" w:rsidP="00C05E93">
      <w:r>
        <w:fldChar w:fldCharType="begin"/>
      </w:r>
      <w:r>
        <w:instrText xml:space="preserve"> REF _Ref163564663 \h </w:instrText>
      </w:r>
      <w:r>
        <w:fldChar w:fldCharType="separate"/>
      </w:r>
      <w:r w:rsidR="0083243C">
        <w:t xml:space="preserve">Table </w:t>
      </w:r>
      <w:r w:rsidR="0083243C">
        <w:rPr>
          <w:noProof/>
        </w:rPr>
        <w:t>103</w:t>
      </w:r>
      <w:r>
        <w:fldChar w:fldCharType="end"/>
      </w:r>
      <w:r>
        <w:t xml:space="preserve"> shows all attributes of ApparentPowerLimitSchedule.</w:t>
      </w:r>
    </w:p>
    <w:p w14:paraId="1760C26C" w14:textId="5C5022D2" w:rsidR="00C05E93" w:rsidRDefault="00C05E93" w:rsidP="00C05E93">
      <w:pPr>
        <w:pStyle w:val="TABLE-title"/>
      </w:pPr>
      <w:bookmarkStart w:id="386" w:name="_Ref163564663"/>
      <w:bookmarkStart w:id="387" w:name="_Toc163565254"/>
      <w:r>
        <w:t xml:space="preserve">Table </w:t>
      </w:r>
      <w:r>
        <w:fldChar w:fldCharType="begin"/>
      </w:r>
      <w:r>
        <w:instrText xml:space="preserve"> SEQ Table \* ARABIC </w:instrText>
      </w:r>
      <w:r>
        <w:fldChar w:fldCharType="separate"/>
      </w:r>
      <w:r w:rsidR="0083243C">
        <w:rPr>
          <w:noProof/>
        </w:rPr>
        <w:t>103</w:t>
      </w:r>
      <w:r>
        <w:fldChar w:fldCharType="end"/>
      </w:r>
      <w:bookmarkEnd w:id="386"/>
      <w:r>
        <w:t xml:space="preserve"> – Attributes of SteadyStateHypothesisScheduleProfile::ApparentPowerLimitSchedule</w:t>
      </w:r>
      <w:bookmarkEnd w:id="387"/>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C05E93" w14:paraId="5398212B" w14:textId="77777777" w:rsidTr="00C05E93">
        <w:trPr>
          <w:tblHeader/>
        </w:trPr>
        <w:tc>
          <w:tcPr>
            <w:tcW w:w="2176" w:type="dxa"/>
            <w:shd w:val="clear" w:color="auto" w:fill="auto"/>
          </w:tcPr>
          <w:p w14:paraId="4BB68305" w14:textId="552B58D9" w:rsidR="00C05E93" w:rsidRDefault="00C05E93" w:rsidP="00C05E93">
            <w:pPr>
              <w:pStyle w:val="TABLE-col-heading"/>
            </w:pPr>
            <w:r>
              <w:t>name</w:t>
            </w:r>
          </w:p>
        </w:tc>
        <w:tc>
          <w:tcPr>
            <w:tcW w:w="635" w:type="dxa"/>
            <w:shd w:val="clear" w:color="auto" w:fill="auto"/>
          </w:tcPr>
          <w:p w14:paraId="33CD433D" w14:textId="7AFC4F06" w:rsidR="00C05E93" w:rsidRDefault="00C05E93" w:rsidP="00C05E93">
            <w:pPr>
              <w:pStyle w:val="TABLE-col-heading"/>
            </w:pPr>
            <w:r>
              <w:t>mult</w:t>
            </w:r>
          </w:p>
        </w:tc>
        <w:tc>
          <w:tcPr>
            <w:tcW w:w="2177" w:type="dxa"/>
            <w:shd w:val="clear" w:color="auto" w:fill="auto"/>
          </w:tcPr>
          <w:p w14:paraId="64994EA1" w14:textId="3C70A359" w:rsidR="00C05E93" w:rsidRDefault="00C05E93" w:rsidP="00C05E93">
            <w:pPr>
              <w:pStyle w:val="TABLE-col-heading"/>
            </w:pPr>
            <w:r>
              <w:t>type</w:t>
            </w:r>
          </w:p>
        </w:tc>
        <w:tc>
          <w:tcPr>
            <w:tcW w:w="4082" w:type="dxa"/>
            <w:shd w:val="clear" w:color="auto" w:fill="auto"/>
          </w:tcPr>
          <w:p w14:paraId="686A5DAA" w14:textId="48376513" w:rsidR="00C05E93" w:rsidRDefault="00C05E93" w:rsidP="00C05E93">
            <w:pPr>
              <w:pStyle w:val="TABLE-col-heading"/>
            </w:pPr>
            <w:r>
              <w:t>description</w:t>
            </w:r>
          </w:p>
        </w:tc>
      </w:tr>
      <w:tr w:rsidR="00C05E93" w14:paraId="7F8ABBF0" w14:textId="77777777" w:rsidTr="00C05E93">
        <w:tc>
          <w:tcPr>
            <w:tcW w:w="2176" w:type="dxa"/>
            <w:shd w:val="clear" w:color="auto" w:fill="auto"/>
          </w:tcPr>
          <w:p w14:paraId="0E3D435E" w14:textId="102D5848" w:rsidR="00C05E93" w:rsidRDefault="00C05E93" w:rsidP="00C05E93">
            <w:pPr>
              <w:pStyle w:val="TABLE-cell"/>
            </w:pPr>
            <w:r>
              <w:t>interpolationKind</w:t>
            </w:r>
          </w:p>
        </w:tc>
        <w:tc>
          <w:tcPr>
            <w:tcW w:w="635" w:type="dxa"/>
            <w:shd w:val="clear" w:color="auto" w:fill="auto"/>
          </w:tcPr>
          <w:p w14:paraId="5F4E3155" w14:textId="36A0757C" w:rsidR="00C05E93" w:rsidRDefault="00C05E93" w:rsidP="00C05E93">
            <w:pPr>
              <w:pStyle w:val="TABLE-cell"/>
            </w:pPr>
            <w:r>
              <w:t>1..1</w:t>
            </w:r>
          </w:p>
        </w:tc>
        <w:tc>
          <w:tcPr>
            <w:tcW w:w="2177" w:type="dxa"/>
            <w:shd w:val="clear" w:color="auto" w:fill="auto"/>
          </w:tcPr>
          <w:p w14:paraId="55C76EF5" w14:textId="4FE14BF5" w:rsidR="00C05E93" w:rsidRDefault="0083243C" w:rsidP="00C05E93">
            <w:pPr>
              <w:pStyle w:val="TABLE-cell"/>
            </w:pPr>
            <w:hyperlink r:id="rId940" w:anchor="TimeSeriesInterpolationKind" w:history="1">
              <w:r w:rsidRPr="0083243C">
                <w:rPr>
                  <w:rStyle w:val="Hyperlink"/>
                </w:rPr>
                <w:t>TimeSeriesInterpolationKind</w:t>
              </w:r>
            </w:hyperlink>
          </w:p>
        </w:tc>
        <w:tc>
          <w:tcPr>
            <w:tcW w:w="4082" w:type="dxa"/>
            <w:shd w:val="clear" w:color="auto" w:fill="auto"/>
          </w:tcPr>
          <w:p w14:paraId="5EF8881D" w14:textId="5BBED12B" w:rsidR="00C05E93" w:rsidRDefault="00C05E93" w:rsidP="00C05E93">
            <w:pPr>
              <w:pStyle w:val="TABLE-cell"/>
            </w:pPr>
            <w:r>
              <w:t xml:space="preserve">(NC) inherited from: </w:t>
            </w:r>
            <w:hyperlink r:id="rId941" w:anchor="BaseTimeSeries" w:history="1">
              <w:r w:rsidR="0083243C" w:rsidRPr="0083243C">
                <w:rPr>
                  <w:rStyle w:val="Hyperlink"/>
                </w:rPr>
                <w:t>BaseTimeSeries</w:t>
              </w:r>
            </w:hyperlink>
          </w:p>
        </w:tc>
      </w:tr>
      <w:tr w:rsidR="00C05E93" w14:paraId="40D9165F" w14:textId="77777777" w:rsidTr="00C05E93">
        <w:tc>
          <w:tcPr>
            <w:tcW w:w="2176" w:type="dxa"/>
            <w:shd w:val="clear" w:color="auto" w:fill="auto"/>
          </w:tcPr>
          <w:p w14:paraId="0858EC9D" w14:textId="4923775C" w:rsidR="00C05E93" w:rsidRDefault="00C05E93" w:rsidP="00C05E93">
            <w:pPr>
              <w:pStyle w:val="TABLE-cell"/>
            </w:pPr>
            <w:r>
              <w:t>timeSeriesKind</w:t>
            </w:r>
          </w:p>
        </w:tc>
        <w:tc>
          <w:tcPr>
            <w:tcW w:w="635" w:type="dxa"/>
            <w:shd w:val="clear" w:color="auto" w:fill="auto"/>
          </w:tcPr>
          <w:p w14:paraId="5679F16A" w14:textId="70A6D737" w:rsidR="00C05E93" w:rsidRDefault="00C05E93" w:rsidP="00C05E93">
            <w:pPr>
              <w:pStyle w:val="TABLE-cell"/>
            </w:pPr>
            <w:r>
              <w:t>0..1</w:t>
            </w:r>
          </w:p>
        </w:tc>
        <w:tc>
          <w:tcPr>
            <w:tcW w:w="2177" w:type="dxa"/>
            <w:shd w:val="clear" w:color="auto" w:fill="auto"/>
          </w:tcPr>
          <w:p w14:paraId="1F2F5A0F" w14:textId="38148CB7" w:rsidR="00C05E93" w:rsidRDefault="0083243C" w:rsidP="00C05E93">
            <w:pPr>
              <w:pStyle w:val="TABLE-cell"/>
            </w:pPr>
            <w:hyperlink r:id="rId942" w:anchor="BaseTimeSeriesKind" w:history="1">
              <w:r w:rsidRPr="0083243C">
                <w:rPr>
                  <w:rStyle w:val="Hyperlink"/>
                </w:rPr>
                <w:t>BaseTimeSeriesKind</w:t>
              </w:r>
            </w:hyperlink>
          </w:p>
        </w:tc>
        <w:tc>
          <w:tcPr>
            <w:tcW w:w="4082" w:type="dxa"/>
            <w:shd w:val="clear" w:color="auto" w:fill="auto"/>
          </w:tcPr>
          <w:p w14:paraId="769EB029" w14:textId="594CEBB3" w:rsidR="00C05E93" w:rsidRDefault="00C05E93" w:rsidP="00C05E93">
            <w:pPr>
              <w:pStyle w:val="TABLE-cell"/>
            </w:pPr>
            <w:r>
              <w:t xml:space="preserve">(NC) inherited from: </w:t>
            </w:r>
            <w:hyperlink r:id="rId943" w:anchor="BaseTimeSeries" w:history="1">
              <w:r w:rsidR="0083243C" w:rsidRPr="0083243C">
                <w:rPr>
                  <w:rStyle w:val="Hyperlink"/>
                </w:rPr>
                <w:t>BaseTimeSeries</w:t>
              </w:r>
            </w:hyperlink>
          </w:p>
        </w:tc>
      </w:tr>
      <w:tr w:rsidR="00C05E93" w14:paraId="509B4A8F" w14:textId="77777777" w:rsidTr="00C05E93">
        <w:tc>
          <w:tcPr>
            <w:tcW w:w="2176" w:type="dxa"/>
            <w:shd w:val="clear" w:color="auto" w:fill="auto"/>
          </w:tcPr>
          <w:p w14:paraId="633C0F8E" w14:textId="064777DA" w:rsidR="00C05E93" w:rsidRDefault="00C05E93" w:rsidP="00C05E93">
            <w:pPr>
              <w:pStyle w:val="TABLE-cell"/>
            </w:pPr>
            <w:r>
              <w:t>generatedAtTime</w:t>
            </w:r>
          </w:p>
        </w:tc>
        <w:tc>
          <w:tcPr>
            <w:tcW w:w="635" w:type="dxa"/>
            <w:shd w:val="clear" w:color="auto" w:fill="auto"/>
          </w:tcPr>
          <w:p w14:paraId="122D9AA6" w14:textId="7ECDA3B5" w:rsidR="00C05E93" w:rsidRDefault="00C05E93" w:rsidP="00C05E93">
            <w:pPr>
              <w:pStyle w:val="TABLE-cell"/>
            </w:pPr>
            <w:r>
              <w:t>0..1</w:t>
            </w:r>
          </w:p>
        </w:tc>
        <w:tc>
          <w:tcPr>
            <w:tcW w:w="2177" w:type="dxa"/>
            <w:shd w:val="clear" w:color="auto" w:fill="auto"/>
          </w:tcPr>
          <w:p w14:paraId="7A928088" w14:textId="4030B82D" w:rsidR="00C05E93" w:rsidRDefault="0083243C" w:rsidP="00C05E93">
            <w:pPr>
              <w:pStyle w:val="TABLE-cell"/>
            </w:pPr>
            <w:hyperlink r:id="rId944" w:anchor="DateTime" w:history="1">
              <w:r w:rsidRPr="0083243C">
                <w:rPr>
                  <w:rStyle w:val="Hyperlink"/>
                </w:rPr>
                <w:t>DateTime</w:t>
              </w:r>
            </w:hyperlink>
          </w:p>
        </w:tc>
        <w:tc>
          <w:tcPr>
            <w:tcW w:w="4082" w:type="dxa"/>
            <w:shd w:val="clear" w:color="auto" w:fill="auto"/>
          </w:tcPr>
          <w:p w14:paraId="6159E461" w14:textId="5A39C75C" w:rsidR="00C05E93" w:rsidRDefault="00C05E93" w:rsidP="00C05E93">
            <w:pPr>
              <w:pStyle w:val="TABLE-cell"/>
            </w:pPr>
            <w:r>
              <w:t xml:space="preserve">(NC) inherited from: </w:t>
            </w:r>
            <w:hyperlink r:id="rId945" w:anchor="BaseTimeSeries" w:history="1">
              <w:r w:rsidR="0083243C" w:rsidRPr="0083243C">
                <w:rPr>
                  <w:rStyle w:val="Hyperlink"/>
                </w:rPr>
                <w:t>BaseTimeSeries</w:t>
              </w:r>
            </w:hyperlink>
          </w:p>
        </w:tc>
      </w:tr>
      <w:tr w:rsidR="00C05E93" w14:paraId="733B0015" w14:textId="77777777" w:rsidTr="00C05E93">
        <w:tc>
          <w:tcPr>
            <w:tcW w:w="2176" w:type="dxa"/>
            <w:shd w:val="clear" w:color="auto" w:fill="auto"/>
          </w:tcPr>
          <w:p w14:paraId="70882A4F" w14:textId="62F59721" w:rsidR="00C05E93" w:rsidRDefault="00C05E93" w:rsidP="00C05E93">
            <w:pPr>
              <w:pStyle w:val="TABLE-cell"/>
            </w:pPr>
            <w:r>
              <w:t>percentile</w:t>
            </w:r>
          </w:p>
        </w:tc>
        <w:tc>
          <w:tcPr>
            <w:tcW w:w="635" w:type="dxa"/>
            <w:shd w:val="clear" w:color="auto" w:fill="auto"/>
          </w:tcPr>
          <w:p w14:paraId="32CC1B27" w14:textId="02B3B3B8" w:rsidR="00C05E93" w:rsidRDefault="00C05E93" w:rsidP="00C05E93">
            <w:pPr>
              <w:pStyle w:val="TABLE-cell"/>
            </w:pPr>
            <w:r>
              <w:t>0..1</w:t>
            </w:r>
          </w:p>
        </w:tc>
        <w:tc>
          <w:tcPr>
            <w:tcW w:w="2177" w:type="dxa"/>
            <w:shd w:val="clear" w:color="auto" w:fill="auto"/>
          </w:tcPr>
          <w:p w14:paraId="5B3A63C9" w14:textId="1A6A980F" w:rsidR="00C05E93" w:rsidRDefault="0083243C" w:rsidP="00C05E93">
            <w:pPr>
              <w:pStyle w:val="TABLE-cell"/>
            </w:pPr>
            <w:hyperlink r:id="rId946" w:anchor="Integer" w:history="1">
              <w:r w:rsidRPr="0083243C">
                <w:rPr>
                  <w:rStyle w:val="Hyperlink"/>
                </w:rPr>
                <w:t>Integer</w:t>
              </w:r>
            </w:hyperlink>
          </w:p>
        </w:tc>
        <w:tc>
          <w:tcPr>
            <w:tcW w:w="4082" w:type="dxa"/>
            <w:shd w:val="clear" w:color="auto" w:fill="auto"/>
          </w:tcPr>
          <w:p w14:paraId="6A12EDD5" w14:textId="584F9A6D" w:rsidR="00C05E93" w:rsidRDefault="00C05E93" w:rsidP="00C05E93">
            <w:pPr>
              <w:pStyle w:val="TABLE-cell"/>
            </w:pPr>
            <w:r>
              <w:t xml:space="preserve">(NC) inherited from: </w:t>
            </w:r>
            <w:hyperlink r:id="rId947" w:anchor="BaseTimeSeries" w:history="1">
              <w:r w:rsidR="0083243C" w:rsidRPr="0083243C">
                <w:rPr>
                  <w:rStyle w:val="Hyperlink"/>
                </w:rPr>
                <w:t>BaseTimeSeries</w:t>
              </w:r>
            </w:hyperlink>
          </w:p>
        </w:tc>
      </w:tr>
      <w:tr w:rsidR="00C05E93" w14:paraId="634390F7" w14:textId="77777777" w:rsidTr="00C05E93">
        <w:tc>
          <w:tcPr>
            <w:tcW w:w="2176" w:type="dxa"/>
            <w:shd w:val="clear" w:color="auto" w:fill="auto"/>
          </w:tcPr>
          <w:p w14:paraId="397F2190" w14:textId="6607179E" w:rsidR="00C05E93" w:rsidRDefault="00C05E93" w:rsidP="00C05E93">
            <w:pPr>
              <w:pStyle w:val="TABLE-cell"/>
            </w:pPr>
            <w:r>
              <w:t>description</w:t>
            </w:r>
          </w:p>
        </w:tc>
        <w:tc>
          <w:tcPr>
            <w:tcW w:w="635" w:type="dxa"/>
            <w:shd w:val="clear" w:color="auto" w:fill="auto"/>
          </w:tcPr>
          <w:p w14:paraId="5D375592" w14:textId="3921F98A" w:rsidR="00C05E93" w:rsidRDefault="00C05E93" w:rsidP="00C05E93">
            <w:pPr>
              <w:pStyle w:val="TABLE-cell"/>
            </w:pPr>
            <w:r>
              <w:t>0..1</w:t>
            </w:r>
          </w:p>
        </w:tc>
        <w:tc>
          <w:tcPr>
            <w:tcW w:w="2177" w:type="dxa"/>
            <w:shd w:val="clear" w:color="auto" w:fill="auto"/>
          </w:tcPr>
          <w:p w14:paraId="2EDAAE16" w14:textId="40A40DDE" w:rsidR="00C05E93" w:rsidRDefault="0083243C" w:rsidP="00C05E93">
            <w:pPr>
              <w:pStyle w:val="TABLE-cell"/>
            </w:pPr>
            <w:hyperlink r:id="rId948" w:anchor="String" w:history="1">
              <w:r w:rsidRPr="0083243C">
                <w:rPr>
                  <w:rStyle w:val="Hyperlink"/>
                </w:rPr>
                <w:t>String</w:t>
              </w:r>
            </w:hyperlink>
          </w:p>
        </w:tc>
        <w:tc>
          <w:tcPr>
            <w:tcW w:w="4082" w:type="dxa"/>
            <w:shd w:val="clear" w:color="auto" w:fill="auto"/>
          </w:tcPr>
          <w:p w14:paraId="165558FD" w14:textId="040A046F" w:rsidR="00C05E93" w:rsidRDefault="00C05E93" w:rsidP="00C05E93">
            <w:pPr>
              <w:pStyle w:val="TABLE-cell"/>
            </w:pPr>
            <w:r>
              <w:t xml:space="preserve">inherited from: </w:t>
            </w:r>
            <w:hyperlink r:id="rId949" w:anchor="IdentifiedObject" w:history="1">
              <w:r w:rsidR="0083243C" w:rsidRPr="0083243C">
                <w:rPr>
                  <w:rStyle w:val="Hyperlink"/>
                </w:rPr>
                <w:t>IdentifiedObject</w:t>
              </w:r>
            </w:hyperlink>
          </w:p>
        </w:tc>
      </w:tr>
      <w:tr w:rsidR="00C05E93" w14:paraId="615A8A2D" w14:textId="77777777" w:rsidTr="00C05E93">
        <w:tc>
          <w:tcPr>
            <w:tcW w:w="2176" w:type="dxa"/>
            <w:shd w:val="clear" w:color="auto" w:fill="auto"/>
          </w:tcPr>
          <w:p w14:paraId="321D3045" w14:textId="4292BDDA" w:rsidR="00C05E93" w:rsidRDefault="00C05E93" w:rsidP="00C05E93">
            <w:pPr>
              <w:pStyle w:val="TABLE-cell"/>
            </w:pPr>
            <w:r>
              <w:t>mRID</w:t>
            </w:r>
          </w:p>
        </w:tc>
        <w:tc>
          <w:tcPr>
            <w:tcW w:w="635" w:type="dxa"/>
            <w:shd w:val="clear" w:color="auto" w:fill="auto"/>
          </w:tcPr>
          <w:p w14:paraId="24D1870F" w14:textId="128A3142" w:rsidR="00C05E93" w:rsidRDefault="00C05E93" w:rsidP="00C05E93">
            <w:pPr>
              <w:pStyle w:val="TABLE-cell"/>
            </w:pPr>
            <w:r>
              <w:t>1..1</w:t>
            </w:r>
          </w:p>
        </w:tc>
        <w:tc>
          <w:tcPr>
            <w:tcW w:w="2177" w:type="dxa"/>
            <w:shd w:val="clear" w:color="auto" w:fill="auto"/>
          </w:tcPr>
          <w:p w14:paraId="15370293" w14:textId="1A524E81" w:rsidR="00C05E93" w:rsidRDefault="0083243C" w:rsidP="00C05E93">
            <w:pPr>
              <w:pStyle w:val="TABLE-cell"/>
            </w:pPr>
            <w:hyperlink r:id="rId950" w:anchor="String" w:history="1">
              <w:r w:rsidRPr="0083243C">
                <w:rPr>
                  <w:rStyle w:val="Hyperlink"/>
                </w:rPr>
                <w:t>String</w:t>
              </w:r>
            </w:hyperlink>
          </w:p>
        </w:tc>
        <w:tc>
          <w:tcPr>
            <w:tcW w:w="4082" w:type="dxa"/>
            <w:shd w:val="clear" w:color="auto" w:fill="auto"/>
          </w:tcPr>
          <w:p w14:paraId="7A6A76C0" w14:textId="3AA0DC7D" w:rsidR="00C05E93" w:rsidRDefault="00C05E93" w:rsidP="00C05E93">
            <w:pPr>
              <w:pStyle w:val="TABLE-cell"/>
            </w:pPr>
            <w:r>
              <w:t xml:space="preserve">inherited from: </w:t>
            </w:r>
            <w:hyperlink r:id="rId951" w:anchor="IdentifiedObject" w:history="1">
              <w:r w:rsidR="0083243C" w:rsidRPr="0083243C">
                <w:rPr>
                  <w:rStyle w:val="Hyperlink"/>
                </w:rPr>
                <w:t>IdentifiedObject</w:t>
              </w:r>
            </w:hyperlink>
          </w:p>
        </w:tc>
      </w:tr>
      <w:tr w:rsidR="00C05E93" w14:paraId="2FBBDD73" w14:textId="77777777" w:rsidTr="00C05E93">
        <w:tc>
          <w:tcPr>
            <w:tcW w:w="2176" w:type="dxa"/>
            <w:shd w:val="clear" w:color="auto" w:fill="auto"/>
          </w:tcPr>
          <w:p w14:paraId="6973C5E0" w14:textId="1213A27F" w:rsidR="00C05E93" w:rsidRDefault="00C05E93" w:rsidP="00C05E93">
            <w:pPr>
              <w:pStyle w:val="TABLE-cell"/>
            </w:pPr>
            <w:r>
              <w:t>name</w:t>
            </w:r>
          </w:p>
        </w:tc>
        <w:tc>
          <w:tcPr>
            <w:tcW w:w="635" w:type="dxa"/>
            <w:shd w:val="clear" w:color="auto" w:fill="auto"/>
          </w:tcPr>
          <w:p w14:paraId="197B00F0" w14:textId="164DAFFD" w:rsidR="00C05E93" w:rsidRDefault="00C05E93" w:rsidP="00C05E93">
            <w:pPr>
              <w:pStyle w:val="TABLE-cell"/>
            </w:pPr>
            <w:r>
              <w:t>1..1</w:t>
            </w:r>
          </w:p>
        </w:tc>
        <w:tc>
          <w:tcPr>
            <w:tcW w:w="2177" w:type="dxa"/>
            <w:shd w:val="clear" w:color="auto" w:fill="auto"/>
          </w:tcPr>
          <w:p w14:paraId="1EDFB382" w14:textId="567B491E" w:rsidR="00C05E93" w:rsidRDefault="0083243C" w:rsidP="00C05E93">
            <w:pPr>
              <w:pStyle w:val="TABLE-cell"/>
            </w:pPr>
            <w:hyperlink r:id="rId952" w:anchor="String" w:history="1">
              <w:r w:rsidRPr="0083243C">
                <w:rPr>
                  <w:rStyle w:val="Hyperlink"/>
                </w:rPr>
                <w:t>String</w:t>
              </w:r>
            </w:hyperlink>
          </w:p>
        </w:tc>
        <w:tc>
          <w:tcPr>
            <w:tcW w:w="4082" w:type="dxa"/>
            <w:shd w:val="clear" w:color="auto" w:fill="auto"/>
          </w:tcPr>
          <w:p w14:paraId="06F63E2C" w14:textId="5E021A9A" w:rsidR="00C05E93" w:rsidRDefault="00C05E93" w:rsidP="00C05E93">
            <w:pPr>
              <w:pStyle w:val="TABLE-cell"/>
            </w:pPr>
            <w:r>
              <w:t xml:space="preserve">inherited from: </w:t>
            </w:r>
            <w:hyperlink r:id="rId953" w:anchor="IdentifiedObject" w:history="1">
              <w:r w:rsidR="0083243C" w:rsidRPr="0083243C">
                <w:rPr>
                  <w:rStyle w:val="Hyperlink"/>
                </w:rPr>
                <w:t>IdentifiedObject</w:t>
              </w:r>
            </w:hyperlink>
          </w:p>
        </w:tc>
      </w:tr>
    </w:tbl>
    <w:p w14:paraId="71729AD8" w14:textId="77777777" w:rsidR="00C05E93" w:rsidRDefault="00C05E93" w:rsidP="00C05E93"/>
    <w:p w14:paraId="3F7D1CCD" w14:textId="4A309879" w:rsidR="00C05E93" w:rsidRDefault="00C05E93" w:rsidP="00C05E93">
      <w:r>
        <w:fldChar w:fldCharType="begin"/>
      </w:r>
      <w:r>
        <w:instrText xml:space="preserve"> REF _Ref163564664 \h </w:instrText>
      </w:r>
      <w:r>
        <w:fldChar w:fldCharType="separate"/>
      </w:r>
      <w:r w:rsidR="0083243C">
        <w:t xml:space="preserve">Table </w:t>
      </w:r>
      <w:r w:rsidR="0083243C">
        <w:rPr>
          <w:noProof/>
        </w:rPr>
        <w:t>104</w:t>
      </w:r>
      <w:r>
        <w:fldChar w:fldCharType="end"/>
      </w:r>
      <w:r>
        <w:t xml:space="preserve"> shows all association ends of ApparentPowerLimitSchedule with other classes.</w:t>
      </w:r>
    </w:p>
    <w:p w14:paraId="0903D57F" w14:textId="0A04843C" w:rsidR="00C05E93" w:rsidRDefault="00C05E93" w:rsidP="00C05E93">
      <w:pPr>
        <w:pStyle w:val="TABLE-title"/>
      </w:pPr>
      <w:bookmarkStart w:id="388" w:name="_Ref163564664"/>
      <w:bookmarkStart w:id="389" w:name="_Toc163565255"/>
      <w:r>
        <w:t xml:space="preserve">Table </w:t>
      </w:r>
      <w:r>
        <w:fldChar w:fldCharType="begin"/>
      </w:r>
      <w:r>
        <w:instrText xml:space="preserve"> SEQ Table \* ARABIC </w:instrText>
      </w:r>
      <w:r>
        <w:fldChar w:fldCharType="separate"/>
      </w:r>
      <w:r w:rsidR="0083243C">
        <w:rPr>
          <w:noProof/>
        </w:rPr>
        <w:t>104</w:t>
      </w:r>
      <w:r>
        <w:fldChar w:fldCharType="end"/>
      </w:r>
      <w:bookmarkEnd w:id="388"/>
      <w:r>
        <w:t xml:space="preserve"> – Association ends of SteadyStateHypothesisScheduleProfile::ApparentPowerLimitSchedule with other classes</w:t>
      </w:r>
      <w:bookmarkEnd w:id="389"/>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C05E93" w14:paraId="7942B28F" w14:textId="77777777" w:rsidTr="00C05E93">
        <w:trPr>
          <w:tblHeader/>
        </w:trPr>
        <w:tc>
          <w:tcPr>
            <w:tcW w:w="634" w:type="dxa"/>
            <w:shd w:val="clear" w:color="auto" w:fill="auto"/>
          </w:tcPr>
          <w:p w14:paraId="1EA8F72E" w14:textId="4CA9E7F3" w:rsidR="00C05E93" w:rsidRDefault="00C05E93" w:rsidP="00C05E93">
            <w:pPr>
              <w:pStyle w:val="TABLE-col-heading"/>
            </w:pPr>
            <w:r>
              <w:t>mult from</w:t>
            </w:r>
          </w:p>
        </w:tc>
        <w:tc>
          <w:tcPr>
            <w:tcW w:w="2177" w:type="dxa"/>
            <w:shd w:val="clear" w:color="auto" w:fill="auto"/>
          </w:tcPr>
          <w:p w14:paraId="531F58A8" w14:textId="2D343F4D" w:rsidR="00C05E93" w:rsidRDefault="00C05E93" w:rsidP="00C05E93">
            <w:pPr>
              <w:pStyle w:val="TABLE-col-heading"/>
            </w:pPr>
            <w:r>
              <w:t>name</w:t>
            </w:r>
          </w:p>
        </w:tc>
        <w:tc>
          <w:tcPr>
            <w:tcW w:w="635" w:type="dxa"/>
            <w:shd w:val="clear" w:color="auto" w:fill="auto"/>
          </w:tcPr>
          <w:p w14:paraId="749900AA" w14:textId="486D47A3" w:rsidR="00C05E93" w:rsidRDefault="00C05E93" w:rsidP="00C05E93">
            <w:pPr>
              <w:pStyle w:val="TABLE-col-heading"/>
            </w:pPr>
            <w:r>
              <w:t>mult to</w:t>
            </w:r>
          </w:p>
        </w:tc>
        <w:tc>
          <w:tcPr>
            <w:tcW w:w="2177" w:type="dxa"/>
            <w:shd w:val="clear" w:color="auto" w:fill="auto"/>
          </w:tcPr>
          <w:p w14:paraId="2CBB7F95" w14:textId="236209D0" w:rsidR="00C05E93" w:rsidRDefault="00C05E93" w:rsidP="00C05E93">
            <w:pPr>
              <w:pStyle w:val="TABLE-col-heading"/>
            </w:pPr>
            <w:r>
              <w:t>type</w:t>
            </w:r>
          </w:p>
        </w:tc>
        <w:tc>
          <w:tcPr>
            <w:tcW w:w="3447" w:type="dxa"/>
            <w:shd w:val="clear" w:color="auto" w:fill="auto"/>
          </w:tcPr>
          <w:p w14:paraId="301A3A7E" w14:textId="031F42FD" w:rsidR="00C05E93" w:rsidRDefault="00C05E93" w:rsidP="00C05E93">
            <w:pPr>
              <w:pStyle w:val="TABLE-col-heading"/>
            </w:pPr>
            <w:r>
              <w:t>description</w:t>
            </w:r>
          </w:p>
        </w:tc>
      </w:tr>
      <w:tr w:rsidR="00C05E93" w14:paraId="2F578C30" w14:textId="77777777" w:rsidTr="00C05E93">
        <w:tc>
          <w:tcPr>
            <w:tcW w:w="634" w:type="dxa"/>
            <w:shd w:val="clear" w:color="auto" w:fill="auto"/>
          </w:tcPr>
          <w:p w14:paraId="0EC92066" w14:textId="61598FE4" w:rsidR="00C05E93" w:rsidRDefault="00C05E93" w:rsidP="00C05E93">
            <w:pPr>
              <w:pStyle w:val="TABLE-cell"/>
            </w:pPr>
            <w:r>
              <w:t>0..*</w:t>
            </w:r>
          </w:p>
        </w:tc>
        <w:tc>
          <w:tcPr>
            <w:tcW w:w="2177" w:type="dxa"/>
            <w:shd w:val="clear" w:color="auto" w:fill="auto"/>
          </w:tcPr>
          <w:p w14:paraId="54EC93B0" w14:textId="43F20F92" w:rsidR="00C05E93" w:rsidRDefault="00C05E93" w:rsidP="00C05E93">
            <w:pPr>
              <w:pStyle w:val="TABLE-cell"/>
            </w:pPr>
            <w:r>
              <w:t>ApparentPowerLimit</w:t>
            </w:r>
          </w:p>
        </w:tc>
        <w:tc>
          <w:tcPr>
            <w:tcW w:w="635" w:type="dxa"/>
            <w:shd w:val="clear" w:color="auto" w:fill="auto"/>
          </w:tcPr>
          <w:p w14:paraId="12EAAE57" w14:textId="384C3A8B" w:rsidR="00C05E93" w:rsidRDefault="00C05E93" w:rsidP="00C05E93">
            <w:pPr>
              <w:pStyle w:val="TABLE-cell"/>
            </w:pPr>
            <w:r>
              <w:t>0..1</w:t>
            </w:r>
          </w:p>
        </w:tc>
        <w:tc>
          <w:tcPr>
            <w:tcW w:w="2177" w:type="dxa"/>
            <w:shd w:val="clear" w:color="auto" w:fill="auto"/>
          </w:tcPr>
          <w:p w14:paraId="502F0C8E" w14:textId="23AC7BF1" w:rsidR="00C05E93" w:rsidRDefault="0083243C" w:rsidP="00C05E93">
            <w:pPr>
              <w:pStyle w:val="TABLE-cell"/>
            </w:pPr>
            <w:hyperlink r:id="rId954" w:anchor="ApparentPowerLimit" w:history="1">
              <w:r w:rsidRPr="0083243C">
                <w:rPr>
                  <w:rStyle w:val="Hyperlink"/>
                </w:rPr>
                <w:t>ApparentPowerLimit</w:t>
              </w:r>
            </w:hyperlink>
          </w:p>
        </w:tc>
        <w:tc>
          <w:tcPr>
            <w:tcW w:w="3447" w:type="dxa"/>
            <w:shd w:val="clear" w:color="auto" w:fill="auto"/>
          </w:tcPr>
          <w:p w14:paraId="38019255" w14:textId="33DE970F" w:rsidR="00C05E93" w:rsidRDefault="00C05E93" w:rsidP="00C05E93">
            <w:pPr>
              <w:pStyle w:val="TABLE-cell"/>
            </w:pPr>
            <w:r>
              <w:t>(NC) Apparent power limit which has apparent power limit schedules.</w:t>
            </w:r>
          </w:p>
        </w:tc>
      </w:tr>
    </w:tbl>
    <w:p w14:paraId="20B9B38A" w14:textId="77777777" w:rsidR="00C05E93" w:rsidRDefault="00C05E93" w:rsidP="00C05E93"/>
    <w:p w14:paraId="3CB396FD" w14:textId="50B42966" w:rsidR="00C05E93" w:rsidRDefault="00C05E93" w:rsidP="00C05E93">
      <w:pPr>
        <w:pStyle w:val="Heading2"/>
      </w:pPr>
      <w:bookmarkStart w:id="390" w:name="UML1550"/>
      <w:bookmarkStart w:id="391" w:name="_Toc163565103"/>
      <w:r>
        <w:t>(abstract) ApparentPowerLimit root class</w:t>
      </w:r>
      <w:bookmarkEnd w:id="390"/>
      <w:bookmarkEnd w:id="391"/>
    </w:p>
    <w:p w14:paraId="16C27E29" w14:textId="3E6EB274" w:rsidR="00C05E93" w:rsidRDefault="00C05E93" w:rsidP="00C05E93">
      <w:r>
        <w:t>Apparent power limit.</w:t>
      </w:r>
    </w:p>
    <w:p w14:paraId="7B32E328" w14:textId="6A4181CB" w:rsidR="00C05E93" w:rsidRDefault="00C05E93" w:rsidP="00C05E93">
      <w:pPr>
        <w:pStyle w:val="Heading2"/>
      </w:pPr>
      <w:bookmarkStart w:id="392" w:name="UML1551"/>
      <w:bookmarkStart w:id="393" w:name="_Toc163565104"/>
      <w:r>
        <w:t>(NC) ApparentPowerLimitTimePoint root class</w:t>
      </w:r>
      <w:bookmarkEnd w:id="392"/>
      <w:bookmarkEnd w:id="393"/>
    </w:p>
    <w:p w14:paraId="74B261E1" w14:textId="7A61D910" w:rsidR="00C05E93" w:rsidRDefault="00C05E93" w:rsidP="00C05E93">
      <w:r>
        <w:t>Apparent power limit for a given point in time.</w:t>
      </w:r>
    </w:p>
    <w:p w14:paraId="7513CBB6" w14:textId="108C1B63" w:rsidR="00C05E93" w:rsidRDefault="00C05E93" w:rsidP="00C05E93">
      <w:r>
        <w:fldChar w:fldCharType="begin"/>
      </w:r>
      <w:r>
        <w:instrText xml:space="preserve"> REF _Ref163564665 \h </w:instrText>
      </w:r>
      <w:r>
        <w:fldChar w:fldCharType="separate"/>
      </w:r>
      <w:r w:rsidR="0083243C">
        <w:t xml:space="preserve">Table </w:t>
      </w:r>
      <w:r w:rsidR="0083243C">
        <w:rPr>
          <w:noProof/>
        </w:rPr>
        <w:t>105</w:t>
      </w:r>
      <w:r>
        <w:fldChar w:fldCharType="end"/>
      </w:r>
      <w:r>
        <w:t xml:space="preserve"> shows all attributes of ApparentPowerLimitTimePoint.</w:t>
      </w:r>
    </w:p>
    <w:p w14:paraId="464844C3" w14:textId="2AE8250A" w:rsidR="00C05E93" w:rsidRDefault="00C05E93" w:rsidP="00C05E93">
      <w:pPr>
        <w:pStyle w:val="TABLE-title"/>
      </w:pPr>
      <w:bookmarkStart w:id="394" w:name="_Ref163564665"/>
      <w:bookmarkStart w:id="395" w:name="_Toc163565256"/>
      <w:r>
        <w:t xml:space="preserve">Table </w:t>
      </w:r>
      <w:r>
        <w:fldChar w:fldCharType="begin"/>
      </w:r>
      <w:r>
        <w:instrText xml:space="preserve"> SEQ Table \* ARABIC </w:instrText>
      </w:r>
      <w:r>
        <w:fldChar w:fldCharType="separate"/>
      </w:r>
      <w:r w:rsidR="0083243C">
        <w:rPr>
          <w:noProof/>
        </w:rPr>
        <w:t>105</w:t>
      </w:r>
      <w:r>
        <w:fldChar w:fldCharType="end"/>
      </w:r>
      <w:bookmarkEnd w:id="394"/>
      <w:r>
        <w:t xml:space="preserve"> – Attributes of SteadyStateHypothesisScheduleProfile::ApparentPowerLimitTimePoint</w:t>
      </w:r>
      <w:bookmarkEnd w:id="395"/>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C05E93" w14:paraId="60EA5956" w14:textId="77777777" w:rsidTr="00C05E93">
        <w:trPr>
          <w:tblHeader/>
        </w:trPr>
        <w:tc>
          <w:tcPr>
            <w:tcW w:w="2176" w:type="dxa"/>
            <w:shd w:val="clear" w:color="auto" w:fill="auto"/>
          </w:tcPr>
          <w:p w14:paraId="09700FB9" w14:textId="4BE6F36E" w:rsidR="00C05E93" w:rsidRDefault="00C05E93" w:rsidP="00C05E93">
            <w:pPr>
              <w:pStyle w:val="TABLE-col-heading"/>
            </w:pPr>
            <w:r>
              <w:t>name</w:t>
            </w:r>
          </w:p>
        </w:tc>
        <w:tc>
          <w:tcPr>
            <w:tcW w:w="635" w:type="dxa"/>
            <w:shd w:val="clear" w:color="auto" w:fill="auto"/>
          </w:tcPr>
          <w:p w14:paraId="2B17E84D" w14:textId="7615A68A" w:rsidR="00C05E93" w:rsidRDefault="00C05E93" w:rsidP="00C05E93">
            <w:pPr>
              <w:pStyle w:val="TABLE-col-heading"/>
            </w:pPr>
            <w:r>
              <w:t>mult</w:t>
            </w:r>
          </w:p>
        </w:tc>
        <w:tc>
          <w:tcPr>
            <w:tcW w:w="2177" w:type="dxa"/>
            <w:shd w:val="clear" w:color="auto" w:fill="auto"/>
          </w:tcPr>
          <w:p w14:paraId="4F379F5F" w14:textId="37A2E555" w:rsidR="00C05E93" w:rsidRDefault="00C05E93" w:rsidP="00C05E93">
            <w:pPr>
              <w:pStyle w:val="TABLE-col-heading"/>
            </w:pPr>
            <w:r>
              <w:t>type</w:t>
            </w:r>
          </w:p>
        </w:tc>
        <w:tc>
          <w:tcPr>
            <w:tcW w:w="4082" w:type="dxa"/>
            <w:shd w:val="clear" w:color="auto" w:fill="auto"/>
          </w:tcPr>
          <w:p w14:paraId="23E9F1B4" w14:textId="7F44C89D" w:rsidR="00C05E93" w:rsidRDefault="00C05E93" w:rsidP="00C05E93">
            <w:pPr>
              <w:pStyle w:val="TABLE-col-heading"/>
            </w:pPr>
            <w:r>
              <w:t>description</w:t>
            </w:r>
          </w:p>
        </w:tc>
      </w:tr>
      <w:tr w:rsidR="00C05E93" w14:paraId="135C543C" w14:textId="77777777" w:rsidTr="00C05E93">
        <w:tc>
          <w:tcPr>
            <w:tcW w:w="2176" w:type="dxa"/>
            <w:shd w:val="clear" w:color="auto" w:fill="auto"/>
          </w:tcPr>
          <w:p w14:paraId="19721502" w14:textId="0CD12DF8" w:rsidR="00C05E93" w:rsidRDefault="00C05E93" w:rsidP="00C05E93">
            <w:pPr>
              <w:pStyle w:val="TABLE-cell"/>
            </w:pPr>
            <w:r>
              <w:t>atTime</w:t>
            </w:r>
          </w:p>
        </w:tc>
        <w:tc>
          <w:tcPr>
            <w:tcW w:w="635" w:type="dxa"/>
            <w:shd w:val="clear" w:color="auto" w:fill="auto"/>
          </w:tcPr>
          <w:p w14:paraId="489C9C42" w14:textId="4FDD2B2E" w:rsidR="00C05E93" w:rsidRDefault="00C05E93" w:rsidP="00C05E93">
            <w:pPr>
              <w:pStyle w:val="TABLE-cell"/>
            </w:pPr>
            <w:r>
              <w:t>1..1</w:t>
            </w:r>
          </w:p>
        </w:tc>
        <w:tc>
          <w:tcPr>
            <w:tcW w:w="2177" w:type="dxa"/>
            <w:shd w:val="clear" w:color="auto" w:fill="auto"/>
          </w:tcPr>
          <w:p w14:paraId="3B236219" w14:textId="7296F1C4" w:rsidR="00C05E93" w:rsidRDefault="0083243C" w:rsidP="00C05E93">
            <w:pPr>
              <w:pStyle w:val="TABLE-cell"/>
            </w:pPr>
            <w:hyperlink r:id="rId955" w:anchor="DateTime" w:history="1">
              <w:r w:rsidRPr="0083243C">
                <w:rPr>
                  <w:rStyle w:val="Hyperlink"/>
                </w:rPr>
                <w:t>DateTime</w:t>
              </w:r>
            </w:hyperlink>
          </w:p>
        </w:tc>
        <w:tc>
          <w:tcPr>
            <w:tcW w:w="4082" w:type="dxa"/>
            <w:shd w:val="clear" w:color="auto" w:fill="auto"/>
          </w:tcPr>
          <w:p w14:paraId="577735EB" w14:textId="72ED5020" w:rsidR="00C05E93" w:rsidRDefault="00C05E93" w:rsidP="00C05E93">
            <w:pPr>
              <w:pStyle w:val="TABLE-cell"/>
            </w:pPr>
            <w:r>
              <w:t>(NC) The time the data is valid for.</w:t>
            </w:r>
          </w:p>
        </w:tc>
      </w:tr>
      <w:tr w:rsidR="00C05E93" w14:paraId="4FB0C79F" w14:textId="77777777" w:rsidTr="00C05E93">
        <w:tc>
          <w:tcPr>
            <w:tcW w:w="2176" w:type="dxa"/>
            <w:shd w:val="clear" w:color="auto" w:fill="auto"/>
          </w:tcPr>
          <w:p w14:paraId="58184FCC" w14:textId="1527BDB6" w:rsidR="00C05E93" w:rsidRDefault="00C05E93" w:rsidP="00C05E93">
            <w:pPr>
              <w:pStyle w:val="TABLE-cell"/>
            </w:pPr>
            <w:r>
              <w:t>value</w:t>
            </w:r>
          </w:p>
        </w:tc>
        <w:tc>
          <w:tcPr>
            <w:tcW w:w="635" w:type="dxa"/>
            <w:shd w:val="clear" w:color="auto" w:fill="auto"/>
          </w:tcPr>
          <w:p w14:paraId="37BA2252" w14:textId="30A599C1" w:rsidR="00C05E93" w:rsidRDefault="00C05E93" w:rsidP="00C05E93">
            <w:pPr>
              <w:pStyle w:val="TABLE-cell"/>
            </w:pPr>
            <w:r>
              <w:t>1..1</w:t>
            </w:r>
          </w:p>
        </w:tc>
        <w:tc>
          <w:tcPr>
            <w:tcW w:w="2177" w:type="dxa"/>
            <w:shd w:val="clear" w:color="auto" w:fill="auto"/>
          </w:tcPr>
          <w:p w14:paraId="7AC37C20" w14:textId="5553F956" w:rsidR="00C05E93" w:rsidRDefault="0083243C" w:rsidP="00C05E93">
            <w:pPr>
              <w:pStyle w:val="TABLE-cell"/>
            </w:pPr>
            <w:hyperlink r:id="rId956" w:anchor="ApparentPower" w:history="1">
              <w:r w:rsidRPr="0083243C">
                <w:rPr>
                  <w:rStyle w:val="Hyperlink"/>
                </w:rPr>
                <w:t>ApparentPower</w:t>
              </w:r>
            </w:hyperlink>
          </w:p>
        </w:tc>
        <w:tc>
          <w:tcPr>
            <w:tcW w:w="4082" w:type="dxa"/>
            <w:shd w:val="clear" w:color="auto" w:fill="auto"/>
          </w:tcPr>
          <w:p w14:paraId="387DDDBF" w14:textId="43DE9F1F" w:rsidR="00C05E93" w:rsidRDefault="00C05E93" w:rsidP="00C05E93">
            <w:pPr>
              <w:pStyle w:val="TABLE-cell"/>
            </w:pPr>
            <w:r>
              <w:t>(NC) The apparent power limit. The attribute shall be a positive value or zero.</w:t>
            </w:r>
          </w:p>
        </w:tc>
      </w:tr>
    </w:tbl>
    <w:p w14:paraId="1C14623D" w14:textId="77777777" w:rsidR="00C05E93" w:rsidRDefault="00C05E93" w:rsidP="00C05E93"/>
    <w:p w14:paraId="15E4F072" w14:textId="7CFDB3C8" w:rsidR="00C05E93" w:rsidRDefault="00C05E93" w:rsidP="00C05E93">
      <w:r>
        <w:fldChar w:fldCharType="begin"/>
      </w:r>
      <w:r>
        <w:instrText xml:space="preserve"> REF _Ref163564666 \h </w:instrText>
      </w:r>
      <w:r>
        <w:fldChar w:fldCharType="separate"/>
      </w:r>
      <w:r w:rsidR="0083243C">
        <w:t xml:space="preserve">Table </w:t>
      </w:r>
      <w:r w:rsidR="0083243C">
        <w:rPr>
          <w:noProof/>
        </w:rPr>
        <w:t>106</w:t>
      </w:r>
      <w:r>
        <w:fldChar w:fldCharType="end"/>
      </w:r>
      <w:r>
        <w:t xml:space="preserve"> shows all association ends of ApparentPowerLimitTimePoint with other classes.</w:t>
      </w:r>
    </w:p>
    <w:p w14:paraId="173991B4" w14:textId="4B838ED7" w:rsidR="00C05E93" w:rsidRDefault="00C05E93" w:rsidP="00C05E93">
      <w:pPr>
        <w:pStyle w:val="TABLE-title"/>
      </w:pPr>
      <w:bookmarkStart w:id="396" w:name="_Ref163564666"/>
      <w:bookmarkStart w:id="397" w:name="_Toc163565257"/>
      <w:r>
        <w:t xml:space="preserve">Table </w:t>
      </w:r>
      <w:r>
        <w:fldChar w:fldCharType="begin"/>
      </w:r>
      <w:r>
        <w:instrText xml:space="preserve"> SEQ Table \* ARABIC </w:instrText>
      </w:r>
      <w:r>
        <w:fldChar w:fldCharType="separate"/>
      </w:r>
      <w:r w:rsidR="0083243C">
        <w:rPr>
          <w:noProof/>
        </w:rPr>
        <w:t>106</w:t>
      </w:r>
      <w:r>
        <w:fldChar w:fldCharType="end"/>
      </w:r>
      <w:bookmarkEnd w:id="396"/>
      <w:r>
        <w:t xml:space="preserve"> – Association ends of SteadyStateHypothesisScheduleProfile::ApparentPowerLimitTimePoint with other classes</w:t>
      </w:r>
      <w:bookmarkEnd w:id="397"/>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C05E93" w14:paraId="74E14C13" w14:textId="77777777" w:rsidTr="00C05E93">
        <w:trPr>
          <w:tblHeader/>
        </w:trPr>
        <w:tc>
          <w:tcPr>
            <w:tcW w:w="634" w:type="dxa"/>
            <w:shd w:val="clear" w:color="auto" w:fill="auto"/>
          </w:tcPr>
          <w:p w14:paraId="135446DB" w14:textId="1E9EDB0B" w:rsidR="00C05E93" w:rsidRDefault="00C05E93" w:rsidP="00C05E93">
            <w:pPr>
              <w:pStyle w:val="TABLE-col-heading"/>
            </w:pPr>
            <w:r>
              <w:t>mult from</w:t>
            </w:r>
          </w:p>
        </w:tc>
        <w:tc>
          <w:tcPr>
            <w:tcW w:w="2177" w:type="dxa"/>
            <w:shd w:val="clear" w:color="auto" w:fill="auto"/>
          </w:tcPr>
          <w:p w14:paraId="232EF74F" w14:textId="4F45FEE0" w:rsidR="00C05E93" w:rsidRDefault="00C05E93" w:rsidP="00C05E93">
            <w:pPr>
              <w:pStyle w:val="TABLE-col-heading"/>
            </w:pPr>
            <w:r>
              <w:t>name</w:t>
            </w:r>
          </w:p>
        </w:tc>
        <w:tc>
          <w:tcPr>
            <w:tcW w:w="635" w:type="dxa"/>
            <w:shd w:val="clear" w:color="auto" w:fill="auto"/>
          </w:tcPr>
          <w:p w14:paraId="5BD24A92" w14:textId="4B4FB4F6" w:rsidR="00C05E93" w:rsidRDefault="00C05E93" w:rsidP="00C05E93">
            <w:pPr>
              <w:pStyle w:val="TABLE-col-heading"/>
            </w:pPr>
            <w:r>
              <w:t>mult to</w:t>
            </w:r>
          </w:p>
        </w:tc>
        <w:tc>
          <w:tcPr>
            <w:tcW w:w="2177" w:type="dxa"/>
            <w:shd w:val="clear" w:color="auto" w:fill="auto"/>
          </w:tcPr>
          <w:p w14:paraId="2D8397B6" w14:textId="4BDE1630" w:rsidR="00C05E93" w:rsidRDefault="00C05E93" w:rsidP="00C05E93">
            <w:pPr>
              <w:pStyle w:val="TABLE-col-heading"/>
            </w:pPr>
            <w:r>
              <w:t>type</w:t>
            </w:r>
          </w:p>
        </w:tc>
        <w:tc>
          <w:tcPr>
            <w:tcW w:w="3447" w:type="dxa"/>
            <w:shd w:val="clear" w:color="auto" w:fill="auto"/>
          </w:tcPr>
          <w:p w14:paraId="2C5FDE56" w14:textId="2205FA98" w:rsidR="00C05E93" w:rsidRDefault="00C05E93" w:rsidP="00C05E93">
            <w:pPr>
              <w:pStyle w:val="TABLE-col-heading"/>
            </w:pPr>
            <w:r>
              <w:t>description</w:t>
            </w:r>
          </w:p>
        </w:tc>
      </w:tr>
      <w:tr w:rsidR="00C05E93" w14:paraId="176F29AF" w14:textId="77777777" w:rsidTr="00C05E93">
        <w:tc>
          <w:tcPr>
            <w:tcW w:w="634" w:type="dxa"/>
            <w:shd w:val="clear" w:color="auto" w:fill="auto"/>
          </w:tcPr>
          <w:p w14:paraId="02307602" w14:textId="5A6B53D0" w:rsidR="00C05E93" w:rsidRDefault="00C05E93" w:rsidP="00C05E93">
            <w:pPr>
              <w:pStyle w:val="TABLE-cell"/>
            </w:pPr>
            <w:r>
              <w:t>1..*</w:t>
            </w:r>
          </w:p>
        </w:tc>
        <w:tc>
          <w:tcPr>
            <w:tcW w:w="2177" w:type="dxa"/>
            <w:shd w:val="clear" w:color="auto" w:fill="auto"/>
          </w:tcPr>
          <w:p w14:paraId="182BDD02" w14:textId="627B2E0C" w:rsidR="00C05E93" w:rsidRDefault="00C05E93" w:rsidP="00C05E93">
            <w:pPr>
              <w:pStyle w:val="TABLE-cell"/>
            </w:pPr>
            <w:r>
              <w:t>ApparentPowerLimitSchedule</w:t>
            </w:r>
          </w:p>
        </w:tc>
        <w:tc>
          <w:tcPr>
            <w:tcW w:w="635" w:type="dxa"/>
            <w:shd w:val="clear" w:color="auto" w:fill="auto"/>
          </w:tcPr>
          <w:p w14:paraId="65CA44A2" w14:textId="2AA27A3F" w:rsidR="00C05E93" w:rsidRDefault="00C05E93" w:rsidP="00C05E93">
            <w:pPr>
              <w:pStyle w:val="TABLE-cell"/>
            </w:pPr>
            <w:r>
              <w:t>1..1</w:t>
            </w:r>
          </w:p>
        </w:tc>
        <w:tc>
          <w:tcPr>
            <w:tcW w:w="2177" w:type="dxa"/>
            <w:shd w:val="clear" w:color="auto" w:fill="auto"/>
          </w:tcPr>
          <w:p w14:paraId="1BB7E075" w14:textId="5430464E" w:rsidR="00C05E93" w:rsidRDefault="0083243C" w:rsidP="00C05E93">
            <w:pPr>
              <w:pStyle w:val="TABLE-cell"/>
            </w:pPr>
            <w:hyperlink r:id="rId957" w:anchor="ApparentPowerLimitSchedule" w:history="1">
              <w:r w:rsidRPr="0083243C">
                <w:rPr>
                  <w:rStyle w:val="Hyperlink"/>
                </w:rPr>
                <w:t>ApparentPowerLimitSchedule</w:t>
              </w:r>
            </w:hyperlink>
          </w:p>
        </w:tc>
        <w:tc>
          <w:tcPr>
            <w:tcW w:w="3447" w:type="dxa"/>
            <w:shd w:val="clear" w:color="auto" w:fill="auto"/>
          </w:tcPr>
          <w:p w14:paraId="782AA7AA" w14:textId="32B97613" w:rsidR="00C05E93" w:rsidRDefault="00C05E93" w:rsidP="00C05E93">
            <w:pPr>
              <w:pStyle w:val="TABLE-cell"/>
            </w:pPr>
            <w:r>
              <w:t>(NC) The apparent power limit schedule that has this time point.</w:t>
            </w:r>
          </w:p>
        </w:tc>
      </w:tr>
    </w:tbl>
    <w:p w14:paraId="3566CCFB" w14:textId="77777777" w:rsidR="00C05E93" w:rsidRDefault="00C05E93" w:rsidP="00C05E93"/>
    <w:p w14:paraId="2CA959E4" w14:textId="77EA4B34" w:rsidR="00C05E93" w:rsidRDefault="00C05E93" w:rsidP="00C05E93">
      <w:pPr>
        <w:pStyle w:val="Heading2"/>
      </w:pPr>
      <w:bookmarkStart w:id="398" w:name="UML4403"/>
      <w:bookmarkStart w:id="399" w:name="_Toc163565105"/>
      <w:r>
        <w:lastRenderedPageBreak/>
        <w:t>(NC) CurrentLimitSchedule</w:t>
      </w:r>
      <w:bookmarkEnd w:id="398"/>
      <w:bookmarkEnd w:id="399"/>
    </w:p>
    <w:p w14:paraId="1B875E51" w14:textId="6A063BA7" w:rsidR="00C05E93" w:rsidRDefault="00C05E93" w:rsidP="00C05E93">
      <w:r>
        <w:t xml:space="preserve">Inheritance path = </w:t>
      </w:r>
      <w:hyperlink r:id="rId958" w:anchor="BaseIrregularTimeSeries" w:history="1">
        <w:r w:rsidR="0083243C" w:rsidRPr="0083243C">
          <w:rPr>
            <w:rStyle w:val="Hyperlink"/>
          </w:rPr>
          <w:t>BaseIrregularTimeSeries</w:t>
        </w:r>
      </w:hyperlink>
      <w:r>
        <w:t xml:space="preserve"> : </w:t>
      </w:r>
      <w:hyperlink r:id="rId959" w:anchor="BaseTimeSeries" w:history="1">
        <w:r w:rsidR="0083243C" w:rsidRPr="0083243C">
          <w:rPr>
            <w:rStyle w:val="Hyperlink"/>
          </w:rPr>
          <w:t>BaseTimeSeries</w:t>
        </w:r>
      </w:hyperlink>
      <w:r>
        <w:t xml:space="preserve"> : </w:t>
      </w:r>
      <w:hyperlink r:id="rId960" w:anchor="IdentifiedObject" w:history="1">
        <w:r w:rsidR="0083243C" w:rsidRPr="0083243C">
          <w:rPr>
            <w:rStyle w:val="Hyperlink"/>
          </w:rPr>
          <w:t>IdentifiedObject</w:t>
        </w:r>
      </w:hyperlink>
    </w:p>
    <w:p w14:paraId="34DED577" w14:textId="63B003B4" w:rsidR="00C05E93" w:rsidRDefault="00C05E93" w:rsidP="00C05E93">
      <w:r>
        <w:t>Schedule for current limit.</w:t>
      </w:r>
    </w:p>
    <w:p w14:paraId="5AFA350C" w14:textId="44F50925" w:rsidR="00C05E93" w:rsidRDefault="00C05E93" w:rsidP="00C05E93">
      <w:r>
        <w:fldChar w:fldCharType="begin"/>
      </w:r>
      <w:r>
        <w:instrText xml:space="preserve"> REF _Ref163564667 \h </w:instrText>
      </w:r>
      <w:r>
        <w:fldChar w:fldCharType="separate"/>
      </w:r>
      <w:r w:rsidR="0083243C">
        <w:t xml:space="preserve">Table </w:t>
      </w:r>
      <w:r w:rsidR="0083243C">
        <w:rPr>
          <w:noProof/>
        </w:rPr>
        <w:t>107</w:t>
      </w:r>
      <w:r>
        <w:fldChar w:fldCharType="end"/>
      </w:r>
      <w:r>
        <w:t xml:space="preserve"> shows all attributes of CurrentLimitSchedule.</w:t>
      </w:r>
    </w:p>
    <w:p w14:paraId="7C505A66" w14:textId="4F5B7CB7" w:rsidR="00C05E93" w:rsidRDefault="00C05E93" w:rsidP="00C05E93">
      <w:pPr>
        <w:pStyle w:val="TABLE-title"/>
      </w:pPr>
      <w:bookmarkStart w:id="400" w:name="_Ref163564667"/>
      <w:bookmarkStart w:id="401" w:name="_Toc163565258"/>
      <w:r>
        <w:t xml:space="preserve">Table </w:t>
      </w:r>
      <w:r>
        <w:fldChar w:fldCharType="begin"/>
      </w:r>
      <w:r>
        <w:instrText xml:space="preserve"> SEQ Table \* ARABIC </w:instrText>
      </w:r>
      <w:r>
        <w:fldChar w:fldCharType="separate"/>
      </w:r>
      <w:r w:rsidR="0083243C">
        <w:rPr>
          <w:noProof/>
        </w:rPr>
        <w:t>107</w:t>
      </w:r>
      <w:r>
        <w:fldChar w:fldCharType="end"/>
      </w:r>
      <w:bookmarkEnd w:id="400"/>
      <w:r>
        <w:t xml:space="preserve"> – Attributes of SteadyStateHypothesisScheduleProfile::CurrentLimitSchedule</w:t>
      </w:r>
      <w:bookmarkEnd w:id="401"/>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C05E93" w14:paraId="7417906C" w14:textId="77777777" w:rsidTr="00C05E93">
        <w:trPr>
          <w:tblHeader/>
        </w:trPr>
        <w:tc>
          <w:tcPr>
            <w:tcW w:w="2176" w:type="dxa"/>
            <w:shd w:val="clear" w:color="auto" w:fill="auto"/>
          </w:tcPr>
          <w:p w14:paraId="03B29A36" w14:textId="72EABC7A" w:rsidR="00C05E93" w:rsidRDefault="00C05E93" w:rsidP="00C05E93">
            <w:pPr>
              <w:pStyle w:val="TABLE-col-heading"/>
            </w:pPr>
            <w:r>
              <w:t>name</w:t>
            </w:r>
          </w:p>
        </w:tc>
        <w:tc>
          <w:tcPr>
            <w:tcW w:w="635" w:type="dxa"/>
            <w:shd w:val="clear" w:color="auto" w:fill="auto"/>
          </w:tcPr>
          <w:p w14:paraId="75D2B29A" w14:textId="324D76DA" w:rsidR="00C05E93" w:rsidRDefault="00C05E93" w:rsidP="00C05E93">
            <w:pPr>
              <w:pStyle w:val="TABLE-col-heading"/>
            </w:pPr>
            <w:r>
              <w:t>mult</w:t>
            </w:r>
          </w:p>
        </w:tc>
        <w:tc>
          <w:tcPr>
            <w:tcW w:w="2177" w:type="dxa"/>
            <w:shd w:val="clear" w:color="auto" w:fill="auto"/>
          </w:tcPr>
          <w:p w14:paraId="2F1AA57F" w14:textId="60D55DA3" w:rsidR="00C05E93" w:rsidRDefault="00C05E93" w:rsidP="00C05E93">
            <w:pPr>
              <w:pStyle w:val="TABLE-col-heading"/>
            </w:pPr>
            <w:r>
              <w:t>type</w:t>
            </w:r>
          </w:p>
        </w:tc>
        <w:tc>
          <w:tcPr>
            <w:tcW w:w="4082" w:type="dxa"/>
            <w:shd w:val="clear" w:color="auto" w:fill="auto"/>
          </w:tcPr>
          <w:p w14:paraId="2C4BD42D" w14:textId="74762B40" w:rsidR="00C05E93" w:rsidRDefault="00C05E93" w:rsidP="00C05E93">
            <w:pPr>
              <w:pStyle w:val="TABLE-col-heading"/>
            </w:pPr>
            <w:r>
              <w:t>description</w:t>
            </w:r>
          </w:p>
        </w:tc>
      </w:tr>
      <w:tr w:rsidR="00C05E93" w14:paraId="23201557" w14:textId="77777777" w:rsidTr="00C05E93">
        <w:tc>
          <w:tcPr>
            <w:tcW w:w="2176" w:type="dxa"/>
            <w:shd w:val="clear" w:color="auto" w:fill="auto"/>
          </w:tcPr>
          <w:p w14:paraId="470C636A" w14:textId="74662BCF" w:rsidR="00C05E93" w:rsidRDefault="00C05E93" w:rsidP="00C05E93">
            <w:pPr>
              <w:pStyle w:val="TABLE-cell"/>
            </w:pPr>
            <w:r>
              <w:t>interpolationKind</w:t>
            </w:r>
          </w:p>
        </w:tc>
        <w:tc>
          <w:tcPr>
            <w:tcW w:w="635" w:type="dxa"/>
            <w:shd w:val="clear" w:color="auto" w:fill="auto"/>
          </w:tcPr>
          <w:p w14:paraId="414EADCD" w14:textId="0EABA441" w:rsidR="00C05E93" w:rsidRDefault="00C05E93" w:rsidP="00C05E93">
            <w:pPr>
              <w:pStyle w:val="TABLE-cell"/>
            </w:pPr>
            <w:r>
              <w:t>1..1</w:t>
            </w:r>
          </w:p>
        </w:tc>
        <w:tc>
          <w:tcPr>
            <w:tcW w:w="2177" w:type="dxa"/>
            <w:shd w:val="clear" w:color="auto" w:fill="auto"/>
          </w:tcPr>
          <w:p w14:paraId="026E7894" w14:textId="70FC89A8" w:rsidR="00C05E93" w:rsidRDefault="0083243C" w:rsidP="00C05E93">
            <w:pPr>
              <w:pStyle w:val="TABLE-cell"/>
            </w:pPr>
            <w:hyperlink r:id="rId961" w:anchor="TimeSeriesInterpolationKind" w:history="1">
              <w:r w:rsidRPr="0083243C">
                <w:rPr>
                  <w:rStyle w:val="Hyperlink"/>
                </w:rPr>
                <w:t>TimeSeriesInterpolationKind</w:t>
              </w:r>
            </w:hyperlink>
          </w:p>
        </w:tc>
        <w:tc>
          <w:tcPr>
            <w:tcW w:w="4082" w:type="dxa"/>
            <w:shd w:val="clear" w:color="auto" w:fill="auto"/>
          </w:tcPr>
          <w:p w14:paraId="631476D8" w14:textId="033B38D1" w:rsidR="00C05E93" w:rsidRDefault="00C05E93" w:rsidP="00C05E93">
            <w:pPr>
              <w:pStyle w:val="TABLE-cell"/>
            </w:pPr>
            <w:r>
              <w:t xml:space="preserve">(NC) inherited from: </w:t>
            </w:r>
            <w:hyperlink r:id="rId962" w:anchor="BaseTimeSeries" w:history="1">
              <w:r w:rsidR="0083243C" w:rsidRPr="0083243C">
                <w:rPr>
                  <w:rStyle w:val="Hyperlink"/>
                </w:rPr>
                <w:t>BaseTimeSeries</w:t>
              </w:r>
            </w:hyperlink>
          </w:p>
        </w:tc>
      </w:tr>
      <w:tr w:rsidR="00C05E93" w14:paraId="70D580A3" w14:textId="77777777" w:rsidTr="00C05E93">
        <w:tc>
          <w:tcPr>
            <w:tcW w:w="2176" w:type="dxa"/>
            <w:shd w:val="clear" w:color="auto" w:fill="auto"/>
          </w:tcPr>
          <w:p w14:paraId="20DF5F0F" w14:textId="748AB318" w:rsidR="00C05E93" w:rsidRDefault="00C05E93" w:rsidP="00C05E93">
            <w:pPr>
              <w:pStyle w:val="TABLE-cell"/>
            </w:pPr>
            <w:r>
              <w:t>timeSeriesKind</w:t>
            </w:r>
          </w:p>
        </w:tc>
        <w:tc>
          <w:tcPr>
            <w:tcW w:w="635" w:type="dxa"/>
            <w:shd w:val="clear" w:color="auto" w:fill="auto"/>
          </w:tcPr>
          <w:p w14:paraId="344E7B9F" w14:textId="08059942" w:rsidR="00C05E93" w:rsidRDefault="00C05E93" w:rsidP="00C05E93">
            <w:pPr>
              <w:pStyle w:val="TABLE-cell"/>
            </w:pPr>
            <w:r>
              <w:t>0..1</w:t>
            </w:r>
          </w:p>
        </w:tc>
        <w:tc>
          <w:tcPr>
            <w:tcW w:w="2177" w:type="dxa"/>
            <w:shd w:val="clear" w:color="auto" w:fill="auto"/>
          </w:tcPr>
          <w:p w14:paraId="41E94CF1" w14:textId="0A479BE1" w:rsidR="00C05E93" w:rsidRDefault="0083243C" w:rsidP="00C05E93">
            <w:pPr>
              <w:pStyle w:val="TABLE-cell"/>
            </w:pPr>
            <w:hyperlink r:id="rId963" w:anchor="BaseTimeSeriesKind" w:history="1">
              <w:r w:rsidRPr="0083243C">
                <w:rPr>
                  <w:rStyle w:val="Hyperlink"/>
                </w:rPr>
                <w:t>BaseTimeSeriesKind</w:t>
              </w:r>
            </w:hyperlink>
          </w:p>
        </w:tc>
        <w:tc>
          <w:tcPr>
            <w:tcW w:w="4082" w:type="dxa"/>
            <w:shd w:val="clear" w:color="auto" w:fill="auto"/>
          </w:tcPr>
          <w:p w14:paraId="2E398CA6" w14:textId="224E0D34" w:rsidR="00C05E93" w:rsidRDefault="00C05E93" w:rsidP="00C05E93">
            <w:pPr>
              <w:pStyle w:val="TABLE-cell"/>
            </w:pPr>
            <w:r>
              <w:t xml:space="preserve">(NC) inherited from: </w:t>
            </w:r>
            <w:hyperlink r:id="rId964" w:anchor="BaseTimeSeries" w:history="1">
              <w:r w:rsidR="0083243C" w:rsidRPr="0083243C">
                <w:rPr>
                  <w:rStyle w:val="Hyperlink"/>
                </w:rPr>
                <w:t>BaseTimeSeries</w:t>
              </w:r>
            </w:hyperlink>
          </w:p>
        </w:tc>
      </w:tr>
      <w:tr w:rsidR="00C05E93" w14:paraId="78286F4F" w14:textId="77777777" w:rsidTr="00C05E93">
        <w:tc>
          <w:tcPr>
            <w:tcW w:w="2176" w:type="dxa"/>
            <w:shd w:val="clear" w:color="auto" w:fill="auto"/>
          </w:tcPr>
          <w:p w14:paraId="49B4E03B" w14:textId="79C2ACF1" w:rsidR="00C05E93" w:rsidRDefault="00C05E93" w:rsidP="00C05E93">
            <w:pPr>
              <w:pStyle w:val="TABLE-cell"/>
            </w:pPr>
            <w:r>
              <w:t>generatedAtTime</w:t>
            </w:r>
          </w:p>
        </w:tc>
        <w:tc>
          <w:tcPr>
            <w:tcW w:w="635" w:type="dxa"/>
            <w:shd w:val="clear" w:color="auto" w:fill="auto"/>
          </w:tcPr>
          <w:p w14:paraId="3B0B0A61" w14:textId="3C7192EF" w:rsidR="00C05E93" w:rsidRDefault="00C05E93" w:rsidP="00C05E93">
            <w:pPr>
              <w:pStyle w:val="TABLE-cell"/>
            </w:pPr>
            <w:r>
              <w:t>0..1</w:t>
            </w:r>
          </w:p>
        </w:tc>
        <w:tc>
          <w:tcPr>
            <w:tcW w:w="2177" w:type="dxa"/>
            <w:shd w:val="clear" w:color="auto" w:fill="auto"/>
          </w:tcPr>
          <w:p w14:paraId="319A0800" w14:textId="301CDE98" w:rsidR="00C05E93" w:rsidRDefault="0083243C" w:rsidP="00C05E93">
            <w:pPr>
              <w:pStyle w:val="TABLE-cell"/>
            </w:pPr>
            <w:hyperlink r:id="rId965" w:anchor="DateTime" w:history="1">
              <w:r w:rsidRPr="0083243C">
                <w:rPr>
                  <w:rStyle w:val="Hyperlink"/>
                </w:rPr>
                <w:t>DateTime</w:t>
              </w:r>
            </w:hyperlink>
          </w:p>
        </w:tc>
        <w:tc>
          <w:tcPr>
            <w:tcW w:w="4082" w:type="dxa"/>
            <w:shd w:val="clear" w:color="auto" w:fill="auto"/>
          </w:tcPr>
          <w:p w14:paraId="7D31BCE4" w14:textId="734B191E" w:rsidR="00C05E93" w:rsidRDefault="00C05E93" w:rsidP="00C05E93">
            <w:pPr>
              <w:pStyle w:val="TABLE-cell"/>
            </w:pPr>
            <w:r>
              <w:t xml:space="preserve">(NC) inherited from: </w:t>
            </w:r>
            <w:hyperlink r:id="rId966" w:anchor="BaseTimeSeries" w:history="1">
              <w:r w:rsidR="0083243C" w:rsidRPr="0083243C">
                <w:rPr>
                  <w:rStyle w:val="Hyperlink"/>
                </w:rPr>
                <w:t>BaseTimeSeries</w:t>
              </w:r>
            </w:hyperlink>
          </w:p>
        </w:tc>
      </w:tr>
      <w:tr w:rsidR="00C05E93" w14:paraId="23D36C54" w14:textId="77777777" w:rsidTr="00C05E93">
        <w:tc>
          <w:tcPr>
            <w:tcW w:w="2176" w:type="dxa"/>
            <w:shd w:val="clear" w:color="auto" w:fill="auto"/>
          </w:tcPr>
          <w:p w14:paraId="42432CE6" w14:textId="5E768211" w:rsidR="00C05E93" w:rsidRDefault="00C05E93" w:rsidP="00C05E93">
            <w:pPr>
              <w:pStyle w:val="TABLE-cell"/>
            </w:pPr>
            <w:r>
              <w:t>percentile</w:t>
            </w:r>
          </w:p>
        </w:tc>
        <w:tc>
          <w:tcPr>
            <w:tcW w:w="635" w:type="dxa"/>
            <w:shd w:val="clear" w:color="auto" w:fill="auto"/>
          </w:tcPr>
          <w:p w14:paraId="261E4F7E" w14:textId="0368AD82" w:rsidR="00C05E93" w:rsidRDefault="00C05E93" w:rsidP="00C05E93">
            <w:pPr>
              <w:pStyle w:val="TABLE-cell"/>
            </w:pPr>
            <w:r>
              <w:t>0..1</w:t>
            </w:r>
          </w:p>
        </w:tc>
        <w:tc>
          <w:tcPr>
            <w:tcW w:w="2177" w:type="dxa"/>
            <w:shd w:val="clear" w:color="auto" w:fill="auto"/>
          </w:tcPr>
          <w:p w14:paraId="73DC69BD" w14:textId="41FC4B7F" w:rsidR="00C05E93" w:rsidRDefault="0083243C" w:rsidP="00C05E93">
            <w:pPr>
              <w:pStyle w:val="TABLE-cell"/>
            </w:pPr>
            <w:hyperlink r:id="rId967" w:anchor="Integer" w:history="1">
              <w:r w:rsidRPr="0083243C">
                <w:rPr>
                  <w:rStyle w:val="Hyperlink"/>
                </w:rPr>
                <w:t>Integer</w:t>
              </w:r>
            </w:hyperlink>
          </w:p>
        </w:tc>
        <w:tc>
          <w:tcPr>
            <w:tcW w:w="4082" w:type="dxa"/>
            <w:shd w:val="clear" w:color="auto" w:fill="auto"/>
          </w:tcPr>
          <w:p w14:paraId="69D1771C" w14:textId="614C536B" w:rsidR="00C05E93" w:rsidRDefault="00C05E93" w:rsidP="00C05E93">
            <w:pPr>
              <w:pStyle w:val="TABLE-cell"/>
            </w:pPr>
            <w:r>
              <w:t xml:space="preserve">(NC) inherited from: </w:t>
            </w:r>
            <w:hyperlink r:id="rId968" w:anchor="BaseTimeSeries" w:history="1">
              <w:r w:rsidR="0083243C" w:rsidRPr="0083243C">
                <w:rPr>
                  <w:rStyle w:val="Hyperlink"/>
                </w:rPr>
                <w:t>BaseTimeSeries</w:t>
              </w:r>
            </w:hyperlink>
          </w:p>
        </w:tc>
      </w:tr>
      <w:tr w:rsidR="00C05E93" w14:paraId="0FCC3357" w14:textId="77777777" w:rsidTr="00C05E93">
        <w:tc>
          <w:tcPr>
            <w:tcW w:w="2176" w:type="dxa"/>
            <w:shd w:val="clear" w:color="auto" w:fill="auto"/>
          </w:tcPr>
          <w:p w14:paraId="00EF8F5D" w14:textId="092FE02E" w:rsidR="00C05E93" w:rsidRDefault="00C05E93" w:rsidP="00C05E93">
            <w:pPr>
              <w:pStyle w:val="TABLE-cell"/>
            </w:pPr>
            <w:r>
              <w:t>description</w:t>
            </w:r>
          </w:p>
        </w:tc>
        <w:tc>
          <w:tcPr>
            <w:tcW w:w="635" w:type="dxa"/>
            <w:shd w:val="clear" w:color="auto" w:fill="auto"/>
          </w:tcPr>
          <w:p w14:paraId="015B82C9" w14:textId="0CB7FC63" w:rsidR="00C05E93" w:rsidRDefault="00C05E93" w:rsidP="00C05E93">
            <w:pPr>
              <w:pStyle w:val="TABLE-cell"/>
            </w:pPr>
            <w:r>
              <w:t>0..1</w:t>
            </w:r>
          </w:p>
        </w:tc>
        <w:tc>
          <w:tcPr>
            <w:tcW w:w="2177" w:type="dxa"/>
            <w:shd w:val="clear" w:color="auto" w:fill="auto"/>
          </w:tcPr>
          <w:p w14:paraId="2EB4FBA4" w14:textId="4E5BC8A2" w:rsidR="00C05E93" w:rsidRDefault="0083243C" w:rsidP="00C05E93">
            <w:pPr>
              <w:pStyle w:val="TABLE-cell"/>
            </w:pPr>
            <w:hyperlink r:id="rId969" w:anchor="String" w:history="1">
              <w:r w:rsidRPr="0083243C">
                <w:rPr>
                  <w:rStyle w:val="Hyperlink"/>
                </w:rPr>
                <w:t>String</w:t>
              </w:r>
            </w:hyperlink>
          </w:p>
        </w:tc>
        <w:tc>
          <w:tcPr>
            <w:tcW w:w="4082" w:type="dxa"/>
            <w:shd w:val="clear" w:color="auto" w:fill="auto"/>
          </w:tcPr>
          <w:p w14:paraId="70267E67" w14:textId="6A7F6459" w:rsidR="00C05E93" w:rsidRDefault="00C05E93" w:rsidP="00C05E93">
            <w:pPr>
              <w:pStyle w:val="TABLE-cell"/>
            </w:pPr>
            <w:r>
              <w:t xml:space="preserve">inherited from: </w:t>
            </w:r>
            <w:hyperlink r:id="rId970" w:anchor="IdentifiedObject" w:history="1">
              <w:r w:rsidR="0083243C" w:rsidRPr="0083243C">
                <w:rPr>
                  <w:rStyle w:val="Hyperlink"/>
                </w:rPr>
                <w:t>IdentifiedObject</w:t>
              </w:r>
            </w:hyperlink>
          </w:p>
        </w:tc>
      </w:tr>
      <w:tr w:rsidR="00C05E93" w14:paraId="2FA1877C" w14:textId="77777777" w:rsidTr="00C05E93">
        <w:tc>
          <w:tcPr>
            <w:tcW w:w="2176" w:type="dxa"/>
            <w:shd w:val="clear" w:color="auto" w:fill="auto"/>
          </w:tcPr>
          <w:p w14:paraId="27DA3A7E" w14:textId="57EC1FE4" w:rsidR="00C05E93" w:rsidRDefault="00C05E93" w:rsidP="00C05E93">
            <w:pPr>
              <w:pStyle w:val="TABLE-cell"/>
            </w:pPr>
            <w:r>
              <w:t>mRID</w:t>
            </w:r>
          </w:p>
        </w:tc>
        <w:tc>
          <w:tcPr>
            <w:tcW w:w="635" w:type="dxa"/>
            <w:shd w:val="clear" w:color="auto" w:fill="auto"/>
          </w:tcPr>
          <w:p w14:paraId="7A02BBDA" w14:textId="18905A8D" w:rsidR="00C05E93" w:rsidRDefault="00C05E93" w:rsidP="00C05E93">
            <w:pPr>
              <w:pStyle w:val="TABLE-cell"/>
            </w:pPr>
            <w:r>
              <w:t>1..1</w:t>
            </w:r>
          </w:p>
        </w:tc>
        <w:tc>
          <w:tcPr>
            <w:tcW w:w="2177" w:type="dxa"/>
            <w:shd w:val="clear" w:color="auto" w:fill="auto"/>
          </w:tcPr>
          <w:p w14:paraId="55ED905B" w14:textId="0E1D2255" w:rsidR="00C05E93" w:rsidRDefault="0083243C" w:rsidP="00C05E93">
            <w:pPr>
              <w:pStyle w:val="TABLE-cell"/>
            </w:pPr>
            <w:hyperlink r:id="rId971" w:anchor="String" w:history="1">
              <w:r w:rsidRPr="0083243C">
                <w:rPr>
                  <w:rStyle w:val="Hyperlink"/>
                </w:rPr>
                <w:t>String</w:t>
              </w:r>
            </w:hyperlink>
          </w:p>
        </w:tc>
        <w:tc>
          <w:tcPr>
            <w:tcW w:w="4082" w:type="dxa"/>
            <w:shd w:val="clear" w:color="auto" w:fill="auto"/>
          </w:tcPr>
          <w:p w14:paraId="15C7DE22" w14:textId="26857D65" w:rsidR="00C05E93" w:rsidRDefault="00C05E93" w:rsidP="00C05E93">
            <w:pPr>
              <w:pStyle w:val="TABLE-cell"/>
            </w:pPr>
            <w:r>
              <w:t xml:space="preserve">inherited from: </w:t>
            </w:r>
            <w:hyperlink r:id="rId972" w:anchor="IdentifiedObject" w:history="1">
              <w:r w:rsidR="0083243C" w:rsidRPr="0083243C">
                <w:rPr>
                  <w:rStyle w:val="Hyperlink"/>
                </w:rPr>
                <w:t>IdentifiedObject</w:t>
              </w:r>
            </w:hyperlink>
          </w:p>
        </w:tc>
      </w:tr>
      <w:tr w:rsidR="00C05E93" w14:paraId="72F66E19" w14:textId="77777777" w:rsidTr="00C05E93">
        <w:tc>
          <w:tcPr>
            <w:tcW w:w="2176" w:type="dxa"/>
            <w:shd w:val="clear" w:color="auto" w:fill="auto"/>
          </w:tcPr>
          <w:p w14:paraId="62D75E4F" w14:textId="5E0C2D1C" w:rsidR="00C05E93" w:rsidRDefault="00C05E93" w:rsidP="00C05E93">
            <w:pPr>
              <w:pStyle w:val="TABLE-cell"/>
            </w:pPr>
            <w:r>
              <w:t>name</w:t>
            </w:r>
          </w:p>
        </w:tc>
        <w:tc>
          <w:tcPr>
            <w:tcW w:w="635" w:type="dxa"/>
            <w:shd w:val="clear" w:color="auto" w:fill="auto"/>
          </w:tcPr>
          <w:p w14:paraId="7B49FABA" w14:textId="142B7F2A" w:rsidR="00C05E93" w:rsidRDefault="00C05E93" w:rsidP="00C05E93">
            <w:pPr>
              <w:pStyle w:val="TABLE-cell"/>
            </w:pPr>
            <w:r>
              <w:t>1..1</w:t>
            </w:r>
          </w:p>
        </w:tc>
        <w:tc>
          <w:tcPr>
            <w:tcW w:w="2177" w:type="dxa"/>
            <w:shd w:val="clear" w:color="auto" w:fill="auto"/>
          </w:tcPr>
          <w:p w14:paraId="60249F57" w14:textId="656588DF" w:rsidR="00C05E93" w:rsidRDefault="0083243C" w:rsidP="00C05E93">
            <w:pPr>
              <w:pStyle w:val="TABLE-cell"/>
            </w:pPr>
            <w:hyperlink r:id="rId973" w:anchor="String" w:history="1">
              <w:r w:rsidRPr="0083243C">
                <w:rPr>
                  <w:rStyle w:val="Hyperlink"/>
                </w:rPr>
                <w:t>String</w:t>
              </w:r>
            </w:hyperlink>
          </w:p>
        </w:tc>
        <w:tc>
          <w:tcPr>
            <w:tcW w:w="4082" w:type="dxa"/>
            <w:shd w:val="clear" w:color="auto" w:fill="auto"/>
          </w:tcPr>
          <w:p w14:paraId="7801AA7D" w14:textId="7FA45628" w:rsidR="00C05E93" w:rsidRDefault="00C05E93" w:rsidP="00C05E93">
            <w:pPr>
              <w:pStyle w:val="TABLE-cell"/>
            </w:pPr>
            <w:r>
              <w:t xml:space="preserve">inherited from: </w:t>
            </w:r>
            <w:hyperlink r:id="rId974" w:anchor="IdentifiedObject" w:history="1">
              <w:r w:rsidR="0083243C" w:rsidRPr="0083243C">
                <w:rPr>
                  <w:rStyle w:val="Hyperlink"/>
                </w:rPr>
                <w:t>IdentifiedObject</w:t>
              </w:r>
            </w:hyperlink>
          </w:p>
        </w:tc>
      </w:tr>
    </w:tbl>
    <w:p w14:paraId="477AEE1B" w14:textId="77777777" w:rsidR="00C05E93" w:rsidRDefault="00C05E93" w:rsidP="00C05E93"/>
    <w:p w14:paraId="4BF19317" w14:textId="4C17BFB8" w:rsidR="00C05E93" w:rsidRDefault="00C05E93" w:rsidP="00C05E93">
      <w:r>
        <w:fldChar w:fldCharType="begin"/>
      </w:r>
      <w:r>
        <w:instrText xml:space="preserve"> REF _Ref163564668 \h </w:instrText>
      </w:r>
      <w:r>
        <w:fldChar w:fldCharType="separate"/>
      </w:r>
      <w:r w:rsidR="0083243C">
        <w:t xml:space="preserve">Table </w:t>
      </w:r>
      <w:r w:rsidR="0083243C">
        <w:rPr>
          <w:noProof/>
        </w:rPr>
        <w:t>108</w:t>
      </w:r>
      <w:r>
        <w:fldChar w:fldCharType="end"/>
      </w:r>
      <w:r>
        <w:t xml:space="preserve"> shows all association ends of CurrentLimitSchedule with other classes.</w:t>
      </w:r>
    </w:p>
    <w:p w14:paraId="113B0D7F" w14:textId="59C26B56" w:rsidR="00C05E93" w:rsidRDefault="00C05E93" w:rsidP="00C05E93">
      <w:pPr>
        <w:pStyle w:val="TABLE-title"/>
      </w:pPr>
      <w:bookmarkStart w:id="402" w:name="_Ref163564668"/>
      <w:bookmarkStart w:id="403" w:name="_Toc163565259"/>
      <w:r>
        <w:t xml:space="preserve">Table </w:t>
      </w:r>
      <w:r>
        <w:fldChar w:fldCharType="begin"/>
      </w:r>
      <w:r>
        <w:instrText xml:space="preserve"> SEQ Table \* ARABIC </w:instrText>
      </w:r>
      <w:r>
        <w:fldChar w:fldCharType="separate"/>
      </w:r>
      <w:r w:rsidR="0083243C">
        <w:rPr>
          <w:noProof/>
        </w:rPr>
        <w:t>108</w:t>
      </w:r>
      <w:r>
        <w:fldChar w:fldCharType="end"/>
      </w:r>
      <w:bookmarkEnd w:id="402"/>
      <w:r>
        <w:t xml:space="preserve"> – Association ends of SteadyStateHypothesisScheduleProfile::CurrentLimitSchedule with other classes</w:t>
      </w:r>
      <w:bookmarkEnd w:id="403"/>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C05E93" w14:paraId="7C3CF5B3" w14:textId="77777777" w:rsidTr="00C05E93">
        <w:trPr>
          <w:tblHeader/>
        </w:trPr>
        <w:tc>
          <w:tcPr>
            <w:tcW w:w="634" w:type="dxa"/>
            <w:shd w:val="clear" w:color="auto" w:fill="auto"/>
          </w:tcPr>
          <w:p w14:paraId="3F5E385D" w14:textId="745FD986" w:rsidR="00C05E93" w:rsidRDefault="00C05E93" w:rsidP="00C05E93">
            <w:pPr>
              <w:pStyle w:val="TABLE-col-heading"/>
            </w:pPr>
            <w:r>
              <w:t>mult from</w:t>
            </w:r>
          </w:p>
        </w:tc>
        <w:tc>
          <w:tcPr>
            <w:tcW w:w="2177" w:type="dxa"/>
            <w:shd w:val="clear" w:color="auto" w:fill="auto"/>
          </w:tcPr>
          <w:p w14:paraId="1CA52320" w14:textId="1C28CED6" w:rsidR="00C05E93" w:rsidRDefault="00C05E93" w:rsidP="00C05E93">
            <w:pPr>
              <w:pStyle w:val="TABLE-col-heading"/>
            </w:pPr>
            <w:r>
              <w:t>name</w:t>
            </w:r>
          </w:p>
        </w:tc>
        <w:tc>
          <w:tcPr>
            <w:tcW w:w="635" w:type="dxa"/>
            <w:shd w:val="clear" w:color="auto" w:fill="auto"/>
          </w:tcPr>
          <w:p w14:paraId="06414637" w14:textId="6493A39C" w:rsidR="00C05E93" w:rsidRDefault="00C05E93" w:rsidP="00C05E93">
            <w:pPr>
              <w:pStyle w:val="TABLE-col-heading"/>
            </w:pPr>
            <w:r>
              <w:t>mult to</w:t>
            </w:r>
          </w:p>
        </w:tc>
        <w:tc>
          <w:tcPr>
            <w:tcW w:w="2177" w:type="dxa"/>
            <w:shd w:val="clear" w:color="auto" w:fill="auto"/>
          </w:tcPr>
          <w:p w14:paraId="112F5951" w14:textId="0EF87689" w:rsidR="00C05E93" w:rsidRDefault="00C05E93" w:rsidP="00C05E93">
            <w:pPr>
              <w:pStyle w:val="TABLE-col-heading"/>
            </w:pPr>
            <w:r>
              <w:t>type</w:t>
            </w:r>
          </w:p>
        </w:tc>
        <w:tc>
          <w:tcPr>
            <w:tcW w:w="3447" w:type="dxa"/>
            <w:shd w:val="clear" w:color="auto" w:fill="auto"/>
          </w:tcPr>
          <w:p w14:paraId="608227C7" w14:textId="6CE81798" w:rsidR="00C05E93" w:rsidRDefault="00C05E93" w:rsidP="00C05E93">
            <w:pPr>
              <w:pStyle w:val="TABLE-col-heading"/>
            </w:pPr>
            <w:r>
              <w:t>description</w:t>
            </w:r>
          </w:p>
        </w:tc>
      </w:tr>
      <w:tr w:rsidR="00C05E93" w14:paraId="4F907831" w14:textId="77777777" w:rsidTr="00C05E93">
        <w:tc>
          <w:tcPr>
            <w:tcW w:w="634" w:type="dxa"/>
            <w:shd w:val="clear" w:color="auto" w:fill="auto"/>
          </w:tcPr>
          <w:p w14:paraId="49AAD042" w14:textId="1EDE1A68" w:rsidR="00C05E93" w:rsidRDefault="00C05E93" w:rsidP="00C05E93">
            <w:pPr>
              <w:pStyle w:val="TABLE-cell"/>
            </w:pPr>
            <w:r>
              <w:t>0..*</w:t>
            </w:r>
          </w:p>
        </w:tc>
        <w:tc>
          <w:tcPr>
            <w:tcW w:w="2177" w:type="dxa"/>
            <w:shd w:val="clear" w:color="auto" w:fill="auto"/>
          </w:tcPr>
          <w:p w14:paraId="3904541C" w14:textId="49A7C8BE" w:rsidR="00C05E93" w:rsidRDefault="00C05E93" w:rsidP="00C05E93">
            <w:pPr>
              <w:pStyle w:val="TABLE-cell"/>
            </w:pPr>
            <w:r>
              <w:t>CurrentLimit</w:t>
            </w:r>
          </w:p>
        </w:tc>
        <w:tc>
          <w:tcPr>
            <w:tcW w:w="635" w:type="dxa"/>
            <w:shd w:val="clear" w:color="auto" w:fill="auto"/>
          </w:tcPr>
          <w:p w14:paraId="761B91BB" w14:textId="44CD0D5F" w:rsidR="00C05E93" w:rsidRDefault="00C05E93" w:rsidP="00C05E93">
            <w:pPr>
              <w:pStyle w:val="TABLE-cell"/>
            </w:pPr>
            <w:r>
              <w:t>0..1</w:t>
            </w:r>
          </w:p>
        </w:tc>
        <w:tc>
          <w:tcPr>
            <w:tcW w:w="2177" w:type="dxa"/>
            <w:shd w:val="clear" w:color="auto" w:fill="auto"/>
          </w:tcPr>
          <w:p w14:paraId="1AB2B1CA" w14:textId="666438DB" w:rsidR="00C05E93" w:rsidRDefault="0083243C" w:rsidP="00C05E93">
            <w:pPr>
              <w:pStyle w:val="TABLE-cell"/>
            </w:pPr>
            <w:hyperlink r:id="rId975" w:anchor="CurrentLimit" w:history="1">
              <w:r w:rsidRPr="0083243C">
                <w:rPr>
                  <w:rStyle w:val="Hyperlink"/>
                </w:rPr>
                <w:t>CurrentLimit</w:t>
              </w:r>
            </w:hyperlink>
          </w:p>
        </w:tc>
        <w:tc>
          <w:tcPr>
            <w:tcW w:w="3447" w:type="dxa"/>
            <w:shd w:val="clear" w:color="auto" w:fill="auto"/>
          </w:tcPr>
          <w:p w14:paraId="545B59CA" w14:textId="11CDD864" w:rsidR="00C05E93" w:rsidRDefault="00C05E93" w:rsidP="00C05E93">
            <w:pPr>
              <w:pStyle w:val="TABLE-cell"/>
            </w:pPr>
            <w:r>
              <w:t>(NC) Current limit which has current limit schedules.</w:t>
            </w:r>
          </w:p>
        </w:tc>
      </w:tr>
    </w:tbl>
    <w:p w14:paraId="0D877BB8" w14:textId="77777777" w:rsidR="00C05E93" w:rsidRDefault="00C05E93" w:rsidP="00C05E93"/>
    <w:p w14:paraId="59AB32A2" w14:textId="17C2685D" w:rsidR="00C05E93" w:rsidRDefault="00C05E93" w:rsidP="00C05E93">
      <w:pPr>
        <w:pStyle w:val="Heading2"/>
      </w:pPr>
      <w:bookmarkStart w:id="404" w:name="UML1552"/>
      <w:bookmarkStart w:id="405" w:name="_Toc163565106"/>
      <w:r>
        <w:t>(abstract) CurrentLimit root class</w:t>
      </w:r>
      <w:bookmarkEnd w:id="404"/>
      <w:bookmarkEnd w:id="405"/>
    </w:p>
    <w:p w14:paraId="3280AB8D" w14:textId="0D42095B" w:rsidR="00C05E93" w:rsidRDefault="00C05E93" w:rsidP="00C05E93">
      <w:r>
        <w:t>Operational limit on current.</w:t>
      </w:r>
    </w:p>
    <w:p w14:paraId="3E9295D2" w14:textId="188A60B3" w:rsidR="00C05E93" w:rsidRDefault="00C05E93" w:rsidP="00C05E93">
      <w:pPr>
        <w:pStyle w:val="Heading2"/>
      </w:pPr>
      <w:bookmarkStart w:id="406" w:name="UML1553"/>
      <w:bookmarkStart w:id="407" w:name="_Toc163565107"/>
      <w:r>
        <w:t>(NC) CurrentLimitTimePoint root class</w:t>
      </w:r>
      <w:bookmarkEnd w:id="406"/>
      <w:bookmarkEnd w:id="407"/>
    </w:p>
    <w:p w14:paraId="647D8DAE" w14:textId="3FB1315D" w:rsidR="00C05E93" w:rsidRDefault="00C05E93" w:rsidP="00C05E93">
      <w:r>
        <w:t>Current limit values for a given point in time.</w:t>
      </w:r>
    </w:p>
    <w:p w14:paraId="12255FBE" w14:textId="717BC8C1" w:rsidR="00865A65" w:rsidRDefault="00865A65" w:rsidP="00865A65">
      <w:r>
        <w:fldChar w:fldCharType="begin"/>
      </w:r>
      <w:r>
        <w:instrText xml:space="preserve"> REF _Ref163564669 \h </w:instrText>
      </w:r>
      <w:r>
        <w:fldChar w:fldCharType="separate"/>
      </w:r>
      <w:r w:rsidR="0083243C">
        <w:t xml:space="preserve">Table </w:t>
      </w:r>
      <w:r w:rsidR="0083243C">
        <w:rPr>
          <w:noProof/>
        </w:rPr>
        <w:t>109</w:t>
      </w:r>
      <w:r>
        <w:fldChar w:fldCharType="end"/>
      </w:r>
      <w:r>
        <w:t xml:space="preserve"> shows all attributes of CurrentLimitTimePoint.</w:t>
      </w:r>
    </w:p>
    <w:p w14:paraId="79AECEE5" w14:textId="3B52F9DF" w:rsidR="00865A65" w:rsidRDefault="00865A65" w:rsidP="00865A65">
      <w:pPr>
        <w:pStyle w:val="TABLE-title"/>
      </w:pPr>
      <w:bookmarkStart w:id="408" w:name="_Ref163564669"/>
      <w:bookmarkStart w:id="409" w:name="_Toc163565260"/>
      <w:r>
        <w:t xml:space="preserve">Table </w:t>
      </w:r>
      <w:r>
        <w:fldChar w:fldCharType="begin"/>
      </w:r>
      <w:r>
        <w:instrText xml:space="preserve"> SEQ Table \* ARABIC </w:instrText>
      </w:r>
      <w:r>
        <w:fldChar w:fldCharType="separate"/>
      </w:r>
      <w:r w:rsidR="0083243C">
        <w:rPr>
          <w:noProof/>
        </w:rPr>
        <w:t>109</w:t>
      </w:r>
      <w:r>
        <w:fldChar w:fldCharType="end"/>
      </w:r>
      <w:bookmarkEnd w:id="408"/>
      <w:r>
        <w:t xml:space="preserve"> – Attributes of SteadyStateHypothesisScheduleProfile::CurrentLimitTimePoint</w:t>
      </w:r>
      <w:bookmarkEnd w:id="409"/>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865A65" w14:paraId="04DCFC26" w14:textId="77777777" w:rsidTr="00865A65">
        <w:trPr>
          <w:tblHeader/>
        </w:trPr>
        <w:tc>
          <w:tcPr>
            <w:tcW w:w="2176" w:type="dxa"/>
            <w:shd w:val="clear" w:color="auto" w:fill="auto"/>
          </w:tcPr>
          <w:p w14:paraId="7B355091" w14:textId="56BAFF1C" w:rsidR="00865A65" w:rsidRDefault="00865A65" w:rsidP="00865A65">
            <w:pPr>
              <w:pStyle w:val="TABLE-col-heading"/>
            </w:pPr>
            <w:r>
              <w:t>name</w:t>
            </w:r>
          </w:p>
        </w:tc>
        <w:tc>
          <w:tcPr>
            <w:tcW w:w="635" w:type="dxa"/>
            <w:shd w:val="clear" w:color="auto" w:fill="auto"/>
          </w:tcPr>
          <w:p w14:paraId="4760BC31" w14:textId="5ED9B4A1" w:rsidR="00865A65" w:rsidRDefault="00865A65" w:rsidP="00865A65">
            <w:pPr>
              <w:pStyle w:val="TABLE-col-heading"/>
            </w:pPr>
            <w:r>
              <w:t>mult</w:t>
            </w:r>
          </w:p>
        </w:tc>
        <w:tc>
          <w:tcPr>
            <w:tcW w:w="2177" w:type="dxa"/>
            <w:shd w:val="clear" w:color="auto" w:fill="auto"/>
          </w:tcPr>
          <w:p w14:paraId="652084D5" w14:textId="60F36E10" w:rsidR="00865A65" w:rsidRDefault="00865A65" w:rsidP="00865A65">
            <w:pPr>
              <w:pStyle w:val="TABLE-col-heading"/>
            </w:pPr>
            <w:r>
              <w:t>type</w:t>
            </w:r>
          </w:p>
        </w:tc>
        <w:tc>
          <w:tcPr>
            <w:tcW w:w="4082" w:type="dxa"/>
            <w:shd w:val="clear" w:color="auto" w:fill="auto"/>
          </w:tcPr>
          <w:p w14:paraId="2B94C1D6" w14:textId="75D23307" w:rsidR="00865A65" w:rsidRDefault="00865A65" w:rsidP="00865A65">
            <w:pPr>
              <w:pStyle w:val="TABLE-col-heading"/>
            </w:pPr>
            <w:r>
              <w:t>description</w:t>
            </w:r>
          </w:p>
        </w:tc>
      </w:tr>
      <w:tr w:rsidR="00865A65" w14:paraId="6840F07A" w14:textId="77777777" w:rsidTr="00865A65">
        <w:tc>
          <w:tcPr>
            <w:tcW w:w="2176" w:type="dxa"/>
            <w:shd w:val="clear" w:color="auto" w:fill="auto"/>
          </w:tcPr>
          <w:p w14:paraId="2CC1E345" w14:textId="1BFC7DDE" w:rsidR="00865A65" w:rsidRDefault="00865A65" w:rsidP="00865A65">
            <w:pPr>
              <w:pStyle w:val="TABLE-cell"/>
            </w:pPr>
            <w:r>
              <w:t>atTime</w:t>
            </w:r>
          </w:p>
        </w:tc>
        <w:tc>
          <w:tcPr>
            <w:tcW w:w="635" w:type="dxa"/>
            <w:shd w:val="clear" w:color="auto" w:fill="auto"/>
          </w:tcPr>
          <w:p w14:paraId="2538A104" w14:textId="40757DE6" w:rsidR="00865A65" w:rsidRDefault="00865A65" w:rsidP="00865A65">
            <w:pPr>
              <w:pStyle w:val="TABLE-cell"/>
            </w:pPr>
            <w:r>
              <w:t>1..1</w:t>
            </w:r>
          </w:p>
        </w:tc>
        <w:tc>
          <w:tcPr>
            <w:tcW w:w="2177" w:type="dxa"/>
            <w:shd w:val="clear" w:color="auto" w:fill="auto"/>
          </w:tcPr>
          <w:p w14:paraId="0885CCDB" w14:textId="171582BC" w:rsidR="00865A65" w:rsidRDefault="0083243C" w:rsidP="00865A65">
            <w:pPr>
              <w:pStyle w:val="TABLE-cell"/>
            </w:pPr>
            <w:hyperlink r:id="rId976" w:anchor="DateTime" w:history="1">
              <w:r w:rsidRPr="0083243C">
                <w:rPr>
                  <w:rStyle w:val="Hyperlink"/>
                </w:rPr>
                <w:t>DateTime</w:t>
              </w:r>
            </w:hyperlink>
          </w:p>
        </w:tc>
        <w:tc>
          <w:tcPr>
            <w:tcW w:w="4082" w:type="dxa"/>
            <w:shd w:val="clear" w:color="auto" w:fill="auto"/>
          </w:tcPr>
          <w:p w14:paraId="10109C18" w14:textId="1B314504" w:rsidR="00865A65" w:rsidRDefault="00865A65" w:rsidP="00865A65">
            <w:pPr>
              <w:pStyle w:val="TABLE-cell"/>
            </w:pPr>
            <w:r>
              <w:t>(NC) The time the data is valid for.</w:t>
            </w:r>
          </w:p>
        </w:tc>
      </w:tr>
      <w:tr w:rsidR="00865A65" w14:paraId="5AA067CD" w14:textId="77777777" w:rsidTr="00865A65">
        <w:tc>
          <w:tcPr>
            <w:tcW w:w="2176" w:type="dxa"/>
            <w:shd w:val="clear" w:color="auto" w:fill="auto"/>
          </w:tcPr>
          <w:p w14:paraId="1E565529" w14:textId="4C316F29" w:rsidR="00865A65" w:rsidRDefault="00865A65" w:rsidP="00865A65">
            <w:pPr>
              <w:pStyle w:val="TABLE-cell"/>
            </w:pPr>
            <w:r>
              <w:t>value</w:t>
            </w:r>
          </w:p>
        </w:tc>
        <w:tc>
          <w:tcPr>
            <w:tcW w:w="635" w:type="dxa"/>
            <w:shd w:val="clear" w:color="auto" w:fill="auto"/>
          </w:tcPr>
          <w:p w14:paraId="710DBB64" w14:textId="1F826764" w:rsidR="00865A65" w:rsidRDefault="00865A65" w:rsidP="00865A65">
            <w:pPr>
              <w:pStyle w:val="TABLE-cell"/>
            </w:pPr>
            <w:r>
              <w:t>1..1</w:t>
            </w:r>
          </w:p>
        </w:tc>
        <w:tc>
          <w:tcPr>
            <w:tcW w:w="2177" w:type="dxa"/>
            <w:shd w:val="clear" w:color="auto" w:fill="auto"/>
          </w:tcPr>
          <w:p w14:paraId="36DADFB1" w14:textId="2B1D19A3" w:rsidR="00865A65" w:rsidRDefault="0083243C" w:rsidP="00865A65">
            <w:pPr>
              <w:pStyle w:val="TABLE-cell"/>
            </w:pPr>
            <w:hyperlink r:id="rId977" w:anchor="CurrentFlow" w:history="1">
              <w:r w:rsidRPr="0083243C">
                <w:rPr>
                  <w:rStyle w:val="Hyperlink"/>
                </w:rPr>
                <w:t>CurrentFlow</w:t>
              </w:r>
            </w:hyperlink>
          </w:p>
        </w:tc>
        <w:tc>
          <w:tcPr>
            <w:tcW w:w="4082" w:type="dxa"/>
            <w:shd w:val="clear" w:color="auto" w:fill="auto"/>
          </w:tcPr>
          <w:p w14:paraId="05C46697" w14:textId="6E400FE2" w:rsidR="00865A65" w:rsidRDefault="00865A65" w:rsidP="00865A65">
            <w:pPr>
              <w:pStyle w:val="TABLE-cell"/>
            </w:pPr>
            <w:r>
              <w:t>(NC) Limit on current flow. The attribute shall be a positive value or zero.</w:t>
            </w:r>
          </w:p>
        </w:tc>
      </w:tr>
    </w:tbl>
    <w:p w14:paraId="220FC334" w14:textId="77777777" w:rsidR="00865A65" w:rsidRDefault="00865A65" w:rsidP="00865A65"/>
    <w:p w14:paraId="34851A1D" w14:textId="177A7F0E" w:rsidR="00865A65" w:rsidRDefault="00865A65" w:rsidP="00865A65">
      <w:r>
        <w:fldChar w:fldCharType="begin"/>
      </w:r>
      <w:r>
        <w:instrText xml:space="preserve"> REF _Ref163564670 \h </w:instrText>
      </w:r>
      <w:r>
        <w:fldChar w:fldCharType="separate"/>
      </w:r>
      <w:r w:rsidR="0083243C">
        <w:t xml:space="preserve">Table </w:t>
      </w:r>
      <w:r w:rsidR="0083243C">
        <w:rPr>
          <w:noProof/>
        </w:rPr>
        <w:t>110</w:t>
      </w:r>
      <w:r>
        <w:fldChar w:fldCharType="end"/>
      </w:r>
      <w:r>
        <w:t xml:space="preserve"> shows all association ends of CurrentLimitTimePoint with other classes.</w:t>
      </w:r>
    </w:p>
    <w:p w14:paraId="48163746" w14:textId="7D0E4AE2" w:rsidR="00865A65" w:rsidRDefault="00865A65" w:rsidP="00865A65">
      <w:pPr>
        <w:pStyle w:val="TABLE-title"/>
      </w:pPr>
      <w:bookmarkStart w:id="410" w:name="_Ref163564670"/>
      <w:bookmarkStart w:id="411" w:name="_Toc163565261"/>
      <w:r>
        <w:t xml:space="preserve">Table </w:t>
      </w:r>
      <w:r>
        <w:fldChar w:fldCharType="begin"/>
      </w:r>
      <w:r>
        <w:instrText xml:space="preserve"> SEQ Table \* ARABIC </w:instrText>
      </w:r>
      <w:r>
        <w:fldChar w:fldCharType="separate"/>
      </w:r>
      <w:r w:rsidR="0083243C">
        <w:rPr>
          <w:noProof/>
        </w:rPr>
        <w:t>110</w:t>
      </w:r>
      <w:r>
        <w:fldChar w:fldCharType="end"/>
      </w:r>
      <w:bookmarkEnd w:id="410"/>
      <w:r>
        <w:t xml:space="preserve"> – Association ends of SteadyStateHypothesisScheduleProfile::CurrentLimitTimePoint with other classes</w:t>
      </w:r>
      <w:bookmarkEnd w:id="411"/>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865A65" w14:paraId="59CE8108" w14:textId="77777777" w:rsidTr="00865A65">
        <w:trPr>
          <w:tblHeader/>
        </w:trPr>
        <w:tc>
          <w:tcPr>
            <w:tcW w:w="634" w:type="dxa"/>
            <w:shd w:val="clear" w:color="auto" w:fill="auto"/>
          </w:tcPr>
          <w:p w14:paraId="64D308EA" w14:textId="0FA3D235" w:rsidR="00865A65" w:rsidRDefault="00865A65" w:rsidP="00865A65">
            <w:pPr>
              <w:pStyle w:val="TABLE-col-heading"/>
            </w:pPr>
            <w:r>
              <w:t>mult from</w:t>
            </w:r>
          </w:p>
        </w:tc>
        <w:tc>
          <w:tcPr>
            <w:tcW w:w="2177" w:type="dxa"/>
            <w:shd w:val="clear" w:color="auto" w:fill="auto"/>
          </w:tcPr>
          <w:p w14:paraId="0F09E9A1" w14:textId="1AC3F7F3" w:rsidR="00865A65" w:rsidRDefault="00865A65" w:rsidP="00865A65">
            <w:pPr>
              <w:pStyle w:val="TABLE-col-heading"/>
            </w:pPr>
            <w:r>
              <w:t>name</w:t>
            </w:r>
          </w:p>
        </w:tc>
        <w:tc>
          <w:tcPr>
            <w:tcW w:w="635" w:type="dxa"/>
            <w:shd w:val="clear" w:color="auto" w:fill="auto"/>
          </w:tcPr>
          <w:p w14:paraId="0A547931" w14:textId="6B0BDDB2" w:rsidR="00865A65" w:rsidRDefault="00865A65" w:rsidP="00865A65">
            <w:pPr>
              <w:pStyle w:val="TABLE-col-heading"/>
            </w:pPr>
            <w:r>
              <w:t>mult to</w:t>
            </w:r>
          </w:p>
        </w:tc>
        <w:tc>
          <w:tcPr>
            <w:tcW w:w="2177" w:type="dxa"/>
            <w:shd w:val="clear" w:color="auto" w:fill="auto"/>
          </w:tcPr>
          <w:p w14:paraId="65BA0D03" w14:textId="4144ED40" w:rsidR="00865A65" w:rsidRDefault="00865A65" w:rsidP="00865A65">
            <w:pPr>
              <w:pStyle w:val="TABLE-col-heading"/>
            </w:pPr>
            <w:r>
              <w:t>type</w:t>
            </w:r>
          </w:p>
        </w:tc>
        <w:tc>
          <w:tcPr>
            <w:tcW w:w="3447" w:type="dxa"/>
            <w:shd w:val="clear" w:color="auto" w:fill="auto"/>
          </w:tcPr>
          <w:p w14:paraId="2D921F7B" w14:textId="0C4E8632" w:rsidR="00865A65" w:rsidRDefault="00865A65" w:rsidP="00865A65">
            <w:pPr>
              <w:pStyle w:val="TABLE-col-heading"/>
            </w:pPr>
            <w:r>
              <w:t>description</w:t>
            </w:r>
          </w:p>
        </w:tc>
      </w:tr>
      <w:tr w:rsidR="00865A65" w14:paraId="37A35294" w14:textId="77777777" w:rsidTr="00865A65">
        <w:tc>
          <w:tcPr>
            <w:tcW w:w="634" w:type="dxa"/>
            <w:shd w:val="clear" w:color="auto" w:fill="auto"/>
          </w:tcPr>
          <w:p w14:paraId="6238F775" w14:textId="3B7EECC1" w:rsidR="00865A65" w:rsidRDefault="00865A65" w:rsidP="00865A65">
            <w:pPr>
              <w:pStyle w:val="TABLE-cell"/>
            </w:pPr>
            <w:r>
              <w:t>1..*</w:t>
            </w:r>
          </w:p>
        </w:tc>
        <w:tc>
          <w:tcPr>
            <w:tcW w:w="2177" w:type="dxa"/>
            <w:shd w:val="clear" w:color="auto" w:fill="auto"/>
          </w:tcPr>
          <w:p w14:paraId="3E7A1E64" w14:textId="0F4D719F" w:rsidR="00865A65" w:rsidRDefault="00865A65" w:rsidP="00865A65">
            <w:pPr>
              <w:pStyle w:val="TABLE-cell"/>
            </w:pPr>
            <w:r>
              <w:t>CurrentLimitSchedule</w:t>
            </w:r>
          </w:p>
        </w:tc>
        <w:tc>
          <w:tcPr>
            <w:tcW w:w="635" w:type="dxa"/>
            <w:shd w:val="clear" w:color="auto" w:fill="auto"/>
          </w:tcPr>
          <w:p w14:paraId="6DECC8D4" w14:textId="290C9B82" w:rsidR="00865A65" w:rsidRDefault="00865A65" w:rsidP="00865A65">
            <w:pPr>
              <w:pStyle w:val="TABLE-cell"/>
            </w:pPr>
            <w:r>
              <w:t>1..1</w:t>
            </w:r>
          </w:p>
        </w:tc>
        <w:tc>
          <w:tcPr>
            <w:tcW w:w="2177" w:type="dxa"/>
            <w:shd w:val="clear" w:color="auto" w:fill="auto"/>
          </w:tcPr>
          <w:p w14:paraId="2FE15970" w14:textId="6E80C601" w:rsidR="00865A65" w:rsidRDefault="0083243C" w:rsidP="00865A65">
            <w:pPr>
              <w:pStyle w:val="TABLE-cell"/>
            </w:pPr>
            <w:hyperlink r:id="rId978" w:anchor="CurrentLimitSchedule" w:history="1">
              <w:r w:rsidRPr="0083243C">
                <w:rPr>
                  <w:rStyle w:val="Hyperlink"/>
                </w:rPr>
                <w:t>CurrentLimitSchedule</w:t>
              </w:r>
            </w:hyperlink>
          </w:p>
        </w:tc>
        <w:tc>
          <w:tcPr>
            <w:tcW w:w="3447" w:type="dxa"/>
            <w:shd w:val="clear" w:color="auto" w:fill="auto"/>
          </w:tcPr>
          <w:p w14:paraId="7330F13B" w14:textId="6D571929" w:rsidR="00865A65" w:rsidRDefault="00865A65" w:rsidP="00865A65">
            <w:pPr>
              <w:pStyle w:val="TABLE-cell"/>
            </w:pPr>
            <w:r>
              <w:t>(NC) The current limit schedule that has this time point.</w:t>
            </w:r>
          </w:p>
        </w:tc>
      </w:tr>
    </w:tbl>
    <w:p w14:paraId="6C736084" w14:textId="77777777" w:rsidR="00865A65" w:rsidRDefault="00865A65" w:rsidP="00865A65"/>
    <w:p w14:paraId="3C426267" w14:textId="59C5E235" w:rsidR="00865A65" w:rsidRDefault="00865A65" w:rsidP="00865A65">
      <w:pPr>
        <w:pStyle w:val="Heading2"/>
      </w:pPr>
      <w:bookmarkStart w:id="412" w:name="UML4404"/>
      <w:bookmarkStart w:id="413" w:name="_Toc163565108"/>
      <w:r>
        <w:t>(NC) ShuntCompensatorSchedule</w:t>
      </w:r>
      <w:bookmarkEnd w:id="412"/>
      <w:bookmarkEnd w:id="413"/>
    </w:p>
    <w:p w14:paraId="3B5FEB3A" w14:textId="211C0285" w:rsidR="00865A65" w:rsidRDefault="00865A65" w:rsidP="00865A65">
      <w:r>
        <w:t xml:space="preserve">Inheritance path = </w:t>
      </w:r>
      <w:hyperlink r:id="rId979" w:anchor="BaseIrregularTimeSeries" w:history="1">
        <w:r w:rsidR="0083243C" w:rsidRPr="0083243C">
          <w:rPr>
            <w:rStyle w:val="Hyperlink"/>
          </w:rPr>
          <w:t>BaseIrregularTimeSeries</w:t>
        </w:r>
      </w:hyperlink>
      <w:r>
        <w:t xml:space="preserve"> : </w:t>
      </w:r>
      <w:hyperlink r:id="rId980" w:anchor="BaseTimeSeries" w:history="1">
        <w:r w:rsidR="0083243C" w:rsidRPr="0083243C">
          <w:rPr>
            <w:rStyle w:val="Hyperlink"/>
          </w:rPr>
          <w:t>BaseTimeSeries</w:t>
        </w:r>
      </w:hyperlink>
      <w:r>
        <w:t xml:space="preserve"> : </w:t>
      </w:r>
      <w:hyperlink r:id="rId981" w:anchor="IdentifiedObject" w:history="1">
        <w:r w:rsidR="0083243C" w:rsidRPr="0083243C">
          <w:rPr>
            <w:rStyle w:val="Hyperlink"/>
          </w:rPr>
          <w:t>IdentifiedObject</w:t>
        </w:r>
      </w:hyperlink>
    </w:p>
    <w:p w14:paraId="0FB8286B" w14:textId="26F35788" w:rsidR="00865A65" w:rsidRDefault="00865A65" w:rsidP="00865A65">
      <w:r>
        <w:lastRenderedPageBreak/>
        <w:t>Schedule for shunt compensator.</w:t>
      </w:r>
    </w:p>
    <w:p w14:paraId="061BCFC4" w14:textId="508FCF3D" w:rsidR="00865A65" w:rsidRDefault="00865A65" w:rsidP="00865A65">
      <w:r>
        <w:fldChar w:fldCharType="begin"/>
      </w:r>
      <w:r>
        <w:instrText xml:space="preserve"> REF _Ref163564671 \h </w:instrText>
      </w:r>
      <w:r>
        <w:fldChar w:fldCharType="separate"/>
      </w:r>
      <w:r w:rsidR="0083243C">
        <w:t xml:space="preserve">Table </w:t>
      </w:r>
      <w:r w:rsidR="0083243C">
        <w:rPr>
          <w:noProof/>
        </w:rPr>
        <w:t>111</w:t>
      </w:r>
      <w:r>
        <w:fldChar w:fldCharType="end"/>
      </w:r>
      <w:r>
        <w:t xml:space="preserve"> shows all attributes of ShuntCompensatorSchedule.</w:t>
      </w:r>
    </w:p>
    <w:p w14:paraId="64ADEEA7" w14:textId="11D7077B" w:rsidR="00865A65" w:rsidRDefault="00865A65" w:rsidP="00865A65">
      <w:pPr>
        <w:pStyle w:val="TABLE-title"/>
      </w:pPr>
      <w:bookmarkStart w:id="414" w:name="_Ref163564671"/>
      <w:bookmarkStart w:id="415" w:name="_Toc163565262"/>
      <w:r>
        <w:t xml:space="preserve">Table </w:t>
      </w:r>
      <w:r>
        <w:fldChar w:fldCharType="begin"/>
      </w:r>
      <w:r>
        <w:instrText xml:space="preserve"> SEQ Table \* ARABIC </w:instrText>
      </w:r>
      <w:r>
        <w:fldChar w:fldCharType="separate"/>
      </w:r>
      <w:r w:rsidR="0083243C">
        <w:rPr>
          <w:noProof/>
        </w:rPr>
        <w:t>111</w:t>
      </w:r>
      <w:r>
        <w:fldChar w:fldCharType="end"/>
      </w:r>
      <w:bookmarkEnd w:id="414"/>
      <w:r>
        <w:t xml:space="preserve"> – Attributes of SteadyStateHypothesisScheduleProfile::ShuntCompensatorSchedule</w:t>
      </w:r>
      <w:bookmarkEnd w:id="415"/>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865A65" w14:paraId="4137CA99" w14:textId="77777777" w:rsidTr="00865A65">
        <w:trPr>
          <w:tblHeader/>
        </w:trPr>
        <w:tc>
          <w:tcPr>
            <w:tcW w:w="2176" w:type="dxa"/>
            <w:shd w:val="clear" w:color="auto" w:fill="auto"/>
          </w:tcPr>
          <w:p w14:paraId="7682EA2F" w14:textId="2A7CF058" w:rsidR="00865A65" w:rsidRDefault="00865A65" w:rsidP="00865A65">
            <w:pPr>
              <w:pStyle w:val="TABLE-col-heading"/>
            </w:pPr>
            <w:r>
              <w:t>name</w:t>
            </w:r>
          </w:p>
        </w:tc>
        <w:tc>
          <w:tcPr>
            <w:tcW w:w="635" w:type="dxa"/>
            <w:shd w:val="clear" w:color="auto" w:fill="auto"/>
          </w:tcPr>
          <w:p w14:paraId="175F1380" w14:textId="161D395C" w:rsidR="00865A65" w:rsidRDefault="00865A65" w:rsidP="00865A65">
            <w:pPr>
              <w:pStyle w:val="TABLE-col-heading"/>
            </w:pPr>
            <w:r>
              <w:t>mult</w:t>
            </w:r>
          </w:p>
        </w:tc>
        <w:tc>
          <w:tcPr>
            <w:tcW w:w="2177" w:type="dxa"/>
            <w:shd w:val="clear" w:color="auto" w:fill="auto"/>
          </w:tcPr>
          <w:p w14:paraId="357BC3E2" w14:textId="7A2E4CA5" w:rsidR="00865A65" w:rsidRDefault="00865A65" w:rsidP="00865A65">
            <w:pPr>
              <w:pStyle w:val="TABLE-col-heading"/>
            </w:pPr>
            <w:r>
              <w:t>type</w:t>
            </w:r>
          </w:p>
        </w:tc>
        <w:tc>
          <w:tcPr>
            <w:tcW w:w="4082" w:type="dxa"/>
            <w:shd w:val="clear" w:color="auto" w:fill="auto"/>
          </w:tcPr>
          <w:p w14:paraId="68167949" w14:textId="5D3F480E" w:rsidR="00865A65" w:rsidRDefault="00865A65" w:rsidP="00865A65">
            <w:pPr>
              <w:pStyle w:val="TABLE-col-heading"/>
            </w:pPr>
            <w:r>
              <w:t>description</w:t>
            </w:r>
          </w:p>
        </w:tc>
      </w:tr>
      <w:tr w:rsidR="00865A65" w14:paraId="06F2E125" w14:textId="77777777" w:rsidTr="00865A65">
        <w:tc>
          <w:tcPr>
            <w:tcW w:w="2176" w:type="dxa"/>
            <w:shd w:val="clear" w:color="auto" w:fill="auto"/>
          </w:tcPr>
          <w:p w14:paraId="14642AB3" w14:textId="5FBC3380" w:rsidR="00865A65" w:rsidRDefault="00865A65" w:rsidP="00865A65">
            <w:pPr>
              <w:pStyle w:val="TABLE-cell"/>
            </w:pPr>
            <w:r>
              <w:t>interpolationKind</w:t>
            </w:r>
          </w:p>
        </w:tc>
        <w:tc>
          <w:tcPr>
            <w:tcW w:w="635" w:type="dxa"/>
            <w:shd w:val="clear" w:color="auto" w:fill="auto"/>
          </w:tcPr>
          <w:p w14:paraId="61C6C3B5" w14:textId="52109D5A" w:rsidR="00865A65" w:rsidRDefault="00865A65" w:rsidP="00865A65">
            <w:pPr>
              <w:pStyle w:val="TABLE-cell"/>
            </w:pPr>
            <w:r>
              <w:t>1..1</w:t>
            </w:r>
          </w:p>
        </w:tc>
        <w:tc>
          <w:tcPr>
            <w:tcW w:w="2177" w:type="dxa"/>
            <w:shd w:val="clear" w:color="auto" w:fill="auto"/>
          </w:tcPr>
          <w:p w14:paraId="214ED6D0" w14:textId="558956D7" w:rsidR="00865A65" w:rsidRDefault="0083243C" w:rsidP="00865A65">
            <w:pPr>
              <w:pStyle w:val="TABLE-cell"/>
            </w:pPr>
            <w:hyperlink r:id="rId982" w:anchor="TimeSeriesInterpolationKind" w:history="1">
              <w:r w:rsidRPr="0083243C">
                <w:rPr>
                  <w:rStyle w:val="Hyperlink"/>
                </w:rPr>
                <w:t>TimeSeriesInterpolationKind</w:t>
              </w:r>
            </w:hyperlink>
          </w:p>
        </w:tc>
        <w:tc>
          <w:tcPr>
            <w:tcW w:w="4082" w:type="dxa"/>
            <w:shd w:val="clear" w:color="auto" w:fill="auto"/>
          </w:tcPr>
          <w:p w14:paraId="6893BE28" w14:textId="28EAE8E5" w:rsidR="00865A65" w:rsidRDefault="00865A65" w:rsidP="00865A65">
            <w:pPr>
              <w:pStyle w:val="TABLE-cell"/>
            </w:pPr>
            <w:r>
              <w:t xml:space="preserve">(NC) inherited from: </w:t>
            </w:r>
            <w:hyperlink r:id="rId983" w:anchor="BaseTimeSeries" w:history="1">
              <w:r w:rsidR="0083243C" w:rsidRPr="0083243C">
                <w:rPr>
                  <w:rStyle w:val="Hyperlink"/>
                </w:rPr>
                <w:t>BaseTimeSeries</w:t>
              </w:r>
            </w:hyperlink>
          </w:p>
        </w:tc>
      </w:tr>
      <w:tr w:rsidR="00865A65" w14:paraId="61DB427E" w14:textId="77777777" w:rsidTr="00865A65">
        <w:tc>
          <w:tcPr>
            <w:tcW w:w="2176" w:type="dxa"/>
            <w:shd w:val="clear" w:color="auto" w:fill="auto"/>
          </w:tcPr>
          <w:p w14:paraId="2EB40F66" w14:textId="01EF9639" w:rsidR="00865A65" w:rsidRDefault="00865A65" w:rsidP="00865A65">
            <w:pPr>
              <w:pStyle w:val="TABLE-cell"/>
            </w:pPr>
            <w:r>
              <w:t>timeSeriesKind</w:t>
            </w:r>
          </w:p>
        </w:tc>
        <w:tc>
          <w:tcPr>
            <w:tcW w:w="635" w:type="dxa"/>
            <w:shd w:val="clear" w:color="auto" w:fill="auto"/>
          </w:tcPr>
          <w:p w14:paraId="4CBF966B" w14:textId="5F62A7BA" w:rsidR="00865A65" w:rsidRDefault="00865A65" w:rsidP="00865A65">
            <w:pPr>
              <w:pStyle w:val="TABLE-cell"/>
            </w:pPr>
            <w:r>
              <w:t>0..1</w:t>
            </w:r>
          </w:p>
        </w:tc>
        <w:tc>
          <w:tcPr>
            <w:tcW w:w="2177" w:type="dxa"/>
            <w:shd w:val="clear" w:color="auto" w:fill="auto"/>
          </w:tcPr>
          <w:p w14:paraId="6CFA62F5" w14:textId="70C844BF" w:rsidR="00865A65" w:rsidRDefault="0083243C" w:rsidP="00865A65">
            <w:pPr>
              <w:pStyle w:val="TABLE-cell"/>
            </w:pPr>
            <w:hyperlink r:id="rId984" w:anchor="BaseTimeSeriesKind" w:history="1">
              <w:r w:rsidRPr="0083243C">
                <w:rPr>
                  <w:rStyle w:val="Hyperlink"/>
                </w:rPr>
                <w:t>BaseTimeSeriesKind</w:t>
              </w:r>
            </w:hyperlink>
          </w:p>
        </w:tc>
        <w:tc>
          <w:tcPr>
            <w:tcW w:w="4082" w:type="dxa"/>
            <w:shd w:val="clear" w:color="auto" w:fill="auto"/>
          </w:tcPr>
          <w:p w14:paraId="5CB333E8" w14:textId="3756D400" w:rsidR="00865A65" w:rsidRDefault="00865A65" w:rsidP="00865A65">
            <w:pPr>
              <w:pStyle w:val="TABLE-cell"/>
            </w:pPr>
            <w:r>
              <w:t xml:space="preserve">(NC) inherited from: </w:t>
            </w:r>
            <w:hyperlink r:id="rId985" w:anchor="BaseTimeSeries" w:history="1">
              <w:r w:rsidR="0083243C" w:rsidRPr="0083243C">
                <w:rPr>
                  <w:rStyle w:val="Hyperlink"/>
                </w:rPr>
                <w:t>BaseTimeSeries</w:t>
              </w:r>
            </w:hyperlink>
          </w:p>
        </w:tc>
      </w:tr>
      <w:tr w:rsidR="00865A65" w14:paraId="5B288A07" w14:textId="77777777" w:rsidTr="00865A65">
        <w:tc>
          <w:tcPr>
            <w:tcW w:w="2176" w:type="dxa"/>
            <w:shd w:val="clear" w:color="auto" w:fill="auto"/>
          </w:tcPr>
          <w:p w14:paraId="3392B53D" w14:textId="23ED9176" w:rsidR="00865A65" w:rsidRDefault="00865A65" w:rsidP="00865A65">
            <w:pPr>
              <w:pStyle w:val="TABLE-cell"/>
            </w:pPr>
            <w:r>
              <w:t>generatedAtTime</w:t>
            </w:r>
          </w:p>
        </w:tc>
        <w:tc>
          <w:tcPr>
            <w:tcW w:w="635" w:type="dxa"/>
            <w:shd w:val="clear" w:color="auto" w:fill="auto"/>
          </w:tcPr>
          <w:p w14:paraId="1E3FBA5B" w14:textId="6BF22AC4" w:rsidR="00865A65" w:rsidRDefault="00865A65" w:rsidP="00865A65">
            <w:pPr>
              <w:pStyle w:val="TABLE-cell"/>
            </w:pPr>
            <w:r>
              <w:t>0..1</w:t>
            </w:r>
          </w:p>
        </w:tc>
        <w:tc>
          <w:tcPr>
            <w:tcW w:w="2177" w:type="dxa"/>
            <w:shd w:val="clear" w:color="auto" w:fill="auto"/>
          </w:tcPr>
          <w:p w14:paraId="0DDCFCB2" w14:textId="3B97A4BE" w:rsidR="00865A65" w:rsidRDefault="0083243C" w:rsidP="00865A65">
            <w:pPr>
              <w:pStyle w:val="TABLE-cell"/>
            </w:pPr>
            <w:hyperlink r:id="rId986" w:anchor="DateTime" w:history="1">
              <w:r w:rsidRPr="0083243C">
                <w:rPr>
                  <w:rStyle w:val="Hyperlink"/>
                </w:rPr>
                <w:t>DateTime</w:t>
              </w:r>
            </w:hyperlink>
          </w:p>
        </w:tc>
        <w:tc>
          <w:tcPr>
            <w:tcW w:w="4082" w:type="dxa"/>
            <w:shd w:val="clear" w:color="auto" w:fill="auto"/>
          </w:tcPr>
          <w:p w14:paraId="71D6DEA6" w14:textId="65EEB27A" w:rsidR="00865A65" w:rsidRDefault="00865A65" w:rsidP="00865A65">
            <w:pPr>
              <w:pStyle w:val="TABLE-cell"/>
            </w:pPr>
            <w:r>
              <w:t xml:space="preserve">(NC) inherited from: </w:t>
            </w:r>
            <w:hyperlink r:id="rId987" w:anchor="BaseTimeSeries" w:history="1">
              <w:r w:rsidR="0083243C" w:rsidRPr="0083243C">
                <w:rPr>
                  <w:rStyle w:val="Hyperlink"/>
                </w:rPr>
                <w:t>BaseTimeSeries</w:t>
              </w:r>
            </w:hyperlink>
          </w:p>
        </w:tc>
      </w:tr>
      <w:tr w:rsidR="00865A65" w14:paraId="4B0ECA91" w14:textId="77777777" w:rsidTr="00865A65">
        <w:tc>
          <w:tcPr>
            <w:tcW w:w="2176" w:type="dxa"/>
            <w:shd w:val="clear" w:color="auto" w:fill="auto"/>
          </w:tcPr>
          <w:p w14:paraId="3D4414F8" w14:textId="0A86F289" w:rsidR="00865A65" w:rsidRDefault="00865A65" w:rsidP="00865A65">
            <w:pPr>
              <w:pStyle w:val="TABLE-cell"/>
            </w:pPr>
            <w:r>
              <w:t>percentile</w:t>
            </w:r>
          </w:p>
        </w:tc>
        <w:tc>
          <w:tcPr>
            <w:tcW w:w="635" w:type="dxa"/>
            <w:shd w:val="clear" w:color="auto" w:fill="auto"/>
          </w:tcPr>
          <w:p w14:paraId="77E5538B" w14:textId="76132697" w:rsidR="00865A65" w:rsidRDefault="00865A65" w:rsidP="00865A65">
            <w:pPr>
              <w:pStyle w:val="TABLE-cell"/>
            </w:pPr>
            <w:r>
              <w:t>0..1</w:t>
            </w:r>
          </w:p>
        </w:tc>
        <w:tc>
          <w:tcPr>
            <w:tcW w:w="2177" w:type="dxa"/>
            <w:shd w:val="clear" w:color="auto" w:fill="auto"/>
          </w:tcPr>
          <w:p w14:paraId="33C2F974" w14:textId="33A7D386" w:rsidR="00865A65" w:rsidRDefault="0083243C" w:rsidP="00865A65">
            <w:pPr>
              <w:pStyle w:val="TABLE-cell"/>
            </w:pPr>
            <w:hyperlink r:id="rId988" w:anchor="Integer" w:history="1">
              <w:r w:rsidRPr="0083243C">
                <w:rPr>
                  <w:rStyle w:val="Hyperlink"/>
                </w:rPr>
                <w:t>Integer</w:t>
              </w:r>
            </w:hyperlink>
          </w:p>
        </w:tc>
        <w:tc>
          <w:tcPr>
            <w:tcW w:w="4082" w:type="dxa"/>
            <w:shd w:val="clear" w:color="auto" w:fill="auto"/>
          </w:tcPr>
          <w:p w14:paraId="59E897A7" w14:textId="49F25A70" w:rsidR="00865A65" w:rsidRDefault="00865A65" w:rsidP="00865A65">
            <w:pPr>
              <w:pStyle w:val="TABLE-cell"/>
            </w:pPr>
            <w:r>
              <w:t xml:space="preserve">(NC) inherited from: </w:t>
            </w:r>
            <w:hyperlink r:id="rId989" w:anchor="BaseTimeSeries" w:history="1">
              <w:r w:rsidR="0083243C" w:rsidRPr="0083243C">
                <w:rPr>
                  <w:rStyle w:val="Hyperlink"/>
                </w:rPr>
                <w:t>BaseTimeSeries</w:t>
              </w:r>
            </w:hyperlink>
          </w:p>
        </w:tc>
      </w:tr>
      <w:tr w:rsidR="00865A65" w14:paraId="78598C8C" w14:textId="77777777" w:rsidTr="00865A65">
        <w:tc>
          <w:tcPr>
            <w:tcW w:w="2176" w:type="dxa"/>
            <w:shd w:val="clear" w:color="auto" w:fill="auto"/>
          </w:tcPr>
          <w:p w14:paraId="117E01E8" w14:textId="7BF0D17A" w:rsidR="00865A65" w:rsidRDefault="00865A65" w:rsidP="00865A65">
            <w:pPr>
              <w:pStyle w:val="TABLE-cell"/>
            </w:pPr>
            <w:r>
              <w:t>description</w:t>
            </w:r>
          </w:p>
        </w:tc>
        <w:tc>
          <w:tcPr>
            <w:tcW w:w="635" w:type="dxa"/>
            <w:shd w:val="clear" w:color="auto" w:fill="auto"/>
          </w:tcPr>
          <w:p w14:paraId="2A1BE3F8" w14:textId="60A134EC" w:rsidR="00865A65" w:rsidRDefault="00865A65" w:rsidP="00865A65">
            <w:pPr>
              <w:pStyle w:val="TABLE-cell"/>
            </w:pPr>
            <w:r>
              <w:t>0..1</w:t>
            </w:r>
          </w:p>
        </w:tc>
        <w:tc>
          <w:tcPr>
            <w:tcW w:w="2177" w:type="dxa"/>
            <w:shd w:val="clear" w:color="auto" w:fill="auto"/>
          </w:tcPr>
          <w:p w14:paraId="0B056DE6" w14:textId="2F0C2135" w:rsidR="00865A65" w:rsidRDefault="0083243C" w:rsidP="00865A65">
            <w:pPr>
              <w:pStyle w:val="TABLE-cell"/>
            </w:pPr>
            <w:hyperlink r:id="rId990" w:anchor="String" w:history="1">
              <w:r w:rsidRPr="0083243C">
                <w:rPr>
                  <w:rStyle w:val="Hyperlink"/>
                </w:rPr>
                <w:t>String</w:t>
              </w:r>
            </w:hyperlink>
          </w:p>
        </w:tc>
        <w:tc>
          <w:tcPr>
            <w:tcW w:w="4082" w:type="dxa"/>
            <w:shd w:val="clear" w:color="auto" w:fill="auto"/>
          </w:tcPr>
          <w:p w14:paraId="6A55CAFF" w14:textId="4163CB2B" w:rsidR="00865A65" w:rsidRDefault="00865A65" w:rsidP="00865A65">
            <w:pPr>
              <w:pStyle w:val="TABLE-cell"/>
            </w:pPr>
            <w:r>
              <w:t xml:space="preserve">inherited from: </w:t>
            </w:r>
            <w:hyperlink r:id="rId991" w:anchor="IdentifiedObject" w:history="1">
              <w:r w:rsidR="0083243C" w:rsidRPr="0083243C">
                <w:rPr>
                  <w:rStyle w:val="Hyperlink"/>
                </w:rPr>
                <w:t>IdentifiedObject</w:t>
              </w:r>
            </w:hyperlink>
          </w:p>
        </w:tc>
      </w:tr>
      <w:tr w:rsidR="00865A65" w14:paraId="32C41BCC" w14:textId="77777777" w:rsidTr="00865A65">
        <w:tc>
          <w:tcPr>
            <w:tcW w:w="2176" w:type="dxa"/>
            <w:shd w:val="clear" w:color="auto" w:fill="auto"/>
          </w:tcPr>
          <w:p w14:paraId="1E71D6FD" w14:textId="6479DF7C" w:rsidR="00865A65" w:rsidRDefault="00865A65" w:rsidP="00865A65">
            <w:pPr>
              <w:pStyle w:val="TABLE-cell"/>
            </w:pPr>
            <w:r>
              <w:t>mRID</w:t>
            </w:r>
          </w:p>
        </w:tc>
        <w:tc>
          <w:tcPr>
            <w:tcW w:w="635" w:type="dxa"/>
            <w:shd w:val="clear" w:color="auto" w:fill="auto"/>
          </w:tcPr>
          <w:p w14:paraId="105172C4" w14:textId="327F8059" w:rsidR="00865A65" w:rsidRDefault="00865A65" w:rsidP="00865A65">
            <w:pPr>
              <w:pStyle w:val="TABLE-cell"/>
            </w:pPr>
            <w:r>
              <w:t>1..1</w:t>
            </w:r>
          </w:p>
        </w:tc>
        <w:tc>
          <w:tcPr>
            <w:tcW w:w="2177" w:type="dxa"/>
            <w:shd w:val="clear" w:color="auto" w:fill="auto"/>
          </w:tcPr>
          <w:p w14:paraId="1FAC8E4A" w14:textId="0D4A652D" w:rsidR="00865A65" w:rsidRDefault="0083243C" w:rsidP="00865A65">
            <w:pPr>
              <w:pStyle w:val="TABLE-cell"/>
            </w:pPr>
            <w:hyperlink r:id="rId992" w:anchor="String" w:history="1">
              <w:r w:rsidRPr="0083243C">
                <w:rPr>
                  <w:rStyle w:val="Hyperlink"/>
                </w:rPr>
                <w:t>String</w:t>
              </w:r>
            </w:hyperlink>
          </w:p>
        </w:tc>
        <w:tc>
          <w:tcPr>
            <w:tcW w:w="4082" w:type="dxa"/>
            <w:shd w:val="clear" w:color="auto" w:fill="auto"/>
          </w:tcPr>
          <w:p w14:paraId="39DB727E" w14:textId="7890846A" w:rsidR="00865A65" w:rsidRDefault="00865A65" w:rsidP="00865A65">
            <w:pPr>
              <w:pStyle w:val="TABLE-cell"/>
            </w:pPr>
            <w:r>
              <w:t xml:space="preserve">inherited from: </w:t>
            </w:r>
            <w:hyperlink r:id="rId993" w:anchor="IdentifiedObject" w:history="1">
              <w:r w:rsidR="0083243C" w:rsidRPr="0083243C">
                <w:rPr>
                  <w:rStyle w:val="Hyperlink"/>
                </w:rPr>
                <w:t>IdentifiedObject</w:t>
              </w:r>
            </w:hyperlink>
          </w:p>
        </w:tc>
      </w:tr>
      <w:tr w:rsidR="00865A65" w14:paraId="49F3D69C" w14:textId="77777777" w:rsidTr="00865A65">
        <w:tc>
          <w:tcPr>
            <w:tcW w:w="2176" w:type="dxa"/>
            <w:shd w:val="clear" w:color="auto" w:fill="auto"/>
          </w:tcPr>
          <w:p w14:paraId="286B3AA7" w14:textId="6245442A" w:rsidR="00865A65" w:rsidRDefault="00865A65" w:rsidP="00865A65">
            <w:pPr>
              <w:pStyle w:val="TABLE-cell"/>
            </w:pPr>
            <w:r>
              <w:t>name</w:t>
            </w:r>
          </w:p>
        </w:tc>
        <w:tc>
          <w:tcPr>
            <w:tcW w:w="635" w:type="dxa"/>
            <w:shd w:val="clear" w:color="auto" w:fill="auto"/>
          </w:tcPr>
          <w:p w14:paraId="34B5CE78" w14:textId="1654FC3E" w:rsidR="00865A65" w:rsidRDefault="00865A65" w:rsidP="00865A65">
            <w:pPr>
              <w:pStyle w:val="TABLE-cell"/>
            </w:pPr>
            <w:r>
              <w:t>1..1</w:t>
            </w:r>
          </w:p>
        </w:tc>
        <w:tc>
          <w:tcPr>
            <w:tcW w:w="2177" w:type="dxa"/>
            <w:shd w:val="clear" w:color="auto" w:fill="auto"/>
          </w:tcPr>
          <w:p w14:paraId="3DBE951B" w14:textId="43FDA4CE" w:rsidR="00865A65" w:rsidRDefault="0083243C" w:rsidP="00865A65">
            <w:pPr>
              <w:pStyle w:val="TABLE-cell"/>
            </w:pPr>
            <w:hyperlink r:id="rId994" w:anchor="String" w:history="1">
              <w:r w:rsidRPr="0083243C">
                <w:rPr>
                  <w:rStyle w:val="Hyperlink"/>
                </w:rPr>
                <w:t>String</w:t>
              </w:r>
            </w:hyperlink>
          </w:p>
        </w:tc>
        <w:tc>
          <w:tcPr>
            <w:tcW w:w="4082" w:type="dxa"/>
            <w:shd w:val="clear" w:color="auto" w:fill="auto"/>
          </w:tcPr>
          <w:p w14:paraId="536AF989" w14:textId="61DB16B6" w:rsidR="00865A65" w:rsidRDefault="00865A65" w:rsidP="00865A65">
            <w:pPr>
              <w:pStyle w:val="TABLE-cell"/>
            </w:pPr>
            <w:r>
              <w:t xml:space="preserve">inherited from: </w:t>
            </w:r>
            <w:hyperlink r:id="rId995" w:anchor="IdentifiedObject" w:history="1">
              <w:r w:rsidR="0083243C" w:rsidRPr="0083243C">
                <w:rPr>
                  <w:rStyle w:val="Hyperlink"/>
                </w:rPr>
                <w:t>IdentifiedObject</w:t>
              </w:r>
            </w:hyperlink>
          </w:p>
        </w:tc>
      </w:tr>
    </w:tbl>
    <w:p w14:paraId="06847F87" w14:textId="77777777" w:rsidR="00865A65" w:rsidRDefault="00865A65" w:rsidP="00865A65"/>
    <w:p w14:paraId="3F3F722C" w14:textId="0600228F" w:rsidR="00865A65" w:rsidRDefault="00865A65" w:rsidP="00865A65">
      <w:r>
        <w:fldChar w:fldCharType="begin"/>
      </w:r>
      <w:r>
        <w:instrText xml:space="preserve"> REF _Ref163564672 \h </w:instrText>
      </w:r>
      <w:r>
        <w:fldChar w:fldCharType="separate"/>
      </w:r>
      <w:r w:rsidR="0083243C">
        <w:t xml:space="preserve">Table </w:t>
      </w:r>
      <w:r w:rsidR="0083243C">
        <w:rPr>
          <w:noProof/>
        </w:rPr>
        <w:t>112</w:t>
      </w:r>
      <w:r>
        <w:fldChar w:fldCharType="end"/>
      </w:r>
      <w:r>
        <w:t xml:space="preserve"> shows all association ends of ShuntCompensatorSchedule with other classes.</w:t>
      </w:r>
    </w:p>
    <w:p w14:paraId="49D9EA0F" w14:textId="29B03F4C" w:rsidR="00865A65" w:rsidRDefault="00865A65" w:rsidP="00865A65">
      <w:pPr>
        <w:pStyle w:val="TABLE-title"/>
      </w:pPr>
      <w:bookmarkStart w:id="416" w:name="_Ref163564672"/>
      <w:bookmarkStart w:id="417" w:name="_Toc163565263"/>
      <w:r>
        <w:t xml:space="preserve">Table </w:t>
      </w:r>
      <w:r>
        <w:fldChar w:fldCharType="begin"/>
      </w:r>
      <w:r>
        <w:instrText xml:space="preserve"> SEQ Table \* ARABIC </w:instrText>
      </w:r>
      <w:r>
        <w:fldChar w:fldCharType="separate"/>
      </w:r>
      <w:r w:rsidR="0083243C">
        <w:rPr>
          <w:noProof/>
        </w:rPr>
        <w:t>112</w:t>
      </w:r>
      <w:r>
        <w:fldChar w:fldCharType="end"/>
      </w:r>
      <w:bookmarkEnd w:id="416"/>
      <w:r>
        <w:t xml:space="preserve"> – Association ends of SteadyStateHypothesisScheduleProfile::ShuntCompensatorSchedule with other classes</w:t>
      </w:r>
      <w:bookmarkEnd w:id="417"/>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865A65" w14:paraId="570C2D1A" w14:textId="77777777" w:rsidTr="00865A65">
        <w:trPr>
          <w:tblHeader/>
        </w:trPr>
        <w:tc>
          <w:tcPr>
            <w:tcW w:w="634" w:type="dxa"/>
            <w:shd w:val="clear" w:color="auto" w:fill="auto"/>
          </w:tcPr>
          <w:p w14:paraId="78EF1A8E" w14:textId="5EB0B786" w:rsidR="00865A65" w:rsidRDefault="00865A65" w:rsidP="00865A65">
            <w:pPr>
              <w:pStyle w:val="TABLE-col-heading"/>
            </w:pPr>
            <w:r>
              <w:t>mult from</w:t>
            </w:r>
          </w:p>
        </w:tc>
        <w:tc>
          <w:tcPr>
            <w:tcW w:w="2177" w:type="dxa"/>
            <w:shd w:val="clear" w:color="auto" w:fill="auto"/>
          </w:tcPr>
          <w:p w14:paraId="07DABD50" w14:textId="3C7D7223" w:rsidR="00865A65" w:rsidRDefault="00865A65" w:rsidP="00865A65">
            <w:pPr>
              <w:pStyle w:val="TABLE-col-heading"/>
            </w:pPr>
            <w:r>
              <w:t>name</w:t>
            </w:r>
          </w:p>
        </w:tc>
        <w:tc>
          <w:tcPr>
            <w:tcW w:w="635" w:type="dxa"/>
            <w:shd w:val="clear" w:color="auto" w:fill="auto"/>
          </w:tcPr>
          <w:p w14:paraId="6D9D6620" w14:textId="3390761E" w:rsidR="00865A65" w:rsidRDefault="00865A65" w:rsidP="00865A65">
            <w:pPr>
              <w:pStyle w:val="TABLE-col-heading"/>
            </w:pPr>
            <w:r>
              <w:t>mult to</w:t>
            </w:r>
          </w:p>
        </w:tc>
        <w:tc>
          <w:tcPr>
            <w:tcW w:w="2177" w:type="dxa"/>
            <w:shd w:val="clear" w:color="auto" w:fill="auto"/>
          </w:tcPr>
          <w:p w14:paraId="4A63BF14" w14:textId="481028BA" w:rsidR="00865A65" w:rsidRDefault="00865A65" w:rsidP="00865A65">
            <w:pPr>
              <w:pStyle w:val="TABLE-col-heading"/>
            </w:pPr>
            <w:r>
              <w:t>type</w:t>
            </w:r>
          </w:p>
        </w:tc>
        <w:tc>
          <w:tcPr>
            <w:tcW w:w="3447" w:type="dxa"/>
            <w:shd w:val="clear" w:color="auto" w:fill="auto"/>
          </w:tcPr>
          <w:p w14:paraId="6FA63A01" w14:textId="2EF73A84" w:rsidR="00865A65" w:rsidRDefault="00865A65" w:rsidP="00865A65">
            <w:pPr>
              <w:pStyle w:val="TABLE-col-heading"/>
            </w:pPr>
            <w:r>
              <w:t>description</w:t>
            </w:r>
          </w:p>
        </w:tc>
      </w:tr>
      <w:tr w:rsidR="00865A65" w14:paraId="0AB50C97" w14:textId="77777777" w:rsidTr="00865A65">
        <w:tc>
          <w:tcPr>
            <w:tcW w:w="634" w:type="dxa"/>
            <w:shd w:val="clear" w:color="auto" w:fill="auto"/>
          </w:tcPr>
          <w:p w14:paraId="092B184A" w14:textId="5D8CB6B6" w:rsidR="00865A65" w:rsidRDefault="00865A65" w:rsidP="00865A65">
            <w:pPr>
              <w:pStyle w:val="TABLE-cell"/>
            </w:pPr>
            <w:r>
              <w:t>0..*</w:t>
            </w:r>
          </w:p>
        </w:tc>
        <w:tc>
          <w:tcPr>
            <w:tcW w:w="2177" w:type="dxa"/>
            <w:shd w:val="clear" w:color="auto" w:fill="auto"/>
          </w:tcPr>
          <w:p w14:paraId="554F7A31" w14:textId="7A4A5F5F" w:rsidR="00865A65" w:rsidRDefault="00865A65" w:rsidP="00865A65">
            <w:pPr>
              <w:pStyle w:val="TABLE-cell"/>
            </w:pPr>
            <w:r>
              <w:t>ShuntCompensator</w:t>
            </w:r>
          </w:p>
        </w:tc>
        <w:tc>
          <w:tcPr>
            <w:tcW w:w="635" w:type="dxa"/>
            <w:shd w:val="clear" w:color="auto" w:fill="auto"/>
          </w:tcPr>
          <w:p w14:paraId="650F8330" w14:textId="1239B800" w:rsidR="00865A65" w:rsidRDefault="00865A65" w:rsidP="00865A65">
            <w:pPr>
              <w:pStyle w:val="TABLE-cell"/>
            </w:pPr>
            <w:r>
              <w:t>0..1</w:t>
            </w:r>
          </w:p>
        </w:tc>
        <w:tc>
          <w:tcPr>
            <w:tcW w:w="2177" w:type="dxa"/>
            <w:shd w:val="clear" w:color="auto" w:fill="auto"/>
          </w:tcPr>
          <w:p w14:paraId="1F28BD07" w14:textId="3985B395" w:rsidR="00865A65" w:rsidRDefault="0083243C" w:rsidP="00865A65">
            <w:pPr>
              <w:pStyle w:val="TABLE-cell"/>
            </w:pPr>
            <w:hyperlink r:id="rId996" w:anchor="ShuntCompensator" w:history="1">
              <w:r w:rsidRPr="0083243C">
                <w:rPr>
                  <w:rStyle w:val="Hyperlink"/>
                </w:rPr>
                <w:t>ShuntCompensator</w:t>
              </w:r>
            </w:hyperlink>
          </w:p>
        </w:tc>
        <w:tc>
          <w:tcPr>
            <w:tcW w:w="3447" w:type="dxa"/>
            <w:shd w:val="clear" w:color="auto" w:fill="auto"/>
          </w:tcPr>
          <w:p w14:paraId="78E8814B" w14:textId="05EA93D3" w:rsidR="00865A65" w:rsidRDefault="00865A65" w:rsidP="00865A65">
            <w:pPr>
              <w:pStyle w:val="TABLE-cell"/>
            </w:pPr>
            <w:r>
              <w:t>(NC) Shunt compensator which has shunt compensator schedules.</w:t>
            </w:r>
          </w:p>
        </w:tc>
      </w:tr>
    </w:tbl>
    <w:p w14:paraId="1E2A861D" w14:textId="77777777" w:rsidR="00865A65" w:rsidRDefault="00865A65" w:rsidP="00865A65"/>
    <w:p w14:paraId="1FB64876" w14:textId="2F06A34C" w:rsidR="00865A65" w:rsidRDefault="00865A65" w:rsidP="00865A65">
      <w:pPr>
        <w:pStyle w:val="Heading2"/>
      </w:pPr>
      <w:bookmarkStart w:id="418" w:name="UML1554"/>
      <w:bookmarkStart w:id="419" w:name="_Toc163565109"/>
      <w:r>
        <w:t>(NC) ShuntCompensatorTimePoint root class</w:t>
      </w:r>
      <w:bookmarkEnd w:id="418"/>
      <w:bookmarkEnd w:id="419"/>
    </w:p>
    <w:p w14:paraId="7759E18E" w14:textId="4E2F02D7" w:rsidR="00865A65" w:rsidRDefault="00865A65" w:rsidP="00865A65">
      <w:r>
        <w:t>Shunt compensator values for a given point in time.</w:t>
      </w:r>
    </w:p>
    <w:p w14:paraId="40DA9030" w14:textId="36455F19" w:rsidR="00865A65" w:rsidRDefault="00865A65" w:rsidP="00865A65">
      <w:r>
        <w:fldChar w:fldCharType="begin"/>
      </w:r>
      <w:r>
        <w:instrText xml:space="preserve"> REF _Ref163564673 \h </w:instrText>
      </w:r>
      <w:r>
        <w:fldChar w:fldCharType="separate"/>
      </w:r>
      <w:r w:rsidR="0083243C">
        <w:t xml:space="preserve">Table </w:t>
      </w:r>
      <w:r w:rsidR="0083243C">
        <w:rPr>
          <w:noProof/>
        </w:rPr>
        <w:t>113</w:t>
      </w:r>
      <w:r>
        <w:fldChar w:fldCharType="end"/>
      </w:r>
      <w:r>
        <w:t xml:space="preserve"> shows all attributes of ShuntCompensatorTimePoint.</w:t>
      </w:r>
    </w:p>
    <w:p w14:paraId="33C097D6" w14:textId="5C9183D8" w:rsidR="00865A65" w:rsidRDefault="00865A65" w:rsidP="00865A65">
      <w:pPr>
        <w:pStyle w:val="TABLE-title"/>
      </w:pPr>
      <w:bookmarkStart w:id="420" w:name="_Ref163564673"/>
      <w:bookmarkStart w:id="421" w:name="_Toc163565264"/>
      <w:r>
        <w:t xml:space="preserve">Table </w:t>
      </w:r>
      <w:r>
        <w:fldChar w:fldCharType="begin"/>
      </w:r>
      <w:r>
        <w:instrText xml:space="preserve"> SEQ Table \* ARABIC </w:instrText>
      </w:r>
      <w:r>
        <w:fldChar w:fldCharType="separate"/>
      </w:r>
      <w:r w:rsidR="0083243C">
        <w:rPr>
          <w:noProof/>
        </w:rPr>
        <w:t>113</w:t>
      </w:r>
      <w:r>
        <w:fldChar w:fldCharType="end"/>
      </w:r>
      <w:bookmarkEnd w:id="420"/>
      <w:r>
        <w:t xml:space="preserve"> – Attributes of SteadyStateHypothesisScheduleProfile::ShuntCompensatorTimePoint</w:t>
      </w:r>
      <w:bookmarkEnd w:id="421"/>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865A65" w14:paraId="5E6D5114" w14:textId="77777777" w:rsidTr="00865A65">
        <w:trPr>
          <w:tblHeader/>
        </w:trPr>
        <w:tc>
          <w:tcPr>
            <w:tcW w:w="2176" w:type="dxa"/>
            <w:shd w:val="clear" w:color="auto" w:fill="auto"/>
          </w:tcPr>
          <w:p w14:paraId="760CC200" w14:textId="0094E3F0" w:rsidR="00865A65" w:rsidRDefault="00865A65" w:rsidP="00865A65">
            <w:pPr>
              <w:pStyle w:val="TABLE-col-heading"/>
            </w:pPr>
            <w:r>
              <w:t>name</w:t>
            </w:r>
          </w:p>
        </w:tc>
        <w:tc>
          <w:tcPr>
            <w:tcW w:w="635" w:type="dxa"/>
            <w:shd w:val="clear" w:color="auto" w:fill="auto"/>
          </w:tcPr>
          <w:p w14:paraId="627B794E" w14:textId="6AF917C5" w:rsidR="00865A65" w:rsidRDefault="00865A65" w:rsidP="00865A65">
            <w:pPr>
              <w:pStyle w:val="TABLE-col-heading"/>
            </w:pPr>
            <w:r>
              <w:t>mult</w:t>
            </w:r>
          </w:p>
        </w:tc>
        <w:tc>
          <w:tcPr>
            <w:tcW w:w="2177" w:type="dxa"/>
            <w:shd w:val="clear" w:color="auto" w:fill="auto"/>
          </w:tcPr>
          <w:p w14:paraId="35E97E94" w14:textId="7111D980" w:rsidR="00865A65" w:rsidRDefault="00865A65" w:rsidP="00865A65">
            <w:pPr>
              <w:pStyle w:val="TABLE-col-heading"/>
            </w:pPr>
            <w:r>
              <w:t>type</w:t>
            </w:r>
          </w:p>
        </w:tc>
        <w:tc>
          <w:tcPr>
            <w:tcW w:w="4082" w:type="dxa"/>
            <w:shd w:val="clear" w:color="auto" w:fill="auto"/>
          </w:tcPr>
          <w:p w14:paraId="59A9B40E" w14:textId="54D1EF52" w:rsidR="00865A65" w:rsidRDefault="00865A65" w:rsidP="00865A65">
            <w:pPr>
              <w:pStyle w:val="TABLE-col-heading"/>
            </w:pPr>
            <w:r>
              <w:t>description</w:t>
            </w:r>
          </w:p>
        </w:tc>
      </w:tr>
      <w:tr w:rsidR="00865A65" w14:paraId="475917B6" w14:textId="77777777" w:rsidTr="00865A65">
        <w:tc>
          <w:tcPr>
            <w:tcW w:w="2176" w:type="dxa"/>
            <w:shd w:val="clear" w:color="auto" w:fill="auto"/>
          </w:tcPr>
          <w:p w14:paraId="22CC5DDC" w14:textId="14D70551" w:rsidR="00865A65" w:rsidRDefault="00865A65" w:rsidP="00865A65">
            <w:pPr>
              <w:pStyle w:val="TABLE-cell"/>
            </w:pPr>
            <w:r>
              <w:t>atTime</w:t>
            </w:r>
          </w:p>
        </w:tc>
        <w:tc>
          <w:tcPr>
            <w:tcW w:w="635" w:type="dxa"/>
            <w:shd w:val="clear" w:color="auto" w:fill="auto"/>
          </w:tcPr>
          <w:p w14:paraId="1539827D" w14:textId="17F3B6D1" w:rsidR="00865A65" w:rsidRDefault="00865A65" w:rsidP="00865A65">
            <w:pPr>
              <w:pStyle w:val="TABLE-cell"/>
            </w:pPr>
            <w:r>
              <w:t>1..1</w:t>
            </w:r>
          </w:p>
        </w:tc>
        <w:tc>
          <w:tcPr>
            <w:tcW w:w="2177" w:type="dxa"/>
            <w:shd w:val="clear" w:color="auto" w:fill="auto"/>
          </w:tcPr>
          <w:p w14:paraId="5A4FA669" w14:textId="4E2CB4D3" w:rsidR="00865A65" w:rsidRDefault="0083243C" w:rsidP="00865A65">
            <w:pPr>
              <w:pStyle w:val="TABLE-cell"/>
            </w:pPr>
            <w:hyperlink r:id="rId997" w:anchor="DateTime" w:history="1">
              <w:r w:rsidRPr="0083243C">
                <w:rPr>
                  <w:rStyle w:val="Hyperlink"/>
                </w:rPr>
                <w:t>DateTime</w:t>
              </w:r>
            </w:hyperlink>
          </w:p>
        </w:tc>
        <w:tc>
          <w:tcPr>
            <w:tcW w:w="4082" w:type="dxa"/>
            <w:shd w:val="clear" w:color="auto" w:fill="auto"/>
          </w:tcPr>
          <w:p w14:paraId="3CB00268" w14:textId="082E3C7E" w:rsidR="00865A65" w:rsidRDefault="00865A65" w:rsidP="00865A65">
            <w:pPr>
              <w:pStyle w:val="TABLE-cell"/>
            </w:pPr>
            <w:r>
              <w:t>(NC) The time the data is valid for.</w:t>
            </w:r>
          </w:p>
        </w:tc>
      </w:tr>
      <w:tr w:rsidR="00865A65" w14:paraId="7711CA90" w14:textId="77777777" w:rsidTr="00865A65">
        <w:tc>
          <w:tcPr>
            <w:tcW w:w="2176" w:type="dxa"/>
            <w:shd w:val="clear" w:color="auto" w:fill="auto"/>
          </w:tcPr>
          <w:p w14:paraId="3FEF8958" w14:textId="70D35376" w:rsidR="00865A65" w:rsidRDefault="00865A65" w:rsidP="00865A65">
            <w:pPr>
              <w:pStyle w:val="TABLE-cell"/>
            </w:pPr>
            <w:r>
              <w:t>sections</w:t>
            </w:r>
          </w:p>
        </w:tc>
        <w:tc>
          <w:tcPr>
            <w:tcW w:w="635" w:type="dxa"/>
            <w:shd w:val="clear" w:color="auto" w:fill="auto"/>
          </w:tcPr>
          <w:p w14:paraId="6374C1D8" w14:textId="7635BDB7" w:rsidR="00865A65" w:rsidRDefault="00865A65" w:rsidP="00865A65">
            <w:pPr>
              <w:pStyle w:val="TABLE-cell"/>
            </w:pPr>
            <w:r>
              <w:t>1..1</w:t>
            </w:r>
          </w:p>
        </w:tc>
        <w:tc>
          <w:tcPr>
            <w:tcW w:w="2177" w:type="dxa"/>
            <w:shd w:val="clear" w:color="auto" w:fill="auto"/>
          </w:tcPr>
          <w:p w14:paraId="113D633F" w14:textId="6A08E413" w:rsidR="00865A65" w:rsidRDefault="0083243C" w:rsidP="00865A65">
            <w:pPr>
              <w:pStyle w:val="TABLE-cell"/>
            </w:pPr>
            <w:hyperlink r:id="rId998" w:anchor="Float" w:history="1">
              <w:r w:rsidRPr="0083243C">
                <w:rPr>
                  <w:rStyle w:val="Hyperlink"/>
                </w:rPr>
                <w:t>Float</w:t>
              </w:r>
            </w:hyperlink>
          </w:p>
        </w:tc>
        <w:tc>
          <w:tcPr>
            <w:tcW w:w="4082" w:type="dxa"/>
            <w:shd w:val="clear" w:color="auto" w:fill="auto"/>
          </w:tcPr>
          <w:p w14:paraId="5156F0EA" w14:textId="77777777" w:rsidR="00865A65" w:rsidRDefault="00865A65" w:rsidP="00865A65">
            <w:pPr>
              <w:pStyle w:val="TABLE-cell"/>
            </w:pPr>
            <w:r>
              <w:t>(NC) Shunt compensator sections in use. Starting value for steady state solution. The attribute shall be a positive value or zero. Non integer values are allowed to support continuous variables. The reasons for continuous value are to support study cases where no discrete shunt compensators has yet been designed, a solutions where a narrow voltage band force the sections to oscillate or accommodate for a continuous solution as input.</w:t>
            </w:r>
          </w:p>
          <w:p w14:paraId="0EAC267F" w14:textId="77777777" w:rsidR="00865A65" w:rsidRDefault="00865A65" w:rsidP="00865A65">
            <w:pPr>
              <w:pStyle w:val="TABLE-cell"/>
            </w:pPr>
            <w:r>
              <w:t>For LinearShuntConpensator the value shall be between zero and ShuntCompensator.maximumSections. At value zero the shunt compensator conductance and admittance is zero. Linear interpolation of conductance and admittance between the previous and next integer section is applied in case of non-integer values.</w:t>
            </w:r>
          </w:p>
          <w:p w14:paraId="7B153150" w14:textId="2653F34A" w:rsidR="00865A65" w:rsidRDefault="00865A65" w:rsidP="00865A65">
            <w:pPr>
              <w:pStyle w:val="TABLE-cell"/>
            </w:pPr>
            <w:r>
              <w:t>For NonlinearShuntCompensator-s shall only be set to one of the NonlinearShuntCompenstorPoint.sectionNumber. There is no interpolation between NonlinearShuntCompenstorPoint-s.</w:t>
            </w:r>
          </w:p>
        </w:tc>
      </w:tr>
    </w:tbl>
    <w:p w14:paraId="7DF1C7CF" w14:textId="77777777" w:rsidR="00865A65" w:rsidRDefault="00865A65" w:rsidP="00865A65"/>
    <w:p w14:paraId="2521FD23" w14:textId="561A880C" w:rsidR="00865A65" w:rsidRDefault="00865A65" w:rsidP="00865A65">
      <w:r>
        <w:fldChar w:fldCharType="begin"/>
      </w:r>
      <w:r>
        <w:instrText xml:space="preserve"> REF _Ref163564674 \h </w:instrText>
      </w:r>
      <w:r>
        <w:fldChar w:fldCharType="separate"/>
      </w:r>
      <w:r w:rsidR="0083243C">
        <w:t xml:space="preserve">Table </w:t>
      </w:r>
      <w:r w:rsidR="0083243C">
        <w:rPr>
          <w:noProof/>
        </w:rPr>
        <w:t>114</w:t>
      </w:r>
      <w:r>
        <w:fldChar w:fldCharType="end"/>
      </w:r>
      <w:r>
        <w:t xml:space="preserve"> shows all association ends of ShuntCompensatorTimePoint with other classes.</w:t>
      </w:r>
    </w:p>
    <w:p w14:paraId="0DEDB5DE" w14:textId="75252722" w:rsidR="00865A65" w:rsidRDefault="00865A65" w:rsidP="00865A65">
      <w:pPr>
        <w:pStyle w:val="TABLE-title"/>
      </w:pPr>
      <w:bookmarkStart w:id="422" w:name="_Ref163564674"/>
      <w:bookmarkStart w:id="423" w:name="_Toc163565265"/>
      <w:r>
        <w:t xml:space="preserve">Table </w:t>
      </w:r>
      <w:r>
        <w:fldChar w:fldCharType="begin"/>
      </w:r>
      <w:r>
        <w:instrText xml:space="preserve"> SEQ Table \* ARABIC </w:instrText>
      </w:r>
      <w:r>
        <w:fldChar w:fldCharType="separate"/>
      </w:r>
      <w:r w:rsidR="0083243C">
        <w:rPr>
          <w:noProof/>
        </w:rPr>
        <w:t>114</w:t>
      </w:r>
      <w:r>
        <w:fldChar w:fldCharType="end"/>
      </w:r>
      <w:bookmarkEnd w:id="422"/>
      <w:r>
        <w:t xml:space="preserve"> – Association ends of SteadyStateHypothesisScheduleProfile::ShuntCompensatorTimePoint with other classes</w:t>
      </w:r>
      <w:bookmarkEnd w:id="423"/>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865A65" w14:paraId="30E9DF84" w14:textId="77777777" w:rsidTr="00865A65">
        <w:trPr>
          <w:tblHeader/>
        </w:trPr>
        <w:tc>
          <w:tcPr>
            <w:tcW w:w="634" w:type="dxa"/>
            <w:shd w:val="clear" w:color="auto" w:fill="auto"/>
          </w:tcPr>
          <w:p w14:paraId="0B17AC84" w14:textId="65B0CF9B" w:rsidR="00865A65" w:rsidRDefault="00865A65" w:rsidP="00865A65">
            <w:pPr>
              <w:pStyle w:val="TABLE-col-heading"/>
            </w:pPr>
            <w:r>
              <w:t>mult from</w:t>
            </w:r>
          </w:p>
        </w:tc>
        <w:tc>
          <w:tcPr>
            <w:tcW w:w="2177" w:type="dxa"/>
            <w:shd w:val="clear" w:color="auto" w:fill="auto"/>
          </w:tcPr>
          <w:p w14:paraId="264206DE" w14:textId="4B19504A" w:rsidR="00865A65" w:rsidRDefault="00865A65" w:rsidP="00865A65">
            <w:pPr>
              <w:pStyle w:val="TABLE-col-heading"/>
            </w:pPr>
            <w:r>
              <w:t>name</w:t>
            </w:r>
          </w:p>
        </w:tc>
        <w:tc>
          <w:tcPr>
            <w:tcW w:w="635" w:type="dxa"/>
            <w:shd w:val="clear" w:color="auto" w:fill="auto"/>
          </w:tcPr>
          <w:p w14:paraId="4E0E2DFE" w14:textId="2529FEB3" w:rsidR="00865A65" w:rsidRDefault="00865A65" w:rsidP="00865A65">
            <w:pPr>
              <w:pStyle w:val="TABLE-col-heading"/>
            </w:pPr>
            <w:r>
              <w:t>mult to</w:t>
            </w:r>
          </w:p>
        </w:tc>
        <w:tc>
          <w:tcPr>
            <w:tcW w:w="2177" w:type="dxa"/>
            <w:shd w:val="clear" w:color="auto" w:fill="auto"/>
          </w:tcPr>
          <w:p w14:paraId="11073DB9" w14:textId="571CEE5F" w:rsidR="00865A65" w:rsidRDefault="00865A65" w:rsidP="00865A65">
            <w:pPr>
              <w:pStyle w:val="TABLE-col-heading"/>
            </w:pPr>
            <w:r>
              <w:t>type</w:t>
            </w:r>
          </w:p>
        </w:tc>
        <w:tc>
          <w:tcPr>
            <w:tcW w:w="3447" w:type="dxa"/>
            <w:shd w:val="clear" w:color="auto" w:fill="auto"/>
          </w:tcPr>
          <w:p w14:paraId="5DD78A84" w14:textId="0BF18815" w:rsidR="00865A65" w:rsidRDefault="00865A65" w:rsidP="00865A65">
            <w:pPr>
              <w:pStyle w:val="TABLE-col-heading"/>
            </w:pPr>
            <w:r>
              <w:t>description</w:t>
            </w:r>
          </w:p>
        </w:tc>
      </w:tr>
      <w:tr w:rsidR="00865A65" w14:paraId="4230D038" w14:textId="77777777" w:rsidTr="00865A65">
        <w:tc>
          <w:tcPr>
            <w:tcW w:w="634" w:type="dxa"/>
            <w:shd w:val="clear" w:color="auto" w:fill="auto"/>
          </w:tcPr>
          <w:p w14:paraId="1730A492" w14:textId="4BFE51BD" w:rsidR="00865A65" w:rsidRDefault="00865A65" w:rsidP="00865A65">
            <w:pPr>
              <w:pStyle w:val="TABLE-cell"/>
            </w:pPr>
            <w:r>
              <w:t>1..*</w:t>
            </w:r>
          </w:p>
        </w:tc>
        <w:tc>
          <w:tcPr>
            <w:tcW w:w="2177" w:type="dxa"/>
            <w:shd w:val="clear" w:color="auto" w:fill="auto"/>
          </w:tcPr>
          <w:p w14:paraId="402631CE" w14:textId="76929DC4" w:rsidR="00865A65" w:rsidRDefault="00865A65" w:rsidP="00865A65">
            <w:pPr>
              <w:pStyle w:val="TABLE-cell"/>
            </w:pPr>
            <w:r>
              <w:t>ShuntCompensatorSchedule</w:t>
            </w:r>
          </w:p>
        </w:tc>
        <w:tc>
          <w:tcPr>
            <w:tcW w:w="635" w:type="dxa"/>
            <w:shd w:val="clear" w:color="auto" w:fill="auto"/>
          </w:tcPr>
          <w:p w14:paraId="14519197" w14:textId="71BB6DCC" w:rsidR="00865A65" w:rsidRDefault="00865A65" w:rsidP="00865A65">
            <w:pPr>
              <w:pStyle w:val="TABLE-cell"/>
            </w:pPr>
            <w:r>
              <w:t>1..1</w:t>
            </w:r>
          </w:p>
        </w:tc>
        <w:tc>
          <w:tcPr>
            <w:tcW w:w="2177" w:type="dxa"/>
            <w:shd w:val="clear" w:color="auto" w:fill="auto"/>
          </w:tcPr>
          <w:p w14:paraId="184B1AF6" w14:textId="5E940C77" w:rsidR="00865A65" w:rsidRDefault="0083243C" w:rsidP="00865A65">
            <w:pPr>
              <w:pStyle w:val="TABLE-cell"/>
            </w:pPr>
            <w:hyperlink r:id="rId999" w:anchor="ShuntCompensatorSchedule" w:history="1">
              <w:r w:rsidRPr="0083243C">
                <w:rPr>
                  <w:rStyle w:val="Hyperlink"/>
                </w:rPr>
                <w:t>ShuntCompensatorSchedule</w:t>
              </w:r>
            </w:hyperlink>
          </w:p>
        </w:tc>
        <w:tc>
          <w:tcPr>
            <w:tcW w:w="3447" w:type="dxa"/>
            <w:shd w:val="clear" w:color="auto" w:fill="auto"/>
          </w:tcPr>
          <w:p w14:paraId="1455FF53" w14:textId="6F76F69A" w:rsidR="00865A65" w:rsidRDefault="00865A65" w:rsidP="00865A65">
            <w:pPr>
              <w:pStyle w:val="TABLE-cell"/>
            </w:pPr>
            <w:r>
              <w:t>(NC) The shunt compensator schedule that has this time point.</w:t>
            </w:r>
          </w:p>
        </w:tc>
      </w:tr>
    </w:tbl>
    <w:p w14:paraId="1ABF64B9" w14:textId="77777777" w:rsidR="00865A65" w:rsidRDefault="00865A65" w:rsidP="00865A65"/>
    <w:p w14:paraId="16256FA2" w14:textId="35385E56" w:rsidR="00865A65" w:rsidRDefault="00865A65" w:rsidP="00865A65">
      <w:pPr>
        <w:pStyle w:val="Heading2"/>
      </w:pPr>
      <w:bookmarkStart w:id="424" w:name="UML1555"/>
      <w:bookmarkStart w:id="425" w:name="_Toc163565110"/>
      <w:r>
        <w:t>(abstract) ShuntCompensator root class</w:t>
      </w:r>
      <w:bookmarkEnd w:id="424"/>
      <w:bookmarkEnd w:id="425"/>
    </w:p>
    <w:p w14:paraId="4E3C2D02" w14:textId="4F87350A" w:rsidR="00865A65" w:rsidRDefault="00865A65" w:rsidP="00865A65">
      <w:r>
        <w:t>A shunt capacitor or reactor or switchable bank of shunt capacitors or reactors. A section of a shunt compensator is an individual capacitor or reactor. A negative value for bPerSection indicates that the compensator is a reactor. ShuntCompensator is a single terminal device.  Ground is implied.</w:t>
      </w:r>
    </w:p>
    <w:p w14:paraId="5D36F840" w14:textId="20DE9AA0" w:rsidR="00865A65" w:rsidRDefault="00865A65" w:rsidP="00865A65">
      <w:pPr>
        <w:pStyle w:val="Heading2"/>
      </w:pPr>
      <w:bookmarkStart w:id="426" w:name="UML4405"/>
      <w:bookmarkStart w:id="427" w:name="_Toc163565111"/>
      <w:r>
        <w:t>(NC) StaticVarCompensatorSchedule</w:t>
      </w:r>
      <w:bookmarkEnd w:id="426"/>
      <w:bookmarkEnd w:id="427"/>
    </w:p>
    <w:p w14:paraId="7749F558" w14:textId="775402E7" w:rsidR="00865A65" w:rsidRDefault="00865A65" w:rsidP="00865A65">
      <w:r>
        <w:t xml:space="preserve">Inheritance path = </w:t>
      </w:r>
      <w:hyperlink r:id="rId1000" w:anchor="BaseIrregularTimeSeries" w:history="1">
        <w:r w:rsidR="0083243C" w:rsidRPr="0083243C">
          <w:rPr>
            <w:rStyle w:val="Hyperlink"/>
          </w:rPr>
          <w:t>BaseIrregularTimeSeries</w:t>
        </w:r>
      </w:hyperlink>
      <w:r>
        <w:t xml:space="preserve"> : </w:t>
      </w:r>
      <w:hyperlink r:id="rId1001" w:anchor="BaseTimeSeries" w:history="1">
        <w:r w:rsidR="0083243C" w:rsidRPr="0083243C">
          <w:rPr>
            <w:rStyle w:val="Hyperlink"/>
          </w:rPr>
          <w:t>BaseTimeSeries</w:t>
        </w:r>
      </w:hyperlink>
      <w:r>
        <w:t xml:space="preserve"> : </w:t>
      </w:r>
      <w:hyperlink r:id="rId1002" w:anchor="IdentifiedObject" w:history="1">
        <w:r w:rsidR="0083243C" w:rsidRPr="0083243C">
          <w:rPr>
            <w:rStyle w:val="Hyperlink"/>
          </w:rPr>
          <w:t>IdentifiedObject</w:t>
        </w:r>
      </w:hyperlink>
    </w:p>
    <w:p w14:paraId="6A2EAB38" w14:textId="1B6B734A" w:rsidR="00865A65" w:rsidRDefault="00865A65" w:rsidP="00865A65">
      <w:r>
        <w:t>Schedule for static var compensator.</w:t>
      </w:r>
    </w:p>
    <w:p w14:paraId="25216F86" w14:textId="40D493A6" w:rsidR="00865A65" w:rsidRDefault="00865A65" w:rsidP="00865A65">
      <w:r>
        <w:fldChar w:fldCharType="begin"/>
      </w:r>
      <w:r>
        <w:instrText xml:space="preserve"> REF _Ref163564675 \h </w:instrText>
      </w:r>
      <w:r>
        <w:fldChar w:fldCharType="separate"/>
      </w:r>
      <w:r w:rsidR="0083243C">
        <w:t xml:space="preserve">Table </w:t>
      </w:r>
      <w:r w:rsidR="0083243C">
        <w:rPr>
          <w:noProof/>
        </w:rPr>
        <w:t>115</w:t>
      </w:r>
      <w:r>
        <w:fldChar w:fldCharType="end"/>
      </w:r>
      <w:r>
        <w:t xml:space="preserve"> shows all attributes of StaticVarCompensatorSchedule.</w:t>
      </w:r>
    </w:p>
    <w:p w14:paraId="16C7F188" w14:textId="05C68F57" w:rsidR="00865A65" w:rsidRDefault="00865A65" w:rsidP="00865A65">
      <w:pPr>
        <w:pStyle w:val="TABLE-title"/>
      </w:pPr>
      <w:bookmarkStart w:id="428" w:name="_Ref163564675"/>
      <w:bookmarkStart w:id="429" w:name="_Toc163565266"/>
      <w:r>
        <w:t xml:space="preserve">Table </w:t>
      </w:r>
      <w:r>
        <w:fldChar w:fldCharType="begin"/>
      </w:r>
      <w:r>
        <w:instrText xml:space="preserve"> SEQ Table \* ARABIC </w:instrText>
      </w:r>
      <w:r>
        <w:fldChar w:fldCharType="separate"/>
      </w:r>
      <w:r w:rsidR="0083243C">
        <w:rPr>
          <w:noProof/>
        </w:rPr>
        <w:t>115</w:t>
      </w:r>
      <w:r>
        <w:fldChar w:fldCharType="end"/>
      </w:r>
      <w:bookmarkEnd w:id="428"/>
      <w:r>
        <w:t xml:space="preserve"> – Attributes of SteadyStateHypothesisScheduleProfile::StaticVarCompensatorSchedule</w:t>
      </w:r>
      <w:bookmarkEnd w:id="429"/>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865A65" w14:paraId="6A5E2046" w14:textId="77777777" w:rsidTr="00865A65">
        <w:trPr>
          <w:tblHeader/>
        </w:trPr>
        <w:tc>
          <w:tcPr>
            <w:tcW w:w="2176" w:type="dxa"/>
            <w:shd w:val="clear" w:color="auto" w:fill="auto"/>
          </w:tcPr>
          <w:p w14:paraId="24D4884C" w14:textId="6F84465B" w:rsidR="00865A65" w:rsidRDefault="00865A65" w:rsidP="00865A65">
            <w:pPr>
              <w:pStyle w:val="TABLE-col-heading"/>
            </w:pPr>
            <w:r>
              <w:t>name</w:t>
            </w:r>
          </w:p>
        </w:tc>
        <w:tc>
          <w:tcPr>
            <w:tcW w:w="635" w:type="dxa"/>
            <w:shd w:val="clear" w:color="auto" w:fill="auto"/>
          </w:tcPr>
          <w:p w14:paraId="087D8FA6" w14:textId="408C0785" w:rsidR="00865A65" w:rsidRDefault="00865A65" w:rsidP="00865A65">
            <w:pPr>
              <w:pStyle w:val="TABLE-col-heading"/>
            </w:pPr>
            <w:r>
              <w:t>mult</w:t>
            </w:r>
          </w:p>
        </w:tc>
        <w:tc>
          <w:tcPr>
            <w:tcW w:w="2177" w:type="dxa"/>
            <w:shd w:val="clear" w:color="auto" w:fill="auto"/>
          </w:tcPr>
          <w:p w14:paraId="53FC9B16" w14:textId="570959E6" w:rsidR="00865A65" w:rsidRDefault="00865A65" w:rsidP="00865A65">
            <w:pPr>
              <w:pStyle w:val="TABLE-col-heading"/>
            </w:pPr>
            <w:r>
              <w:t>type</w:t>
            </w:r>
          </w:p>
        </w:tc>
        <w:tc>
          <w:tcPr>
            <w:tcW w:w="4082" w:type="dxa"/>
            <w:shd w:val="clear" w:color="auto" w:fill="auto"/>
          </w:tcPr>
          <w:p w14:paraId="1CD67549" w14:textId="1CCAAB91" w:rsidR="00865A65" w:rsidRDefault="00865A65" w:rsidP="00865A65">
            <w:pPr>
              <w:pStyle w:val="TABLE-col-heading"/>
            </w:pPr>
            <w:r>
              <w:t>description</w:t>
            </w:r>
          </w:p>
        </w:tc>
      </w:tr>
      <w:tr w:rsidR="00865A65" w14:paraId="0CD701FA" w14:textId="77777777" w:rsidTr="00865A65">
        <w:tc>
          <w:tcPr>
            <w:tcW w:w="2176" w:type="dxa"/>
            <w:shd w:val="clear" w:color="auto" w:fill="auto"/>
          </w:tcPr>
          <w:p w14:paraId="38090475" w14:textId="26249971" w:rsidR="00865A65" w:rsidRDefault="00865A65" w:rsidP="00865A65">
            <w:pPr>
              <w:pStyle w:val="TABLE-cell"/>
            </w:pPr>
            <w:r>
              <w:t>interpolationKind</w:t>
            </w:r>
          </w:p>
        </w:tc>
        <w:tc>
          <w:tcPr>
            <w:tcW w:w="635" w:type="dxa"/>
            <w:shd w:val="clear" w:color="auto" w:fill="auto"/>
          </w:tcPr>
          <w:p w14:paraId="4CFCCCFA" w14:textId="651F4DA1" w:rsidR="00865A65" w:rsidRDefault="00865A65" w:rsidP="00865A65">
            <w:pPr>
              <w:pStyle w:val="TABLE-cell"/>
            </w:pPr>
            <w:r>
              <w:t>1..1</w:t>
            </w:r>
          </w:p>
        </w:tc>
        <w:tc>
          <w:tcPr>
            <w:tcW w:w="2177" w:type="dxa"/>
            <w:shd w:val="clear" w:color="auto" w:fill="auto"/>
          </w:tcPr>
          <w:p w14:paraId="19506FCF" w14:textId="4BDA212F" w:rsidR="00865A65" w:rsidRDefault="0083243C" w:rsidP="00865A65">
            <w:pPr>
              <w:pStyle w:val="TABLE-cell"/>
            </w:pPr>
            <w:hyperlink r:id="rId1003" w:anchor="TimeSeriesInterpolationKind" w:history="1">
              <w:r w:rsidRPr="0083243C">
                <w:rPr>
                  <w:rStyle w:val="Hyperlink"/>
                </w:rPr>
                <w:t>TimeSeriesInterpolationKind</w:t>
              </w:r>
            </w:hyperlink>
          </w:p>
        </w:tc>
        <w:tc>
          <w:tcPr>
            <w:tcW w:w="4082" w:type="dxa"/>
            <w:shd w:val="clear" w:color="auto" w:fill="auto"/>
          </w:tcPr>
          <w:p w14:paraId="3DDE1BA3" w14:textId="0BD360B8" w:rsidR="00865A65" w:rsidRDefault="00865A65" w:rsidP="00865A65">
            <w:pPr>
              <w:pStyle w:val="TABLE-cell"/>
            </w:pPr>
            <w:r>
              <w:t xml:space="preserve">(NC) inherited from: </w:t>
            </w:r>
            <w:hyperlink r:id="rId1004" w:anchor="BaseTimeSeries" w:history="1">
              <w:r w:rsidR="0083243C" w:rsidRPr="0083243C">
                <w:rPr>
                  <w:rStyle w:val="Hyperlink"/>
                </w:rPr>
                <w:t>BaseTimeSeries</w:t>
              </w:r>
            </w:hyperlink>
          </w:p>
        </w:tc>
      </w:tr>
      <w:tr w:rsidR="00865A65" w14:paraId="75239D0A" w14:textId="77777777" w:rsidTr="00865A65">
        <w:tc>
          <w:tcPr>
            <w:tcW w:w="2176" w:type="dxa"/>
            <w:shd w:val="clear" w:color="auto" w:fill="auto"/>
          </w:tcPr>
          <w:p w14:paraId="2F738B6B" w14:textId="1860350E" w:rsidR="00865A65" w:rsidRDefault="00865A65" w:rsidP="00865A65">
            <w:pPr>
              <w:pStyle w:val="TABLE-cell"/>
            </w:pPr>
            <w:r>
              <w:t>timeSeriesKind</w:t>
            </w:r>
          </w:p>
        </w:tc>
        <w:tc>
          <w:tcPr>
            <w:tcW w:w="635" w:type="dxa"/>
            <w:shd w:val="clear" w:color="auto" w:fill="auto"/>
          </w:tcPr>
          <w:p w14:paraId="7EB8592A" w14:textId="3DE022D7" w:rsidR="00865A65" w:rsidRDefault="00865A65" w:rsidP="00865A65">
            <w:pPr>
              <w:pStyle w:val="TABLE-cell"/>
            </w:pPr>
            <w:r>
              <w:t>0..1</w:t>
            </w:r>
          </w:p>
        </w:tc>
        <w:tc>
          <w:tcPr>
            <w:tcW w:w="2177" w:type="dxa"/>
            <w:shd w:val="clear" w:color="auto" w:fill="auto"/>
          </w:tcPr>
          <w:p w14:paraId="0141A389" w14:textId="7EB6F1FB" w:rsidR="00865A65" w:rsidRDefault="0083243C" w:rsidP="00865A65">
            <w:pPr>
              <w:pStyle w:val="TABLE-cell"/>
            </w:pPr>
            <w:hyperlink r:id="rId1005" w:anchor="BaseTimeSeriesKind" w:history="1">
              <w:r w:rsidRPr="0083243C">
                <w:rPr>
                  <w:rStyle w:val="Hyperlink"/>
                </w:rPr>
                <w:t>BaseTimeSeriesKind</w:t>
              </w:r>
            </w:hyperlink>
          </w:p>
        </w:tc>
        <w:tc>
          <w:tcPr>
            <w:tcW w:w="4082" w:type="dxa"/>
            <w:shd w:val="clear" w:color="auto" w:fill="auto"/>
          </w:tcPr>
          <w:p w14:paraId="4E2B7B3C" w14:textId="482FBEEB" w:rsidR="00865A65" w:rsidRDefault="00865A65" w:rsidP="00865A65">
            <w:pPr>
              <w:pStyle w:val="TABLE-cell"/>
            </w:pPr>
            <w:r>
              <w:t xml:space="preserve">(NC) inherited from: </w:t>
            </w:r>
            <w:hyperlink r:id="rId1006" w:anchor="BaseTimeSeries" w:history="1">
              <w:r w:rsidR="0083243C" w:rsidRPr="0083243C">
                <w:rPr>
                  <w:rStyle w:val="Hyperlink"/>
                </w:rPr>
                <w:t>BaseTimeSeries</w:t>
              </w:r>
            </w:hyperlink>
          </w:p>
        </w:tc>
      </w:tr>
      <w:tr w:rsidR="00865A65" w14:paraId="465C148E" w14:textId="77777777" w:rsidTr="00865A65">
        <w:tc>
          <w:tcPr>
            <w:tcW w:w="2176" w:type="dxa"/>
            <w:shd w:val="clear" w:color="auto" w:fill="auto"/>
          </w:tcPr>
          <w:p w14:paraId="724C71AE" w14:textId="2C7EF900" w:rsidR="00865A65" w:rsidRDefault="00865A65" w:rsidP="00865A65">
            <w:pPr>
              <w:pStyle w:val="TABLE-cell"/>
            </w:pPr>
            <w:r>
              <w:t>generatedAtTime</w:t>
            </w:r>
          </w:p>
        </w:tc>
        <w:tc>
          <w:tcPr>
            <w:tcW w:w="635" w:type="dxa"/>
            <w:shd w:val="clear" w:color="auto" w:fill="auto"/>
          </w:tcPr>
          <w:p w14:paraId="79B21386" w14:textId="1E233E0F" w:rsidR="00865A65" w:rsidRDefault="00865A65" w:rsidP="00865A65">
            <w:pPr>
              <w:pStyle w:val="TABLE-cell"/>
            </w:pPr>
            <w:r>
              <w:t>0..1</w:t>
            </w:r>
          </w:p>
        </w:tc>
        <w:tc>
          <w:tcPr>
            <w:tcW w:w="2177" w:type="dxa"/>
            <w:shd w:val="clear" w:color="auto" w:fill="auto"/>
          </w:tcPr>
          <w:p w14:paraId="3FA3EA80" w14:textId="31BF2906" w:rsidR="00865A65" w:rsidRDefault="0083243C" w:rsidP="00865A65">
            <w:pPr>
              <w:pStyle w:val="TABLE-cell"/>
            </w:pPr>
            <w:hyperlink r:id="rId1007" w:anchor="DateTime" w:history="1">
              <w:r w:rsidRPr="0083243C">
                <w:rPr>
                  <w:rStyle w:val="Hyperlink"/>
                </w:rPr>
                <w:t>DateTime</w:t>
              </w:r>
            </w:hyperlink>
          </w:p>
        </w:tc>
        <w:tc>
          <w:tcPr>
            <w:tcW w:w="4082" w:type="dxa"/>
            <w:shd w:val="clear" w:color="auto" w:fill="auto"/>
          </w:tcPr>
          <w:p w14:paraId="0E67FCDB" w14:textId="1A78BA99" w:rsidR="00865A65" w:rsidRDefault="00865A65" w:rsidP="00865A65">
            <w:pPr>
              <w:pStyle w:val="TABLE-cell"/>
            </w:pPr>
            <w:r>
              <w:t xml:space="preserve">(NC) inherited from: </w:t>
            </w:r>
            <w:hyperlink r:id="rId1008" w:anchor="BaseTimeSeries" w:history="1">
              <w:r w:rsidR="0083243C" w:rsidRPr="0083243C">
                <w:rPr>
                  <w:rStyle w:val="Hyperlink"/>
                </w:rPr>
                <w:t>BaseTimeSeries</w:t>
              </w:r>
            </w:hyperlink>
          </w:p>
        </w:tc>
      </w:tr>
      <w:tr w:rsidR="00865A65" w14:paraId="44FE9EF0" w14:textId="77777777" w:rsidTr="00865A65">
        <w:tc>
          <w:tcPr>
            <w:tcW w:w="2176" w:type="dxa"/>
            <w:shd w:val="clear" w:color="auto" w:fill="auto"/>
          </w:tcPr>
          <w:p w14:paraId="558D71DD" w14:textId="2EE49062" w:rsidR="00865A65" w:rsidRDefault="00865A65" w:rsidP="00865A65">
            <w:pPr>
              <w:pStyle w:val="TABLE-cell"/>
            </w:pPr>
            <w:r>
              <w:t>percentile</w:t>
            </w:r>
          </w:p>
        </w:tc>
        <w:tc>
          <w:tcPr>
            <w:tcW w:w="635" w:type="dxa"/>
            <w:shd w:val="clear" w:color="auto" w:fill="auto"/>
          </w:tcPr>
          <w:p w14:paraId="2E5602CE" w14:textId="1183BA93" w:rsidR="00865A65" w:rsidRDefault="00865A65" w:rsidP="00865A65">
            <w:pPr>
              <w:pStyle w:val="TABLE-cell"/>
            </w:pPr>
            <w:r>
              <w:t>0..1</w:t>
            </w:r>
          </w:p>
        </w:tc>
        <w:tc>
          <w:tcPr>
            <w:tcW w:w="2177" w:type="dxa"/>
            <w:shd w:val="clear" w:color="auto" w:fill="auto"/>
          </w:tcPr>
          <w:p w14:paraId="34B6524F" w14:textId="235D6188" w:rsidR="00865A65" w:rsidRDefault="0083243C" w:rsidP="00865A65">
            <w:pPr>
              <w:pStyle w:val="TABLE-cell"/>
            </w:pPr>
            <w:hyperlink r:id="rId1009" w:anchor="Integer" w:history="1">
              <w:r w:rsidRPr="0083243C">
                <w:rPr>
                  <w:rStyle w:val="Hyperlink"/>
                </w:rPr>
                <w:t>Integer</w:t>
              </w:r>
            </w:hyperlink>
          </w:p>
        </w:tc>
        <w:tc>
          <w:tcPr>
            <w:tcW w:w="4082" w:type="dxa"/>
            <w:shd w:val="clear" w:color="auto" w:fill="auto"/>
          </w:tcPr>
          <w:p w14:paraId="51806063" w14:textId="34B56B2A" w:rsidR="00865A65" w:rsidRDefault="00865A65" w:rsidP="00865A65">
            <w:pPr>
              <w:pStyle w:val="TABLE-cell"/>
            </w:pPr>
            <w:r>
              <w:t xml:space="preserve">(NC) inherited from: </w:t>
            </w:r>
            <w:hyperlink r:id="rId1010" w:anchor="BaseTimeSeries" w:history="1">
              <w:r w:rsidR="0083243C" w:rsidRPr="0083243C">
                <w:rPr>
                  <w:rStyle w:val="Hyperlink"/>
                </w:rPr>
                <w:t>BaseTimeSeries</w:t>
              </w:r>
            </w:hyperlink>
          </w:p>
        </w:tc>
      </w:tr>
      <w:tr w:rsidR="00865A65" w14:paraId="499D93B5" w14:textId="77777777" w:rsidTr="00865A65">
        <w:tc>
          <w:tcPr>
            <w:tcW w:w="2176" w:type="dxa"/>
            <w:shd w:val="clear" w:color="auto" w:fill="auto"/>
          </w:tcPr>
          <w:p w14:paraId="77244962" w14:textId="64F2AF44" w:rsidR="00865A65" w:rsidRDefault="00865A65" w:rsidP="00865A65">
            <w:pPr>
              <w:pStyle w:val="TABLE-cell"/>
            </w:pPr>
            <w:r>
              <w:t>description</w:t>
            </w:r>
          </w:p>
        </w:tc>
        <w:tc>
          <w:tcPr>
            <w:tcW w:w="635" w:type="dxa"/>
            <w:shd w:val="clear" w:color="auto" w:fill="auto"/>
          </w:tcPr>
          <w:p w14:paraId="46201988" w14:textId="4D3AAEED" w:rsidR="00865A65" w:rsidRDefault="00865A65" w:rsidP="00865A65">
            <w:pPr>
              <w:pStyle w:val="TABLE-cell"/>
            </w:pPr>
            <w:r>
              <w:t>0..1</w:t>
            </w:r>
          </w:p>
        </w:tc>
        <w:tc>
          <w:tcPr>
            <w:tcW w:w="2177" w:type="dxa"/>
            <w:shd w:val="clear" w:color="auto" w:fill="auto"/>
          </w:tcPr>
          <w:p w14:paraId="588043A8" w14:textId="6A43FB91" w:rsidR="00865A65" w:rsidRDefault="0083243C" w:rsidP="00865A65">
            <w:pPr>
              <w:pStyle w:val="TABLE-cell"/>
            </w:pPr>
            <w:hyperlink r:id="rId1011" w:anchor="String" w:history="1">
              <w:r w:rsidRPr="0083243C">
                <w:rPr>
                  <w:rStyle w:val="Hyperlink"/>
                </w:rPr>
                <w:t>String</w:t>
              </w:r>
            </w:hyperlink>
          </w:p>
        </w:tc>
        <w:tc>
          <w:tcPr>
            <w:tcW w:w="4082" w:type="dxa"/>
            <w:shd w:val="clear" w:color="auto" w:fill="auto"/>
          </w:tcPr>
          <w:p w14:paraId="4BB06849" w14:textId="0CD33BEC" w:rsidR="00865A65" w:rsidRDefault="00865A65" w:rsidP="00865A65">
            <w:pPr>
              <w:pStyle w:val="TABLE-cell"/>
            </w:pPr>
            <w:r>
              <w:t xml:space="preserve">inherited from: </w:t>
            </w:r>
            <w:hyperlink r:id="rId1012" w:anchor="IdentifiedObject" w:history="1">
              <w:r w:rsidR="0083243C" w:rsidRPr="0083243C">
                <w:rPr>
                  <w:rStyle w:val="Hyperlink"/>
                </w:rPr>
                <w:t>IdentifiedObject</w:t>
              </w:r>
            </w:hyperlink>
          </w:p>
        </w:tc>
      </w:tr>
      <w:tr w:rsidR="00865A65" w14:paraId="2970B87F" w14:textId="77777777" w:rsidTr="00865A65">
        <w:tc>
          <w:tcPr>
            <w:tcW w:w="2176" w:type="dxa"/>
            <w:shd w:val="clear" w:color="auto" w:fill="auto"/>
          </w:tcPr>
          <w:p w14:paraId="3D3862C4" w14:textId="7E20965A" w:rsidR="00865A65" w:rsidRDefault="00865A65" w:rsidP="00865A65">
            <w:pPr>
              <w:pStyle w:val="TABLE-cell"/>
            </w:pPr>
            <w:r>
              <w:t>mRID</w:t>
            </w:r>
          </w:p>
        </w:tc>
        <w:tc>
          <w:tcPr>
            <w:tcW w:w="635" w:type="dxa"/>
            <w:shd w:val="clear" w:color="auto" w:fill="auto"/>
          </w:tcPr>
          <w:p w14:paraId="3731D524" w14:textId="433507C9" w:rsidR="00865A65" w:rsidRDefault="00865A65" w:rsidP="00865A65">
            <w:pPr>
              <w:pStyle w:val="TABLE-cell"/>
            </w:pPr>
            <w:r>
              <w:t>1..1</w:t>
            </w:r>
          </w:p>
        </w:tc>
        <w:tc>
          <w:tcPr>
            <w:tcW w:w="2177" w:type="dxa"/>
            <w:shd w:val="clear" w:color="auto" w:fill="auto"/>
          </w:tcPr>
          <w:p w14:paraId="0DCA9B0D" w14:textId="53527690" w:rsidR="00865A65" w:rsidRDefault="0083243C" w:rsidP="00865A65">
            <w:pPr>
              <w:pStyle w:val="TABLE-cell"/>
            </w:pPr>
            <w:hyperlink r:id="rId1013" w:anchor="String" w:history="1">
              <w:r w:rsidRPr="0083243C">
                <w:rPr>
                  <w:rStyle w:val="Hyperlink"/>
                </w:rPr>
                <w:t>String</w:t>
              </w:r>
            </w:hyperlink>
          </w:p>
        </w:tc>
        <w:tc>
          <w:tcPr>
            <w:tcW w:w="4082" w:type="dxa"/>
            <w:shd w:val="clear" w:color="auto" w:fill="auto"/>
          </w:tcPr>
          <w:p w14:paraId="30AAF473" w14:textId="0C3CBD7B" w:rsidR="00865A65" w:rsidRDefault="00865A65" w:rsidP="00865A65">
            <w:pPr>
              <w:pStyle w:val="TABLE-cell"/>
            </w:pPr>
            <w:r>
              <w:t xml:space="preserve">inherited from: </w:t>
            </w:r>
            <w:hyperlink r:id="rId1014" w:anchor="IdentifiedObject" w:history="1">
              <w:r w:rsidR="0083243C" w:rsidRPr="0083243C">
                <w:rPr>
                  <w:rStyle w:val="Hyperlink"/>
                </w:rPr>
                <w:t>IdentifiedObject</w:t>
              </w:r>
            </w:hyperlink>
          </w:p>
        </w:tc>
      </w:tr>
      <w:tr w:rsidR="00865A65" w14:paraId="0C6DE8AF" w14:textId="77777777" w:rsidTr="00865A65">
        <w:tc>
          <w:tcPr>
            <w:tcW w:w="2176" w:type="dxa"/>
            <w:shd w:val="clear" w:color="auto" w:fill="auto"/>
          </w:tcPr>
          <w:p w14:paraId="64629602" w14:textId="43581EDC" w:rsidR="00865A65" w:rsidRDefault="00865A65" w:rsidP="00865A65">
            <w:pPr>
              <w:pStyle w:val="TABLE-cell"/>
            </w:pPr>
            <w:r>
              <w:t>name</w:t>
            </w:r>
          </w:p>
        </w:tc>
        <w:tc>
          <w:tcPr>
            <w:tcW w:w="635" w:type="dxa"/>
            <w:shd w:val="clear" w:color="auto" w:fill="auto"/>
          </w:tcPr>
          <w:p w14:paraId="3521BB92" w14:textId="26A4B238" w:rsidR="00865A65" w:rsidRDefault="00865A65" w:rsidP="00865A65">
            <w:pPr>
              <w:pStyle w:val="TABLE-cell"/>
            </w:pPr>
            <w:r>
              <w:t>1..1</w:t>
            </w:r>
          </w:p>
        </w:tc>
        <w:tc>
          <w:tcPr>
            <w:tcW w:w="2177" w:type="dxa"/>
            <w:shd w:val="clear" w:color="auto" w:fill="auto"/>
          </w:tcPr>
          <w:p w14:paraId="6A2598A4" w14:textId="47B1B349" w:rsidR="00865A65" w:rsidRDefault="0083243C" w:rsidP="00865A65">
            <w:pPr>
              <w:pStyle w:val="TABLE-cell"/>
            </w:pPr>
            <w:hyperlink r:id="rId1015" w:anchor="String" w:history="1">
              <w:r w:rsidRPr="0083243C">
                <w:rPr>
                  <w:rStyle w:val="Hyperlink"/>
                </w:rPr>
                <w:t>String</w:t>
              </w:r>
            </w:hyperlink>
          </w:p>
        </w:tc>
        <w:tc>
          <w:tcPr>
            <w:tcW w:w="4082" w:type="dxa"/>
            <w:shd w:val="clear" w:color="auto" w:fill="auto"/>
          </w:tcPr>
          <w:p w14:paraId="3F5DCC28" w14:textId="6843AFDE" w:rsidR="00865A65" w:rsidRDefault="00865A65" w:rsidP="00865A65">
            <w:pPr>
              <w:pStyle w:val="TABLE-cell"/>
            </w:pPr>
            <w:r>
              <w:t xml:space="preserve">inherited from: </w:t>
            </w:r>
            <w:hyperlink r:id="rId1016" w:anchor="IdentifiedObject" w:history="1">
              <w:r w:rsidR="0083243C" w:rsidRPr="0083243C">
                <w:rPr>
                  <w:rStyle w:val="Hyperlink"/>
                </w:rPr>
                <w:t>IdentifiedObject</w:t>
              </w:r>
            </w:hyperlink>
          </w:p>
        </w:tc>
      </w:tr>
    </w:tbl>
    <w:p w14:paraId="4AF8D6EB" w14:textId="77777777" w:rsidR="00865A65" w:rsidRDefault="00865A65" w:rsidP="00865A65"/>
    <w:p w14:paraId="0AE0E534" w14:textId="388D5B9F" w:rsidR="00865A65" w:rsidRDefault="00865A65" w:rsidP="00865A65">
      <w:r>
        <w:fldChar w:fldCharType="begin"/>
      </w:r>
      <w:r>
        <w:instrText xml:space="preserve"> REF _Ref163564676 \h </w:instrText>
      </w:r>
      <w:r>
        <w:fldChar w:fldCharType="separate"/>
      </w:r>
      <w:r w:rsidR="0083243C">
        <w:t xml:space="preserve">Table </w:t>
      </w:r>
      <w:r w:rsidR="0083243C">
        <w:rPr>
          <w:noProof/>
        </w:rPr>
        <w:t>116</w:t>
      </w:r>
      <w:r>
        <w:fldChar w:fldCharType="end"/>
      </w:r>
      <w:r>
        <w:t xml:space="preserve"> shows all association ends of StaticVarCompensatorSchedule with other classes.</w:t>
      </w:r>
    </w:p>
    <w:p w14:paraId="58CCA19E" w14:textId="51DAB107" w:rsidR="00865A65" w:rsidRDefault="00865A65" w:rsidP="00865A65">
      <w:pPr>
        <w:pStyle w:val="TABLE-title"/>
      </w:pPr>
      <w:bookmarkStart w:id="430" w:name="_Ref163564676"/>
      <w:bookmarkStart w:id="431" w:name="_Toc163565267"/>
      <w:r>
        <w:t xml:space="preserve">Table </w:t>
      </w:r>
      <w:r>
        <w:fldChar w:fldCharType="begin"/>
      </w:r>
      <w:r>
        <w:instrText xml:space="preserve"> SEQ Table \* ARABIC </w:instrText>
      </w:r>
      <w:r>
        <w:fldChar w:fldCharType="separate"/>
      </w:r>
      <w:r w:rsidR="0083243C">
        <w:rPr>
          <w:noProof/>
        </w:rPr>
        <w:t>116</w:t>
      </w:r>
      <w:r>
        <w:fldChar w:fldCharType="end"/>
      </w:r>
      <w:bookmarkEnd w:id="430"/>
      <w:r>
        <w:t xml:space="preserve"> – Association ends of SteadyStateHypothesisScheduleProfile::StaticVarCompensatorSchedule with other classes</w:t>
      </w:r>
      <w:bookmarkEnd w:id="431"/>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865A65" w14:paraId="7BA7110B" w14:textId="77777777" w:rsidTr="00865A65">
        <w:trPr>
          <w:tblHeader/>
        </w:trPr>
        <w:tc>
          <w:tcPr>
            <w:tcW w:w="634" w:type="dxa"/>
            <w:shd w:val="clear" w:color="auto" w:fill="auto"/>
          </w:tcPr>
          <w:p w14:paraId="6737AB1D" w14:textId="60DD6DAA" w:rsidR="00865A65" w:rsidRDefault="00865A65" w:rsidP="00865A65">
            <w:pPr>
              <w:pStyle w:val="TABLE-col-heading"/>
            </w:pPr>
            <w:r>
              <w:t>mult from</w:t>
            </w:r>
          </w:p>
        </w:tc>
        <w:tc>
          <w:tcPr>
            <w:tcW w:w="2177" w:type="dxa"/>
            <w:shd w:val="clear" w:color="auto" w:fill="auto"/>
          </w:tcPr>
          <w:p w14:paraId="5DAC54D2" w14:textId="29C50C85" w:rsidR="00865A65" w:rsidRDefault="00865A65" w:rsidP="00865A65">
            <w:pPr>
              <w:pStyle w:val="TABLE-col-heading"/>
            </w:pPr>
            <w:r>
              <w:t>name</w:t>
            </w:r>
          </w:p>
        </w:tc>
        <w:tc>
          <w:tcPr>
            <w:tcW w:w="635" w:type="dxa"/>
            <w:shd w:val="clear" w:color="auto" w:fill="auto"/>
          </w:tcPr>
          <w:p w14:paraId="373EDB99" w14:textId="077E042A" w:rsidR="00865A65" w:rsidRDefault="00865A65" w:rsidP="00865A65">
            <w:pPr>
              <w:pStyle w:val="TABLE-col-heading"/>
            </w:pPr>
            <w:r>
              <w:t>mult to</w:t>
            </w:r>
          </w:p>
        </w:tc>
        <w:tc>
          <w:tcPr>
            <w:tcW w:w="2177" w:type="dxa"/>
            <w:shd w:val="clear" w:color="auto" w:fill="auto"/>
          </w:tcPr>
          <w:p w14:paraId="017B5839" w14:textId="08727B6E" w:rsidR="00865A65" w:rsidRDefault="00865A65" w:rsidP="00865A65">
            <w:pPr>
              <w:pStyle w:val="TABLE-col-heading"/>
            </w:pPr>
            <w:r>
              <w:t>type</w:t>
            </w:r>
          </w:p>
        </w:tc>
        <w:tc>
          <w:tcPr>
            <w:tcW w:w="3447" w:type="dxa"/>
            <w:shd w:val="clear" w:color="auto" w:fill="auto"/>
          </w:tcPr>
          <w:p w14:paraId="73F43BCD" w14:textId="2AF5D8F8" w:rsidR="00865A65" w:rsidRDefault="00865A65" w:rsidP="00865A65">
            <w:pPr>
              <w:pStyle w:val="TABLE-col-heading"/>
            </w:pPr>
            <w:r>
              <w:t>description</w:t>
            </w:r>
          </w:p>
        </w:tc>
      </w:tr>
      <w:tr w:rsidR="00865A65" w14:paraId="3254235D" w14:textId="77777777" w:rsidTr="00865A65">
        <w:tc>
          <w:tcPr>
            <w:tcW w:w="634" w:type="dxa"/>
            <w:shd w:val="clear" w:color="auto" w:fill="auto"/>
          </w:tcPr>
          <w:p w14:paraId="5345DC30" w14:textId="349169CD" w:rsidR="00865A65" w:rsidRDefault="00865A65" w:rsidP="00865A65">
            <w:pPr>
              <w:pStyle w:val="TABLE-cell"/>
            </w:pPr>
            <w:r>
              <w:t>0..*</w:t>
            </w:r>
          </w:p>
        </w:tc>
        <w:tc>
          <w:tcPr>
            <w:tcW w:w="2177" w:type="dxa"/>
            <w:shd w:val="clear" w:color="auto" w:fill="auto"/>
          </w:tcPr>
          <w:p w14:paraId="3A1D0DC1" w14:textId="4994B0CB" w:rsidR="00865A65" w:rsidRDefault="00865A65" w:rsidP="00865A65">
            <w:pPr>
              <w:pStyle w:val="TABLE-cell"/>
            </w:pPr>
            <w:r>
              <w:t>StaticVarCompensator</w:t>
            </w:r>
          </w:p>
        </w:tc>
        <w:tc>
          <w:tcPr>
            <w:tcW w:w="635" w:type="dxa"/>
            <w:shd w:val="clear" w:color="auto" w:fill="auto"/>
          </w:tcPr>
          <w:p w14:paraId="07A589AC" w14:textId="684F34FC" w:rsidR="00865A65" w:rsidRDefault="00865A65" w:rsidP="00865A65">
            <w:pPr>
              <w:pStyle w:val="TABLE-cell"/>
            </w:pPr>
            <w:r>
              <w:t>0..1</w:t>
            </w:r>
          </w:p>
        </w:tc>
        <w:tc>
          <w:tcPr>
            <w:tcW w:w="2177" w:type="dxa"/>
            <w:shd w:val="clear" w:color="auto" w:fill="auto"/>
          </w:tcPr>
          <w:p w14:paraId="749F35D1" w14:textId="4E3A7BD4" w:rsidR="00865A65" w:rsidRDefault="0083243C" w:rsidP="00865A65">
            <w:pPr>
              <w:pStyle w:val="TABLE-cell"/>
            </w:pPr>
            <w:hyperlink r:id="rId1017" w:anchor="StaticVarCompensator" w:history="1">
              <w:r w:rsidRPr="0083243C">
                <w:rPr>
                  <w:rStyle w:val="Hyperlink"/>
                </w:rPr>
                <w:t>StaticVarCompensator</w:t>
              </w:r>
            </w:hyperlink>
          </w:p>
        </w:tc>
        <w:tc>
          <w:tcPr>
            <w:tcW w:w="3447" w:type="dxa"/>
            <w:shd w:val="clear" w:color="auto" w:fill="auto"/>
          </w:tcPr>
          <w:p w14:paraId="1AE084D2" w14:textId="2D4C0E86" w:rsidR="00865A65" w:rsidRDefault="00865A65" w:rsidP="00865A65">
            <w:pPr>
              <w:pStyle w:val="TABLE-cell"/>
            </w:pPr>
            <w:r>
              <w:t>(NC) Static var compensator which has static var compensator schedules.</w:t>
            </w:r>
          </w:p>
        </w:tc>
      </w:tr>
    </w:tbl>
    <w:p w14:paraId="3F73F795" w14:textId="77777777" w:rsidR="00865A65" w:rsidRDefault="00865A65" w:rsidP="00865A65"/>
    <w:p w14:paraId="3B1B0C8C" w14:textId="17BD241D" w:rsidR="00865A65" w:rsidRDefault="00865A65" w:rsidP="00865A65">
      <w:pPr>
        <w:pStyle w:val="Heading2"/>
      </w:pPr>
      <w:bookmarkStart w:id="432" w:name="UML1556"/>
      <w:bookmarkStart w:id="433" w:name="_Toc163565112"/>
      <w:r>
        <w:t>(NC) StaticVarCompensatorTimePoint root class</w:t>
      </w:r>
      <w:bookmarkEnd w:id="432"/>
      <w:bookmarkEnd w:id="433"/>
    </w:p>
    <w:p w14:paraId="1CAB72CA" w14:textId="785F6507" w:rsidR="00865A65" w:rsidRDefault="00865A65" w:rsidP="00865A65">
      <w:r>
        <w:t>Static var compensator values for a given point in time.</w:t>
      </w:r>
    </w:p>
    <w:p w14:paraId="50D39683" w14:textId="0036BA47" w:rsidR="00865A65" w:rsidRDefault="00865A65" w:rsidP="00865A65">
      <w:r>
        <w:fldChar w:fldCharType="begin"/>
      </w:r>
      <w:r>
        <w:instrText xml:space="preserve"> REF _Ref163564677 \h </w:instrText>
      </w:r>
      <w:r>
        <w:fldChar w:fldCharType="separate"/>
      </w:r>
      <w:r w:rsidR="0083243C">
        <w:t xml:space="preserve">Table </w:t>
      </w:r>
      <w:r w:rsidR="0083243C">
        <w:rPr>
          <w:noProof/>
        </w:rPr>
        <w:t>117</w:t>
      </w:r>
      <w:r>
        <w:fldChar w:fldCharType="end"/>
      </w:r>
      <w:r>
        <w:t xml:space="preserve"> shows all attributes of StaticVarCompensatorTimePoint.</w:t>
      </w:r>
    </w:p>
    <w:p w14:paraId="56A28C14" w14:textId="0C5E4FA9" w:rsidR="00865A65" w:rsidRDefault="00865A65" w:rsidP="00865A65">
      <w:pPr>
        <w:pStyle w:val="TABLE-title"/>
      </w:pPr>
      <w:bookmarkStart w:id="434" w:name="_Ref163564677"/>
      <w:bookmarkStart w:id="435" w:name="_Toc163565268"/>
      <w:r>
        <w:lastRenderedPageBreak/>
        <w:t xml:space="preserve">Table </w:t>
      </w:r>
      <w:r>
        <w:fldChar w:fldCharType="begin"/>
      </w:r>
      <w:r>
        <w:instrText xml:space="preserve"> SEQ Table \* ARABIC </w:instrText>
      </w:r>
      <w:r>
        <w:fldChar w:fldCharType="separate"/>
      </w:r>
      <w:r w:rsidR="0083243C">
        <w:rPr>
          <w:noProof/>
        </w:rPr>
        <w:t>117</w:t>
      </w:r>
      <w:r>
        <w:fldChar w:fldCharType="end"/>
      </w:r>
      <w:bookmarkEnd w:id="434"/>
      <w:r>
        <w:t xml:space="preserve"> – Attributes of SteadyStateHypothesisScheduleProfile::StaticVarCompensatorTimePoint</w:t>
      </w:r>
      <w:bookmarkEnd w:id="435"/>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865A65" w14:paraId="6A1FD8E6" w14:textId="77777777" w:rsidTr="00865A65">
        <w:trPr>
          <w:tblHeader/>
        </w:trPr>
        <w:tc>
          <w:tcPr>
            <w:tcW w:w="2176" w:type="dxa"/>
            <w:shd w:val="clear" w:color="auto" w:fill="auto"/>
          </w:tcPr>
          <w:p w14:paraId="117752F9" w14:textId="707FDD48" w:rsidR="00865A65" w:rsidRDefault="00865A65" w:rsidP="00865A65">
            <w:pPr>
              <w:pStyle w:val="TABLE-col-heading"/>
            </w:pPr>
            <w:r>
              <w:t>name</w:t>
            </w:r>
          </w:p>
        </w:tc>
        <w:tc>
          <w:tcPr>
            <w:tcW w:w="635" w:type="dxa"/>
            <w:shd w:val="clear" w:color="auto" w:fill="auto"/>
          </w:tcPr>
          <w:p w14:paraId="29B6D9A0" w14:textId="7458F8AE" w:rsidR="00865A65" w:rsidRDefault="00865A65" w:rsidP="00865A65">
            <w:pPr>
              <w:pStyle w:val="TABLE-col-heading"/>
            </w:pPr>
            <w:r>
              <w:t>mult</w:t>
            </w:r>
          </w:p>
        </w:tc>
        <w:tc>
          <w:tcPr>
            <w:tcW w:w="2177" w:type="dxa"/>
            <w:shd w:val="clear" w:color="auto" w:fill="auto"/>
          </w:tcPr>
          <w:p w14:paraId="66C78752" w14:textId="14493036" w:rsidR="00865A65" w:rsidRDefault="00865A65" w:rsidP="00865A65">
            <w:pPr>
              <w:pStyle w:val="TABLE-col-heading"/>
            </w:pPr>
            <w:r>
              <w:t>type</w:t>
            </w:r>
          </w:p>
        </w:tc>
        <w:tc>
          <w:tcPr>
            <w:tcW w:w="4082" w:type="dxa"/>
            <w:shd w:val="clear" w:color="auto" w:fill="auto"/>
          </w:tcPr>
          <w:p w14:paraId="0F9F3779" w14:textId="56CB4AFA" w:rsidR="00865A65" w:rsidRDefault="00865A65" w:rsidP="00865A65">
            <w:pPr>
              <w:pStyle w:val="TABLE-col-heading"/>
            </w:pPr>
            <w:r>
              <w:t>description</w:t>
            </w:r>
          </w:p>
        </w:tc>
      </w:tr>
      <w:tr w:rsidR="00865A65" w14:paraId="497703A8" w14:textId="77777777" w:rsidTr="00865A65">
        <w:tc>
          <w:tcPr>
            <w:tcW w:w="2176" w:type="dxa"/>
            <w:shd w:val="clear" w:color="auto" w:fill="auto"/>
          </w:tcPr>
          <w:p w14:paraId="62D0D561" w14:textId="50083DF9" w:rsidR="00865A65" w:rsidRDefault="00865A65" w:rsidP="00865A65">
            <w:pPr>
              <w:pStyle w:val="TABLE-cell"/>
            </w:pPr>
            <w:r>
              <w:t>atTime</w:t>
            </w:r>
          </w:p>
        </w:tc>
        <w:tc>
          <w:tcPr>
            <w:tcW w:w="635" w:type="dxa"/>
            <w:shd w:val="clear" w:color="auto" w:fill="auto"/>
          </w:tcPr>
          <w:p w14:paraId="0096E4AD" w14:textId="673E5B89" w:rsidR="00865A65" w:rsidRDefault="00865A65" w:rsidP="00865A65">
            <w:pPr>
              <w:pStyle w:val="TABLE-cell"/>
            </w:pPr>
            <w:r>
              <w:t>0..1</w:t>
            </w:r>
          </w:p>
        </w:tc>
        <w:tc>
          <w:tcPr>
            <w:tcW w:w="2177" w:type="dxa"/>
            <w:shd w:val="clear" w:color="auto" w:fill="auto"/>
          </w:tcPr>
          <w:p w14:paraId="37CF6CAE" w14:textId="48953CF9" w:rsidR="00865A65" w:rsidRDefault="0083243C" w:rsidP="00865A65">
            <w:pPr>
              <w:pStyle w:val="TABLE-cell"/>
            </w:pPr>
            <w:hyperlink r:id="rId1018" w:anchor="DateTime" w:history="1">
              <w:r w:rsidRPr="0083243C">
                <w:rPr>
                  <w:rStyle w:val="Hyperlink"/>
                </w:rPr>
                <w:t>DateTime</w:t>
              </w:r>
            </w:hyperlink>
          </w:p>
        </w:tc>
        <w:tc>
          <w:tcPr>
            <w:tcW w:w="4082" w:type="dxa"/>
            <w:shd w:val="clear" w:color="auto" w:fill="auto"/>
          </w:tcPr>
          <w:p w14:paraId="2B893305" w14:textId="6D388F84" w:rsidR="00865A65" w:rsidRDefault="00865A65" w:rsidP="00865A65">
            <w:pPr>
              <w:pStyle w:val="TABLE-cell"/>
            </w:pPr>
            <w:r>
              <w:t>(NC) The time the data is valid for.</w:t>
            </w:r>
          </w:p>
        </w:tc>
      </w:tr>
      <w:tr w:rsidR="00865A65" w14:paraId="20C63F87" w14:textId="77777777" w:rsidTr="00865A65">
        <w:tc>
          <w:tcPr>
            <w:tcW w:w="2176" w:type="dxa"/>
            <w:shd w:val="clear" w:color="auto" w:fill="auto"/>
          </w:tcPr>
          <w:p w14:paraId="75D430C0" w14:textId="2DE6B264" w:rsidR="00865A65" w:rsidRDefault="00865A65" w:rsidP="00865A65">
            <w:pPr>
              <w:pStyle w:val="TABLE-cell"/>
            </w:pPr>
            <w:r>
              <w:t>q</w:t>
            </w:r>
          </w:p>
        </w:tc>
        <w:tc>
          <w:tcPr>
            <w:tcW w:w="635" w:type="dxa"/>
            <w:shd w:val="clear" w:color="auto" w:fill="auto"/>
          </w:tcPr>
          <w:p w14:paraId="685F2517" w14:textId="06566E7D" w:rsidR="00865A65" w:rsidRDefault="00865A65" w:rsidP="00865A65">
            <w:pPr>
              <w:pStyle w:val="TABLE-cell"/>
            </w:pPr>
            <w:r>
              <w:t>1..1</w:t>
            </w:r>
          </w:p>
        </w:tc>
        <w:tc>
          <w:tcPr>
            <w:tcW w:w="2177" w:type="dxa"/>
            <w:shd w:val="clear" w:color="auto" w:fill="auto"/>
          </w:tcPr>
          <w:p w14:paraId="251EE090" w14:textId="54CE7824" w:rsidR="00865A65" w:rsidRDefault="0083243C" w:rsidP="00865A65">
            <w:pPr>
              <w:pStyle w:val="TABLE-cell"/>
            </w:pPr>
            <w:hyperlink r:id="rId1019" w:anchor="ReactivePower" w:history="1">
              <w:r w:rsidRPr="0083243C">
                <w:rPr>
                  <w:rStyle w:val="Hyperlink"/>
                </w:rPr>
                <w:t>ReactivePower</w:t>
              </w:r>
            </w:hyperlink>
          </w:p>
        </w:tc>
        <w:tc>
          <w:tcPr>
            <w:tcW w:w="4082" w:type="dxa"/>
            <w:shd w:val="clear" w:color="auto" w:fill="auto"/>
          </w:tcPr>
          <w:p w14:paraId="27166497" w14:textId="77777777" w:rsidR="00865A65" w:rsidRDefault="00865A65" w:rsidP="00865A65">
            <w:pPr>
              <w:pStyle w:val="TABLE-cell"/>
            </w:pPr>
            <w:r>
              <w:t>(NC) Reactive power injection. Load sign convention is used, i.e. positive sign means flow out from a node.</w:t>
            </w:r>
          </w:p>
          <w:p w14:paraId="2C99BBCC" w14:textId="211DB3B9" w:rsidR="00865A65" w:rsidRDefault="00865A65" w:rsidP="00865A65">
            <w:pPr>
              <w:pStyle w:val="TABLE-cell"/>
            </w:pPr>
            <w:r>
              <w:t>Starting value for a steady state solution.</w:t>
            </w:r>
          </w:p>
        </w:tc>
      </w:tr>
    </w:tbl>
    <w:p w14:paraId="0CF4590F" w14:textId="77777777" w:rsidR="00865A65" w:rsidRDefault="00865A65" w:rsidP="00865A65"/>
    <w:p w14:paraId="7959679B" w14:textId="15BE6BB4" w:rsidR="00865A65" w:rsidRDefault="00865A65" w:rsidP="00865A65">
      <w:r>
        <w:fldChar w:fldCharType="begin"/>
      </w:r>
      <w:r>
        <w:instrText xml:space="preserve"> REF _Ref163564678 \h </w:instrText>
      </w:r>
      <w:r>
        <w:fldChar w:fldCharType="separate"/>
      </w:r>
      <w:r w:rsidR="0083243C">
        <w:t xml:space="preserve">Table </w:t>
      </w:r>
      <w:r w:rsidR="0083243C">
        <w:rPr>
          <w:noProof/>
        </w:rPr>
        <w:t>118</w:t>
      </w:r>
      <w:r>
        <w:fldChar w:fldCharType="end"/>
      </w:r>
      <w:r>
        <w:t xml:space="preserve"> shows all association ends of StaticVarCompensatorTimePoint with other classes.</w:t>
      </w:r>
    </w:p>
    <w:p w14:paraId="1109211E" w14:textId="735874AC" w:rsidR="00865A65" w:rsidRDefault="00865A65" w:rsidP="00865A65">
      <w:pPr>
        <w:pStyle w:val="TABLE-title"/>
      </w:pPr>
      <w:bookmarkStart w:id="436" w:name="_Ref163564678"/>
      <w:bookmarkStart w:id="437" w:name="_Toc163565269"/>
      <w:r>
        <w:t xml:space="preserve">Table </w:t>
      </w:r>
      <w:r>
        <w:fldChar w:fldCharType="begin"/>
      </w:r>
      <w:r>
        <w:instrText xml:space="preserve"> SEQ Table \* ARABIC </w:instrText>
      </w:r>
      <w:r>
        <w:fldChar w:fldCharType="separate"/>
      </w:r>
      <w:r w:rsidR="0083243C">
        <w:rPr>
          <w:noProof/>
        </w:rPr>
        <w:t>118</w:t>
      </w:r>
      <w:r>
        <w:fldChar w:fldCharType="end"/>
      </w:r>
      <w:bookmarkEnd w:id="436"/>
      <w:r>
        <w:t xml:space="preserve"> – Association ends of SteadyStateHypothesisScheduleProfile::StaticVarCompensatorTimePoint with other classes</w:t>
      </w:r>
      <w:bookmarkEnd w:id="437"/>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865A65" w14:paraId="29A45CEE" w14:textId="77777777" w:rsidTr="00865A65">
        <w:trPr>
          <w:tblHeader/>
        </w:trPr>
        <w:tc>
          <w:tcPr>
            <w:tcW w:w="634" w:type="dxa"/>
            <w:shd w:val="clear" w:color="auto" w:fill="auto"/>
          </w:tcPr>
          <w:p w14:paraId="52CD5003" w14:textId="11C6B2E2" w:rsidR="00865A65" w:rsidRDefault="00865A65" w:rsidP="00865A65">
            <w:pPr>
              <w:pStyle w:val="TABLE-col-heading"/>
            </w:pPr>
            <w:r>
              <w:t>mult from</w:t>
            </w:r>
          </w:p>
        </w:tc>
        <w:tc>
          <w:tcPr>
            <w:tcW w:w="2177" w:type="dxa"/>
            <w:shd w:val="clear" w:color="auto" w:fill="auto"/>
          </w:tcPr>
          <w:p w14:paraId="298360FA" w14:textId="0EC9561B" w:rsidR="00865A65" w:rsidRDefault="00865A65" w:rsidP="00865A65">
            <w:pPr>
              <w:pStyle w:val="TABLE-col-heading"/>
            </w:pPr>
            <w:r>
              <w:t>name</w:t>
            </w:r>
          </w:p>
        </w:tc>
        <w:tc>
          <w:tcPr>
            <w:tcW w:w="635" w:type="dxa"/>
            <w:shd w:val="clear" w:color="auto" w:fill="auto"/>
          </w:tcPr>
          <w:p w14:paraId="302C2127" w14:textId="5CF900A8" w:rsidR="00865A65" w:rsidRDefault="00865A65" w:rsidP="00865A65">
            <w:pPr>
              <w:pStyle w:val="TABLE-col-heading"/>
            </w:pPr>
            <w:r>
              <w:t>mult to</w:t>
            </w:r>
          </w:p>
        </w:tc>
        <w:tc>
          <w:tcPr>
            <w:tcW w:w="2177" w:type="dxa"/>
            <w:shd w:val="clear" w:color="auto" w:fill="auto"/>
          </w:tcPr>
          <w:p w14:paraId="28008FD7" w14:textId="579B055F" w:rsidR="00865A65" w:rsidRDefault="00865A65" w:rsidP="00865A65">
            <w:pPr>
              <w:pStyle w:val="TABLE-col-heading"/>
            </w:pPr>
            <w:r>
              <w:t>type</w:t>
            </w:r>
          </w:p>
        </w:tc>
        <w:tc>
          <w:tcPr>
            <w:tcW w:w="3447" w:type="dxa"/>
            <w:shd w:val="clear" w:color="auto" w:fill="auto"/>
          </w:tcPr>
          <w:p w14:paraId="389AE733" w14:textId="7129ED44" w:rsidR="00865A65" w:rsidRDefault="00865A65" w:rsidP="00865A65">
            <w:pPr>
              <w:pStyle w:val="TABLE-col-heading"/>
            </w:pPr>
            <w:r>
              <w:t>description</w:t>
            </w:r>
          </w:p>
        </w:tc>
      </w:tr>
      <w:tr w:rsidR="00865A65" w14:paraId="28DF18CA" w14:textId="77777777" w:rsidTr="00865A65">
        <w:tc>
          <w:tcPr>
            <w:tcW w:w="634" w:type="dxa"/>
            <w:shd w:val="clear" w:color="auto" w:fill="auto"/>
          </w:tcPr>
          <w:p w14:paraId="218DE24A" w14:textId="70804F26" w:rsidR="00865A65" w:rsidRDefault="00865A65" w:rsidP="00865A65">
            <w:pPr>
              <w:pStyle w:val="TABLE-cell"/>
            </w:pPr>
            <w:r>
              <w:t>1..*</w:t>
            </w:r>
          </w:p>
        </w:tc>
        <w:tc>
          <w:tcPr>
            <w:tcW w:w="2177" w:type="dxa"/>
            <w:shd w:val="clear" w:color="auto" w:fill="auto"/>
          </w:tcPr>
          <w:p w14:paraId="5B2F03D4" w14:textId="056951FB" w:rsidR="00865A65" w:rsidRDefault="00865A65" w:rsidP="00865A65">
            <w:pPr>
              <w:pStyle w:val="TABLE-cell"/>
            </w:pPr>
            <w:r>
              <w:t>StaticVarCompensatorSchedule</w:t>
            </w:r>
          </w:p>
        </w:tc>
        <w:tc>
          <w:tcPr>
            <w:tcW w:w="635" w:type="dxa"/>
            <w:shd w:val="clear" w:color="auto" w:fill="auto"/>
          </w:tcPr>
          <w:p w14:paraId="35B2B8C7" w14:textId="347AB053" w:rsidR="00865A65" w:rsidRDefault="00865A65" w:rsidP="00865A65">
            <w:pPr>
              <w:pStyle w:val="TABLE-cell"/>
            </w:pPr>
            <w:r>
              <w:t>1..1</w:t>
            </w:r>
          </w:p>
        </w:tc>
        <w:tc>
          <w:tcPr>
            <w:tcW w:w="2177" w:type="dxa"/>
            <w:shd w:val="clear" w:color="auto" w:fill="auto"/>
          </w:tcPr>
          <w:p w14:paraId="24677F30" w14:textId="71E1021C" w:rsidR="00865A65" w:rsidRDefault="0083243C" w:rsidP="00865A65">
            <w:pPr>
              <w:pStyle w:val="TABLE-cell"/>
            </w:pPr>
            <w:hyperlink r:id="rId1020" w:anchor="StaticVarCompensatorSchedule" w:history="1">
              <w:r w:rsidRPr="0083243C">
                <w:rPr>
                  <w:rStyle w:val="Hyperlink"/>
                </w:rPr>
                <w:t>StaticVarCompensatorSchedule</w:t>
              </w:r>
            </w:hyperlink>
          </w:p>
        </w:tc>
        <w:tc>
          <w:tcPr>
            <w:tcW w:w="3447" w:type="dxa"/>
            <w:shd w:val="clear" w:color="auto" w:fill="auto"/>
          </w:tcPr>
          <w:p w14:paraId="3187268F" w14:textId="495A9B07" w:rsidR="00865A65" w:rsidRDefault="00865A65" w:rsidP="00865A65">
            <w:pPr>
              <w:pStyle w:val="TABLE-cell"/>
            </w:pPr>
            <w:r>
              <w:t>(NC) The StaticVarCompensator schedule that has this time point.</w:t>
            </w:r>
          </w:p>
        </w:tc>
      </w:tr>
    </w:tbl>
    <w:p w14:paraId="23EEBA9C" w14:textId="77777777" w:rsidR="00865A65" w:rsidRDefault="00865A65" w:rsidP="00865A65"/>
    <w:p w14:paraId="42C40CAB" w14:textId="7626C519" w:rsidR="00865A65" w:rsidRDefault="00865A65" w:rsidP="00865A65">
      <w:pPr>
        <w:pStyle w:val="Heading2"/>
      </w:pPr>
      <w:bookmarkStart w:id="438" w:name="UML1557"/>
      <w:bookmarkStart w:id="439" w:name="_Toc163565113"/>
      <w:r>
        <w:t>(abstract) StaticVarCompensator root class</w:t>
      </w:r>
      <w:bookmarkEnd w:id="438"/>
      <w:bookmarkEnd w:id="439"/>
    </w:p>
    <w:p w14:paraId="1AC81667" w14:textId="77777777" w:rsidR="00865A65" w:rsidRDefault="00865A65" w:rsidP="00865A65">
      <w:r>
        <w:t>A facility for providing variable and controllable shunt reactive power. The SVC typically consists of a stepdown transformer, filter, thyristor-controlled reactor, and thyristor-switched capacitor arms.</w:t>
      </w:r>
    </w:p>
    <w:p w14:paraId="4AF017B3" w14:textId="260C55B0" w:rsidR="00865A65" w:rsidRDefault="00865A65" w:rsidP="00865A65">
      <w:r>
        <w:t>The SVC may operate in fixed MVar output mode or in voltage control mode. When in voltage control mode, the output of the SVC will be proportional to the deviation of voltage at the controlled bus from the voltage setpoint.  The SVC characteristic slope defines the proportion.  If the voltage at the controlled bus is equal to the voltage setpoint, the SVC MVar output is zero.</w:t>
      </w:r>
    </w:p>
    <w:p w14:paraId="2BB2AB1F" w14:textId="005B7D10" w:rsidR="00865A65" w:rsidRDefault="00865A65" w:rsidP="00865A65">
      <w:pPr>
        <w:pStyle w:val="Heading2"/>
      </w:pPr>
      <w:bookmarkStart w:id="440" w:name="UML4406"/>
      <w:bookmarkStart w:id="441" w:name="_Toc163565114"/>
      <w:r>
        <w:t>(NC) GeneratingUnitSchedule</w:t>
      </w:r>
      <w:bookmarkEnd w:id="440"/>
      <w:bookmarkEnd w:id="441"/>
    </w:p>
    <w:p w14:paraId="41967782" w14:textId="192F034D" w:rsidR="00865A65" w:rsidRDefault="00865A65" w:rsidP="00865A65">
      <w:r>
        <w:t xml:space="preserve">Inheritance path = </w:t>
      </w:r>
      <w:hyperlink r:id="rId1021" w:anchor="BaseIrregularTimeSeries" w:history="1">
        <w:r w:rsidR="0083243C" w:rsidRPr="0083243C">
          <w:rPr>
            <w:rStyle w:val="Hyperlink"/>
          </w:rPr>
          <w:t>BaseIrregularTimeSeries</w:t>
        </w:r>
      </w:hyperlink>
      <w:r>
        <w:t xml:space="preserve"> : </w:t>
      </w:r>
      <w:hyperlink r:id="rId1022" w:anchor="BaseTimeSeries" w:history="1">
        <w:r w:rsidR="0083243C" w:rsidRPr="0083243C">
          <w:rPr>
            <w:rStyle w:val="Hyperlink"/>
          </w:rPr>
          <w:t>BaseTimeSeries</w:t>
        </w:r>
      </w:hyperlink>
      <w:r>
        <w:t xml:space="preserve"> : </w:t>
      </w:r>
      <w:hyperlink r:id="rId1023" w:anchor="IdentifiedObject" w:history="1">
        <w:r w:rsidR="0083243C" w:rsidRPr="0083243C">
          <w:rPr>
            <w:rStyle w:val="Hyperlink"/>
          </w:rPr>
          <w:t>IdentifiedObject</w:t>
        </w:r>
      </w:hyperlink>
    </w:p>
    <w:p w14:paraId="069A9459" w14:textId="7339BB99" w:rsidR="00865A65" w:rsidRDefault="00865A65" w:rsidP="00865A65">
      <w:r>
        <w:t>Schedule for generating unit.</w:t>
      </w:r>
    </w:p>
    <w:p w14:paraId="66C3740B" w14:textId="3F162153" w:rsidR="00865A65" w:rsidRDefault="00865A65" w:rsidP="00865A65">
      <w:r>
        <w:fldChar w:fldCharType="begin"/>
      </w:r>
      <w:r>
        <w:instrText xml:space="preserve"> REF _Ref163564679 \h </w:instrText>
      </w:r>
      <w:r>
        <w:fldChar w:fldCharType="separate"/>
      </w:r>
      <w:r w:rsidR="0083243C">
        <w:t xml:space="preserve">Table </w:t>
      </w:r>
      <w:r w:rsidR="0083243C">
        <w:rPr>
          <w:noProof/>
        </w:rPr>
        <w:t>119</w:t>
      </w:r>
      <w:r>
        <w:fldChar w:fldCharType="end"/>
      </w:r>
      <w:r>
        <w:t xml:space="preserve"> shows all attributes of GeneratingUnitSchedule.</w:t>
      </w:r>
    </w:p>
    <w:p w14:paraId="656D3CB2" w14:textId="3D3C91F1" w:rsidR="00865A65" w:rsidRDefault="00865A65" w:rsidP="00865A65">
      <w:pPr>
        <w:pStyle w:val="TABLE-title"/>
      </w:pPr>
      <w:bookmarkStart w:id="442" w:name="_Ref163564679"/>
      <w:bookmarkStart w:id="443" w:name="_Toc163565270"/>
      <w:r>
        <w:t xml:space="preserve">Table </w:t>
      </w:r>
      <w:r>
        <w:fldChar w:fldCharType="begin"/>
      </w:r>
      <w:r>
        <w:instrText xml:space="preserve"> SEQ Table \* ARABIC </w:instrText>
      </w:r>
      <w:r>
        <w:fldChar w:fldCharType="separate"/>
      </w:r>
      <w:r w:rsidR="0083243C">
        <w:rPr>
          <w:noProof/>
        </w:rPr>
        <w:t>119</w:t>
      </w:r>
      <w:r>
        <w:fldChar w:fldCharType="end"/>
      </w:r>
      <w:bookmarkEnd w:id="442"/>
      <w:r>
        <w:t xml:space="preserve"> – Attributes of SteadyStateHypothesisScheduleProfile::GeneratingUnitSchedule</w:t>
      </w:r>
      <w:bookmarkEnd w:id="443"/>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865A65" w14:paraId="41A79515" w14:textId="77777777" w:rsidTr="00865A65">
        <w:trPr>
          <w:tblHeader/>
        </w:trPr>
        <w:tc>
          <w:tcPr>
            <w:tcW w:w="2176" w:type="dxa"/>
            <w:shd w:val="clear" w:color="auto" w:fill="auto"/>
          </w:tcPr>
          <w:p w14:paraId="42E847D7" w14:textId="58366E0A" w:rsidR="00865A65" w:rsidRDefault="00865A65" w:rsidP="00865A65">
            <w:pPr>
              <w:pStyle w:val="TABLE-col-heading"/>
            </w:pPr>
            <w:r>
              <w:t>name</w:t>
            </w:r>
          </w:p>
        </w:tc>
        <w:tc>
          <w:tcPr>
            <w:tcW w:w="635" w:type="dxa"/>
            <w:shd w:val="clear" w:color="auto" w:fill="auto"/>
          </w:tcPr>
          <w:p w14:paraId="6418EC01" w14:textId="3B285385" w:rsidR="00865A65" w:rsidRDefault="00865A65" w:rsidP="00865A65">
            <w:pPr>
              <w:pStyle w:val="TABLE-col-heading"/>
            </w:pPr>
            <w:r>
              <w:t>mult</w:t>
            </w:r>
          </w:p>
        </w:tc>
        <w:tc>
          <w:tcPr>
            <w:tcW w:w="2177" w:type="dxa"/>
            <w:shd w:val="clear" w:color="auto" w:fill="auto"/>
          </w:tcPr>
          <w:p w14:paraId="2B22C798" w14:textId="1518DFA6" w:rsidR="00865A65" w:rsidRDefault="00865A65" w:rsidP="00865A65">
            <w:pPr>
              <w:pStyle w:val="TABLE-col-heading"/>
            </w:pPr>
            <w:r>
              <w:t>type</w:t>
            </w:r>
          </w:p>
        </w:tc>
        <w:tc>
          <w:tcPr>
            <w:tcW w:w="4082" w:type="dxa"/>
            <w:shd w:val="clear" w:color="auto" w:fill="auto"/>
          </w:tcPr>
          <w:p w14:paraId="704FD4E7" w14:textId="76489DF8" w:rsidR="00865A65" w:rsidRDefault="00865A65" w:rsidP="00865A65">
            <w:pPr>
              <w:pStyle w:val="TABLE-col-heading"/>
            </w:pPr>
            <w:r>
              <w:t>description</w:t>
            </w:r>
          </w:p>
        </w:tc>
      </w:tr>
      <w:tr w:rsidR="00865A65" w14:paraId="21CD2D5B" w14:textId="77777777" w:rsidTr="00865A65">
        <w:tc>
          <w:tcPr>
            <w:tcW w:w="2176" w:type="dxa"/>
            <w:shd w:val="clear" w:color="auto" w:fill="auto"/>
          </w:tcPr>
          <w:p w14:paraId="550F2783" w14:textId="5AE13BE9" w:rsidR="00865A65" w:rsidRDefault="00865A65" w:rsidP="00865A65">
            <w:pPr>
              <w:pStyle w:val="TABLE-cell"/>
            </w:pPr>
            <w:r>
              <w:t>interpolationKind</w:t>
            </w:r>
          </w:p>
        </w:tc>
        <w:tc>
          <w:tcPr>
            <w:tcW w:w="635" w:type="dxa"/>
            <w:shd w:val="clear" w:color="auto" w:fill="auto"/>
          </w:tcPr>
          <w:p w14:paraId="416BA11C" w14:textId="0DC44D90" w:rsidR="00865A65" w:rsidRDefault="00865A65" w:rsidP="00865A65">
            <w:pPr>
              <w:pStyle w:val="TABLE-cell"/>
            </w:pPr>
            <w:r>
              <w:t>1..1</w:t>
            </w:r>
          </w:p>
        </w:tc>
        <w:tc>
          <w:tcPr>
            <w:tcW w:w="2177" w:type="dxa"/>
            <w:shd w:val="clear" w:color="auto" w:fill="auto"/>
          </w:tcPr>
          <w:p w14:paraId="591084D0" w14:textId="29F0C345" w:rsidR="00865A65" w:rsidRDefault="0083243C" w:rsidP="00865A65">
            <w:pPr>
              <w:pStyle w:val="TABLE-cell"/>
            </w:pPr>
            <w:hyperlink r:id="rId1024" w:anchor="TimeSeriesInterpolationKind" w:history="1">
              <w:r w:rsidRPr="0083243C">
                <w:rPr>
                  <w:rStyle w:val="Hyperlink"/>
                </w:rPr>
                <w:t>TimeSeriesInterpolationKind</w:t>
              </w:r>
            </w:hyperlink>
          </w:p>
        </w:tc>
        <w:tc>
          <w:tcPr>
            <w:tcW w:w="4082" w:type="dxa"/>
            <w:shd w:val="clear" w:color="auto" w:fill="auto"/>
          </w:tcPr>
          <w:p w14:paraId="69C41100" w14:textId="54EF4B32" w:rsidR="00865A65" w:rsidRDefault="00865A65" w:rsidP="00865A65">
            <w:pPr>
              <w:pStyle w:val="TABLE-cell"/>
            </w:pPr>
            <w:r>
              <w:t xml:space="preserve">(NC) inherited from: </w:t>
            </w:r>
            <w:hyperlink r:id="rId1025" w:anchor="BaseTimeSeries" w:history="1">
              <w:r w:rsidR="0083243C" w:rsidRPr="0083243C">
                <w:rPr>
                  <w:rStyle w:val="Hyperlink"/>
                </w:rPr>
                <w:t>BaseTimeSeries</w:t>
              </w:r>
            </w:hyperlink>
          </w:p>
        </w:tc>
      </w:tr>
      <w:tr w:rsidR="00865A65" w14:paraId="53AB43B3" w14:textId="77777777" w:rsidTr="00865A65">
        <w:tc>
          <w:tcPr>
            <w:tcW w:w="2176" w:type="dxa"/>
            <w:shd w:val="clear" w:color="auto" w:fill="auto"/>
          </w:tcPr>
          <w:p w14:paraId="5751B54D" w14:textId="1E2C2396" w:rsidR="00865A65" w:rsidRDefault="00865A65" w:rsidP="00865A65">
            <w:pPr>
              <w:pStyle w:val="TABLE-cell"/>
            </w:pPr>
            <w:r>
              <w:t>timeSeriesKind</w:t>
            </w:r>
          </w:p>
        </w:tc>
        <w:tc>
          <w:tcPr>
            <w:tcW w:w="635" w:type="dxa"/>
            <w:shd w:val="clear" w:color="auto" w:fill="auto"/>
          </w:tcPr>
          <w:p w14:paraId="74A5427B" w14:textId="1E5DFF58" w:rsidR="00865A65" w:rsidRDefault="00865A65" w:rsidP="00865A65">
            <w:pPr>
              <w:pStyle w:val="TABLE-cell"/>
            </w:pPr>
            <w:r>
              <w:t>0..1</w:t>
            </w:r>
          </w:p>
        </w:tc>
        <w:tc>
          <w:tcPr>
            <w:tcW w:w="2177" w:type="dxa"/>
            <w:shd w:val="clear" w:color="auto" w:fill="auto"/>
          </w:tcPr>
          <w:p w14:paraId="02F45E06" w14:textId="6021DA73" w:rsidR="00865A65" w:rsidRDefault="0083243C" w:rsidP="00865A65">
            <w:pPr>
              <w:pStyle w:val="TABLE-cell"/>
            </w:pPr>
            <w:hyperlink r:id="rId1026" w:anchor="BaseTimeSeriesKind" w:history="1">
              <w:r w:rsidRPr="0083243C">
                <w:rPr>
                  <w:rStyle w:val="Hyperlink"/>
                </w:rPr>
                <w:t>BaseTimeSeriesKind</w:t>
              </w:r>
            </w:hyperlink>
          </w:p>
        </w:tc>
        <w:tc>
          <w:tcPr>
            <w:tcW w:w="4082" w:type="dxa"/>
            <w:shd w:val="clear" w:color="auto" w:fill="auto"/>
          </w:tcPr>
          <w:p w14:paraId="73C7D109" w14:textId="160F2DD7" w:rsidR="00865A65" w:rsidRDefault="00865A65" w:rsidP="00865A65">
            <w:pPr>
              <w:pStyle w:val="TABLE-cell"/>
            </w:pPr>
            <w:r>
              <w:t xml:space="preserve">(NC) inherited from: </w:t>
            </w:r>
            <w:hyperlink r:id="rId1027" w:anchor="BaseTimeSeries" w:history="1">
              <w:r w:rsidR="0083243C" w:rsidRPr="0083243C">
                <w:rPr>
                  <w:rStyle w:val="Hyperlink"/>
                </w:rPr>
                <w:t>BaseTimeSeries</w:t>
              </w:r>
            </w:hyperlink>
          </w:p>
        </w:tc>
      </w:tr>
      <w:tr w:rsidR="00865A65" w14:paraId="3CA96102" w14:textId="77777777" w:rsidTr="00865A65">
        <w:tc>
          <w:tcPr>
            <w:tcW w:w="2176" w:type="dxa"/>
            <w:shd w:val="clear" w:color="auto" w:fill="auto"/>
          </w:tcPr>
          <w:p w14:paraId="6C511D7D" w14:textId="2A3ABBD2" w:rsidR="00865A65" w:rsidRDefault="00865A65" w:rsidP="00865A65">
            <w:pPr>
              <w:pStyle w:val="TABLE-cell"/>
            </w:pPr>
            <w:r>
              <w:t>generatedAtTime</w:t>
            </w:r>
          </w:p>
        </w:tc>
        <w:tc>
          <w:tcPr>
            <w:tcW w:w="635" w:type="dxa"/>
            <w:shd w:val="clear" w:color="auto" w:fill="auto"/>
          </w:tcPr>
          <w:p w14:paraId="7EE54116" w14:textId="2A44270E" w:rsidR="00865A65" w:rsidRDefault="00865A65" w:rsidP="00865A65">
            <w:pPr>
              <w:pStyle w:val="TABLE-cell"/>
            </w:pPr>
            <w:r>
              <w:t>0..1</w:t>
            </w:r>
          </w:p>
        </w:tc>
        <w:tc>
          <w:tcPr>
            <w:tcW w:w="2177" w:type="dxa"/>
            <w:shd w:val="clear" w:color="auto" w:fill="auto"/>
          </w:tcPr>
          <w:p w14:paraId="3BFEF2C9" w14:textId="0995F15A" w:rsidR="00865A65" w:rsidRDefault="0083243C" w:rsidP="00865A65">
            <w:pPr>
              <w:pStyle w:val="TABLE-cell"/>
            </w:pPr>
            <w:hyperlink r:id="rId1028" w:anchor="DateTime" w:history="1">
              <w:r w:rsidRPr="0083243C">
                <w:rPr>
                  <w:rStyle w:val="Hyperlink"/>
                </w:rPr>
                <w:t>DateTime</w:t>
              </w:r>
            </w:hyperlink>
          </w:p>
        </w:tc>
        <w:tc>
          <w:tcPr>
            <w:tcW w:w="4082" w:type="dxa"/>
            <w:shd w:val="clear" w:color="auto" w:fill="auto"/>
          </w:tcPr>
          <w:p w14:paraId="3EB4E45C" w14:textId="160EF70B" w:rsidR="00865A65" w:rsidRDefault="00865A65" w:rsidP="00865A65">
            <w:pPr>
              <w:pStyle w:val="TABLE-cell"/>
            </w:pPr>
            <w:r>
              <w:t xml:space="preserve">(NC) inherited from: </w:t>
            </w:r>
            <w:hyperlink r:id="rId1029" w:anchor="BaseTimeSeries" w:history="1">
              <w:r w:rsidR="0083243C" w:rsidRPr="0083243C">
                <w:rPr>
                  <w:rStyle w:val="Hyperlink"/>
                </w:rPr>
                <w:t>BaseTimeSeries</w:t>
              </w:r>
            </w:hyperlink>
          </w:p>
        </w:tc>
      </w:tr>
      <w:tr w:rsidR="00865A65" w14:paraId="0DBDD2B1" w14:textId="77777777" w:rsidTr="00865A65">
        <w:tc>
          <w:tcPr>
            <w:tcW w:w="2176" w:type="dxa"/>
            <w:shd w:val="clear" w:color="auto" w:fill="auto"/>
          </w:tcPr>
          <w:p w14:paraId="48FB5D6C" w14:textId="3ADA42AF" w:rsidR="00865A65" w:rsidRDefault="00865A65" w:rsidP="00865A65">
            <w:pPr>
              <w:pStyle w:val="TABLE-cell"/>
            </w:pPr>
            <w:r>
              <w:t>percentile</w:t>
            </w:r>
          </w:p>
        </w:tc>
        <w:tc>
          <w:tcPr>
            <w:tcW w:w="635" w:type="dxa"/>
            <w:shd w:val="clear" w:color="auto" w:fill="auto"/>
          </w:tcPr>
          <w:p w14:paraId="6E3BCDF3" w14:textId="623CFD3A" w:rsidR="00865A65" w:rsidRDefault="00865A65" w:rsidP="00865A65">
            <w:pPr>
              <w:pStyle w:val="TABLE-cell"/>
            </w:pPr>
            <w:r>
              <w:t>0..1</w:t>
            </w:r>
          </w:p>
        </w:tc>
        <w:tc>
          <w:tcPr>
            <w:tcW w:w="2177" w:type="dxa"/>
            <w:shd w:val="clear" w:color="auto" w:fill="auto"/>
          </w:tcPr>
          <w:p w14:paraId="0758DBB1" w14:textId="25F923B5" w:rsidR="00865A65" w:rsidRDefault="0083243C" w:rsidP="00865A65">
            <w:pPr>
              <w:pStyle w:val="TABLE-cell"/>
            </w:pPr>
            <w:hyperlink r:id="rId1030" w:anchor="Integer" w:history="1">
              <w:r w:rsidRPr="0083243C">
                <w:rPr>
                  <w:rStyle w:val="Hyperlink"/>
                </w:rPr>
                <w:t>Integer</w:t>
              </w:r>
            </w:hyperlink>
          </w:p>
        </w:tc>
        <w:tc>
          <w:tcPr>
            <w:tcW w:w="4082" w:type="dxa"/>
            <w:shd w:val="clear" w:color="auto" w:fill="auto"/>
          </w:tcPr>
          <w:p w14:paraId="76F0C4E1" w14:textId="40197E03" w:rsidR="00865A65" w:rsidRDefault="00865A65" w:rsidP="00865A65">
            <w:pPr>
              <w:pStyle w:val="TABLE-cell"/>
            </w:pPr>
            <w:r>
              <w:t xml:space="preserve">(NC) inherited from: </w:t>
            </w:r>
            <w:hyperlink r:id="rId1031" w:anchor="BaseTimeSeries" w:history="1">
              <w:r w:rsidR="0083243C" w:rsidRPr="0083243C">
                <w:rPr>
                  <w:rStyle w:val="Hyperlink"/>
                </w:rPr>
                <w:t>BaseTimeSeries</w:t>
              </w:r>
            </w:hyperlink>
          </w:p>
        </w:tc>
      </w:tr>
      <w:tr w:rsidR="00865A65" w14:paraId="5CE5FA62" w14:textId="77777777" w:rsidTr="00865A65">
        <w:tc>
          <w:tcPr>
            <w:tcW w:w="2176" w:type="dxa"/>
            <w:shd w:val="clear" w:color="auto" w:fill="auto"/>
          </w:tcPr>
          <w:p w14:paraId="464899F5" w14:textId="31D3A2E0" w:rsidR="00865A65" w:rsidRDefault="00865A65" w:rsidP="00865A65">
            <w:pPr>
              <w:pStyle w:val="TABLE-cell"/>
            </w:pPr>
            <w:r>
              <w:t>description</w:t>
            </w:r>
          </w:p>
        </w:tc>
        <w:tc>
          <w:tcPr>
            <w:tcW w:w="635" w:type="dxa"/>
            <w:shd w:val="clear" w:color="auto" w:fill="auto"/>
          </w:tcPr>
          <w:p w14:paraId="6A4714AF" w14:textId="1F1C3089" w:rsidR="00865A65" w:rsidRDefault="00865A65" w:rsidP="00865A65">
            <w:pPr>
              <w:pStyle w:val="TABLE-cell"/>
            </w:pPr>
            <w:r>
              <w:t>0..1</w:t>
            </w:r>
          </w:p>
        </w:tc>
        <w:tc>
          <w:tcPr>
            <w:tcW w:w="2177" w:type="dxa"/>
            <w:shd w:val="clear" w:color="auto" w:fill="auto"/>
          </w:tcPr>
          <w:p w14:paraId="43F15EC2" w14:textId="2574DA4B" w:rsidR="00865A65" w:rsidRDefault="0083243C" w:rsidP="00865A65">
            <w:pPr>
              <w:pStyle w:val="TABLE-cell"/>
            </w:pPr>
            <w:hyperlink r:id="rId1032" w:anchor="String" w:history="1">
              <w:r w:rsidRPr="0083243C">
                <w:rPr>
                  <w:rStyle w:val="Hyperlink"/>
                </w:rPr>
                <w:t>String</w:t>
              </w:r>
            </w:hyperlink>
          </w:p>
        </w:tc>
        <w:tc>
          <w:tcPr>
            <w:tcW w:w="4082" w:type="dxa"/>
            <w:shd w:val="clear" w:color="auto" w:fill="auto"/>
          </w:tcPr>
          <w:p w14:paraId="1DCD0282" w14:textId="71BF5687" w:rsidR="00865A65" w:rsidRDefault="00865A65" w:rsidP="00865A65">
            <w:pPr>
              <w:pStyle w:val="TABLE-cell"/>
            </w:pPr>
            <w:r>
              <w:t xml:space="preserve">inherited from: </w:t>
            </w:r>
            <w:hyperlink r:id="rId1033" w:anchor="IdentifiedObject" w:history="1">
              <w:r w:rsidR="0083243C" w:rsidRPr="0083243C">
                <w:rPr>
                  <w:rStyle w:val="Hyperlink"/>
                </w:rPr>
                <w:t>IdentifiedObject</w:t>
              </w:r>
            </w:hyperlink>
          </w:p>
        </w:tc>
      </w:tr>
      <w:tr w:rsidR="00865A65" w14:paraId="3FFCAB75" w14:textId="77777777" w:rsidTr="00865A65">
        <w:tc>
          <w:tcPr>
            <w:tcW w:w="2176" w:type="dxa"/>
            <w:shd w:val="clear" w:color="auto" w:fill="auto"/>
          </w:tcPr>
          <w:p w14:paraId="7DC3748A" w14:textId="19DC15B7" w:rsidR="00865A65" w:rsidRDefault="00865A65" w:rsidP="00865A65">
            <w:pPr>
              <w:pStyle w:val="TABLE-cell"/>
            </w:pPr>
            <w:r>
              <w:t>mRID</w:t>
            </w:r>
          </w:p>
        </w:tc>
        <w:tc>
          <w:tcPr>
            <w:tcW w:w="635" w:type="dxa"/>
            <w:shd w:val="clear" w:color="auto" w:fill="auto"/>
          </w:tcPr>
          <w:p w14:paraId="4E5AC466" w14:textId="2B39BFC2" w:rsidR="00865A65" w:rsidRDefault="00865A65" w:rsidP="00865A65">
            <w:pPr>
              <w:pStyle w:val="TABLE-cell"/>
            </w:pPr>
            <w:r>
              <w:t>1..1</w:t>
            </w:r>
          </w:p>
        </w:tc>
        <w:tc>
          <w:tcPr>
            <w:tcW w:w="2177" w:type="dxa"/>
            <w:shd w:val="clear" w:color="auto" w:fill="auto"/>
          </w:tcPr>
          <w:p w14:paraId="0B2D570C" w14:textId="456D9E2D" w:rsidR="00865A65" w:rsidRDefault="0083243C" w:rsidP="00865A65">
            <w:pPr>
              <w:pStyle w:val="TABLE-cell"/>
            </w:pPr>
            <w:hyperlink r:id="rId1034" w:anchor="String" w:history="1">
              <w:r w:rsidRPr="0083243C">
                <w:rPr>
                  <w:rStyle w:val="Hyperlink"/>
                </w:rPr>
                <w:t>String</w:t>
              </w:r>
            </w:hyperlink>
          </w:p>
        </w:tc>
        <w:tc>
          <w:tcPr>
            <w:tcW w:w="4082" w:type="dxa"/>
            <w:shd w:val="clear" w:color="auto" w:fill="auto"/>
          </w:tcPr>
          <w:p w14:paraId="6571209A" w14:textId="6DFC96E5" w:rsidR="00865A65" w:rsidRDefault="00865A65" w:rsidP="00865A65">
            <w:pPr>
              <w:pStyle w:val="TABLE-cell"/>
            </w:pPr>
            <w:r>
              <w:t xml:space="preserve">inherited from: </w:t>
            </w:r>
            <w:hyperlink r:id="rId1035" w:anchor="IdentifiedObject" w:history="1">
              <w:r w:rsidR="0083243C" w:rsidRPr="0083243C">
                <w:rPr>
                  <w:rStyle w:val="Hyperlink"/>
                </w:rPr>
                <w:t>IdentifiedObject</w:t>
              </w:r>
            </w:hyperlink>
          </w:p>
        </w:tc>
      </w:tr>
      <w:tr w:rsidR="00865A65" w14:paraId="78185309" w14:textId="77777777" w:rsidTr="00865A65">
        <w:tc>
          <w:tcPr>
            <w:tcW w:w="2176" w:type="dxa"/>
            <w:shd w:val="clear" w:color="auto" w:fill="auto"/>
          </w:tcPr>
          <w:p w14:paraId="5B4A767A" w14:textId="1E376525" w:rsidR="00865A65" w:rsidRDefault="00865A65" w:rsidP="00865A65">
            <w:pPr>
              <w:pStyle w:val="TABLE-cell"/>
            </w:pPr>
            <w:r>
              <w:t>name</w:t>
            </w:r>
          </w:p>
        </w:tc>
        <w:tc>
          <w:tcPr>
            <w:tcW w:w="635" w:type="dxa"/>
            <w:shd w:val="clear" w:color="auto" w:fill="auto"/>
          </w:tcPr>
          <w:p w14:paraId="52B01164" w14:textId="4E2FF3D0" w:rsidR="00865A65" w:rsidRDefault="00865A65" w:rsidP="00865A65">
            <w:pPr>
              <w:pStyle w:val="TABLE-cell"/>
            </w:pPr>
            <w:r>
              <w:t>1..1</w:t>
            </w:r>
          </w:p>
        </w:tc>
        <w:tc>
          <w:tcPr>
            <w:tcW w:w="2177" w:type="dxa"/>
            <w:shd w:val="clear" w:color="auto" w:fill="auto"/>
          </w:tcPr>
          <w:p w14:paraId="479818D2" w14:textId="71906EB8" w:rsidR="00865A65" w:rsidRDefault="0083243C" w:rsidP="00865A65">
            <w:pPr>
              <w:pStyle w:val="TABLE-cell"/>
            </w:pPr>
            <w:hyperlink r:id="rId1036" w:anchor="String" w:history="1">
              <w:r w:rsidRPr="0083243C">
                <w:rPr>
                  <w:rStyle w:val="Hyperlink"/>
                </w:rPr>
                <w:t>String</w:t>
              </w:r>
            </w:hyperlink>
          </w:p>
        </w:tc>
        <w:tc>
          <w:tcPr>
            <w:tcW w:w="4082" w:type="dxa"/>
            <w:shd w:val="clear" w:color="auto" w:fill="auto"/>
          </w:tcPr>
          <w:p w14:paraId="30FD14EB" w14:textId="0EB220B2" w:rsidR="00865A65" w:rsidRDefault="00865A65" w:rsidP="00865A65">
            <w:pPr>
              <w:pStyle w:val="TABLE-cell"/>
            </w:pPr>
            <w:r>
              <w:t xml:space="preserve">inherited from: </w:t>
            </w:r>
            <w:hyperlink r:id="rId1037" w:anchor="IdentifiedObject" w:history="1">
              <w:r w:rsidR="0083243C" w:rsidRPr="0083243C">
                <w:rPr>
                  <w:rStyle w:val="Hyperlink"/>
                </w:rPr>
                <w:t>IdentifiedObject</w:t>
              </w:r>
            </w:hyperlink>
          </w:p>
        </w:tc>
      </w:tr>
    </w:tbl>
    <w:p w14:paraId="38F04FA8" w14:textId="77777777" w:rsidR="00865A65" w:rsidRDefault="00865A65" w:rsidP="00865A65"/>
    <w:p w14:paraId="5A1BD472" w14:textId="2799FE81" w:rsidR="00865A65" w:rsidRDefault="00865A65" w:rsidP="00865A65">
      <w:r>
        <w:fldChar w:fldCharType="begin"/>
      </w:r>
      <w:r>
        <w:instrText xml:space="preserve"> REF _Ref163564680 \h </w:instrText>
      </w:r>
      <w:r>
        <w:fldChar w:fldCharType="separate"/>
      </w:r>
      <w:r w:rsidR="0083243C">
        <w:t xml:space="preserve">Table </w:t>
      </w:r>
      <w:r w:rsidR="0083243C">
        <w:rPr>
          <w:noProof/>
        </w:rPr>
        <w:t>120</w:t>
      </w:r>
      <w:r>
        <w:fldChar w:fldCharType="end"/>
      </w:r>
      <w:r>
        <w:t xml:space="preserve"> shows all association ends of GeneratingUnitSchedule with other classes.</w:t>
      </w:r>
    </w:p>
    <w:p w14:paraId="63152B23" w14:textId="1159067E" w:rsidR="00865A65" w:rsidRDefault="00865A65" w:rsidP="00865A65">
      <w:pPr>
        <w:pStyle w:val="TABLE-title"/>
      </w:pPr>
      <w:bookmarkStart w:id="444" w:name="_Ref163564680"/>
      <w:bookmarkStart w:id="445" w:name="_Toc163565271"/>
      <w:r>
        <w:lastRenderedPageBreak/>
        <w:t xml:space="preserve">Table </w:t>
      </w:r>
      <w:r>
        <w:fldChar w:fldCharType="begin"/>
      </w:r>
      <w:r>
        <w:instrText xml:space="preserve"> SEQ Table \* ARABIC </w:instrText>
      </w:r>
      <w:r>
        <w:fldChar w:fldCharType="separate"/>
      </w:r>
      <w:r w:rsidR="0083243C">
        <w:rPr>
          <w:noProof/>
        </w:rPr>
        <w:t>120</w:t>
      </w:r>
      <w:r>
        <w:fldChar w:fldCharType="end"/>
      </w:r>
      <w:bookmarkEnd w:id="444"/>
      <w:r>
        <w:t xml:space="preserve"> – Association ends of SteadyStateHypothesisScheduleProfile::GeneratingUnitSchedule with other classes</w:t>
      </w:r>
      <w:bookmarkEnd w:id="445"/>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865A65" w14:paraId="1FB81248" w14:textId="77777777" w:rsidTr="00865A65">
        <w:trPr>
          <w:tblHeader/>
        </w:trPr>
        <w:tc>
          <w:tcPr>
            <w:tcW w:w="634" w:type="dxa"/>
            <w:shd w:val="clear" w:color="auto" w:fill="auto"/>
          </w:tcPr>
          <w:p w14:paraId="561557EB" w14:textId="56943593" w:rsidR="00865A65" w:rsidRDefault="00865A65" w:rsidP="00865A65">
            <w:pPr>
              <w:pStyle w:val="TABLE-col-heading"/>
            </w:pPr>
            <w:r>
              <w:t>mult from</w:t>
            </w:r>
          </w:p>
        </w:tc>
        <w:tc>
          <w:tcPr>
            <w:tcW w:w="2177" w:type="dxa"/>
            <w:shd w:val="clear" w:color="auto" w:fill="auto"/>
          </w:tcPr>
          <w:p w14:paraId="0BDAA565" w14:textId="0ED83427" w:rsidR="00865A65" w:rsidRDefault="00865A65" w:rsidP="00865A65">
            <w:pPr>
              <w:pStyle w:val="TABLE-col-heading"/>
            </w:pPr>
            <w:r>
              <w:t>name</w:t>
            </w:r>
          </w:p>
        </w:tc>
        <w:tc>
          <w:tcPr>
            <w:tcW w:w="635" w:type="dxa"/>
            <w:shd w:val="clear" w:color="auto" w:fill="auto"/>
          </w:tcPr>
          <w:p w14:paraId="5E07D10E" w14:textId="1755774A" w:rsidR="00865A65" w:rsidRDefault="00865A65" w:rsidP="00865A65">
            <w:pPr>
              <w:pStyle w:val="TABLE-col-heading"/>
            </w:pPr>
            <w:r>
              <w:t>mult to</w:t>
            </w:r>
          </w:p>
        </w:tc>
        <w:tc>
          <w:tcPr>
            <w:tcW w:w="2177" w:type="dxa"/>
            <w:shd w:val="clear" w:color="auto" w:fill="auto"/>
          </w:tcPr>
          <w:p w14:paraId="6CEBFD38" w14:textId="44CE116C" w:rsidR="00865A65" w:rsidRDefault="00865A65" w:rsidP="00865A65">
            <w:pPr>
              <w:pStyle w:val="TABLE-col-heading"/>
            </w:pPr>
            <w:r>
              <w:t>type</w:t>
            </w:r>
          </w:p>
        </w:tc>
        <w:tc>
          <w:tcPr>
            <w:tcW w:w="3447" w:type="dxa"/>
            <w:shd w:val="clear" w:color="auto" w:fill="auto"/>
          </w:tcPr>
          <w:p w14:paraId="345E4634" w14:textId="307F3746" w:rsidR="00865A65" w:rsidRDefault="00865A65" w:rsidP="00865A65">
            <w:pPr>
              <w:pStyle w:val="TABLE-col-heading"/>
            </w:pPr>
            <w:r>
              <w:t>description</w:t>
            </w:r>
          </w:p>
        </w:tc>
      </w:tr>
      <w:tr w:rsidR="00865A65" w14:paraId="33FB9BC9" w14:textId="77777777" w:rsidTr="00865A65">
        <w:tc>
          <w:tcPr>
            <w:tcW w:w="634" w:type="dxa"/>
            <w:shd w:val="clear" w:color="auto" w:fill="auto"/>
          </w:tcPr>
          <w:p w14:paraId="73A22261" w14:textId="1B784682" w:rsidR="00865A65" w:rsidRDefault="00865A65" w:rsidP="00865A65">
            <w:pPr>
              <w:pStyle w:val="TABLE-cell"/>
            </w:pPr>
            <w:r>
              <w:t>0..*</w:t>
            </w:r>
          </w:p>
        </w:tc>
        <w:tc>
          <w:tcPr>
            <w:tcW w:w="2177" w:type="dxa"/>
            <w:shd w:val="clear" w:color="auto" w:fill="auto"/>
          </w:tcPr>
          <w:p w14:paraId="2E0DD55B" w14:textId="7035A70A" w:rsidR="00865A65" w:rsidRDefault="00865A65" w:rsidP="00865A65">
            <w:pPr>
              <w:pStyle w:val="TABLE-cell"/>
            </w:pPr>
            <w:r>
              <w:t>GeneratingUnit</w:t>
            </w:r>
          </w:p>
        </w:tc>
        <w:tc>
          <w:tcPr>
            <w:tcW w:w="635" w:type="dxa"/>
            <w:shd w:val="clear" w:color="auto" w:fill="auto"/>
          </w:tcPr>
          <w:p w14:paraId="63BED01C" w14:textId="55562537" w:rsidR="00865A65" w:rsidRDefault="00865A65" w:rsidP="00865A65">
            <w:pPr>
              <w:pStyle w:val="TABLE-cell"/>
            </w:pPr>
            <w:r>
              <w:t>0..1</w:t>
            </w:r>
          </w:p>
        </w:tc>
        <w:tc>
          <w:tcPr>
            <w:tcW w:w="2177" w:type="dxa"/>
            <w:shd w:val="clear" w:color="auto" w:fill="auto"/>
          </w:tcPr>
          <w:p w14:paraId="2A42AA06" w14:textId="147618ED" w:rsidR="00865A65" w:rsidRDefault="0083243C" w:rsidP="00865A65">
            <w:pPr>
              <w:pStyle w:val="TABLE-cell"/>
            </w:pPr>
            <w:hyperlink r:id="rId1038" w:anchor="GeneratingUnit" w:history="1">
              <w:r w:rsidRPr="0083243C">
                <w:rPr>
                  <w:rStyle w:val="Hyperlink"/>
                </w:rPr>
                <w:t>GeneratingUnit</w:t>
              </w:r>
            </w:hyperlink>
          </w:p>
        </w:tc>
        <w:tc>
          <w:tcPr>
            <w:tcW w:w="3447" w:type="dxa"/>
            <w:shd w:val="clear" w:color="auto" w:fill="auto"/>
          </w:tcPr>
          <w:p w14:paraId="5A817894" w14:textId="49252719" w:rsidR="00865A65" w:rsidRDefault="00865A65" w:rsidP="00865A65">
            <w:pPr>
              <w:pStyle w:val="TABLE-cell"/>
            </w:pPr>
            <w:r>
              <w:t>(NC) Generating unit which has generating unit schedules.</w:t>
            </w:r>
          </w:p>
        </w:tc>
      </w:tr>
    </w:tbl>
    <w:p w14:paraId="14A6E513" w14:textId="77777777" w:rsidR="00865A65" w:rsidRDefault="00865A65" w:rsidP="00865A65"/>
    <w:p w14:paraId="0BB1CB89" w14:textId="3EDA052F" w:rsidR="00865A65" w:rsidRDefault="00865A65" w:rsidP="00865A65">
      <w:pPr>
        <w:pStyle w:val="Heading2"/>
      </w:pPr>
      <w:bookmarkStart w:id="446" w:name="UML1558"/>
      <w:bookmarkStart w:id="447" w:name="_Toc163565115"/>
      <w:r>
        <w:t>(NC) GeneratingUnitTimePoint root class</w:t>
      </w:r>
      <w:bookmarkEnd w:id="446"/>
      <w:bookmarkEnd w:id="447"/>
    </w:p>
    <w:p w14:paraId="70E3EF5F" w14:textId="7363146F" w:rsidR="00865A65" w:rsidRDefault="00865A65" w:rsidP="00865A65">
      <w:r>
        <w:t>Generating unit values for a given point in time.</w:t>
      </w:r>
    </w:p>
    <w:p w14:paraId="0118CD7D" w14:textId="46C03043" w:rsidR="00865A65" w:rsidRDefault="00865A65" w:rsidP="00865A65">
      <w:r>
        <w:fldChar w:fldCharType="begin"/>
      </w:r>
      <w:r>
        <w:instrText xml:space="preserve"> REF _Ref163564681 \h </w:instrText>
      </w:r>
      <w:r>
        <w:fldChar w:fldCharType="separate"/>
      </w:r>
      <w:r w:rsidR="0083243C">
        <w:t xml:space="preserve">Table </w:t>
      </w:r>
      <w:r w:rsidR="0083243C">
        <w:rPr>
          <w:noProof/>
        </w:rPr>
        <w:t>121</w:t>
      </w:r>
      <w:r>
        <w:fldChar w:fldCharType="end"/>
      </w:r>
      <w:r>
        <w:t xml:space="preserve"> shows all attributes of GeneratingUnitTimePoint.</w:t>
      </w:r>
    </w:p>
    <w:p w14:paraId="0BE340E5" w14:textId="6E568B8A" w:rsidR="00865A65" w:rsidRDefault="00865A65" w:rsidP="00865A65">
      <w:pPr>
        <w:pStyle w:val="TABLE-title"/>
      </w:pPr>
      <w:bookmarkStart w:id="448" w:name="_Ref163564681"/>
      <w:bookmarkStart w:id="449" w:name="_Toc163565272"/>
      <w:r>
        <w:t xml:space="preserve">Table </w:t>
      </w:r>
      <w:r>
        <w:fldChar w:fldCharType="begin"/>
      </w:r>
      <w:r>
        <w:instrText xml:space="preserve"> SEQ Table \* ARABIC </w:instrText>
      </w:r>
      <w:r>
        <w:fldChar w:fldCharType="separate"/>
      </w:r>
      <w:r w:rsidR="0083243C">
        <w:rPr>
          <w:noProof/>
        </w:rPr>
        <w:t>121</w:t>
      </w:r>
      <w:r>
        <w:fldChar w:fldCharType="end"/>
      </w:r>
      <w:bookmarkEnd w:id="448"/>
      <w:r>
        <w:t xml:space="preserve"> – Attributes of SteadyStateHypothesisScheduleProfile::GeneratingUnitTimePoint</w:t>
      </w:r>
      <w:bookmarkEnd w:id="449"/>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865A65" w14:paraId="66D52E73" w14:textId="77777777" w:rsidTr="00865A65">
        <w:trPr>
          <w:tblHeader/>
        </w:trPr>
        <w:tc>
          <w:tcPr>
            <w:tcW w:w="2176" w:type="dxa"/>
            <w:shd w:val="clear" w:color="auto" w:fill="auto"/>
          </w:tcPr>
          <w:p w14:paraId="50282AE4" w14:textId="64ACC6BB" w:rsidR="00865A65" w:rsidRDefault="00865A65" w:rsidP="00865A65">
            <w:pPr>
              <w:pStyle w:val="TABLE-col-heading"/>
            </w:pPr>
            <w:r>
              <w:t>name</w:t>
            </w:r>
          </w:p>
        </w:tc>
        <w:tc>
          <w:tcPr>
            <w:tcW w:w="635" w:type="dxa"/>
            <w:shd w:val="clear" w:color="auto" w:fill="auto"/>
          </w:tcPr>
          <w:p w14:paraId="30024445" w14:textId="5350D843" w:rsidR="00865A65" w:rsidRDefault="00865A65" w:rsidP="00865A65">
            <w:pPr>
              <w:pStyle w:val="TABLE-col-heading"/>
            </w:pPr>
            <w:r>
              <w:t>mult</w:t>
            </w:r>
          </w:p>
        </w:tc>
        <w:tc>
          <w:tcPr>
            <w:tcW w:w="2177" w:type="dxa"/>
            <w:shd w:val="clear" w:color="auto" w:fill="auto"/>
          </w:tcPr>
          <w:p w14:paraId="6201E3EE" w14:textId="5F85647F" w:rsidR="00865A65" w:rsidRDefault="00865A65" w:rsidP="00865A65">
            <w:pPr>
              <w:pStyle w:val="TABLE-col-heading"/>
            </w:pPr>
            <w:r>
              <w:t>type</w:t>
            </w:r>
          </w:p>
        </w:tc>
        <w:tc>
          <w:tcPr>
            <w:tcW w:w="4082" w:type="dxa"/>
            <w:shd w:val="clear" w:color="auto" w:fill="auto"/>
          </w:tcPr>
          <w:p w14:paraId="7D920BA2" w14:textId="1B6D3408" w:rsidR="00865A65" w:rsidRDefault="00865A65" w:rsidP="00865A65">
            <w:pPr>
              <w:pStyle w:val="TABLE-col-heading"/>
            </w:pPr>
            <w:r>
              <w:t>description</w:t>
            </w:r>
          </w:p>
        </w:tc>
      </w:tr>
      <w:tr w:rsidR="00865A65" w14:paraId="45EFC470" w14:textId="77777777" w:rsidTr="00865A65">
        <w:tc>
          <w:tcPr>
            <w:tcW w:w="2176" w:type="dxa"/>
            <w:shd w:val="clear" w:color="auto" w:fill="auto"/>
          </w:tcPr>
          <w:p w14:paraId="1B63E17F" w14:textId="4771CCDB" w:rsidR="00865A65" w:rsidRDefault="00865A65" w:rsidP="00865A65">
            <w:pPr>
              <w:pStyle w:val="TABLE-cell"/>
            </w:pPr>
            <w:r>
              <w:t>atTime</w:t>
            </w:r>
          </w:p>
        </w:tc>
        <w:tc>
          <w:tcPr>
            <w:tcW w:w="635" w:type="dxa"/>
            <w:shd w:val="clear" w:color="auto" w:fill="auto"/>
          </w:tcPr>
          <w:p w14:paraId="61CE984E" w14:textId="73CCBF01" w:rsidR="00865A65" w:rsidRDefault="00865A65" w:rsidP="00865A65">
            <w:pPr>
              <w:pStyle w:val="TABLE-cell"/>
            </w:pPr>
            <w:r>
              <w:t>1..1</w:t>
            </w:r>
          </w:p>
        </w:tc>
        <w:tc>
          <w:tcPr>
            <w:tcW w:w="2177" w:type="dxa"/>
            <w:shd w:val="clear" w:color="auto" w:fill="auto"/>
          </w:tcPr>
          <w:p w14:paraId="4DB5DA00" w14:textId="3C582EF0" w:rsidR="00865A65" w:rsidRDefault="0083243C" w:rsidP="00865A65">
            <w:pPr>
              <w:pStyle w:val="TABLE-cell"/>
            </w:pPr>
            <w:hyperlink r:id="rId1039" w:anchor="DateTime" w:history="1">
              <w:r w:rsidRPr="0083243C">
                <w:rPr>
                  <w:rStyle w:val="Hyperlink"/>
                </w:rPr>
                <w:t>DateTime</w:t>
              </w:r>
            </w:hyperlink>
          </w:p>
        </w:tc>
        <w:tc>
          <w:tcPr>
            <w:tcW w:w="4082" w:type="dxa"/>
            <w:shd w:val="clear" w:color="auto" w:fill="auto"/>
          </w:tcPr>
          <w:p w14:paraId="547920E5" w14:textId="751F165A" w:rsidR="00865A65" w:rsidRDefault="00865A65" w:rsidP="00865A65">
            <w:pPr>
              <w:pStyle w:val="TABLE-cell"/>
            </w:pPr>
            <w:r>
              <w:t>(NC) The time the data is valid for.</w:t>
            </w:r>
          </w:p>
        </w:tc>
      </w:tr>
      <w:tr w:rsidR="00865A65" w14:paraId="59BDE2A5" w14:textId="77777777" w:rsidTr="00865A65">
        <w:tc>
          <w:tcPr>
            <w:tcW w:w="2176" w:type="dxa"/>
            <w:shd w:val="clear" w:color="auto" w:fill="auto"/>
          </w:tcPr>
          <w:p w14:paraId="1A4FCEF6" w14:textId="44A979A0" w:rsidR="00865A65" w:rsidRDefault="00865A65" w:rsidP="00865A65">
            <w:pPr>
              <w:pStyle w:val="TABLE-cell"/>
            </w:pPr>
            <w:r>
              <w:t>normalPF</w:t>
            </w:r>
          </w:p>
        </w:tc>
        <w:tc>
          <w:tcPr>
            <w:tcW w:w="635" w:type="dxa"/>
            <w:shd w:val="clear" w:color="auto" w:fill="auto"/>
          </w:tcPr>
          <w:p w14:paraId="02C377C8" w14:textId="34ABBD93" w:rsidR="00865A65" w:rsidRDefault="00865A65" w:rsidP="00865A65">
            <w:pPr>
              <w:pStyle w:val="TABLE-cell"/>
            </w:pPr>
            <w:r>
              <w:t>1..1</w:t>
            </w:r>
          </w:p>
        </w:tc>
        <w:tc>
          <w:tcPr>
            <w:tcW w:w="2177" w:type="dxa"/>
            <w:shd w:val="clear" w:color="auto" w:fill="auto"/>
          </w:tcPr>
          <w:p w14:paraId="1FD6E0EA" w14:textId="7B45D319" w:rsidR="00865A65" w:rsidRDefault="0083243C" w:rsidP="00865A65">
            <w:pPr>
              <w:pStyle w:val="TABLE-cell"/>
            </w:pPr>
            <w:hyperlink r:id="rId1040" w:anchor="Float" w:history="1">
              <w:r w:rsidRPr="0083243C">
                <w:rPr>
                  <w:rStyle w:val="Hyperlink"/>
                </w:rPr>
                <w:t>Float</w:t>
              </w:r>
            </w:hyperlink>
          </w:p>
        </w:tc>
        <w:tc>
          <w:tcPr>
            <w:tcW w:w="4082" w:type="dxa"/>
            <w:shd w:val="clear" w:color="auto" w:fill="auto"/>
          </w:tcPr>
          <w:p w14:paraId="117F3FC3" w14:textId="54CE819A" w:rsidR="00865A65" w:rsidRDefault="00865A65" w:rsidP="00865A65">
            <w:pPr>
              <w:pStyle w:val="TABLE-cell"/>
            </w:pPr>
            <w:r>
              <w:t>(NC) Generating unit economic participation factor.  The sum of the participation factors across generating units does not have to sum to one.  It is used for representing distributed slack participation factor. The attribute shall be a positive value or zero.</w:t>
            </w:r>
          </w:p>
        </w:tc>
      </w:tr>
    </w:tbl>
    <w:p w14:paraId="76B666F8" w14:textId="77777777" w:rsidR="00865A65" w:rsidRDefault="00865A65" w:rsidP="00865A65"/>
    <w:p w14:paraId="65815E07" w14:textId="678DA661" w:rsidR="00865A65" w:rsidRDefault="00865A65" w:rsidP="00865A65">
      <w:r>
        <w:fldChar w:fldCharType="begin"/>
      </w:r>
      <w:r>
        <w:instrText xml:space="preserve"> REF _Ref163564682 \h </w:instrText>
      </w:r>
      <w:r>
        <w:fldChar w:fldCharType="separate"/>
      </w:r>
      <w:r w:rsidR="0083243C">
        <w:t xml:space="preserve">Table </w:t>
      </w:r>
      <w:r w:rsidR="0083243C">
        <w:rPr>
          <w:noProof/>
        </w:rPr>
        <w:t>122</w:t>
      </w:r>
      <w:r>
        <w:fldChar w:fldCharType="end"/>
      </w:r>
      <w:r>
        <w:t xml:space="preserve"> shows all association ends of GeneratingUnitTimePoint with other classes.</w:t>
      </w:r>
    </w:p>
    <w:p w14:paraId="6250876A" w14:textId="13C61FF3" w:rsidR="00865A65" w:rsidRDefault="00865A65" w:rsidP="00865A65">
      <w:pPr>
        <w:pStyle w:val="TABLE-title"/>
      </w:pPr>
      <w:bookmarkStart w:id="450" w:name="_Ref163564682"/>
      <w:bookmarkStart w:id="451" w:name="_Toc163565273"/>
      <w:r>
        <w:t xml:space="preserve">Table </w:t>
      </w:r>
      <w:r>
        <w:fldChar w:fldCharType="begin"/>
      </w:r>
      <w:r>
        <w:instrText xml:space="preserve"> SEQ Table \* ARABIC </w:instrText>
      </w:r>
      <w:r>
        <w:fldChar w:fldCharType="separate"/>
      </w:r>
      <w:r w:rsidR="0083243C">
        <w:rPr>
          <w:noProof/>
        </w:rPr>
        <w:t>122</w:t>
      </w:r>
      <w:r>
        <w:fldChar w:fldCharType="end"/>
      </w:r>
      <w:bookmarkEnd w:id="450"/>
      <w:r>
        <w:t xml:space="preserve"> – Association ends of SteadyStateHypothesisScheduleProfile::GeneratingUnitTimePoint with other classes</w:t>
      </w:r>
      <w:bookmarkEnd w:id="451"/>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77"/>
        <w:gridCol w:w="635"/>
        <w:gridCol w:w="2177"/>
        <w:gridCol w:w="3447"/>
      </w:tblGrid>
      <w:tr w:rsidR="00865A65" w14:paraId="07E3D048" w14:textId="77777777" w:rsidTr="00865A65">
        <w:trPr>
          <w:tblHeader/>
        </w:trPr>
        <w:tc>
          <w:tcPr>
            <w:tcW w:w="634" w:type="dxa"/>
            <w:shd w:val="clear" w:color="auto" w:fill="auto"/>
          </w:tcPr>
          <w:p w14:paraId="25776F4D" w14:textId="6CEE78C1" w:rsidR="00865A65" w:rsidRDefault="00865A65" w:rsidP="00865A65">
            <w:pPr>
              <w:pStyle w:val="TABLE-col-heading"/>
            </w:pPr>
            <w:r>
              <w:t>mult from</w:t>
            </w:r>
          </w:p>
        </w:tc>
        <w:tc>
          <w:tcPr>
            <w:tcW w:w="2177" w:type="dxa"/>
            <w:shd w:val="clear" w:color="auto" w:fill="auto"/>
          </w:tcPr>
          <w:p w14:paraId="71F59C6F" w14:textId="139B763B" w:rsidR="00865A65" w:rsidRDefault="00865A65" w:rsidP="00865A65">
            <w:pPr>
              <w:pStyle w:val="TABLE-col-heading"/>
            </w:pPr>
            <w:r>
              <w:t>name</w:t>
            </w:r>
          </w:p>
        </w:tc>
        <w:tc>
          <w:tcPr>
            <w:tcW w:w="635" w:type="dxa"/>
            <w:shd w:val="clear" w:color="auto" w:fill="auto"/>
          </w:tcPr>
          <w:p w14:paraId="767F48C1" w14:textId="4E13817C" w:rsidR="00865A65" w:rsidRDefault="00865A65" w:rsidP="00865A65">
            <w:pPr>
              <w:pStyle w:val="TABLE-col-heading"/>
            </w:pPr>
            <w:r>
              <w:t>mult to</w:t>
            </w:r>
          </w:p>
        </w:tc>
        <w:tc>
          <w:tcPr>
            <w:tcW w:w="2177" w:type="dxa"/>
            <w:shd w:val="clear" w:color="auto" w:fill="auto"/>
          </w:tcPr>
          <w:p w14:paraId="0C170CD4" w14:textId="5D5B59E5" w:rsidR="00865A65" w:rsidRDefault="00865A65" w:rsidP="00865A65">
            <w:pPr>
              <w:pStyle w:val="TABLE-col-heading"/>
            </w:pPr>
            <w:r>
              <w:t>type</w:t>
            </w:r>
          </w:p>
        </w:tc>
        <w:tc>
          <w:tcPr>
            <w:tcW w:w="3447" w:type="dxa"/>
            <w:shd w:val="clear" w:color="auto" w:fill="auto"/>
          </w:tcPr>
          <w:p w14:paraId="6B53C61A" w14:textId="14949CF5" w:rsidR="00865A65" w:rsidRDefault="00865A65" w:rsidP="00865A65">
            <w:pPr>
              <w:pStyle w:val="TABLE-col-heading"/>
            </w:pPr>
            <w:r>
              <w:t>description</w:t>
            </w:r>
          </w:p>
        </w:tc>
      </w:tr>
      <w:tr w:rsidR="00865A65" w14:paraId="26B79C28" w14:textId="77777777" w:rsidTr="00865A65">
        <w:tc>
          <w:tcPr>
            <w:tcW w:w="634" w:type="dxa"/>
            <w:shd w:val="clear" w:color="auto" w:fill="auto"/>
          </w:tcPr>
          <w:p w14:paraId="49B9FEF2" w14:textId="245612A9" w:rsidR="00865A65" w:rsidRDefault="00865A65" w:rsidP="00865A65">
            <w:pPr>
              <w:pStyle w:val="TABLE-cell"/>
            </w:pPr>
            <w:r>
              <w:t>1..*</w:t>
            </w:r>
          </w:p>
        </w:tc>
        <w:tc>
          <w:tcPr>
            <w:tcW w:w="2177" w:type="dxa"/>
            <w:shd w:val="clear" w:color="auto" w:fill="auto"/>
          </w:tcPr>
          <w:p w14:paraId="7F766ADE" w14:textId="1516A4F4" w:rsidR="00865A65" w:rsidRDefault="00865A65" w:rsidP="00865A65">
            <w:pPr>
              <w:pStyle w:val="TABLE-cell"/>
            </w:pPr>
            <w:r>
              <w:t>GeneratingUnitSchedule</w:t>
            </w:r>
          </w:p>
        </w:tc>
        <w:tc>
          <w:tcPr>
            <w:tcW w:w="635" w:type="dxa"/>
            <w:shd w:val="clear" w:color="auto" w:fill="auto"/>
          </w:tcPr>
          <w:p w14:paraId="7CEEC87F" w14:textId="20C2EA07" w:rsidR="00865A65" w:rsidRDefault="00865A65" w:rsidP="00865A65">
            <w:pPr>
              <w:pStyle w:val="TABLE-cell"/>
            </w:pPr>
            <w:r>
              <w:t>1..1</w:t>
            </w:r>
          </w:p>
        </w:tc>
        <w:tc>
          <w:tcPr>
            <w:tcW w:w="2177" w:type="dxa"/>
            <w:shd w:val="clear" w:color="auto" w:fill="auto"/>
          </w:tcPr>
          <w:p w14:paraId="6F8EA818" w14:textId="7CF08194" w:rsidR="00865A65" w:rsidRDefault="0083243C" w:rsidP="00865A65">
            <w:pPr>
              <w:pStyle w:val="TABLE-cell"/>
            </w:pPr>
            <w:hyperlink r:id="rId1041" w:anchor="GeneratingUnitSchedule" w:history="1">
              <w:r w:rsidRPr="0083243C">
                <w:rPr>
                  <w:rStyle w:val="Hyperlink"/>
                </w:rPr>
                <w:t>GeneratingUnitSchedule</w:t>
              </w:r>
            </w:hyperlink>
          </w:p>
        </w:tc>
        <w:tc>
          <w:tcPr>
            <w:tcW w:w="3447" w:type="dxa"/>
            <w:shd w:val="clear" w:color="auto" w:fill="auto"/>
          </w:tcPr>
          <w:p w14:paraId="4ED39994" w14:textId="307D3E4C" w:rsidR="00865A65" w:rsidRDefault="00865A65" w:rsidP="00865A65">
            <w:pPr>
              <w:pStyle w:val="TABLE-cell"/>
            </w:pPr>
            <w:r>
              <w:t>The generating unit schedule that has this time point.</w:t>
            </w:r>
          </w:p>
        </w:tc>
      </w:tr>
    </w:tbl>
    <w:p w14:paraId="16AD941D" w14:textId="77777777" w:rsidR="00865A65" w:rsidRDefault="00865A65" w:rsidP="00865A65"/>
    <w:p w14:paraId="49BCA2AE" w14:textId="64B9B7FD" w:rsidR="00865A65" w:rsidRDefault="00865A65" w:rsidP="00865A65">
      <w:pPr>
        <w:pStyle w:val="Heading2"/>
      </w:pPr>
      <w:bookmarkStart w:id="452" w:name="UML1559"/>
      <w:bookmarkStart w:id="453" w:name="_Toc163565116"/>
      <w:r>
        <w:t>(abstract) GeneratingUnit root class</w:t>
      </w:r>
      <w:bookmarkEnd w:id="452"/>
      <w:bookmarkEnd w:id="453"/>
    </w:p>
    <w:p w14:paraId="42104B0F" w14:textId="06ECF226" w:rsidR="00865A65" w:rsidRDefault="00865A65" w:rsidP="00865A65">
      <w:r>
        <w:t>A single or set of synchronous machines for converting mechanical power into alternating-current power. For example, individual machines within a set may be defined for scheduling purposes while a single control signal is derived for the set. In this case there would be a GeneratingUnit for each member of the set and an additional GeneratingUnit corresponding to the set.</w:t>
      </w:r>
    </w:p>
    <w:p w14:paraId="16282979" w14:textId="1DCBBEEE" w:rsidR="00865A65" w:rsidRDefault="00865A65" w:rsidP="00865A65">
      <w:pPr>
        <w:pStyle w:val="Heading2"/>
      </w:pPr>
      <w:bookmarkStart w:id="454" w:name="UML1560"/>
      <w:bookmarkStart w:id="455" w:name="_Toc163565117"/>
      <w:r>
        <w:t>MonthDay primitive</w:t>
      </w:r>
      <w:bookmarkEnd w:id="454"/>
      <w:bookmarkEnd w:id="455"/>
    </w:p>
    <w:p w14:paraId="3FBFB277" w14:textId="382E63EF" w:rsidR="00865A65" w:rsidRDefault="00865A65" w:rsidP="00865A65">
      <w:r>
        <w:t>MonthDay format as "--mm-dd", which conforms with XSD data type gMonthDay.</w:t>
      </w:r>
    </w:p>
    <w:p w14:paraId="6E4AC026" w14:textId="44BA765A" w:rsidR="00865A65" w:rsidRDefault="00865A65" w:rsidP="00865A65">
      <w:pPr>
        <w:pStyle w:val="Heading2"/>
      </w:pPr>
      <w:bookmarkStart w:id="456" w:name="UML1561"/>
      <w:bookmarkStart w:id="457" w:name="_Toc163565118"/>
      <w:r>
        <w:t>ActivePower datatype</w:t>
      </w:r>
      <w:bookmarkEnd w:id="456"/>
      <w:bookmarkEnd w:id="457"/>
    </w:p>
    <w:p w14:paraId="07D867FA" w14:textId="14199B4B" w:rsidR="00865A65" w:rsidRDefault="00865A65" w:rsidP="00865A65">
      <w:r>
        <w:t>Product of RMS value of the voltage and the RMS value of the in-phase component of the current.</w:t>
      </w:r>
    </w:p>
    <w:p w14:paraId="56D8F8CC" w14:textId="5EA0CD18" w:rsidR="00865A65" w:rsidRDefault="00865A65" w:rsidP="00865A65">
      <w:r>
        <w:fldChar w:fldCharType="begin"/>
      </w:r>
      <w:r>
        <w:instrText xml:space="preserve"> REF _Ref163564683 \h </w:instrText>
      </w:r>
      <w:r>
        <w:fldChar w:fldCharType="separate"/>
      </w:r>
      <w:r w:rsidR="0083243C">
        <w:t xml:space="preserve">Table </w:t>
      </w:r>
      <w:r w:rsidR="0083243C">
        <w:rPr>
          <w:noProof/>
        </w:rPr>
        <w:t>123</w:t>
      </w:r>
      <w:r>
        <w:fldChar w:fldCharType="end"/>
      </w:r>
      <w:r>
        <w:t xml:space="preserve"> shows all attributes of ActivePower.</w:t>
      </w:r>
    </w:p>
    <w:p w14:paraId="67E76F93" w14:textId="307777FF" w:rsidR="00865A65" w:rsidRDefault="00865A65" w:rsidP="00865A65">
      <w:pPr>
        <w:pStyle w:val="TABLE-title"/>
      </w:pPr>
      <w:bookmarkStart w:id="458" w:name="_Ref163564683"/>
      <w:bookmarkStart w:id="459" w:name="_Toc163565274"/>
      <w:r>
        <w:t xml:space="preserve">Table </w:t>
      </w:r>
      <w:r>
        <w:fldChar w:fldCharType="begin"/>
      </w:r>
      <w:r>
        <w:instrText xml:space="preserve"> SEQ Table \* ARABIC </w:instrText>
      </w:r>
      <w:r>
        <w:fldChar w:fldCharType="separate"/>
      </w:r>
      <w:r w:rsidR="0083243C">
        <w:rPr>
          <w:noProof/>
        </w:rPr>
        <w:t>123</w:t>
      </w:r>
      <w:r>
        <w:fldChar w:fldCharType="end"/>
      </w:r>
      <w:bookmarkEnd w:id="458"/>
      <w:r>
        <w:t xml:space="preserve"> – Attributes of SteadyStateHypothesisScheduleProfile::ActivePower</w:t>
      </w:r>
      <w:bookmarkEnd w:id="459"/>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865A65" w14:paraId="155F0D7C" w14:textId="77777777" w:rsidTr="00865A65">
        <w:trPr>
          <w:tblHeader/>
        </w:trPr>
        <w:tc>
          <w:tcPr>
            <w:tcW w:w="2176" w:type="dxa"/>
            <w:shd w:val="clear" w:color="auto" w:fill="auto"/>
          </w:tcPr>
          <w:p w14:paraId="2076F3CD" w14:textId="7D16FF0A" w:rsidR="00865A65" w:rsidRDefault="00865A65" w:rsidP="00865A65">
            <w:pPr>
              <w:pStyle w:val="TABLE-col-heading"/>
            </w:pPr>
            <w:r>
              <w:t>name</w:t>
            </w:r>
          </w:p>
        </w:tc>
        <w:tc>
          <w:tcPr>
            <w:tcW w:w="635" w:type="dxa"/>
            <w:shd w:val="clear" w:color="auto" w:fill="auto"/>
          </w:tcPr>
          <w:p w14:paraId="0E73B127" w14:textId="76431E56" w:rsidR="00865A65" w:rsidRDefault="00865A65" w:rsidP="00865A65">
            <w:pPr>
              <w:pStyle w:val="TABLE-col-heading"/>
            </w:pPr>
            <w:r>
              <w:t>mult</w:t>
            </w:r>
          </w:p>
        </w:tc>
        <w:tc>
          <w:tcPr>
            <w:tcW w:w="2177" w:type="dxa"/>
            <w:shd w:val="clear" w:color="auto" w:fill="auto"/>
          </w:tcPr>
          <w:p w14:paraId="075FE90F" w14:textId="07EFC541" w:rsidR="00865A65" w:rsidRDefault="00865A65" w:rsidP="00865A65">
            <w:pPr>
              <w:pStyle w:val="TABLE-col-heading"/>
            </w:pPr>
            <w:r>
              <w:t>type</w:t>
            </w:r>
          </w:p>
        </w:tc>
        <w:tc>
          <w:tcPr>
            <w:tcW w:w="4082" w:type="dxa"/>
            <w:shd w:val="clear" w:color="auto" w:fill="auto"/>
          </w:tcPr>
          <w:p w14:paraId="057C874B" w14:textId="146EF368" w:rsidR="00865A65" w:rsidRDefault="00865A65" w:rsidP="00865A65">
            <w:pPr>
              <w:pStyle w:val="TABLE-col-heading"/>
            </w:pPr>
            <w:r>
              <w:t>description</w:t>
            </w:r>
          </w:p>
        </w:tc>
      </w:tr>
      <w:tr w:rsidR="00865A65" w14:paraId="5B1D9FE1" w14:textId="77777777" w:rsidTr="00865A65">
        <w:tc>
          <w:tcPr>
            <w:tcW w:w="2176" w:type="dxa"/>
            <w:shd w:val="clear" w:color="auto" w:fill="auto"/>
          </w:tcPr>
          <w:p w14:paraId="7A94FB3A" w14:textId="7F7C975F" w:rsidR="00865A65" w:rsidRDefault="00865A65" w:rsidP="00865A65">
            <w:pPr>
              <w:pStyle w:val="TABLE-cell"/>
            </w:pPr>
            <w:r>
              <w:t>value</w:t>
            </w:r>
          </w:p>
        </w:tc>
        <w:tc>
          <w:tcPr>
            <w:tcW w:w="635" w:type="dxa"/>
            <w:shd w:val="clear" w:color="auto" w:fill="auto"/>
          </w:tcPr>
          <w:p w14:paraId="4076CE37" w14:textId="69C8195C" w:rsidR="00865A65" w:rsidRDefault="00865A65" w:rsidP="00865A65">
            <w:pPr>
              <w:pStyle w:val="TABLE-cell"/>
            </w:pPr>
            <w:r>
              <w:t>0..1</w:t>
            </w:r>
          </w:p>
        </w:tc>
        <w:tc>
          <w:tcPr>
            <w:tcW w:w="2177" w:type="dxa"/>
            <w:shd w:val="clear" w:color="auto" w:fill="auto"/>
          </w:tcPr>
          <w:p w14:paraId="28D1EE6C" w14:textId="43F7AC4F" w:rsidR="00865A65" w:rsidRDefault="0083243C" w:rsidP="00865A65">
            <w:pPr>
              <w:pStyle w:val="TABLE-cell"/>
            </w:pPr>
            <w:hyperlink r:id="rId1042" w:anchor="Float" w:history="1">
              <w:r w:rsidRPr="0083243C">
                <w:rPr>
                  <w:rStyle w:val="Hyperlink"/>
                </w:rPr>
                <w:t>Float</w:t>
              </w:r>
            </w:hyperlink>
          </w:p>
        </w:tc>
        <w:tc>
          <w:tcPr>
            <w:tcW w:w="4082" w:type="dxa"/>
            <w:shd w:val="clear" w:color="auto" w:fill="auto"/>
          </w:tcPr>
          <w:p w14:paraId="18B461EE" w14:textId="77777777" w:rsidR="00865A65" w:rsidRDefault="00865A65" w:rsidP="00865A65">
            <w:pPr>
              <w:pStyle w:val="TABLE-cell"/>
            </w:pPr>
          </w:p>
        </w:tc>
      </w:tr>
      <w:tr w:rsidR="00865A65" w14:paraId="5F0FA4C2" w14:textId="77777777" w:rsidTr="00865A65">
        <w:tc>
          <w:tcPr>
            <w:tcW w:w="2176" w:type="dxa"/>
            <w:shd w:val="clear" w:color="auto" w:fill="auto"/>
          </w:tcPr>
          <w:p w14:paraId="1A8B7254" w14:textId="5C0A4005" w:rsidR="00865A65" w:rsidRDefault="00865A65" w:rsidP="00865A65">
            <w:pPr>
              <w:pStyle w:val="TABLE-cell"/>
            </w:pPr>
            <w:r>
              <w:t>multiplier</w:t>
            </w:r>
          </w:p>
        </w:tc>
        <w:tc>
          <w:tcPr>
            <w:tcW w:w="635" w:type="dxa"/>
            <w:shd w:val="clear" w:color="auto" w:fill="auto"/>
          </w:tcPr>
          <w:p w14:paraId="72ADB018" w14:textId="1046F887" w:rsidR="00865A65" w:rsidRDefault="00865A65" w:rsidP="00865A65">
            <w:pPr>
              <w:pStyle w:val="TABLE-cell"/>
            </w:pPr>
            <w:r>
              <w:t>0..1</w:t>
            </w:r>
          </w:p>
        </w:tc>
        <w:tc>
          <w:tcPr>
            <w:tcW w:w="2177" w:type="dxa"/>
            <w:shd w:val="clear" w:color="auto" w:fill="auto"/>
          </w:tcPr>
          <w:p w14:paraId="0C496FAC" w14:textId="67C0DAC6" w:rsidR="00865A65" w:rsidRDefault="0083243C" w:rsidP="00865A65">
            <w:pPr>
              <w:pStyle w:val="TABLE-cell"/>
            </w:pPr>
            <w:hyperlink r:id="rId1043" w:anchor="UnitMultiplier" w:history="1">
              <w:r w:rsidRPr="0083243C">
                <w:rPr>
                  <w:rStyle w:val="Hyperlink"/>
                </w:rPr>
                <w:t>UnitMultiplier</w:t>
              </w:r>
            </w:hyperlink>
          </w:p>
        </w:tc>
        <w:tc>
          <w:tcPr>
            <w:tcW w:w="4082" w:type="dxa"/>
            <w:shd w:val="clear" w:color="auto" w:fill="auto"/>
          </w:tcPr>
          <w:p w14:paraId="784DE323" w14:textId="11D0E4BD" w:rsidR="00865A65" w:rsidRDefault="00865A65" w:rsidP="00865A65">
            <w:pPr>
              <w:pStyle w:val="TABLE-cell"/>
            </w:pPr>
            <w:r>
              <w:t>(const=M)</w:t>
            </w:r>
          </w:p>
        </w:tc>
      </w:tr>
      <w:tr w:rsidR="00865A65" w14:paraId="5F8E9C82" w14:textId="77777777" w:rsidTr="00865A65">
        <w:tc>
          <w:tcPr>
            <w:tcW w:w="2176" w:type="dxa"/>
            <w:shd w:val="clear" w:color="auto" w:fill="auto"/>
          </w:tcPr>
          <w:p w14:paraId="763087CE" w14:textId="15E3CF6D" w:rsidR="00865A65" w:rsidRDefault="00865A65" w:rsidP="00865A65">
            <w:pPr>
              <w:pStyle w:val="TABLE-cell"/>
            </w:pPr>
            <w:r>
              <w:t>unit</w:t>
            </w:r>
          </w:p>
        </w:tc>
        <w:tc>
          <w:tcPr>
            <w:tcW w:w="635" w:type="dxa"/>
            <w:shd w:val="clear" w:color="auto" w:fill="auto"/>
          </w:tcPr>
          <w:p w14:paraId="3ED6E82A" w14:textId="5F9934E1" w:rsidR="00865A65" w:rsidRDefault="00865A65" w:rsidP="00865A65">
            <w:pPr>
              <w:pStyle w:val="TABLE-cell"/>
            </w:pPr>
            <w:r>
              <w:t>0..1</w:t>
            </w:r>
          </w:p>
        </w:tc>
        <w:tc>
          <w:tcPr>
            <w:tcW w:w="2177" w:type="dxa"/>
            <w:shd w:val="clear" w:color="auto" w:fill="auto"/>
          </w:tcPr>
          <w:p w14:paraId="559576B0" w14:textId="27996B50" w:rsidR="00865A65" w:rsidRDefault="0083243C" w:rsidP="00865A65">
            <w:pPr>
              <w:pStyle w:val="TABLE-cell"/>
            </w:pPr>
            <w:hyperlink r:id="rId1044" w:anchor="UnitSymbol" w:history="1">
              <w:r w:rsidRPr="0083243C">
                <w:rPr>
                  <w:rStyle w:val="Hyperlink"/>
                </w:rPr>
                <w:t>UnitSymbol</w:t>
              </w:r>
            </w:hyperlink>
          </w:p>
        </w:tc>
        <w:tc>
          <w:tcPr>
            <w:tcW w:w="4082" w:type="dxa"/>
            <w:shd w:val="clear" w:color="auto" w:fill="auto"/>
          </w:tcPr>
          <w:p w14:paraId="61F71933" w14:textId="5D440949" w:rsidR="00865A65" w:rsidRDefault="00865A65" w:rsidP="00865A65">
            <w:pPr>
              <w:pStyle w:val="TABLE-cell"/>
            </w:pPr>
            <w:r>
              <w:t>(const=W)</w:t>
            </w:r>
          </w:p>
        </w:tc>
      </w:tr>
    </w:tbl>
    <w:p w14:paraId="284BE4E2" w14:textId="77777777" w:rsidR="00865A65" w:rsidRDefault="00865A65" w:rsidP="00865A65"/>
    <w:p w14:paraId="06A33F09" w14:textId="3FB60207" w:rsidR="00865A65" w:rsidRDefault="00865A65" w:rsidP="00865A65">
      <w:pPr>
        <w:pStyle w:val="Heading2"/>
      </w:pPr>
      <w:bookmarkStart w:id="460" w:name="UML1562"/>
      <w:bookmarkStart w:id="461" w:name="_Toc163565119"/>
      <w:r>
        <w:lastRenderedPageBreak/>
        <w:t>Float primitive</w:t>
      </w:r>
      <w:bookmarkEnd w:id="460"/>
      <w:bookmarkEnd w:id="461"/>
    </w:p>
    <w:p w14:paraId="634BBA29" w14:textId="6B3193CE" w:rsidR="00865A65" w:rsidRDefault="00865A65" w:rsidP="00865A65">
      <w:r>
        <w:t>A floating point number. The range is unspecified and not limited.</w:t>
      </w:r>
    </w:p>
    <w:p w14:paraId="6924F213" w14:textId="4967A775" w:rsidR="00865A65" w:rsidRDefault="00865A65" w:rsidP="00865A65">
      <w:pPr>
        <w:pStyle w:val="Heading2"/>
      </w:pPr>
      <w:bookmarkStart w:id="462" w:name="UML1563"/>
      <w:bookmarkStart w:id="463" w:name="_Toc163565120"/>
      <w:r>
        <w:t>UnitMultiplier enumeration</w:t>
      </w:r>
      <w:bookmarkEnd w:id="462"/>
      <w:bookmarkEnd w:id="463"/>
    </w:p>
    <w:p w14:paraId="21A6F887" w14:textId="77777777" w:rsidR="00865A65" w:rsidRDefault="00865A65" w:rsidP="00865A65">
      <w:r>
        <w:t>The unit multipliers defined for the CIM.  When applied to unit symbols, the unit symbol is treated as a derived unit. Regardless of the contents of the unit symbol text, the unit symbol shall be treated as if it were a single-character unit symbol. Unit symbols should not contain multipliers, and it should be left to the multiplier to define the multiple for an entire data type.</w:t>
      </w:r>
    </w:p>
    <w:p w14:paraId="2B37E56F" w14:textId="77777777" w:rsidR="00865A65" w:rsidRDefault="00865A65" w:rsidP="00865A65">
      <w:r>
        <w:t>For example, if a unit symbol is "m2Pers" and the multiplier is "k", then the value is k(m**2/s), and the multiplier applies to the entire final value, not to any individual part of the value. This can be conceptualized by substituting a derived unit symbol for the unit type. If one imagines that the symbol "Þ" represents the derived unit "m2Pers", then applying the multiplier "k" can be conceptualized simply as "kÞ".</w:t>
      </w:r>
    </w:p>
    <w:p w14:paraId="37FE0A6B" w14:textId="7C352BC7" w:rsidR="00865A65" w:rsidRDefault="00865A65" w:rsidP="00865A65">
      <w:r>
        <w:t>For example, the SI unit for mass is "kg" and not "g".  If the unit symbol is defined as "kg", then the multiplier is applied to "kg" as a whole and does not replace the "k" in front of the "g". In this case, the multiplier of "m" would be used with the unit symbol of "kg" to represent one gram.  As a text string, this violates the instructions in IEC 80000-1. However, because the unit symbol in CIM is treated as a derived unit instead of as an SI unit, it makes more sense to conceptualize the "kg" as if it were replaced by one of the proposed replacements for the SI mass symbol. If one imagines that the "kg" were replaced by a symbol "Þ", then it is easier to conceptualize the multiplier "m" as creating the proper unit "mÞ", and not the forbidden unit "mkg".</w:t>
      </w:r>
    </w:p>
    <w:p w14:paraId="2E276007" w14:textId="18F9F192" w:rsidR="00865A65" w:rsidRDefault="00865A65" w:rsidP="00865A65">
      <w:r>
        <w:fldChar w:fldCharType="begin"/>
      </w:r>
      <w:r>
        <w:instrText xml:space="preserve"> REF _Ref163564684 \h </w:instrText>
      </w:r>
      <w:r>
        <w:fldChar w:fldCharType="separate"/>
      </w:r>
      <w:r w:rsidR="0083243C">
        <w:t xml:space="preserve">Table </w:t>
      </w:r>
      <w:r w:rsidR="0083243C">
        <w:rPr>
          <w:noProof/>
        </w:rPr>
        <w:t>124</w:t>
      </w:r>
      <w:r>
        <w:fldChar w:fldCharType="end"/>
      </w:r>
      <w:r>
        <w:t xml:space="preserve"> shows all literals of UnitMultiplier.</w:t>
      </w:r>
    </w:p>
    <w:p w14:paraId="58722276" w14:textId="1F0D1F50" w:rsidR="00865A65" w:rsidRDefault="00865A65" w:rsidP="00865A65">
      <w:pPr>
        <w:pStyle w:val="TABLE-title"/>
      </w:pPr>
      <w:bookmarkStart w:id="464" w:name="_Ref163564684"/>
      <w:bookmarkStart w:id="465" w:name="_Toc163565275"/>
      <w:r>
        <w:t xml:space="preserve">Table </w:t>
      </w:r>
      <w:r>
        <w:fldChar w:fldCharType="begin"/>
      </w:r>
      <w:r>
        <w:instrText xml:space="preserve"> SEQ Table \* ARABIC </w:instrText>
      </w:r>
      <w:r>
        <w:fldChar w:fldCharType="separate"/>
      </w:r>
      <w:r w:rsidR="0083243C">
        <w:rPr>
          <w:noProof/>
        </w:rPr>
        <w:t>124</w:t>
      </w:r>
      <w:r>
        <w:fldChar w:fldCharType="end"/>
      </w:r>
      <w:bookmarkEnd w:id="464"/>
      <w:r>
        <w:t xml:space="preserve"> – Literals of SteadyStateHypothesisScheduleProfile::UnitMultiplier</w:t>
      </w:r>
      <w:bookmarkEnd w:id="465"/>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907"/>
        <w:gridCol w:w="4082"/>
      </w:tblGrid>
      <w:tr w:rsidR="00865A65" w14:paraId="555BE6B5" w14:textId="77777777" w:rsidTr="00865A65">
        <w:trPr>
          <w:tblHeader/>
        </w:trPr>
        <w:tc>
          <w:tcPr>
            <w:tcW w:w="4081" w:type="dxa"/>
            <w:shd w:val="clear" w:color="auto" w:fill="auto"/>
          </w:tcPr>
          <w:p w14:paraId="767642B7" w14:textId="0368A604" w:rsidR="00865A65" w:rsidRDefault="00865A65" w:rsidP="00865A65">
            <w:pPr>
              <w:pStyle w:val="TABLE-col-heading"/>
            </w:pPr>
            <w:r>
              <w:t>literal</w:t>
            </w:r>
          </w:p>
        </w:tc>
        <w:tc>
          <w:tcPr>
            <w:tcW w:w="907" w:type="dxa"/>
            <w:shd w:val="clear" w:color="auto" w:fill="auto"/>
          </w:tcPr>
          <w:p w14:paraId="31EA66FC" w14:textId="60B58E57" w:rsidR="00865A65" w:rsidRDefault="00865A65" w:rsidP="00865A65">
            <w:pPr>
              <w:pStyle w:val="TABLE-col-heading"/>
            </w:pPr>
            <w:r>
              <w:t>value</w:t>
            </w:r>
          </w:p>
        </w:tc>
        <w:tc>
          <w:tcPr>
            <w:tcW w:w="4082" w:type="dxa"/>
            <w:shd w:val="clear" w:color="auto" w:fill="auto"/>
          </w:tcPr>
          <w:p w14:paraId="087D98CF" w14:textId="302283DC" w:rsidR="00865A65" w:rsidRDefault="00865A65" w:rsidP="00865A65">
            <w:pPr>
              <w:pStyle w:val="TABLE-col-heading"/>
            </w:pPr>
            <w:r>
              <w:t>description</w:t>
            </w:r>
          </w:p>
        </w:tc>
      </w:tr>
      <w:tr w:rsidR="00865A65" w14:paraId="00C982DD" w14:textId="77777777" w:rsidTr="00865A65">
        <w:tc>
          <w:tcPr>
            <w:tcW w:w="4081" w:type="dxa"/>
            <w:shd w:val="clear" w:color="auto" w:fill="auto"/>
          </w:tcPr>
          <w:p w14:paraId="41AE9FB8" w14:textId="37296A1C" w:rsidR="00865A65" w:rsidRDefault="00865A65" w:rsidP="00865A65">
            <w:pPr>
              <w:pStyle w:val="TABLE-cell"/>
            </w:pPr>
            <w:bookmarkStart w:id="466" w:name="UML10367" w:colFirst="0" w:colLast="0"/>
            <w:r>
              <w:t>none</w:t>
            </w:r>
          </w:p>
        </w:tc>
        <w:tc>
          <w:tcPr>
            <w:tcW w:w="907" w:type="dxa"/>
            <w:shd w:val="clear" w:color="auto" w:fill="auto"/>
          </w:tcPr>
          <w:p w14:paraId="63323A3F" w14:textId="266199AB" w:rsidR="00865A65" w:rsidRDefault="00865A65" w:rsidP="00865A65">
            <w:pPr>
              <w:pStyle w:val="TABLE-cell"/>
            </w:pPr>
            <w:r>
              <w:t>0</w:t>
            </w:r>
          </w:p>
        </w:tc>
        <w:tc>
          <w:tcPr>
            <w:tcW w:w="4082" w:type="dxa"/>
            <w:shd w:val="clear" w:color="auto" w:fill="auto"/>
          </w:tcPr>
          <w:p w14:paraId="18F16C04" w14:textId="0950E9B9" w:rsidR="00865A65" w:rsidRDefault="00865A65" w:rsidP="00865A65">
            <w:pPr>
              <w:pStyle w:val="TABLE-cell"/>
            </w:pPr>
            <w:r>
              <w:t>No multiplier or equivalently multiply by 1.</w:t>
            </w:r>
          </w:p>
        </w:tc>
      </w:tr>
      <w:tr w:rsidR="00865A65" w14:paraId="28888254" w14:textId="77777777" w:rsidTr="00865A65">
        <w:tc>
          <w:tcPr>
            <w:tcW w:w="4081" w:type="dxa"/>
            <w:shd w:val="clear" w:color="auto" w:fill="auto"/>
          </w:tcPr>
          <w:p w14:paraId="4DAE0E9C" w14:textId="00232551" w:rsidR="00865A65" w:rsidRDefault="00865A65" w:rsidP="00865A65">
            <w:pPr>
              <w:pStyle w:val="TABLE-cell"/>
            </w:pPr>
            <w:bookmarkStart w:id="467" w:name="UML10368" w:colFirst="0" w:colLast="0"/>
            <w:bookmarkEnd w:id="466"/>
            <w:r>
              <w:t>k</w:t>
            </w:r>
          </w:p>
        </w:tc>
        <w:tc>
          <w:tcPr>
            <w:tcW w:w="907" w:type="dxa"/>
            <w:shd w:val="clear" w:color="auto" w:fill="auto"/>
          </w:tcPr>
          <w:p w14:paraId="2973449A" w14:textId="5F5B565C" w:rsidR="00865A65" w:rsidRDefault="00865A65" w:rsidP="00865A65">
            <w:pPr>
              <w:pStyle w:val="TABLE-cell"/>
            </w:pPr>
            <w:r>
              <w:t>3</w:t>
            </w:r>
          </w:p>
        </w:tc>
        <w:tc>
          <w:tcPr>
            <w:tcW w:w="4082" w:type="dxa"/>
            <w:shd w:val="clear" w:color="auto" w:fill="auto"/>
          </w:tcPr>
          <w:p w14:paraId="461B834A" w14:textId="4E0D01A1" w:rsidR="00865A65" w:rsidRDefault="00865A65" w:rsidP="00865A65">
            <w:pPr>
              <w:pStyle w:val="TABLE-cell"/>
            </w:pPr>
            <w:r>
              <w:t>Kilo 10**3.</w:t>
            </w:r>
          </w:p>
        </w:tc>
      </w:tr>
      <w:tr w:rsidR="00865A65" w14:paraId="74C9F92A" w14:textId="77777777" w:rsidTr="00865A65">
        <w:tc>
          <w:tcPr>
            <w:tcW w:w="4081" w:type="dxa"/>
            <w:shd w:val="clear" w:color="auto" w:fill="auto"/>
          </w:tcPr>
          <w:p w14:paraId="17FC9F31" w14:textId="64046F87" w:rsidR="00865A65" w:rsidRDefault="00865A65" w:rsidP="00865A65">
            <w:pPr>
              <w:pStyle w:val="TABLE-cell"/>
            </w:pPr>
            <w:bookmarkStart w:id="468" w:name="UML10369" w:colFirst="0" w:colLast="0"/>
            <w:bookmarkEnd w:id="467"/>
            <w:r>
              <w:t>M</w:t>
            </w:r>
          </w:p>
        </w:tc>
        <w:tc>
          <w:tcPr>
            <w:tcW w:w="907" w:type="dxa"/>
            <w:shd w:val="clear" w:color="auto" w:fill="auto"/>
          </w:tcPr>
          <w:p w14:paraId="5173EA00" w14:textId="1937796B" w:rsidR="00865A65" w:rsidRDefault="00865A65" w:rsidP="00865A65">
            <w:pPr>
              <w:pStyle w:val="TABLE-cell"/>
            </w:pPr>
            <w:r>
              <w:t>6</w:t>
            </w:r>
          </w:p>
        </w:tc>
        <w:tc>
          <w:tcPr>
            <w:tcW w:w="4082" w:type="dxa"/>
            <w:shd w:val="clear" w:color="auto" w:fill="auto"/>
          </w:tcPr>
          <w:p w14:paraId="66E4DB9D" w14:textId="0039BC84" w:rsidR="00865A65" w:rsidRDefault="00865A65" w:rsidP="00865A65">
            <w:pPr>
              <w:pStyle w:val="TABLE-cell"/>
            </w:pPr>
            <w:r>
              <w:t>Mega 10**6.</w:t>
            </w:r>
          </w:p>
        </w:tc>
      </w:tr>
      <w:bookmarkEnd w:id="468"/>
    </w:tbl>
    <w:p w14:paraId="36A4036E" w14:textId="77777777" w:rsidR="00865A65" w:rsidRDefault="00865A65" w:rsidP="00865A65"/>
    <w:p w14:paraId="40D7C0EF" w14:textId="3011753B" w:rsidR="00865A65" w:rsidRDefault="00865A65" w:rsidP="00865A65">
      <w:pPr>
        <w:pStyle w:val="Heading2"/>
      </w:pPr>
      <w:bookmarkStart w:id="469" w:name="UML1564"/>
      <w:bookmarkStart w:id="470" w:name="_Toc163565121"/>
      <w:r>
        <w:t>UnitSymbol enumeration</w:t>
      </w:r>
      <w:bookmarkEnd w:id="469"/>
      <w:bookmarkEnd w:id="470"/>
    </w:p>
    <w:p w14:paraId="30F068A0" w14:textId="77777777" w:rsidR="00865A65" w:rsidRDefault="00865A65" w:rsidP="00865A65">
      <w:r>
        <w:t>The derived units defined for usage in the CIM. In some cases, the derived unit is equal to an SI unit. Whenever possible, the standard derived symbol is used instead of the formula for the derived unit. For example, the unit symbol Farad is defined as "F" instead of "CPerV". In cases where a standard symbol does not exist for a derived unit, the formula for the unit is used as the unit symbol. For example, density does not have a standard symbol and so it is represented as "kgPerm3". With the exception of the "kg", which is an SI unit, the unit symbols do not contain multipliers and therefore represent the base derived unit to which a multiplier can be applied as a whole.</w:t>
      </w:r>
    </w:p>
    <w:p w14:paraId="2CD1F8B8" w14:textId="77777777" w:rsidR="00865A65" w:rsidRDefault="00865A65" w:rsidP="00865A65">
      <w:r>
        <w:t>Every unit symbol is treated as an unparseable text as if it were a single-letter symbol. The meaning of each unit symbol is defined by the accompanying descriptive text and not by the text contents of the unit symbol.</w:t>
      </w:r>
    </w:p>
    <w:p w14:paraId="7D13CEFF" w14:textId="77777777" w:rsidR="00865A65" w:rsidRDefault="00865A65" w:rsidP="00865A65">
      <w:r>
        <w:t>To allow the widest possible range of serializations without requiring special character handling, several substitutions are made which deviate from the format described in IEC 80000-1. The division symbol "/" is replaced by the letters "Per". Exponents are written in plain text after the unit as "m3" instead of being formatted as "m" with a superscript of 3  or introducing a symbol as in "m^3". The degree symbol "°" is replaced with the letters "deg". Any clarification of the meaning for a substitution is included in the description for the unit symbol.</w:t>
      </w:r>
    </w:p>
    <w:p w14:paraId="21C16949" w14:textId="77777777" w:rsidR="00865A65" w:rsidRDefault="00865A65" w:rsidP="00865A65">
      <w:r>
        <w:t>Non-SI units are included in list of unit symbols to allow sources of data to be correctly labelled with their non-SI units (for example, a GPS sensor that is reporting numbers that represent feet instead of meters). This allows software to use the unit symbol information correctly convert and scale the raw data of those sources into SI-based units.</w:t>
      </w:r>
    </w:p>
    <w:p w14:paraId="12DF20F0" w14:textId="13F0E46C" w:rsidR="00865A65" w:rsidRDefault="00865A65" w:rsidP="00865A65">
      <w:r>
        <w:t>The integer values are used for harmonization with IEC 61850.</w:t>
      </w:r>
    </w:p>
    <w:p w14:paraId="5C330412" w14:textId="5798F6F3" w:rsidR="00865A65" w:rsidRDefault="00865A65" w:rsidP="00865A65">
      <w:r>
        <w:fldChar w:fldCharType="begin"/>
      </w:r>
      <w:r>
        <w:instrText xml:space="preserve"> REF _Ref163564685 \h </w:instrText>
      </w:r>
      <w:r>
        <w:fldChar w:fldCharType="separate"/>
      </w:r>
      <w:r w:rsidR="0083243C">
        <w:t xml:space="preserve">Table </w:t>
      </w:r>
      <w:r w:rsidR="0083243C">
        <w:rPr>
          <w:noProof/>
        </w:rPr>
        <w:t>125</w:t>
      </w:r>
      <w:r>
        <w:fldChar w:fldCharType="end"/>
      </w:r>
      <w:r>
        <w:t xml:space="preserve"> shows all literals of UnitSymbol.</w:t>
      </w:r>
    </w:p>
    <w:p w14:paraId="57F65CF2" w14:textId="1AA2D42D" w:rsidR="00865A65" w:rsidRDefault="00865A65" w:rsidP="00865A65">
      <w:pPr>
        <w:pStyle w:val="TABLE-title"/>
      </w:pPr>
      <w:bookmarkStart w:id="471" w:name="_Ref163564685"/>
      <w:bookmarkStart w:id="472" w:name="_Toc163565276"/>
      <w:r>
        <w:lastRenderedPageBreak/>
        <w:t xml:space="preserve">Table </w:t>
      </w:r>
      <w:r>
        <w:fldChar w:fldCharType="begin"/>
      </w:r>
      <w:r>
        <w:instrText xml:space="preserve"> SEQ Table \* ARABIC </w:instrText>
      </w:r>
      <w:r>
        <w:fldChar w:fldCharType="separate"/>
      </w:r>
      <w:r w:rsidR="0083243C">
        <w:rPr>
          <w:noProof/>
        </w:rPr>
        <w:t>125</w:t>
      </w:r>
      <w:r>
        <w:fldChar w:fldCharType="end"/>
      </w:r>
      <w:bookmarkEnd w:id="471"/>
      <w:r>
        <w:t xml:space="preserve"> – Literals of SteadyStateHypothesisScheduleProfile::UnitSymbol</w:t>
      </w:r>
      <w:bookmarkEnd w:id="472"/>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907"/>
        <w:gridCol w:w="4082"/>
      </w:tblGrid>
      <w:tr w:rsidR="00865A65" w14:paraId="23577253" w14:textId="77777777" w:rsidTr="00865A65">
        <w:trPr>
          <w:tblHeader/>
        </w:trPr>
        <w:tc>
          <w:tcPr>
            <w:tcW w:w="4081" w:type="dxa"/>
            <w:shd w:val="clear" w:color="auto" w:fill="auto"/>
          </w:tcPr>
          <w:p w14:paraId="4F7B3743" w14:textId="4A79B110" w:rsidR="00865A65" w:rsidRDefault="00865A65" w:rsidP="00865A65">
            <w:pPr>
              <w:pStyle w:val="TABLE-col-heading"/>
            </w:pPr>
            <w:r>
              <w:t>literal</w:t>
            </w:r>
          </w:p>
        </w:tc>
        <w:tc>
          <w:tcPr>
            <w:tcW w:w="907" w:type="dxa"/>
            <w:shd w:val="clear" w:color="auto" w:fill="auto"/>
          </w:tcPr>
          <w:p w14:paraId="4503E88B" w14:textId="398A822A" w:rsidR="00865A65" w:rsidRDefault="00865A65" w:rsidP="00865A65">
            <w:pPr>
              <w:pStyle w:val="TABLE-col-heading"/>
            </w:pPr>
            <w:r>
              <w:t>value</w:t>
            </w:r>
          </w:p>
        </w:tc>
        <w:tc>
          <w:tcPr>
            <w:tcW w:w="4082" w:type="dxa"/>
            <w:shd w:val="clear" w:color="auto" w:fill="auto"/>
          </w:tcPr>
          <w:p w14:paraId="41FD0938" w14:textId="11B04673" w:rsidR="00865A65" w:rsidRDefault="00865A65" w:rsidP="00865A65">
            <w:pPr>
              <w:pStyle w:val="TABLE-col-heading"/>
            </w:pPr>
            <w:r>
              <w:t>description</w:t>
            </w:r>
          </w:p>
        </w:tc>
      </w:tr>
      <w:tr w:rsidR="00865A65" w14:paraId="4291070C" w14:textId="77777777" w:rsidTr="00865A65">
        <w:tc>
          <w:tcPr>
            <w:tcW w:w="4081" w:type="dxa"/>
            <w:shd w:val="clear" w:color="auto" w:fill="auto"/>
          </w:tcPr>
          <w:p w14:paraId="6CC9B0D8" w14:textId="328B5E4E" w:rsidR="00865A65" w:rsidRDefault="00865A65" w:rsidP="00865A65">
            <w:pPr>
              <w:pStyle w:val="TABLE-cell"/>
            </w:pPr>
            <w:bookmarkStart w:id="473" w:name="UML10370" w:colFirst="0" w:colLast="0"/>
            <w:r>
              <w:t>none</w:t>
            </w:r>
          </w:p>
        </w:tc>
        <w:tc>
          <w:tcPr>
            <w:tcW w:w="907" w:type="dxa"/>
            <w:shd w:val="clear" w:color="auto" w:fill="auto"/>
          </w:tcPr>
          <w:p w14:paraId="10922E61" w14:textId="59A2AEDF" w:rsidR="00865A65" w:rsidRDefault="00865A65" w:rsidP="00865A65">
            <w:pPr>
              <w:pStyle w:val="TABLE-cell"/>
            </w:pPr>
            <w:r>
              <w:t>0</w:t>
            </w:r>
          </w:p>
        </w:tc>
        <w:tc>
          <w:tcPr>
            <w:tcW w:w="4082" w:type="dxa"/>
            <w:shd w:val="clear" w:color="auto" w:fill="auto"/>
          </w:tcPr>
          <w:p w14:paraId="530A05E5" w14:textId="511B75C1" w:rsidR="00865A65" w:rsidRDefault="00865A65" w:rsidP="00865A65">
            <w:pPr>
              <w:pStyle w:val="TABLE-cell"/>
            </w:pPr>
            <w:r>
              <w:t>Dimension less quantity, e.g. count, per unit, etc.</w:t>
            </w:r>
          </w:p>
        </w:tc>
      </w:tr>
      <w:tr w:rsidR="00865A65" w14:paraId="6174F478" w14:textId="77777777" w:rsidTr="00865A65">
        <w:tc>
          <w:tcPr>
            <w:tcW w:w="4081" w:type="dxa"/>
            <w:shd w:val="clear" w:color="auto" w:fill="auto"/>
          </w:tcPr>
          <w:p w14:paraId="50C81D91" w14:textId="258157AA" w:rsidR="00865A65" w:rsidRDefault="00865A65" w:rsidP="00865A65">
            <w:pPr>
              <w:pStyle w:val="TABLE-cell"/>
            </w:pPr>
            <w:bookmarkStart w:id="474" w:name="UML10371" w:colFirst="0" w:colLast="0"/>
            <w:bookmarkEnd w:id="473"/>
            <w:r>
              <w:t>A</w:t>
            </w:r>
          </w:p>
        </w:tc>
        <w:tc>
          <w:tcPr>
            <w:tcW w:w="907" w:type="dxa"/>
            <w:shd w:val="clear" w:color="auto" w:fill="auto"/>
          </w:tcPr>
          <w:p w14:paraId="28232516" w14:textId="6E0CD378" w:rsidR="00865A65" w:rsidRDefault="00865A65" w:rsidP="00865A65">
            <w:pPr>
              <w:pStyle w:val="TABLE-cell"/>
            </w:pPr>
            <w:r>
              <w:t>5</w:t>
            </w:r>
          </w:p>
        </w:tc>
        <w:tc>
          <w:tcPr>
            <w:tcW w:w="4082" w:type="dxa"/>
            <w:shd w:val="clear" w:color="auto" w:fill="auto"/>
          </w:tcPr>
          <w:p w14:paraId="67527590" w14:textId="7D19A411" w:rsidR="00865A65" w:rsidRDefault="00865A65" w:rsidP="00865A65">
            <w:pPr>
              <w:pStyle w:val="TABLE-cell"/>
            </w:pPr>
            <w:r>
              <w:t>Current in amperes.</w:t>
            </w:r>
          </w:p>
        </w:tc>
      </w:tr>
      <w:tr w:rsidR="00865A65" w14:paraId="33FFF9D0" w14:textId="77777777" w:rsidTr="00865A65">
        <w:tc>
          <w:tcPr>
            <w:tcW w:w="4081" w:type="dxa"/>
            <w:shd w:val="clear" w:color="auto" w:fill="auto"/>
          </w:tcPr>
          <w:p w14:paraId="5ED393A8" w14:textId="5BB81B95" w:rsidR="00865A65" w:rsidRDefault="00865A65" w:rsidP="00865A65">
            <w:pPr>
              <w:pStyle w:val="TABLE-cell"/>
            </w:pPr>
            <w:bookmarkStart w:id="475" w:name="UML10372" w:colFirst="0" w:colLast="0"/>
            <w:bookmarkEnd w:id="474"/>
            <w:r>
              <w:t>deg</w:t>
            </w:r>
          </w:p>
        </w:tc>
        <w:tc>
          <w:tcPr>
            <w:tcW w:w="907" w:type="dxa"/>
            <w:shd w:val="clear" w:color="auto" w:fill="auto"/>
          </w:tcPr>
          <w:p w14:paraId="75D47BBB" w14:textId="41070343" w:rsidR="00865A65" w:rsidRDefault="00865A65" w:rsidP="00865A65">
            <w:pPr>
              <w:pStyle w:val="TABLE-cell"/>
            </w:pPr>
            <w:r>
              <w:t>9</w:t>
            </w:r>
          </w:p>
        </w:tc>
        <w:tc>
          <w:tcPr>
            <w:tcW w:w="4082" w:type="dxa"/>
            <w:shd w:val="clear" w:color="auto" w:fill="auto"/>
          </w:tcPr>
          <w:p w14:paraId="739B9DC1" w14:textId="4514FCE7" w:rsidR="00865A65" w:rsidRDefault="00865A65" w:rsidP="00865A65">
            <w:pPr>
              <w:pStyle w:val="TABLE-cell"/>
            </w:pPr>
            <w:r>
              <w:t>Plane angle in degrees.</w:t>
            </w:r>
          </w:p>
        </w:tc>
      </w:tr>
      <w:tr w:rsidR="00865A65" w14:paraId="0BA3B6EA" w14:textId="77777777" w:rsidTr="00865A65">
        <w:tc>
          <w:tcPr>
            <w:tcW w:w="4081" w:type="dxa"/>
            <w:shd w:val="clear" w:color="auto" w:fill="auto"/>
          </w:tcPr>
          <w:p w14:paraId="7E1F6E69" w14:textId="51370268" w:rsidR="00865A65" w:rsidRDefault="00865A65" w:rsidP="00865A65">
            <w:pPr>
              <w:pStyle w:val="TABLE-cell"/>
            </w:pPr>
            <w:bookmarkStart w:id="476" w:name="UML10373" w:colFirst="0" w:colLast="0"/>
            <w:bookmarkEnd w:id="475"/>
            <w:r>
              <w:t>V</w:t>
            </w:r>
          </w:p>
        </w:tc>
        <w:tc>
          <w:tcPr>
            <w:tcW w:w="907" w:type="dxa"/>
            <w:shd w:val="clear" w:color="auto" w:fill="auto"/>
          </w:tcPr>
          <w:p w14:paraId="16DBA7C9" w14:textId="46643D7A" w:rsidR="00865A65" w:rsidRDefault="00865A65" w:rsidP="00865A65">
            <w:pPr>
              <w:pStyle w:val="TABLE-cell"/>
            </w:pPr>
            <w:r>
              <w:t>29</w:t>
            </w:r>
          </w:p>
        </w:tc>
        <w:tc>
          <w:tcPr>
            <w:tcW w:w="4082" w:type="dxa"/>
            <w:shd w:val="clear" w:color="auto" w:fill="auto"/>
          </w:tcPr>
          <w:p w14:paraId="03C08465" w14:textId="0E97482A" w:rsidR="00865A65" w:rsidRDefault="00865A65" w:rsidP="00865A65">
            <w:pPr>
              <w:pStyle w:val="TABLE-cell"/>
            </w:pPr>
            <w:r>
              <w:t>Electric potential in volts (W/A).</w:t>
            </w:r>
          </w:p>
        </w:tc>
      </w:tr>
      <w:tr w:rsidR="00865A65" w14:paraId="42CB72F9" w14:textId="77777777" w:rsidTr="00865A65">
        <w:tc>
          <w:tcPr>
            <w:tcW w:w="4081" w:type="dxa"/>
            <w:shd w:val="clear" w:color="auto" w:fill="auto"/>
          </w:tcPr>
          <w:p w14:paraId="22ACE688" w14:textId="5CB83ABD" w:rsidR="00865A65" w:rsidRDefault="00865A65" w:rsidP="00865A65">
            <w:pPr>
              <w:pStyle w:val="TABLE-cell"/>
            </w:pPr>
            <w:bookmarkStart w:id="477" w:name="UML10374" w:colFirst="0" w:colLast="0"/>
            <w:bookmarkEnd w:id="476"/>
            <w:r>
              <w:t>ohm</w:t>
            </w:r>
          </w:p>
        </w:tc>
        <w:tc>
          <w:tcPr>
            <w:tcW w:w="907" w:type="dxa"/>
            <w:shd w:val="clear" w:color="auto" w:fill="auto"/>
          </w:tcPr>
          <w:p w14:paraId="5E14B9BC" w14:textId="22B24971" w:rsidR="00865A65" w:rsidRDefault="00865A65" w:rsidP="00865A65">
            <w:pPr>
              <w:pStyle w:val="TABLE-cell"/>
            </w:pPr>
            <w:r>
              <w:t>30</w:t>
            </w:r>
          </w:p>
        </w:tc>
        <w:tc>
          <w:tcPr>
            <w:tcW w:w="4082" w:type="dxa"/>
            <w:shd w:val="clear" w:color="auto" w:fill="auto"/>
          </w:tcPr>
          <w:p w14:paraId="5C264254" w14:textId="2CB8334B" w:rsidR="00865A65" w:rsidRDefault="00865A65" w:rsidP="00865A65">
            <w:pPr>
              <w:pStyle w:val="TABLE-cell"/>
            </w:pPr>
            <w:r>
              <w:t>Electric resistance in ohms (V/A).</w:t>
            </w:r>
          </w:p>
        </w:tc>
      </w:tr>
      <w:tr w:rsidR="00865A65" w14:paraId="7B517F6C" w14:textId="77777777" w:rsidTr="00865A65">
        <w:tc>
          <w:tcPr>
            <w:tcW w:w="4081" w:type="dxa"/>
            <w:shd w:val="clear" w:color="auto" w:fill="auto"/>
          </w:tcPr>
          <w:p w14:paraId="120687DC" w14:textId="31948369" w:rsidR="00865A65" w:rsidRDefault="00865A65" w:rsidP="00865A65">
            <w:pPr>
              <w:pStyle w:val="TABLE-cell"/>
            </w:pPr>
            <w:bookmarkStart w:id="478" w:name="UML10375" w:colFirst="0" w:colLast="0"/>
            <w:bookmarkEnd w:id="477"/>
            <w:r>
              <w:t>W</w:t>
            </w:r>
          </w:p>
        </w:tc>
        <w:tc>
          <w:tcPr>
            <w:tcW w:w="907" w:type="dxa"/>
            <w:shd w:val="clear" w:color="auto" w:fill="auto"/>
          </w:tcPr>
          <w:p w14:paraId="1F96CEC0" w14:textId="298231B5" w:rsidR="00865A65" w:rsidRDefault="00865A65" w:rsidP="00865A65">
            <w:pPr>
              <w:pStyle w:val="TABLE-cell"/>
            </w:pPr>
            <w:r>
              <w:t>38</w:t>
            </w:r>
          </w:p>
        </w:tc>
        <w:tc>
          <w:tcPr>
            <w:tcW w:w="4082" w:type="dxa"/>
            <w:shd w:val="clear" w:color="auto" w:fill="auto"/>
          </w:tcPr>
          <w:p w14:paraId="77866EB1" w14:textId="02B9A913" w:rsidR="00865A65" w:rsidRDefault="00865A65" w:rsidP="00865A65">
            <w:pPr>
              <w:pStyle w:val="TABLE-cell"/>
            </w:pPr>
            <w:r>
              <w:t>Real power in watts (J/s). Electrical power may have real and reactive components. The real portion of electrical power (I²R or VIcos(phi)), is expressed in Watts. See also apparent power and reactive power.</w:t>
            </w:r>
          </w:p>
        </w:tc>
      </w:tr>
      <w:tr w:rsidR="00865A65" w14:paraId="76F2C033" w14:textId="77777777" w:rsidTr="00865A65">
        <w:tc>
          <w:tcPr>
            <w:tcW w:w="4081" w:type="dxa"/>
            <w:shd w:val="clear" w:color="auto" w:fill="auto"/>
          </w:tcPr>
          <w:p w14:paraId="00924DA5" w14:textId="2797F9D9" w:rsidR="00865A65" w:rsidRDefault="00865A65" w:rsidP="00865A65">
            <w:pPr>
              <w:pStyle w:val="TABLE-cell"/>
            </w:pPr>
            <w:bookmarkStart w:id="479" w:name="UML10376" w:colFirst="0" w:colLast="0"/>
            <w:bookmarkEnd w:id="478"/>
            <w:r>
              <w:t>VA</w:t>
            </w:r>
          </w:p>
        </w:tc>
        <w:tc>
          <w:tcPr>
            <w:tcW w:w="907" w:type="dxa"/>
            <w:shd w:val="clear" w:color="auto" w:fill="auto"/>
          </w:tcPr>
          <w:p w14:paraId="07B96CB7" w14:textId="0C58B94D" w:rsidR="00865A65" w:rsidRDefault="00865A65" w:rsidP="00865A65">
            <w:pPr>
              <w:pStyle w:val="TABLE-cell"/>
            </w:pPr>
            <w:r>
              <w:t>61</w:t>
            </w:r>
          </w:p>
        </w:tc>
        <w:tc>
          <w:tcPr>
            <w:tcW w:w="4082" w:type="dxa"/>
            <w:shd w:val="clear" w:color="auto" w:fill="auto"/>
          </w:tcPr>
          <w:p w14:paraId="6F8C5DAE" w14:textId="42C983AF" w:rsidR="00865A65" w:rsidRDefault="00865A65" w:rsidP="00865A65">
            <w:pPr>
              <w:pStyle w:val="TABLE-cell"/>
            </w:pPr>
            <w:r>
              <w:t>Apparent power in volt amperes. See also real power and reactive power.</w:t>
            </w:r>
          </w:p>
        </w:tc>
      </w:tr>
      <w:tr w:rsidR="00865A65" w14:paraId="19350B02" w14:textId="77777777" w:rsidTr="00865A65">
        <w:tc>
          <w:tcPr>
            <w:tcW w:w="4081" w:type="dxa"/>
            <w:shd w:val="clear" w:color="auto" w:fill="auto"/>
          </w:tcPr>
          <w:p w14:paraId="59C460FB" w14:textId="47CD99B4" w:rsidR="00865A65" w:rsidRDefault="00865A65" w:rsidP="00865A65">
            <w:pPr>
              <w:pStyle w:val="TABLE-cell"/>
            </w:pPr>
            <w:bookmarkStart w:id="480" w:name="UML10377" w:colFirst="0" w:colLast="0"/>
            <w:bookmarkEnd w:id="479"/>
            <w:r>
              <w:t>VAr</w:t>
            </w:r>
          </w:p>
        </w:tc>
        <w:tc>
          <w:tcPr>
            <w:tcW w:w="907" w:type="dxa"/>
            <w:shd w:val="clear" w:color="auto" w:fill="auto"/>
          </w:tcPr>
          <w:p w14:paraId="5DC97225" w14:textId="358E7305" w:rsidR="00865A65" w:rsidRDefault="00865A65" w:rsidP="00865A65">
            <w:pPr>
              <w:pStyle w:val="TABLE-cell"/>
            </w:pPr>
            <w:r>
              <w:t>63</w:t>
            </w:r>
          </w:p>
        </w:tc>
        <w:tc>
          <w:tcPr>
            <w:tcW w:w="4082" w:type="dxa"/>
            <w:shd w:val="clear" w:color="auto" w:fill="auto"/>
          </w:tcPr>
          <w:p w14:paraId="78388273" w14:textId="77777777" w:rsidR="00865A65" w:rsidRDefault="00865A65" w:rsidP="00865A65">
            <w:pPr>
              <w:pStyle w:val="TABLE-cell"/>
            </w:pPr>
            <w:r>
              <w:t>Reactive power in volt amperes reactive. The “reactive” or “imaginary” component of electrical power (VIsin(phi)). (See also real power and apparent power).</w:t>
            </w:r>
          </w:p>
          <w:p w14:paraId="142CE40A" w14:textId="0CE04901" w:rsidR="00865A65" w:rsidRDefault="00865A65" w:rsidP="00865A65">
            <w:pPr>
              <w:pStyle w:val="TABLE-cell"/>
            </w:pPr>
            <w:r>
              <w:t>Note: Different meter designs use different methods to arrive at their results. Some meters may compute reactive power as an arithmetic value, while others compute the value vectorially. The data consumer should determine the method in use and the suitability of the measurement for the intended purpose.</w:t>
            </w:r>
          </w:p>
        </w:tc>
      </w:tr>
      <w:tr w:rsidR="00865A65" w14:paraId="74A71FBE" w14:textId="77777777" w:rsidTr="00865A65">
        <w:tc>
          <w:tcPr>
            <w:tcW w:w="4081" w:type="dxa"/>
            <w:shd w:val="clear" w:color="auto" w:fill="auto"/>
          </w:tcPr>
          <w:p w14:paraId="22F4081F" w14:textId="135D6A28" w:rsidR="00865A65" w:rsidRDefault="00865A65" w:rsidP="00865A65">
            <w:pPr>
              <w:pStyle w:val="TABLE-cell"/>
            </w:pPr>
            <w:bookmarkStart w:id="481" w:name="UML10378" w:colFirst="0" w:colLast="0"/>
            <w:bookmarkEnd w:id="480"/>
            <w:r>
              <w:t>Wh</w:t>
            </w:r>
          </w:p>
        </w:tc>
        <w:tc>
          <w:tcPr>
            <w:tcW w:w="907" w:type="dxa"/>
            <w:shd w:val="clear" w:color="auto" w:fill="auto"/>
          </w:tcPr>
          <w:p w14:paraId="06E8502D" w14:textId="01BE3C41" w:rsidR="00865A65" w:rsidRDefault="00865A65" w:rsidP="00865A65">
            <w:pPr>
              <w:pStyle w:val="TABLE-cell"/>
            </w:pPr>
            <w:r>
              <w:t>72</w:t>
            </w:r>
          </w:p>
        </w:tc>
        <w:tc>
          <w:tcPr>
            <w:tcW w:w="4082" w:type="dxa"/>
            <w:shd w:val="clear" w:color="auto" w:fill="auto"/>
          </w:tcPr>
          <w:p w14:paraId="195889B2" w14:textId="7A1A342B" w:rsidR="00865A65" w:rsidRDefault="00865A65" w:rsidP="00865A65">
            <w:pPr>
              <w:pStyle w:val="TABLE-cell"/>
            </w:pPr>
            <w:r>
              <w:t>Real energy in watt hours.</w:t>
            </w:r>
          </w:p>
        </w:tc>
      </w:tr>
      <w:bookmarkEnd w:id="481"/>
    </w:tbl>
    <w:p w14:paraId="0566F4D7" w14:textId="77777777" w:rsidR="00865A65" w:rsidRDefault="00865A65" w:rsidP="00865A65"/>
    <w:p w14:paraId="0E2C7584" w14:textId="5AA50425" w:rsidR="00865A65" w:rsidRDefault="00865A65" w:rsidP="00865A65">
      <w:pPr>
        <w:pStyle w:val="Heading2"/>
      </w:pPr>
      <w:bookmarkStart w:id="482" w:name="UML1565"/>
      <w:bookmarkStart w:id="483" w:name="_Toc163565122"/>
      <w:r>
        <w:t>ReactivePower datatype</w:t>
      </w:r>
      <w:bookmarkEnd w:id="482"/>
      <w:bookmarkEnd w:id="483"/>
    </w:p>
    <w:p w14:paraId="2A228FFB" w14:textId="0AFA5EA3" w:rsidR="00865A65" w:rsidRDefault="00865A65" w:rsidP="00865A65">
      <w:r>
        <w:t>Product of RMS value of the voltage and the RMS value of the quadrature component of the current.</w:t>
      </w:r>
    </w:p>
    <w:p w14:paraId="13635A35" w14:textId="4319037D" w:rsidR="00865A65" w:rsidRDefault="00865A65" w:rsidP="00865A65">
      <w:r>
        <w:fldChar w:fldCharType="begin"/>
      </w:r>
      <w:r>
        <w:instrText xml:space="preserve"> REF _Ref163564686 \h </w:instrText>
      </w:r>
      <w:r>
        <w:fldChar w:fldCharType="separate"/>
      </w:r>
      <w:r w:rsidR="0083243C">
        <w:t xml:space="preserve">Table </w:t>
      </w:r>
      <w:r w:rsidR="0083243C">
        <w:rPr>
          <w:noProof/>
        </w:rPr>
        <w:t>126</w:t>
      </w:r>
      <w:r>
        <w:fldChar w:fldCharType="end"/>
      </w:r>
      <w:r>
        <w:t xml:space="preserve"> shows all attributes of ReactivePower.</w:t>
      </w:r>
    </w:p>
    <w:p w14:paraId="21947A66" w14:textId="14B44458" w:rsidR="00865A65" w:rsidRDefault="00865A65" w:rsidP="00865A65">
      <w:pPr>
        <w:pStyle w:val="TABLE-title"/>
      </w:pPr>
      <w:bookmarkStart w:id="484" w:name="_Ref163564686"/>
      <w:bookmarkStart w:id="485" w:name="_Toc163565277"/>
      <w:r>
        <w:t xml:space="preserve">Table </w:t>
      </w:r>
      <w:r>
        <w:fldChar w:fldCharType="begin"/>
      </w:r>
      <w:r>
        <w:instrText xml:space="preserve"> SEQ Table \* ARABIC </w:instrText>
      </w:r>
      <w:r>
        <w:fldChar w:fldCharType="separate"/>
      </w:r>
      <w:r w:rsidR="0083243C">
        <w:rPr>
          <w:noProof/>
        </w:rPr>
        <w:t>126</w:t>
      </w:r>
      <w:r>
        <w:fldChar w:fldCharType="end"/>
      </w:r>
      <w:bookmarkEnd w:id="484"/>
      <w:r>
        <w:t xml:space="preserve"> – Attributes of SteadyStateHypothesisScheduleProfile::ReactivePower</w:t>
      </w:r>
      <w:bookmarkEnd w:id="485"/>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865A65" w14:paraId="67F6AFDD" w14:textId="77777777" w:rsidTr="00865A65">
        <w:trPr>
          <w:tblHeader/>
        </w:trPr>
        <w:tc>
          <w:tcPr>
            <w:tcW w:w="2176" w:type="dxa"/>
            <w:shd w:val="clear" w:color="auto" w:fill="auto"/>
          </w:tcPr>
          <w:p w14:paraId="0712803D" w14:textId="51AD420F" w:rsidR="00865A65" w:rsidRDefault="00865A65" w:rsidP="00865A65">
            <w:pPr>
              <w:pStyle w:val="TABLE-col-heading"/>
            </w:pPr>
            <w:r>
              <w:t>name</w:t>
            </w:r>
          </w:p>
        </w:tc>
        <w:tc>
          <w:tcPr>
            <w:tcW w:w="635" w:type="dxa"/>
            <w:shd w:val="clear" w:color="auto" w:fill="auto"/>
          </w:tcPr>
          <w:p w14:paraId="6BCE59E2" w14:textId="7ECC2305" w:rsidR="00865A65" w:rsidRDefault="00865A65" w:rsidP="00865A65">
            <w:pPr>
              <w:pStyle w:val="TABLE-col-heading"/>
            </w:pPr>
            <w:r>
              <w:t>mult</w:t>
            </w:r>
          </w:p>
        </w:tc>
        <w:tc>
          <w:tcPr>
            <w:tcW w:w="2177" w:type="dxa"/>
            <w:shd w:val="clear" w:color="auto" w:fill="auto"/>
          </w:tcPr>
          <w:p w14:paraId="665B1601" w14:textId="78687465" w:rsidR="00865A65" w:rsidRDefault="00865A65" w:rsidP="00865A65">
            <w:pPr>
              <w:pStyle w:val="TABLE-col-heading"/>
            </w:pPr>
            <w:r>
              <w:t>type</w:t>
            </w:r>
          </w:p>
        </w:tc>
        <w:tc>
          <w:tcPr>
            <w:tcW w:w="4082" w:type="dxa"/>
            <w:shd w:val="clear" w:color="auto" w:fill="auto"/>
          </w:tcPr>
          <w:p w14:paraId="4F681B93" w14:textId="5A463103" w:rsidR="00865A65" w:rsidRDefault="00865A65" w:rsidP="00865A65">
            <w:pPr>
              <w:pStyle w:val="TABLE-col-heading"/>
            </w:pPr>
            <w:r>
              <w:t>description</w:t>
            </w:r>
          </w:p>
        </w:tc>
      </w:tr>
      <w:tr w:rsidR="00865A65" w14:paraId="644F57DE" w14:textId="77777777" w:rsidTr="00865A65">
        <w:tc>
          <w:tcPr>
            <w:tcW w:w="2176" w:type="dxa"/>
            <w:shd w:val="clear" w:color="auto" w:fill="auto"/>
          </w:tcPr>
          <w:p w14:paraId="7DC5ACD7" w14:textId="51D336B3" w:rsidR="00865A65" w:rsidRDefault="00865A65" w:rsidP="00865A65">
            <w:pPr>
              <w:pStyle w:val="TABLE-cell"/>
            </w:pPr>
            <w:r>
              <w:t>value</w:t>
            </w:r>
          </w:p>
        </w:tc>
        <w:tc>
          <w:tcPr>
            <w:tcW w:w="635" w:type="dxa"/>
            <w:shd w:val="clear" w:color="auto" w:fill="auto"/>
          </w:tcPr>
          <w:p w14:paraId="2384A21A" w14:textId="2EE65F79" w:rsidR="00865A65" w:rsidRDefault="00865A65" w:rsidP="00865A65">
            <w:pPr>
              <w:pStyle w:val="TABLE-cell"/>
            </w:pPr>
            <w:r>
              <w:t>0..1</w:t>
            </w:r>
          </w:p>
        </w:tc>
        <w:tc>
          <w:tcPr>
            <w:tcW w:w="2177" w:type="dxa"/>
            <w:shd w:val="clear" w:color="auto" w:fill="auto"/>
          </w:tcPr>
          <w:p w14:paraId="324B8BCC" w14:textId="3DF17CDE" w:rsidR="00865A65" w:rsidRDefault="0083243C" w:rsidP="00865A65">
            <w:pPr>
              <w:pStyle w:val="TABLE-cell"/>
            </w:pPr>
            <w:hyperlink r:id="rId1045" w:anchor="Float" w:history="1">
              <w:r w:rsidRPr="0083243C">
                <w:rPr>
                  <w:rStyle w:val="Hyperlink"/>
                </w:rPr>
                <w:t>Float</w:t>
              </w:r>
            </w:hyperlink>
          </w:p>
        </w:tc>
        <w:tc>
          <w:tcPr>
            <w:tcW w:w="4082" w:type="dxa"/>
            <w:shd w:val="clear" w:color="auto" w:fill="auto"/>
          </w:tcPr>
          <w:p w14:paraId="173EEE79" w14:textId="77777777" w:rsidR="00865A65" w:rsidRDefault="00865A65" w:rsidP="00865A65">
            <w:pPr>
              <w:pStyle w:val="TABLE-cell"/>
            </w:pPr>
          </w:p>
        </w:tc>
      </w:tr>
      <w:tr w:rsidR="00865A65" w14:paraId="5CEBB13C" w14:textId="77777777" w:rsidTr="00865A65">
        <w:tc>
          <w:tcPr>
            <w:tcW w:w="2176" w:type="dxa"/>
            <w:shd w:val="clear" w:color="auto" w:fill="auto"/>
          </w:tcPr>
          <w:p w14:paraId="52EADD87" w14:textId="5530FB1C" w:rsidR="00865A65" w:rsidRDefault="00865A65" w:rsidP="00865A65">
            <w:pPr>
              <w:pStyle w:val="TABLE-cell"/>
            </w:pPr>
            <w:r>
              <w:t>unit</w:t>
            </w:r>
          </w:p>
        </w:tc>
        <w:tc>
          <w:tcPr>
            <w:tcW w:w="635" w:type="dxa"/>
            <w:shd w:val="clear" w:color="auto" w:fill="auto"/>
          </w:tcPr>
          <w:p w14:paraId="174163E1" w14:textId="531E49B2" w:rsidR="00865A65" w:rsidRDefault="00865A65" w:rsidP="00865A65">
            <w:pPr>
              <w:pStyle w:val="TABLE-cell"/>
            </w:pPr>
            <w:r>
              <w:t>0..1</w:t>
            </w:r>
          </w:p>
        </w:tc>
        <w:tc>
          <w:tcPr>
            <w:tcW w:w="2177" w:type="dxa"/>
            <w:shd w:val="clear" w:color="auto" w:fill="auto"/>
          </w:tcPr>
          <w:p w14:paraId="42A16E6D" w14:textId="31FF5B50" w:rsidR="00865A65" w:rsidRDefault="0083243C" w:rsidP="00865A65">
            <w:pPr>
              <w:pStyle w:val="TABLE-cell"/>
            </w:pPr>
            <w:hyperlink r:id="rId1046" w:anchor="UnitSymbol" w:history="1">
              <w:r w:rsidRPr="0083243C">
                <w:rPr>
                  <w:rStyle w:val="Hyperlink"/>
                </w:rPr>
                <w:t>UnitSymbol</w:t>
              </w:r>
            </w:hyperlink>
          </w:p>
        </w:tc>
        <w:tc>
          <w:tcPr>
            <w:tcW w:w="4082" w:type="dxa"/>
            <w:shd w:val="clear" w:color="auto" w:fill="auto"/>
          </w:tcPr>
          <w:p w14:paraId="46163492" w14:textId="6E482BCC" w:rsidR="00865A65" w:rsidRDefault="00865A65" w:rsidP="00865A65">
            <w:pPr>
              <w:pStyle w:val="TABLE-cell"/>
            </w:pPr>
            <w:r>
              <w:t>(const=VAr)</w:t>
            </w:r>
          </w:p>
        </w:tc>
      </w:tr>
      <w:tr w:rsidR="00865A65" w14:paraId="53F74F62" w14:textId="77777777" w:rsidTr="00865A65">
        <w:tc>
          <w:tcPr>
            <w:tcW w:w="2176" w:type="dxa"/>
            <w:shd w:val="clear" w:color="auto" w:fill="auto"/>
          </w:tcPr>
          <w:p w14:paraId="58FB2FB9" w14:textId="61C52266" w:rsidR="00865A65" w:rsidRDefault="00865A65" w:rsidP="00865A65">
            <w:pPr>
              <w:pStyle w:val="TABLE-cell"/>
            </w:pPr>
            <w:r>
              <w:t>multiplier</w:t>
            </w:r>
          </w:p>
        </w:tc>
        <w:tc>
          <w:tcPr>
            <w:tcW w:w="635" w:type="dxa"/>
            <w:shd w:val="clear" w:color="auto" w:fill="auto"/>
          </w:tcPr>
          <w:p w14:paraId="3762BFBF" w14:textId="62C59578" w:rsidR="00865A65" w:rsidRDefault="00865A65" w:rsidP="00865A65">
            <w:pPr>
              <w:pStyle w:val="TABLE-cell"/>
            </w:pPr>
            <w:r>
              <w:t>0..1</w:t>
            </w:r>
          </w:p>
        </w:tc>
        <w:tc>
          <w:tcPr>
            <w:tcW w:w="2177" w:type="dxa"/>
            <w:shd w:val="clear" w:color="auto" w:fill="auto"/>
          </w:tcPr>
          <w:p w14:paraId="6262DFAC" w14:textId="789826DD" w:rsidR="00865A65" w:rsidRDefault="0083243C" w:rsidP="00865A65">
            <w:pPr>
              <w:pStyle w:val="TABLE-cell"/>
            </w:pPr>
            <w:hyperlink r:id="rId1047" w:anchor="UnitMultiplier" w:history="1">
              <w:r w:rsidRPr="0083243C">
                <w:rPr>
                  <w:rStyle w:val="Hyperlink"/>
                </w:rPr>
                <w:t>UnitMultiplier</w:t>
              </w:r>
            </w:hyperlink>
          </w:p>
        </w:tc>
        <w:tc>
          <w:tcPr>
            <w:tcW w:w="4082" w:type="dxa"/>
            <w:shd w:val="clear" w:color="auto" w:fill="auto"/>
          </w:tcPr>
          <w:p w14:paraId="062BA8CC" w14:textId="222B59D0" w:rsidR="00865A65" w:rsidRDefault="00865A65" w:rsidP="00865A65">
            <w:pPr>
              <w:pStyle w:val="TABLE-cell"/>
            </w:pPr>
            <w:r>
              <w:t>(const=M)</w:t>
            </w:r>
          </w:p>
        </w:tc>
      </w:tr>
    </w:tbl>
    <w:p w14:paraId="0668CAC9" w14:textId="77777777" w:rsidR="00865A65" w:rsidRDefault="00865A65" w:rsidP="00865A65"/>
    <w:p w14:paraId="7F72EF36" w14:textId="774FEC77" w:rsidR="00865A65" w:rsidRDefault="00865A65" w:rsidP="00865A65">
      <w:pPr>
        <w:pStyle w:val="Heading2"/>
      </w:pPr>
      <w:bookmarkStart w:id="486" w:name="UML1566"/>
      <w:bookmarkStart w:id="487" w:name="_Toc163565123"/>
      <w:r>
        <w:t>Voltage datatype</w:t>
      </w:r>
      <w:bookmarkEnd w:id="486"/>
      <w:bookmarkEnd w:id="487"/>
    </w:p>
    <w:p w14:paraId="4AAEEF4C" w14:textId="341F0FED" w:rsidR="00865A65" w:rsidRDefault="00865A65" w:rsidP="00865A65">
      <w:r>
        <w:t>Electrical voltage, can be both AC and DC.</w:t>
      </w:r>
    </w:p>
    <w:p w14:paraId="323D78EF" w14:textId="43C0B4D6" w:rsidR="00865A65" w:rsidRDefault="00865A65" w:rsidP="00865A65">
      <w:r>
        <w:fldChar w:fldCharType="begin"/>
      </w:r>
      <w:r>
        <w:instrText xml:space="preserve"> REF _Ref163564687 \h </w:instrText>
      </w:r>
      <w:r>
        <w:fldChar w:fldCharType="separate"/>
      </w:r>
      <w:r w:rsidR="0083243C">
        <w:t xml:space="preserve">Table </w:t>
      </w:r>
      <w:r w:rsidR="0083243C">
        <w:rPr>
          <w:noProof/>
        </w:rPr>
        <w:t>127</w:t>
      </w:r>
      <w:r>
        <w:fldChar w:fldCharType="end"/>
      </w:r>
      <w:r>
        <w:t xml:space="preserve"> shows all attributes of Voltage.</w:t>
      </w:r>
    </w:p>
    <w:p w14:paraId="27158307" w14:textId="7D36B463" w:rsidR="00865A65" w:rsidRDefault="00865A65" w:rsidP="00865A65">
      <w:pPr>
        <w:pStyle w:val="TABLE-title"/>
      </w:pPr>
      <w:bookmarkStart w:id="488" w:name="_Ref163564687"/>
      <w:bookmarkStart w:id="489" w:name="_Toc163565278"/>
      <w:r>
        <w:t xml:space="preserve">Table </w:t>
      </w:r>
      <w:r>
        <w:fldChar w:fldCharType="begin"/>
      </w:r>
      <w:r>
        <w:instrText xml:space="preserve"> SEQ Table \* ARABIC </w:instrText>
      </w:r>
      <w:r>
        <w:fldChar w:fldCharType="separate"/>
      </w:r>
      <w:r w:rsidR="0083243C">
        <w:rPr>
          <w:noProof/>
        </w:rPr>
        <w:t>127</w:t>
      </w:r>
      <w:r>
        <w:fldChar w:fldCharType="end"/>
      </w:r>
      <w:bookmarkEnd w:id="488"/>
      <w:r>
        <w:t xml:space="preserve"> – Attributes of SteadyStateHypothesisScheduleProfile::Voltage</w:t>
      </w:r>
      <w:bookmarkEnd w:id="489"/>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865A65" w14:paraId="7C5799A3" w14:textId="77777777" w:rsidTr="00865A65">
        <w:trPr>
          <w:tblHeader/>
        </w:trPr>
        <w:tc>
          <w:tcPr>
            <w:tcW w:w="2176" w:type="dxa"/>
            <w:shd w:val="clear" w:color="auto" w:fill="auto"/>
          </w:tcPr>
          <w:p w14:paraId="20DEC3F7" w14:textId="36EFDB1E" w:rsidR="00865A65" w:rsidRDefault="00865A65" w:rsidP="00865A65">
            <w:pPr>
              <w:pStyle w:val="TABLE-col-heading"/>
            </w:pPr>
            <w:r>
              <w:t>name</w:t>
            </w:r>
          </w:p>
        </w:tc>
        <w:tc>
          <w:tcPr>
            <w:tcW w:w="635" w:type="dxa"/>
            <w:shd w:val="clear" w:color="auto" w:fill="auto"/>
          </w:tcPr>
          <w:p w14:paraId="1D1093C1" w14:textId="2AB5EAD0" w:rsidR="00865A65" w:rsidRDefault="00865A65" w:rsidP="00865A65">
            <w:pPr>
              <w:pStyle w:val="TABLE-col-heading"/>
            </w:pPr>
            <w:r>
              <w:t>mult</w:t>
            </w:r>
          </w:p>
        </w:tc>
        <w:tc>
          <w:tcPr>
            <w:tcW w:w="2177" w:type="dxa"/>
            <w:shd w:val="clear" w:color="auto" w:fill="auto"/>
          </w:tcPr>
          <w:p w14:paraId="20010F5C" w14:textId="1FFDEA08" w:rsidR="00865A65" w:rsidRDefault="00865A65" w:rsidP="00865A65">
            <w:pPr>
              <w:pStyle w:val="TABLE-col-heading"/>
            </w:pPr>
            <w:r>
              <w:t>type</w:t>
            </w:r>
          </w:p>
        </w:tc>
        <w:tc>
          <w:tcPr>
            <w:tcW w:w="4082" w:type="dxa"/>
            <w:shd w:val="clear" w:color="auto" w:fill="auto"/>
          </w:tcPr>
          <w:p w14:paraId="63B6F165" w14:textId="6B07FEC9" w:rsidR="00865A65" w:rsidRDefault="00865A65" w:rsidP="00865A65">
            <w:pPr>
              <w:pStyle w:val="TABLE-col-heading"/>
            </w:pPr>
            <w:r>
              <w:t>description</w:t>
            </w:r>
          </w:p>
        </w:tc>
      </w:tr>
      <w:tr w:rsidR="00865A65" w14:paraId="1704A900" w14:textId="77777777" w:rsidTr="00865A65">
        <w:tc>
          <w:tcPr>
            <w:tcW w:w="2176" w:type="dxa"/>
            <w:shd w:val="clear" w:color="auto" w:fill="auto"/>
          </w:tcPr>
          <w:p w14:paraId="47ADFC46" w14:textId="2CC6429B" w:rsidR="00865A65" w:rsidRDefault="00865A65" w:rsidP="00865A65">
            <w:pPr>
              <w:pStyle w:val="TABLE-cell"/>
            </w:pPr>
            <w:r>
              <w:t>value</w:t>
            </w:r>
          </w:p>
        </w:tc>
        <w:tc>
          <w:tcPr>
            <w:tcW w:w="635" w:type="dxa"/>
            <w:shd w:val="clear" w:color="auto" w:fill="auto"/>
          </w:tcPr>
          <w:p w14:paraId="78B3DF38" w14:textId="4CF60934" w:rsidR="00865A65" w:rsidRDefault="00865A65" w:rsidP="00865A65">
            <w:pPr>
              <w:pStyle w:val="TABLE-cell"/>
            </w:pPr>
            <w:r>
              <w:t>0..1</w:t>
            </w:r>
          </w:p>
        </w:tc>
        <w:tc>
          <w:tcPr>
            <w:tcW w:w="2177" w:type="dxa"/>
            <w:shd w:val="clear" w:color="auto" w:fill="auto"/>
          </w:tcPr>
          <w:p w14:paraId="278766B9" w14:textId="69A9FA16" w:rsidR="00865A65" w:rsidRDefault="0083243C" w:rsidP="00865A65">
            <w:pPr>
              <w:pStyle w:val="TABLE-cell"/>
            </w:pPr>
            <w:hyperlink r:id="rId1048" w:anchor="Float" w:history="1">
              <w:r w:rsidRPr="0083243C">
                <w:rPr>
                  <w:rStyle w:val="Hyperlink"/>
                </w:rPr>
                <w:t>Float</w:t>
              </w:r>
            </w:hyperlink>
          </w:p>
        </w:tc>
        <w:tc>
          <w:tcPr>
            <w:tcW w:w="4082" w:type="dxa"/>
            <w:shd w:val="clear" w:color="auto" w:fill="auto"/>
          </w:tcPr>
          <w:p w14:paraId="107C98F5" w14:textId="77777777" w:rsidR="00865A65" w:rsidRDefault="00865A65" w:rsidP="00865A65">
            <w:pPr>
              <w:pStyle w:val="TABLE-cell"/>
            </w:pPr>
          </w:p>
        </w:tc>
      </w:tr>
      <w:tr w:rsidR="00865A65" w14:paraId="5956519B" w14:textId="77777777" w:rsidTr="00865A65">
        <w:tc>
          <w:tcPr>
            <w:tcW w:w="2176" w:type="dxa"/>
            <w:shd w:val="clear" w:color="auto" w:fill="auto"/>
          </w:tcPr>
          <w:p w14:paraId="28D42F1B" w14:textId="49AA69ED" w:rsidR="00865A65" w:rsidRDefault="00865A65" w:rsidP="00865A65">
            <w:pPr>
              <w:pStyle w:val="TABLE-cell"/>
            </w:pPr>
            <w:r>
              <w:t>multiplier</w:t>
            </w:r>
          </w:p>
        </w:tc>
        <w:tc>
          <w:tcPr>
            <w:tcW w:w="635" w:type="dxa"/>
            <w:shd w:val="clear" w:color="auto" w:fill="auto"/>
          </w:tcPr>
          <w:p w14:paraId="6F1FEAEF" w14:textId="29AE84F6" w:rsidR="00865A65" w:rsidRDefault="00865A65" w:rsidP="00865A65">
            <w:pPr>
              <w:pStyle w:val="TABLE-cell"/>
            </w:pPr>
            <w:r>
              <w:t>0..1</w:t>
            </w:r>
          </w:p>
        </w:tc>
        <w:tc>
          <w:tcPr>
            <w:tcW w:w="2177" w:type="dxa"/>
            <w:shd w:val="clear" w:color="auto" w:fill="auto"/>
          </w:tcPr>
          <w:p w14:paraId="3684C1A5" w14:textId="7E56D443" w:rsidR="00865A65" w:rsidRDefault="0083243C" w:rsidP="00865A65">
            <w:pPr>
              <w:pStyle w:val="TABLE-cell"/>
            </w:pPr>
            <w:hyperlink r:id="rId1049" w:anchor="UnitMultiplier" w:history="1">
              <w:r w:rsidRPr="0083243C">
                <w:rPr>
                  <w:rStyle w:val="Hyperlink"/>
                </w:rPr>
                <w:t>UnitMultiplier</w:t>
              </w:r>
            </w:hyperlink>
          </w:p>
        </w:tc>
        <w:tc>
          <w:tcPr>
            <w:tcW w:w="4082" w:type="dxa"/>
            <w:shd w:val="clear" w:color="auto" w:fill="auto"/>
          </w:tcPr>
          <w:p w14:paraId="1E05A34C" w14:textId="6901B65B" w:rsidR="00865A65" w:rsidRDefault="00865A65" w:rsidP="00865A65">
            <w:pPr>
              <w:pStyle w:val="TABLE-cell"/>
            </w:pPr>
            <w:r>
              <w:t>(const=k)</w:t>
            </w:r>
          </w:p>
        </w:tc>
      </w:tr>
      <w:tr w:rsidR="00865A65" w14:paraId="6754AFF9" w14:textId="77777777" w:rsidTr="00865A65">
        <w:tc>
          <w:tcPr>
            <w:tcW w:w="2176" w:type="dxa"/>
            <w:shd w:val="clear" w:color="auto" w:fill="auto"/>
          </w:tcPr>
          <w:p w14:paraId="5F858D96" w14:textId="01BDBFC4" w:rsidR="00865A65" w:rsidRDefault="00865A65" w:rsidP="00865A65">
            <w:pPr>
              <w:pStyle w:val="TABLE-cell"/>
            </w:pPr>
            <w:r>
              <w:t>unit</w:t>
            </w:r>
          </w:p>
        </w:tc>
        <w:tc>
          <w:tcPr>
            <w:tcW w:w="635" w:type="dxa"/>
            <w:shd w:val="clear" w:color="auto" w:fill="auto"/>
          </w:tcPr>
          <w:p w14:paraId="21958B03" w14:textId="67727B99" w:rsidR="00865A65" w:rsidRDefault="00865A65" w:rsidP="00865A65">
            <w:pPr>
              <w:pStyle w:val="TABLE-cell"/>
            </w:pPr>
            <w:r>
              <w:t>0..1</w:t>
            </w:r>
          </w:p>
        </w:tc>
        <w:tc>
          <w:tcPr>
            <w:tcW w:w="2177" w:type="dxa"/>
            <w:shd w:val="clear" w:color="auto" w:fill="auto"/>
          </w:tcPr>
          <w:p w14:paraId="0102AB90" w14:textId="65BE97B4" w:rsidR="00865A65" w:rsidRDefault="0083243C" w:rsidP="00865A65">
            <w:pPr>
              <w:pStyle w:val="TABLE-cell"/>
            </w:pPr>
            <w:hyperlink r:id="rId1050" w:anchor="UnitSymbol" w:history="1">
              <w:r w:rsidRPr="0083243C">
                <w:rPr>
                  <w:rStyle w:val="Hyperlink"/>
                </w:rPr>
                <w:t>UnitSymbol</w:t>
              </w:r>
            </w:hyperlink>
          </w:p>
        </w:tc>
        <w:tc>
          <w:tcPr>
            <w:tcW w:w="4082" w:type="dxa"/>
            <w:shd w:val="clear" w:color="auto" w:fill="auto"/>
          </w:tcPr>
          <w:p w14:paraId="5E7C7300" w14:textId="4A212CDB" w:rsidR="00865A65" w:rsidRDefault="00865A65" w:rsidP="00865A65">
            <w:pPr>
              <w:pStyle w:val="TABLE-cell"/>
            </w:pPr>
            <w:r>
              <w:t>(const=V)</w:t>
            </w:r>
          </w:p>
        </w:tc>
      </w:tr>
    </w:tbl>
    <w:p w14:paraId="5490CF20" w14:textId="77777777" w:rsidR="00865A65" w:rsidRDefault="00865A65" w:rsidP="00865A65"/>
    <w:p w14:paraId="5BB1FE41" w14:textId="5673DB34" w:rsidR="00865A65" w:rsidRDefault="00865A65" w:rsidP="00865A65">
      <w:pPr>
        <w:pStyle w:val="Heading2"/>
      </w:pPr>
      <w:bookmarkStart w:id="490" w:name="UML1567"/>
      <w:bookmarkStart w:id="491" w:name="_Toc163565124"/>
      <w:r>
        <w:lastRenderedPageBreak/>
        <w:t>DateTime primitive</w:t>
      </w:r>
      <w:bookmarkEnd w:id="490"/>
      <w:bookmarkEnd w:id="491"/>
    </w:p>
    <w:p w14:paraId="5297A83B" w14:textId="54AC8955" w:rsidR="00865A65" w:rsidRDefault="00865A65" w:rsidP="00865A65">
      <w:r>
        <w:t>Date and time as "yyyy-mm-ddThh:mm:ss.sss", which conforms with ISO 8601. UTC time zone is specified as "yyyy-mm-ddThh:mm:ss.sssZ". A local timezone relative UTC is specified as "yyyy-mm-ddThh:mm:ss.sss-hh:mm". The second component (shown here as "ss.sss") could have any number of digits in its fractional part to allow any kind of precision beyond seconds.</w:t>
      </w:r>
    </w:p>
    <w:p w14:paraId="51E763F0" w14:textId="34F1E04E" w:rsidR="00865A65" w:rsidRDefault="00865A65" w:rsidP="00865A65">
      <w:pPr>
        <w:pStyle w:val="Heading2"/>
      </w:pPr>
      <w:bookmarkStart w:id="492" w:name="UML1568"/>
      <w:bookmarkStart w:id="493" w:name="_Toc163565125"/>
      <w:r>
        <w:t>ApparentPower datatype</w:t>
      </w:r>
      <w:bookmarkEnd w:id="492"/>
      <w:bookmarkEnd w:id="493"/>
    </w:p>
    <w:p w14:paraId="59AEC9F2" w14:textId="21861D6F" w:rsidR="00865A65" w:rsidRDefault="00865A65" w:rsidP="00865A65">
      <w:r>
        <w:t>Product of the RMS value of the voltage and the RMS value of the current.</w:t>
      </w:r>
    </w:p>
    <w:p w14:paraId="4D45F52C" w14:textId="773B497E" w:rsidR="00865A65" w:rsidRDefault="00865A65" w:rsidP="00865A65">
      <w:r>
        <w:fldChar w:fldCharType="begin"/>
      </w:r>
      <w:r>
        <w:instrText xml:space="preserve"> REF _Ref163564688 \h </w:instrText>
      </w:r>
      <w:r>
        <w:fldChar w:fldCharType="separate"/>
      </w:r>
      <w:r w:rsidR="0083243C">
        <w:t xml:space="preserve">Table </w:t>
      </w:r>
      <w:r w:rsidR="0083243C">
        <w:rPr>
          <w:noProof/>
        </w:rPr>
        <w:t>128</w:t>
      </w:r>
      <w:r>
        <w:fldChar w:fldCharType="end"/>
      </w:r>
      <w:r>
        <w:t xml:space="preserve"> shows all attributes of ApparentPower.</w:t>
      </w:r>
    </w:p>
    <w:p w14:paraId="00C812FC" w14:textId="2ACCFCD9" w:rsidR="00865A65" w:rsidRDefault="00865A65" w:rsidP="00865A65">
      <w:pPr>
        <w:pStyle w:val="TABLE-title"/>
      </w:pPr>
      <w:bookmarkStart w:id="494" w:name="_Ref163564688"/>
      <w:bookmarkStart w:id="495" w:name="_Toc163565279"/>
      <w:r>
        <w:t xml:space="preserve">Table </w:t>
      </w:r>
      <w:r>
        <w:fldChar w:fldCharType="begin"/>
      </w:r>
      <w:r>
        <w:instrText xml:space="preserve"> SEQ Table \* ARABIC </w:instrText>
      </w:r>
      <w:r>
        <w:fldChar w:fldCharType="separate"/>
      </w:r>
      <w:r w:rsidR="0083243C">
        <w:rPr>
          <w:noProof/>
        </w:rPr>
        <w:t>128</w:t>
      </w:r>
      <w:r>
        <w:fldChar w:fldCharType="end"/>
      </w:r>
      <w:bookmarkEnd w:id="494"/>
      <w:r>
        <w:t xml:space="preserve"> – Attributes of SteadyStateHypothesisScheduleProfile::ApparentPower</w:t>
      </w:r>
      <w:bookmarkEnd w:id="495"/>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865A65" w14:paraId="73352003" w14:textId="77777777" w:rsidTr="00865A65">
        <w:trPr>
          <w:tblHeader/>
        </w:trPr>
        <w:tc>
          <w:tcPr>
            <w:tcW w:w="2176" w:type="dxa"/>
            <w:shd w:val="clear" w:color="auto" w:fill="auto"/>
          </w:tcPr>
          <w:p w14:paraId="33F1F6E0" w14:textId="1E6A50AA" w:rsidR="00865A65" w:rsidRDefault="00865A65" w:rsidP="00865A65">
            <w:pPr>
              <w:pStyle w:val="TABLE-col-heading"/>
            </w:pPr>
            <w:r>
              <w:t>name</w:t>
            </w:r>
          </w:p>
        </w:tc>
        <w:tc>
          <w:tcPr>
            <w:tcW w:w="635" w:type="dxa"/>
            <w:shd w:val="clear" w:color="auto" w:fill="auto"/>
          </w:tcPr>
          <w:p w14:paraId="6498BCC6" w14:textId="6FA55702" w:rsidR="00865A65" w:rsidRDefault="00865A65" w:rsidP="00865A65">
            <w:pPr>
              <w:pStyle w:val="TABLE-col-heading"/>
            </w:pPr>
            <w:r>
              <w:t>mult</w:t>
            </w:r>
          </w:p>
        </w:tc>
        <w:tc>
          <w:tcPr>
            <w:tcW w:w="2177" w:type="dxa"/>
            <w:shd w:val="clear" w:color="auto" w:fill="auto"/>
          </w:tcPr>
          <w:p w14:paraId="528EEA1F" w14:textId="3507CBFB" w:rsidR="00865A65" w:rsidRDefault="00865A65" w:rsidP="00865A65">
            <w:pPr>
              <w:pStyle w:val="TABLE-col-heading"/>
            </w:pPr>
            <w:r>
              <w:t>type</w:t>
            </w:r>
          </w:p>
        </w:tc>
        <w:tc>
          <w:tcPr>
            <w:tcW w:w="4082" w:type="dxa"/>
            <w:shd w:val="clear" w:color="auto" w:fill="auto"/>
          </w:tcPr>
          <w:p w14:paraId="4FB87A35" w14:textId="07293786" w:rsidR="00865A65" w:rsidRDefault="00865A65" w:rsidP="00865A65">
            <w:pPr>
              <w:pStyle w:val="TABLE-col-heading"/>
            </w:pPr>
            <w:r>
              <w:t>description</w:t>
            </w:r>
          </w:p>
        </w:tc>
      </w:tr>
      <w:tr w:rsidR="00865A65" w14:paraId="701605C6" w14:textId="77777777" w:rsidTr="00865A65">
        <w:tc>
          <w:tcPr>
            <w:tcW w:w="2176" w:type="dxa"/>
            <w:shd w:val="clear" w:color="auto" w:fill="auto"/>
          </w:tcPr>
          <w:p w14:paraId="581A0E59" w14:textId="5343D344" w:rsidR="00865A65" w:rsidRDefault="00865A65" w:rsidP="00865A65">
            <w:pPr>
              <w:pStyle w:val="TABLE-cell"/>
            </w:pPr>
            <w:r>
              <w:t>value</w:t>
            </w:r>
          </w:p>
        </w:tc>
        <w:tc>
          <w:tcPr>
            <w:tcW w:w="635" w:type="dxa"/>
            <w:shd w:val="clear" w:color="auto" w:fill="auto"/>
          </w:tcPr>
          <w:p w14:paraId="7AA53E86" w14:textId="6C0CAB65" w:rsidR="00865A65" w:rsidRDefault="00865A65" w:rsidP="00865A65">
            <w:pPr>
              <w:pStyle w:val="TABLE-cell"/>
            </w:pPr>
            <w:r>
              <w:t>0..1</w:t>
            </w:r>
          </w:p>
        </w:tc>
        <w:tc>
          <w:tcPr>
            <w:tcW w:w="2177" w:type="dxa"/>
            <w:shd w:val="clear" w:color="auto" w:fill="auto"/>
          </w:tcPr>
          <w:p w14:paraId="305CA4D9" w14:textId="370AEC11" w:rsidR="00865A65" w:rsidRDefault="0083243C" w:rsidP="00865A65">
            <w:pPr>
              <w:pStyle w:val="TABLE-cell"/>
            </w:pPr>
            <w:hyperlink r:id="rId1051" w:anchor="Float" w:history="1">
              <w:r w:rsidRPr="0083243C">
                <w:rPr>
                  <w:rStyle w:val="Hyperlink"/>
                </w:rPr>
                <w:t>Float</w:t>
              </w:r>
            </w:hyperlink>
          </w:p>
        </w:tc>
        <w:tc>
          <w:tcPr>
            <w:tcW w:w="4082" w:type="dxa"/>
            <w:shd w:val="clear" w:color="auto" w:fill="auto"/>
          </w:tcPr>
          <w:p w14:paraId="6D2CF092" w14:textId="77777777" w:rsidR="00865A65" w:rsidRDefault="00865A65" w:rsidP="00865A65">
            <w:pPr>
              <w:pStyle w:val="TABLE-cell"/>
            </w:pPr>
          </w:p>
        </w:tc>
      </w:tr>
      <w:tr w:rsidR="00865A65" w14:paraId="180775A9" w14:textId="77777777" w:rsidTr="00865A65">
        <w:tc>
          <w:tcPr>
            <w:tcW w:w="2176" w:type="dxa"/>
            <w:shd w:val="clear" w:color="auto" w:fill="auto"/>
          </w:tcPr>
          <w:p w14:paraId="17E87D23" w14:textId="6606A6F9" w:rsidR="00865A65" w:rsidRDefault="00865A65" w:rsidP="00865A65">
            <w:pPr>
              <w:pStyle w:val="TABLE-cell"/>
            </w:pPr>
            <w:r>
              <w:t>multiplier</w:t>
            </w:r>
          </w:p>
        </w:tc>
        <w:tc>
          <w:tcPr>
            <w:tcW w:w="635" w:type="dxa"/>
            <w:shd w:val="clear" w:color="auto" w:fill="auto"/>
          </w:tcPr>
          <w:p w14:paraId="4D155319" w14:textId="28409AB1" w:rsidR="00865A65" w:rsidRDefault="00865A65" w:rsidP="00865A65">
            <w:pPr>
              <w:pStyle w:val="TABLE-cell"/>
            </w:pPr>
            <w:r>
              <w:t>0..1</w:t>
            </w:r>
          </w:p>
        </w:tc>
        <w:tc>
          <w:tcPr>
            <w:tcW w:w="2177" w:type="dxa"/>
            <w:shd w:val="clear" w:color="auto" w:fill="auto"/>
          </w:tcPr>
          <w:p w14:paraId="4621C671" w14:textId="487FFDE1" w:rsidR="00865A65" w:rsidRDefault="0083243C" w:rsidP="00865A65">
            <w:pPr>
              <w:pStyle w:val="TABLE-cell"/>
            </w:pPr>
            <w:hyperlink r:id="rId1052" w:anchor="UnitMultiplier" w:history="1">
              <w:r w:rsidRPr="0083243C">
                <w:rPr>
                  <w:rStyle w:val="Hyperlink"/>
                </w:rPr>
                <w:t>UnitMultiplier</w:t>
              </w:r>
            </w:hyperlink>
          </w:p>
        </w:tc>
        <w:tc>
          <w:tcPr>
            <w:tcW w:w="4082" w:type="dxa"/>
            <w:shd w:val="clear" w:color="auto" w:fill="auto"/>
          </w:tcPr>
          <w:p w14:paraId="18C6A728" w14:textId="7E36F85B" w:rsidR="00865A65" w:rsidRDefault="00865A65" w:rsidP="00865A65">
            <w:pPr>
              <w:pStyle w:val="TABLE-cell"/>
            </w:pPr>
            <w:r>
              <w:t>(const=M)</w:t>
            </w:r>
          </w:p>
        </w:tc>
      </w:tr>
      <w:tr w:rsidR="00865A65" w14:paraId="25CF57DC" w14:textId="77777777" w:rsidTr="00865A65">
        <w:tc>
          <w:tcPr>
            <w:tcW w:w="2176" w:type="dxa"/>
            <w:shd w:val="clear" w:color="auto" w:fill="auto"/>
          </w:tcPr>
          <w:p w14:paraId="71399CD9" w14:textId="1DE2C228" w:rsidR="00865A65" w:rsidRDefault="00865A65" w:rsidP="00865A65">
            <w:pPr>
              <w:pStyle w:val="TABLE-cell"/>
            </w:pPr>
            <w:r>
              <w:t>unit</w:t>
            </w:r>
          </w:p>
        </w:tc>
        <w:tc>
          <w:tcPr>
            <w:tcW w:w="635" w:type="dxa"/>
            <w:shd w:val="clear" w:color="auto" w:fill="auto"/>
          </w:tcPr>
          <w:p w14:paraId="4A432379" w14:textId="1F3F3F31" w:rsidR="00865A65" w:rsidRDefault="00865A65" w:rsidP="00865A65">
            <w:pPr>
              <w:pStyle w:val="TABLE-cell"/>
            </w:pPr>
            <w:r>
              <w:t>0..1</w:t>
            </w:r>
          </w:p>
        </w:tc>
        <w:tc>
          <w:tcPr>
            <w:tcW w:w="2177" w:type="dxa"/>
            <w:shd w:val="clear" w:color="auto" w:fill="auto"/>
          </w:tcPr>
          <w:p w14:paraId="0CB4AF81" w14:textId="6A1D0BD3" w:rsidR="00865A65" w:rsidRDefault="0083243C" w:rsidP="00865A65">
            <w:pPr>
              <w:pStyle w:val="TABLE-cell"/>
            </w:pPr>
            <w:hyperlink r:id="rId1053" w:anchor="UnitSymbol" w:history="1">
              <w:r w:rsidRPr="0083243C">
                <w:rPr>
                  <w:rStyle w:val="Hyperlink"/>
                </w:rPr>
                <w:t>UnitSymbol</w:t>
              </w:r>
            </w:hyperlink>
          </w:p>
        </w:tc>
        <w:tc>
          <w:tcPr>
            <w:tcW w:w="4082" w:type="dxa"/>
            <w:shd w:val="clear" w:color="auto" w:fill="auto"/>
          </w:tcPr>
          <w:p w14:paraId="0ABD937A" w14:textId="27D37875" w:rsidR="00865A65" w:rsidRDefault="00865A65" w:rsidP="00865A65">
            <w:pPr>
              <w:pStyle w:val="TABLE-cell"/>
            </w:pPr>
            <w:r>
              <w:t>(const=VA)</w:t>
            </w:r>
          </w:p>
        </w:tc>
      </w:tr>
    </w:tbl>
    <w:p w14:paraId="73E14F52" w14:textId="77777777" w:rsidR="00865A65" w:rsidRDefault="00865A65" w:rsidP="00865A65"/>
    <w:p w14:paraId="45119F7C" w14:textId="50201F9A" w:rsidR="00865A65" w:rsidRDefault="00865A65" w:rsidP="00865A65">
      <w:pPr>
        <w:pStyle w:val="Heading2"/>
      </w:pPr>
      <w:bookmarkStart w:id="496" w:name="UML1569"/>
      <w:bookmarkStart w:id="497" w:name="_Toc163565126"/>
      <w:r>
        <w:t>AsynchronousMachineKind enumeration</w:t>
      </w:r>
      <w:bookmarkEnd w:id="496"/>
      <w:bookmarkEnd w:id="497"/>
    </w:p>
    <w:p w14:paraId="103061C9" w14:textId="2B241BA3" w:rsidR="00865A65" w:rsidRDefault="00865A65" w:rsidP="00865A65">
      <w:r>
        <w:t>Kind of Asynchronous Machine.</w:t>
      </w:r>
    </w:p>
    <w:p w14:paraId="27E57CE1" w14:textId="54912ED8" w:rsidR="00865A65" w:rsidRDefault="00865A65" w:rsidP="00865A65">
      <w:r>
        <w:fldChar w:fldCharType="begin"/>
      </w:r>
      <w:r>
        <w:instrText xml:space="preserve"> REF _Ref163564689 \h </w:instrText>
      </w:r>
      <w:r>
        <w:fldChar w:fldCharType="separate"/>
      </w:r>
      <w:r w:rsidR="0083243C">
        <w:t xml:space="preserve">Table </w:t>
      </w:r>
      <w:r w:rsidR="0083243C">
        <w:rPr>
          <w:noProof/>
        </w:rPr>
        <w:t>129</w:t>
      </w:r>
      <w:r>
        <w:fldChar w:fldCharType="end"/>
      </w:r>
      <w:r>
        <w:t xml:space="preserve"> shows all literals of AsynchronousMachineKind.</w:t>
      </w:r>
    </w:p>
    <w:p w14:paraId="17BAB339" w14:textId="063A3C2B" w:rsidR="00865A65" w:rsidRDefault="00865A65" w:rsidP="00865A65">
      <w:pPr>
        <w:pStyle w:val="TABLE-title"/>
      </w:pPr>
      <w:bookmarkStart w:id="498" w:name="_Ref163564689"/>
      <w:bookmarkStart w:id="499" w:name="_Toc163565280"/>
      <w:r>
        <w:t xml:space="preserve">Table </w:t>
      </w:r>
      <w:r>
        <w:fldChar w:fldCharType="begin"/>
      </w:r>
      <w:r>
        <w:instrText xml:space="preserve"> SEQ Table \* ARABIC </w:instrText>
      </w:r>
      <w:r>
        <w:fldChar w:fldCharType="separate"/>
      </w:r>
      <w:r w:rsidR="0083243C">
        <w:rPr>
          <w:noProof/>
        </w:rPr>
        <w:t>129</w:t>
      </w:r>
      <w:r>
        <w:fldChar w:fldCharType="end"/>
      </w:r>
      <w:bookmarkEnd w:id="498"/>
      <w:r>
        <w:t xml:space="preserve"> – Literals of SteadyStateHypothesisScheduleProfile::AsynchronousMachineKind</w:t>
      </w:r>
      <w:bookmarkEnd w:id="499"/>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907"/>
        <w:gridCol w:w="4082"/>
      </w:tblGrid>
      <w:tr w:rsidR="00865A65" w14:paraId="20A96A84" w14:textId="77777777" w:rsidTr="00865A65">
        <w:trPr>
          <w:tblHeader/>
        </w:trPr>
        <w:tc>
          <w:tcPr>
            <w:tcW w:w="4081" w:type="dxa"/>
            <w:shd w:val="clear" w:color="auto" w:fill="auto"/>
          </w:tcPr>
          <w:p w14:paraId="69B9B2B4" w14:textId="1903E093" w:rsidR="00865A65" w:rsidRDefault="00865A65" w:rsidP="00865A65">
            <w:pPr>
              <w:pStyle w:val="TABLE-col-heading"/>
            </w:pPr>
            <w:r>
              <w:t>literal</w:t>
            </w:r>
          </w:p>
        </w:tc>
        <w:tc>
          <w:tcPr>
            <w:tcW w:w="907" w:type="dxa"/>
            <w:shd w:val="clear" w:color="auto" w:fill="auto"/>
          </w:tcPr>
          <w:p w14:paraId="140985ED" w14:textId="44CB29A4" w:rsidR="00865A65" w:rsidRDefault="00865A65" w:rsidP="00865A65">
            <w:pPr>
              <w:pStyle w:val="TABLE-col-heading"/>
            </w:pPr>
            <w:r>
              <w:t>value</w:t>
            </w:r>
          </w:p>
        </w:tc>
        <w:tc>
          <w:tcPr>
            <w:tcW w:w="4082" w:type="dxa"/>
            <w:shd w:val="clear" w:color="auto" w:fill="auto"/>
          </w:tcPr>
          <w:p w14:paraId="4C63831A" w14:textId="410941EF" w:rsidR="00865A65" w:rsidRDefault="00865A65" w:rsidP="00865A65">
            <w:pPr>
              <w:pStyle w:val="TABLE-col-heading"/>
            </w:pPr>
            <w:r>
              <w:t>description</w:t>
            </w:r>
          </w:p>
        </w:tc>
      </w:tr>
      <w:tr w:rsidR="00865A65" w14:paraId="2F8E44ED" w14:textId="77777777" w:rsidTr="00865A65">
        <w:tc>
          <w:tcPr>
            <w:tcW w:w="4081" w:type="dxa"/>
            <w:shd w:val="clear" w:color="auto" w:fill="auto"/>
          </w:tcPr>
          <w:p w14:paraId="1E681D47" w14:textId="1B3340FF" w:rsidR="00865A65" w:rsidRDefault="00865A65" w:rsidP="00865A65">
            <w:pPr>
              <w:pStyle w:val="TABLE-cell"/>
            </w:pPr>
            <w:bookmarkStart w:id="500" w:name="UML10379" w:colFirst="0" w:colLast="0"/>
            <w:r>
              <w:t>generator</w:t>
            </w:r>
          </w:p>
        </w:tc>
        <w:tc>
          <w:tcPr>
            <w:tcW w:w="907" w:type="dxa"/>
            <w:shd w:val="clear" w:color="auto" w:fill="auto"/>
          </w:tcPr>
          <w:p w14:paraId="1B37DFAC" w14:textId="77777777" w:rsidR="00865A65" w:rsidRDefault="00865A65" w:rsidP="00865A65">
            <w:pPr>
              <w:pStyle w:val="TABLE-cell"/>
            </w:pPr>
          </w:p>
        </w:tc>
        <w:tc>
          <w:tcPr>
            <w:tcW w:w="4082" w:type="dxa"/>
            <w:shd w:val="clear" w:color="auto" w:fill="auto"/>
          </w:tcPr>
          <w:p w14:paraId="498C89C6" w14:textId="6874F119" w:rsidR="00865A65" w:rsidRDefault="00865A65" w:rsidP="00865A65">
            <w:pPr>
              <w:pStyle w:val="TABLE-cell"/>
            </w:pPr>
            <w:r>
              <w:t>The Asynchronous Machine is a generator.</w:t>
            </w:r>
          </w:p>
        </w:tc>
      </w:tr>
      <w:tr w:rsidR="00865A65" w14:paraId="61B5DD9E" w14:textId="77777777" w:rsidTr="00865A65">
        <w:tc>
          <w:tcPr>
            <w:tcW w:w="4081" w:type="dxa"/>
            <w:shd w:val="clear" w:color="auto" w:fill="auto"/>
          </w:tcPr>
          <w:p w14:paraId="7FF70352" w14:textId="69524145" w:rsidR="00865A65" w:rsidRDefault="00865A65" w:rsidP="00865A65">
            <w:pPr>
              <w:pStyle w:val="TABLE-cell"/>
            </w:pPr>
            <w:bookmarkStart w:id="501" w:name="UML10380" w:colFirst="0" w:colLast="0"/>
            <w:bookmarkEnd w:id="500"/>
            <w:r>
              <w:t>motor</w:t>
            </w:r>
          </w:p>
        </w:tc>
        <w:tc>
          <w:tcPr>
            <w:tcW w:w="907" w:type="dxa"/>
            <w:shd w:val="clear" w:color="auto" w:fill="auto"/>
          </w:tcPr>
          <w:p w14:paraId="42476F14" w14:textId="77777777" w:rsidR="00865A65" w:rsidRDefault="00865A65" w:rsidP="00865A65">
            <w:pPr>
              <w:pStyle w:val="TABLE-cell"/>
            </w:pPr>
          </w:p>
        </w:tc>
        <w:tc>
          <w:tcPr>
            <w:tcW w:w="4082" w:type="dxa"/>
            <w:shd w:val="clear" w:color="auto" w:fill="auto"/>
          </w:tcPr>
          <w:p w14:paraId="497D29B5" w14:textId="139ED135" w:rsidR="00865A65" w:rsidRDefault="00865A65" w:rsidP="00865A65">
            <w:pPr>
              <w:pStyle w:val="TABLE-cell"/>
            </w:pPr>
            <w:r>
              <w:t>The Asynchronous Machine is a motor.</w:t>
            </w:r>
          </w:p>
        </w:tc>
      </w:tr>
      <w:bookmarkEnd w:id="501"/>
    </w:tbl>
    <w:p w14:paraId="6127E86C" w14:textId="77777777" w:rsidR="00865A65" w:rsidRDefault="00865A65" w:rsidP="00865A65"/>
    <w:p w14:paraId="7FA6DE98" w14:textId="3FB66794" w:rsidR="00865A65" w:rsidRDefault="00865A65" w:rsidP="00865A65">
      <w:pPr>
        <w:pStyle w:val="Heading2"/>
      </w:pPr>
      <w:bookmarkStart w:id="502" w:name="UML1570"/>
      <w:bookmarkStart w:id="503" w:name="_Toc163565127"/>
      <w:r>
        <w:t>(NC) DayOfWeekKind enumeration</w:t>
      </w:r>
      <w:bookmarkEnd w:id="502"/>
      <w:bookmarkEnd w:id="503"/>
    </w:p>
    <w:p w14:paraId="30FBCF12" w14:textId="4743B8C9" w:rsidR="00865A65" w:rsidRDefault="00865A65" w:rsidP="00865A65">
      <w:r>
        <w:t>The kind of day to be included in a regular schedule.</w:t>
      </w:r>
    </w:p>
    <w:p w14:paraId="147B06A9" w14:textId="35ADFA9D" w:rsidR="00865A65" w:rsidRDefault="00865A65" w:rsidP="00865A65">
      <w:r>
        <w:fldChar w:fldCharType="begin"/>
      </w:r>
      <w:r>
        <w:instrText xml:space="preserve"> REF _Ref163564690 \h </w:instrText>
      </w:r>
      <w:r>
        <w:fldChar w:fldCharType="separate"/>
      </w:r>
      <w:r w:rsidR="0083243C">
        <w:t xml:space="preserve">Table </w:t>
      </w:r>
      <w:r w:rsidR="0083243C">
        <w:rPr>
          <w:noProof/>
        </w:rPr>
        <w:t>130</w:t>
      </w:r>
      <w:r>
        <w:fldChar w:fldCharType="end"/>
      </w:r>
      <w:r>
        <w:t xml:space="preserve"> shows all literals of DayOfWeekKind.</w:t>
      </w:r>
    </w:p>
    <w:p w14:paraId="24343A5A" w14:textId="46DE4E42" w:rsidR="00865A65" w:rsidRDefault="00865A65" w:rsidP="00865A65">
      <w:pPr>
        <w:pStyle w:val="TABLE-title"/>
      </w:pPr>
      <w:bookmarkStart w:id="504" w:name="_Ref163564690"/>
      <w:bookmarkStart w:id="505" w:name="_Toc163565281"/>
      <w:r>
        <w:t xml:space="preserve">Table </w:t>
      </w:r>
      <w:r>
        <w:fldChar w:fldCharType="begin"/>
      </w:r>
      <w:r>
        <w:instrText xml:space="preserve"> SEQ Table \* ARABIC </w:instrText>
      </w:r>
      <w:r>
        <w:fldChar w:fldCharType="separate"/>
      </w:r>
      <w:r w:rsidR="0083243C">
        <w:rPr>
          <w:noProof/>
        </w:rPr>
        <w:t>130</w:t>
      </w:r>
      <w:r>
        <w:fldChar w:fldCharType="end"/>
      </w:r>
      <w:bookmarkEnd w:id="504"/>
      <w:r>
        <w:t xml:space="preserve"> – Literals of SteadyStateHypothesisScheduleProfile::DayOfWeekKind</w:t>
      </w:r>
      <w:bookmarkEnd w:id="505"/>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907"/>
        <w:gridCol w:w="4082"/>
      </w:tblGrid>
      <w:tr w:rsidR="00865A65" w14:paraId="30A6C290" w14:textId="77777777" w:rsidTr="00865A65">
        <w:trPr>
          <w:tblHeader/>
        </w:trPr>
        <w:tc>
          <w:tcPr>
            <w:tcW w:w="4081" w:type="dxa"/>
            <w:shd w:val="clear" w:color="auto" w:fill="auto"/>
          </w:tcPr>
          <w:p w14:paraId="41C9B59C" w14:textId="43E40744" w:rsidR="00865A65" w:rsidRDefault="00865A65" w:rsidP="00865A65">
            <w:pPr>
              <w:pStyle w:val="TABLE-col-heading"/>
            </w:pPr>
            <w:r>
              <w:t>literal</w:t>
            </w:r>
          </w:p>
        </w:tc>
        <w:tc>
          <w:tcPr>
            <w:tcW w:w="907" w:type="dxa"/>
            <w:shd w:val="clear" w:color="auto" w:fill="auto"/>
          </w:tcPr>
          <w:p w14:paraId="7248F2D1" w14:textId="1DF794A5" w:rsidR="00865A65" w:rsidRDefault="00865A65" w:rsidP="00865A65">
            <w:pPr>
              <w:pStyle w:val="TABLE-col-heading"/>
            </w:pPr>
            <w:r>
              <w:t>value</w:t>
            </w:r>
          </w:p>
        </w:tc>
        <w:tc>
          <w:tcPr>
            <w:tcW w:w="4082" w:type="dxa"/>
            <w:shd w:val="clear" w:color="auto" w:fill="auto"/>
          </w:tcPr>
          <w:p w14:paraId="73983143" w14:textId="3E0E48B8" w:rsidR="00865A65" w:rsidRDefault="00865A65" w:rsidP="00865A65">
            <w:pPr>
              <w:pStyle w:val="TABLE-col-heading"/>
            </w:pPr>
            <w:r>
              <w:t>description</w:t>
            </w:r>
          </w:p>
        </w:tc>
      </w:tr>
      <w:tr w:rsidR="00865A65" w14:paraId="7B83F50F" w14:textId="77777777" w:rsidTr="00865A65">
        <w:tc>
          <w:tcPr>
            <w:tcW w:w="4081" w:type="dxa"/>
            <w:shd w:val="clear" w:color="auto" w:fill="auto"/>
          </w:tcPr>
          <w:p w14:paraId="0882E575" w14:textId="45089F53" w:rsidR="00865A65" w:rsidRDefault="00865A65" w:rsidP="00865A65">
            <w:pPr>
              <w:pStyle w:val="TABLE-cell"/>
            </w:pPr>
            <w:bookmarkStart w:id="506" w:name="UML10381" w:colFirst="0" w:colLast="0"/>
            <w:r>
              <w:t>monday</w:t>
            </w:r>
          </w:p>
        </w:tc>
        <w:tc>
          <w:tcPr>
            <w:tcW w:w="907" w:type="dxa"/>
            <w:shd w:val="clear" w:color="auto" w:fill="auto"/>
          </w:tcPr>
          <w:p w14:paraId="20A9767F" w14:textId="77777777" w:rsidR="00865A65" w:rsidRDefault="00865A65" w:rsidP="00865A65">
            <w:pPr>
              <w:pStyle w:val="TABLE-cell"/>
            </w:pPr>
          </w:p>
        </w:tc>
        <w:tc>
          <w:tcPr>
            <w:tcW w:w="4082" w:type="dxa"/>
            <w:shd w:val="clear" w:color="auto" w:fill="auto"/>
          </w:tcPr>
          <w:p w14:paraId="2033BA6F" w14:textId="286FA5C6" w:rsidR="00865A65" w:rsidRDefault="00865A65" w:rsidP="00865A65">
            <w:pPr>
              <w:pStyle w:val="TABLE-cell"/>
            </w:pPr>
            <w:r>
              <w:t>Monday as the day of the week.</w:t>
            </w:r>
          </w:p>
        </w:tc>
      </w:tr>
      <w:tr w:rsidR="00865A65" w14:paraId="24E35A44" w14:textId="77777777" w:rsidTr="00865A65">
        <w:tc>
          <w:tcPr>
            <w:tcW w:w="4081" w:type="dxa"/>
            <w:shd w:val="clear" w:color="auto" w:fill="auto"/>
          </w:tcPr>
          <w:p w14:paraId="105D3E42" w14:textId="5E376349" w:rsidR="00865A65" w:rsidRDefault="00865A65" w:rsidP="00865A65">
            <w:pPr>
              <w:pStyle w:val="TABLE-cell"/>
            </w:pPr>
            <w:bookmarkStart w:id="507" w:name="UML10382" w:colFirst="0" w:colLast="0"/>
            <w:bookmarkEnd w:id="506"/>
            <w:r>
              <w:t>tuesday</w:t>
            </w:r>
          </w:p>
        </w:tc>
        <w:tc>
          <w:tcPr>
            <w:tcW w:w="907" w:type="dxa"/>
            <w:shd w:val="clear" w:color="auto" w:fill="auto"/>
          </w:tcPr>
          <w:p w14:paraId="642A1C8D" w14:textId="77777777" w:rsidR="00865A65" w:rsidRDefault="00865A65" w:rsidP="00865A65">
            <w:pPr>
              <w:pStyle w:val="TABLE-cell"/>
            </w:pPr>
          </w:p>
        </w:tc>
        <w:tc>
          <w:tcPr>
            <w:tcW w:w="4082" w:type="dxa"/>
            <w:shd w:val="clear" w:color="auto" w:fill="auto"/>
          </w:tcPr>
          <w:p w14:paraId="3E963E5D" w14:textId="0DE8D6DE" w:rsidR="00865A65" w:rsidRDefault="00865A65" w:rsidP="00865A65">
            <w:pPr>
              <w:pStyle w:val="TABLE-cell"/>
            </w:pPr>
            <w:r>
              <w:t>Tuesday as the day of the week.</w:t>
            </w:r>
          </w:p>
        </w:tc>
      </w:tr>
      <w:tr w:rsidR="00865A65" w14:paraId="242926B9" w14:textId="77777777" w:rsidTr="00865A65">
        <w:tc>
          <w:tcPr>
            <w:tcW w:w="4081" w:type="dxa"/>
            <w:shd w:val="clear" w:color="auto" w:fill="auto"/>
          </w:tcPr>
          <w:p w14:paraId="410AAC6F" w14:textId="3887B2FA" w:rsidR="00865A65" w:rsidRDefault="00865A65" w:rsidP="00865A65">
            <w:pPr>
              <w:pStyle w:val="TABLE-cell"/>
            </w:pPr>
            <w:bookmarkStart w:id="508" w:name="UML10383" w:colFirst="0" w:colLast="0"/>
            <w:bookmarkEnd w:id="507"/>
            <w:r>
              <w:t>wednesday</w:t>
            </w:r>
          </w:p>
        </w:tc>
        <w:tc>
          <w:tcPr>
            <w:tcW w:w="907" w:type="dxa"/>
            <w:shd w:val="clear" w:color="auto" w:fill="auto"/>
          </w:tcPr>
          <w:p w14:paraId="5185EDF9" w14:textId="77777777" w:rsidR="00865A65" w:rsidRDefault="00865A65" w:rsidP="00865A65">
            <w:pPr>
              <w:pStyle w:val="TABLE-cell"/>
            </w:pPr>
          </w:p>
        </w:tc>
        <w:tc>
          <w:tcPr>
            <w:tcW w:w="4082" w:type="dxa"/>
            <w:shd w:val="clear" w:color="auto" w:fill="auto"/>
          </w:tcPr>
          <w:p w14:paraId="1A074685" w14:textId="48EA00BA" w:rsidR="00865A65" w:rsidRDefault="00865A65" w:rsidP="00865A65">
            <w:pPr>
              <w:pStyle w:val="TABLE-cell"/>
            </w:pPr>
            <w:r>
              <w:t>Wednesday as the day of the week.</w:t>
            </w:r>
          </w:p>
        </w:tc>
      </w:tr>
      <w:tr w:rsidR="00865A65" w14:paraId="7E564F56" w14:textId="77777777" w:rsidTr="00865A65">
        <w:tc>
          <w:tcPr>
            <w:tcW w:w="4081" w:type="dxa"/>
            <w:shd w:val="clear" w:color="auto" w:fill="auto"/>
          </w:tcPr>
          <w:p w14:paraId="59BF48D8" w14:textId="542ACC97" w:rsidR="00865A65" w:rsidRDefault="00865A65" w:rsidP="00865A65">
            <w:pPr>
              <w:pStyle w:val="TABLE-cell"/>
            </w:pPr>
            <w:bookmarkStart w:id="509" w:name="UML10384" w:colFirst="0" w:colLast="0"/>
            <w:bookmarkEnd w:id="508"/>
            <w:r>
              <w:t>thursday</w:t>
            </w:r>
          </w:p>
        </w:tc>
        <w:tc>
          <w:tcPr>
            <w:tcW w:w="907" w:type="dxa"/>
            <w:shd w:val="clear" w:color="auto" w:fill="auto"/>
          </w:tcPr>
          <w:p w14:paraId="1A5A64CE" w14:textId="77777777" w:rsidR="00865A65" w:rsidRDefault="00865A65" w:rsidP="00865A65">
            <w:pPr>
              <w:pStyle w:val="TABLE-cell"/>
            </w:pPr>
          </w:p>
        </w:tc>
        <w:tc>
          <w:tcPr>
            <w:tcW w:w="4082" w:type="dxa"/>
            <w:shd w:val="clear" w:color="auto" w:fill="auto"/>
          </w:tcPr>
          <w:p w14:paraId="18DA009D" w14:textId="08F7A1B6" w:rsidR="00865A65" w:rsidRDefault="00865A65" w:rsidP="00865A65">
            <w:pPr>
              <w:pStyle w:val="TABLE-cell"/>
            </w:pPr>
            <w:r>
              <w:t>Thursday as the day of the week.</w:t>
            </w:r>
          </w:p>
        </w:tc>
      </w:tr>
      <w:tr w:rsidR="00865A65" w14:paraId="02CEA93B" w14:textId="77777777" w:rsidTr="00865A65">
        <w:tc>
          <w:tcPr>
            <w:tcW w:w="4081" w:type="dxa"/>
            <w:shd w:val="clear" w:color="auto" w:fill="auto"/>
          </w:tcPr>
          <w:p w14:paraId="502EA14F" w14:textId="1F038954" w:rsidR="00865A65" w:rsidRDefault="00865A65" w:rsidP="00865A65">
            <w:pPr>
              <w:pStyle w:val="TABLE-cell"/>
            </w:pPr>
            <w:bookmarkStart w:id="510" w:name="UML10385" w:colFirst="0" w:colLast="0"/>
            <w:bookmarkEnd w:id="509"/>
            <w:r>
              <w:t>friday</w:t>
            </w:r>
          </w:p>
        </w:tc>
        <w:tc>
          <w:tcPr>
            <w:tcW w:w="907" w:type="dxa"/>
            <w:shd w:val="clear" w:color="auto" w:fill="auto"/>
          </w:tcPr>
          <w:p w14:paraId="27EF3256" w14:textId="77777777" w:rsidR="00865A65" w:rsidRDefault="00865A65" w:rsidP="00865A65">
            <w:pPr>
              <w:pStyle w:val="TABLE-cell"/>
            </w:pPr>
          </w:p>
        </w:tc>
        <w:tc>
          <w:tcPr>
            <w:tcW w:w="4082" w:type="dxa"/>
            <w:shd w:val="clear" w:color="auto" w:fill="auto"/>
          </w:tcPr>
          <w:p w14:paraId="1E6AD088" w14:textId="65B8168F" w:rsidR="00865A65" w:rsidRDefault="00865A65" w:rsidP="00865A65">
            <w:pPr>
              <w:pStyle w:val="TABLE-cell"/>
            </w:pPr>
            <w:r>
              <w:t>Friday as the day of the week.</w:t>
            </w:r>
          </w:p>
        </w:tc>
      </w:tr>
      <w:tr w:rsidR="00865A65" w14:paraId="50831CE7" w14:textId="77777777" w:rsidTr="00865A65">
        <w:tc>
          <w:tcPr>
            <w:tcW w:w="4081" w:type="dxa"/>
            <w:shd w:val="clear" w:color="auto" w:fill="auto"/>
          </w:tcPr>
          <w:p w14:paraId="4D3EFC46" w14:textId="62464AE2" w:rsidR="00865A65" w:rsidRDefault="00865A65" w:rsidP="00865A65">
            <w:pPr>
              <w:pStyle w:val="TABLE-cell"/>
            </w:pPr>
            <w:bookmarkStart w:id="511" w:name="UML10386" w:colFirst="0" w:colLast="0"/>
            <w:bookmarkEnd w:id="510"/>
            <w:r>
              <w:t>saturday</w:t>
            </w:r>
          </w:p>
        </w:tc>
        <w:tc>
          <w:tcPr>
            <w:tcW w:w="907" w:type="dxa"/>
            <w:shd w:val="clear" w:color="auto" w:fill="auto"/>
          </w:tcPr>
          <w:p w14:paraId="0460D9FC" w14:textId="77777777" w:rsidR="00865A65" w:rsidRDefault="00865A65" w:rsidP="00865A65">
            <w:pPr>
              <w:pStyle w:val="TABLE-cell"/>
            </w:pPr>
          </w:p>
        </w:tc>
        <w:tc>
          <w:tcPr>
            <w:tcW w:w="4082" w:type="dxa"/>
            <w:shd w:val="clear" w:color="auto" w:fill="auto"/>
          </w:tcPr>
          <w:p w14:paraId="129746C8" w14:textId="3DB39F43" w:rsidR="00865A65" w:rsidRDefault="00865A65" w:rsidP="00865A65">
            <w:pPr>
              <w:pStyle w:val="TABLE-cell"/>
            </w:pPr>
            <w:r>
              <w:t>Saturday as the day of the week.</w:t>
            </w:r>
          </w:p>
        </w:tc>
      </w:tr>
      <w:tr w:rsidR="00865A65" w14:paraId="155F7330" w14:textId="77777777" w:rsidTr="00865A65">
        <w:tc>
          <w:tcPr>
            <w:tcW w:w="4081" w:type="dxa"/>
            <w:shd w:val="clear" w:color="auto" w:fill="auto"/>
          </w:tcPr>
          <w:p w14:paraId="50F8B73D" w14:textId="2EF19B0B" w:rsidR="00865A65" w:rsidRDefault="00865A65" w:rsidP="00865A65">
            <w:pPr>
              <w:pStyle w:val="TABLE-cell"/>
            </w:pPr>
            <w:bookmarkStart w:id="512" w:name="UML10387" w:colFirst="0" w:colLast="0"/>
            <w:bookmarkEnd w:id="511"/>
            <w:r>
              <w:t>sunday</w:t>
            </w:r>
          </w:p>
        </w:tc>
        <w:tc>
          <w:tcPr>
            <w:tcW w:w="907" w:type="dxa"/>
            <w:shd w:val="clear" w:color="auto" w:fill="auto"/>
          </w:tcPr>
          <w:p w14:paraId="709A7985" w14:textId="77777777" w:rsidR="00865A65" w:rsidRDefault="00865A65" w:rsidP="00865A65">
            <w:pPr>
              <w:pStyle w:val="TABLE-cell"/>
            </w:pPr>
          </w:p>
        </w:tc>
        <w:tc>
          <w:tcPr>
            <w:tcW w:w="4082" w:type="dxa"/>
            <w:shd w:val="clear" w:color="auto" w:fill="auto"/>
          </w:tcPr>
          <w:p w14:paraId="7134E5C4" w14:textId="05D5B656" w:rsidR="00865A65" w:rsidRDefault="00865A65" w:rsidP="00865A65">
            <w:pPr>
              <w:pStyle w:val="TABLE-cell"/>
            </w:pPr>
            <w:r>
              <w:t>Sunday as the day of the week.</w:t>
            </w:r>
          </w:p>
        </w:tc>
      </w:tr>
      <w:tr w:rsidR="00865A65" w14:paraId="71B741F9" w14:textId="77777777" w:rsidTr="00865A65">
        <w:tc>
          <w:tcPr>
            <w:tcW w:w="4081" w:type="dxa"/>
            <w:shd w:val="clear" w:color="auto" w:fill="auto"/>
          </w:tcPr>
          <w:p w14:paraId="09D2A9F8" w14:textId="72C0C3B3" w:rsidR="00865A65" w:rsidRDefault="00865A65" w:rsidP="00865A65">
            <w:pPr>
              <w:pStyle w:val="TABLE-cell"/>
            </w:pPr>
            <w:bookmarkStart w:id="513" w:name="UML10388" w:colFirst="0" w:colLast="0"/>
            <w:bookmarkEnd w:id="512"/>
            <w:r>
              <w:t>weekday</w:t>
            </w:r>
          </w:p>
        </w:tc>
        <w:tc>
          <w:tcPr>
            <w:tcW w:w="907" w:type="dxa"/>
            <w:shd w:val="clear" w:color="auto" w:fill="auto"/>
          </w:tcPr>
          <w:p w14:paraId="71CF450A" w14:textId="77777777" w:rsidR="00865A65" w:rsidRDefault="00865A65" w:rsidP="00865A65">
            <w:pPr>
              <w:pStyle w:val="TABLE-cell"/>
            </w:pPr>
          </w:p>
        </w:tc>
        <w:tc>
          <w:tcPr>
            <w:tcW w:w="4082" w:type="dxa"/>
            <w:shd w:val="clear" w:color="auto" w:fill="auto"/>
          </w:tcPr>
          <w:p w14:paraId="37988872" w14:textId="6820AEA6" w:rsidR="00865A65" w:rsidRDefault="00865A65" w:rsidP="00865A65">
            <w:pPr>
              <w:pStyle w:val="TABLE-cell"/>
            </w:pPr>
            <w:r>
              <w:t>A day of the week other than Sunday or Saturday.</w:t>
            </w:r>
          </w:p>
        </w:tc>
      </w:tr>
      <w:tr w:rsidR="00865A65" w14:paraId="5DDB98C0" w14:textId="77777777" w:rsidTr="00865A65">
        <w:tc>
          <w:tcPr>
            <w:tcW w:w="4081" w:type="dxa"/>
            <w:shd w:val="clear" w:color="auto" w:fill="auto"/>
          </w:tcPr>
          <w:p w14:paraId="1E6ACF04" w14:textId="48D903A0" w:rsidR="00865A65" w:rsidRDefault="00865A65" w:rsidP="00865A65">
            <w:pPr>
              <w:pStyle w:val="TABLE-cell"/>
            </w:pPr>
            <w:bookmarkStart w:id="514" w:name="UML10389" w:colFirst="0" w:colLast="0"/>
            <w:bookmarkEnd w:id="513"/>
            <w:r>
              <w:t>weekend</w:t>
            </w:r>
          </w:p>
        </w:tc>
        <w:tc>
          <w:tcPr>
            <w:tcW w:w="907" w:type="dxa"/>
            <w:shd w:val="clear" w:color="auto" w:fill="auto"/>
          </w:tcPr>
          <w:p w14:paraId="0294931D" w14:textId="77777777" w:rsidR="00865A65" w:rsidRDefault="00865A65" w:rsidP="00865A65">
            <w:pPr>
              <w:pStyle w:val="TABLE-cell"/>
            </w:pPr>
          </w:p>
        </w:tc>
        <w:tc>
          <w:tcPr>
            <w:tcW w:w="4082" w:type="dxa"/>
            <w:shd w:val="clear" w:color="auto" w:fill="auto"/>
          </w:tcPr>
          <w:p w14:paraId="18DC7E07" w14:textId="486CEB7D" w:rsidR="00865A65" w:rsidRDefault="00865A65" w:rsidP="00865A65">
            <w:pPr>
              <w:pStyle w:val="TABLE-cell"/>
            </w:pPr>
            <w:r>
              <w:t>A day of the week which is Sunday or Saturday.</w:t>
            </w:r>
          </w:p>
        </w:tc>
      </w:tr>
      <w:tr w:rsidR="00865A65" w14:paraId="3C2F3C47" w14:textId="77777777" w:rsidTr="00865A65">
        <w:tc>
          <w:tcPr>
            <w:tcW w:w="4081" w:type="dxa"/>
            <w:shd w:val="clear" w:color="auto" w:fill="auto"/>
          </w:tcPr>
          <w:p w14:paraId="4C7FF629" w14:textId="1592F680" w:rsidR="00865A65" w:rsidRDefault="00865A65" w:rsidP="00865A65">
            <w:pPr>
              <w:pStyle w:val="TABLE-cell"/>
            </w:pPr>
            <w:bookmarkStart w:id="515" w:name="UML10390" w:colFirst="0" w:colLast="0"/>
            <w:bookmarkEnd w:id="514"/>
            <w:r>
              <w:t>all</w:t>
            </w:r>
          </w:p>
        </w:tc>
        <w:tc>
          <w:tcPr>
            <w:tcW w:w="907" w:type="dxa"/>
            <w:shd w:val="clear" w:color="auto" w:fill="auto"/>
          </w:tcPr>
          <w:p w14:paraId="641358C3" w14:textId="77777777" w:rsidR="00865A65" w:rsidRDefault="00865A65" w:rsidP="00865A65">
            <w:pPr>
              <w:pStyle w:val="TABLE-cell"/>
            </w:pPr>
          </w:p>
        </w:tc>
        <w:tc>
          <w:tcPr>
            <w:tcW w:w="4082" w:type="dxa"/>
            <w:shd w:val="clear" w:color="auto" w:fill="auto"/>
          </w:tcPr>
          <w:p w14:paraId="554110D2" w14:textId="4207490B" w:rsidR="00865A65" w:rsidRDefault="00865A65" w:rsidP="00865A65">
            <w:pPr>
              <w:pStyle w:val="TABLE-cell"/>
            </w:pPr>
            <w:r>
              <w:t>All days of the week.</w:t>
            </w:r>
          </w:p>
        </w:tc>
      </w:tr>
      <w:tr w:rsidR="00865A65" w14:paraId="2F75CE29" w14:textId="77777777" w:rsidTr="00865A65">
        <w:tc>
          <w:tcPr>
            <w:tcW w:w="4081" w:type="dxa"/>
            <w:shd w:val="clear" w:color="auto" w:fill="auto"/>
          </w:tcPr>
          <w:p w14:paraId="7B285086" w14:textId="2C89FBD8" w:rsidR="00865A65" w:rsidRDefault="00865A65" w:rsidP="00865A65">
            <w:pPr>
              <w:pStyle w:val="TABLE-cell"/>
            </w:pPr>
            <w:bookmarkStart w:id="516" w:name="UML10391" w:colFirst="0" w:colLast="0"/>
            <w:bookmarkEnd w:id="515"/>
            <w:r>
              <w:t>holiday</w:t>
            </w:r>
          </w:p>
        </w:tc>
        <w:tc>
          <w:tcPr>
            <w:tcW w:w="907" w:type="dxa"/>
            <w:shd w:val="clear" w:color="auto" w:fill="auto"/>
          </w:tcPr>
          <w:p w14:paraId="54A611A0" w14:textId="77777777" w:rsidR="00865A65" w:rsidRDefault="00865A65" w:rsidP="00865A65">
            <w:pPr>
              <w:pStyle w:val="TABLE-cell"/>
            </w:pPr>
          </w:p>
        </w:tc>
        <w:tc>
          <w:tcPr>
            <w:tcW w:w="4082" w:type="dxa"/>
            <w:shd w:val="clear" w:color="auto" w:fill="auto"/>
          </w:tcPr>
          <w:p w14:paraId="01FF052A" w14:textId="77777777" w:rsidR="00865A65" w:rsidRDefault="00865A65" w:rsidP="00865A65">
            <w:pPr>
              <w:pStyle w:val="TABLE-cell"/>
            </w:pPr>
          </w:p>
        </w:tc>
      </w:tr>
      <w:tr w:rsidR="00865A65" w14:paraId="6ED6DCDD" w14:textId="77777777" w:rsidTr="00865A65">
        <w:tc>
          <w:tcPr>
            <w:tcW w:w="4081" w:type="dxa"/>
            <w:shd w:val="clear" w:color="auto" w:fill="auto"/>
          </w:tcPr>
          <w:p w14:paraId="5572D3B0" w14:textId="448F66EF" w:rsidR="00865A65" w:rsidRDefault="00865A65" w:rsidP="00865A65">
            <w:pPr>
              <w:pStyle w:val="TABLE-cell"/>
            </w:pPr>
            <w:bookmarkStart w:id="517" w:name="UML10392" w:colFirst="0" w:colLast="0"/>
            <w:bookmarkEnd w:id="516"/>
            <w:r>
              <w:t>bridgeDay</w:t>
            </w:r>
          </w:p>
        </w:tc>
        <w:tc>
          <w:tcPr>
            <w:tcW w:w="907" w:type="dxa"/>
            <w:shd w:val="clear" w:color="auto" w:fill="auto"/>
          </w:tcPr>
          <w:p w14:paraId="312FDAC9" w14:textId="77777777" w:rsidR="00865A65" w:rsidRDefault="00865A65" w:rsidP="00865A65">
            <w:pPr>
              <w:pStyle w:val="TABLE-cell"/>
            </w:pPr>
          </w:p>
        </w:tc>
        <w:tc>
          <w:tcPr>
            <w:tcW w:w="4082" w:type="dxa"/>
            <w:shd w:val="clear" w:color="auto" w:fill="auto"/>
          </w:tcPr>
          <w:p w14:paraId="13E90E50" w14:textId="0142EB74" w:rsidR="00865A65" w:rsidRDefault="00865A65" w:rsidP="00865A65">
            <w:pPr>
              <w:pStyle w:val="TABLE-cell"/>
            </w:pPr>
            <w:r>
              <w:t xml:space="preserve">A day that is a gap between two distinguished days e.g holiday and weekend that leads to an abnormal scheduling behavior. e.g. if Ascension day falls on a Thursday, then Friday would be a </w:t>
            </w:r>
            <w:r>
              <w:lastRenderedPageBreak/>
              <w:t>bridge day due to the schedule will not have a normal Friday consumption and production.</w:t>
            </w:r>
          </w:p>
        </w:tc>
      </w:tr>
      <w:bookmarkEnd w:id="517"/>
    </w:tbl>
    <w:p w14:paraId="69665E09" w14:textId="77777777" w:rsidR="00865A65" w:rsidRDefault="00865A65" w:rsidP="00865A65"/>
    <w:p w14:paraId="6381BDC2" w14:textId="0359B623" w:rsidR="00865A65" w:rsidRDefault="00865A65" w:rsidP="00865A65">
      <w:pPr>
        <w:pStyle w:val="Heading2"/>
      </w:pPr>
      <w:bookmarkStart w:id="518" w:name="UML1571"/>
      <w:bookmarkStart w:id="519" w:name="_Toc163565128"/>
      <w:r>
        <w:t>Integer primitive</w:t>
      </w:r>
      <w:bookmarkEnd w:id="518"/>
      <w:bookmarkEnd w:id="519"/>
    </w:p>
    <w:p w14:paraId="434FC295" w14:textId="65E8A6FE" w:rsidR="00865A65" w:rsidRDefault="00865A65" w:rsidP="00865A65">
      <w:r>
        <w:t>An integer number. The range is unspecified and not limited.</w:t>
      </w:r>
    </w:p>
    <w:p w14:paraId="2DF72604" w14:textId="7D7A30CE" w:rsidR="00865A65" w:rsidRDefault="00865A65" w:rsidP="00865A65">
      <w:pPr>
        <w:pStyle w:val="Heading2"/>
      </w:pPr>
      <w:bookmarkStart w:id="520" w:name="UML1572"/>
      <w:bookmarkStart w:id="521" w:name="_Toc163565129"/>
      <w:r>
        <w:t>BatteryStateKind enumeration</w:t>
      </w:r>
      <w:bookmarkEnd w:id="520"/>
      <w:bookmarkEnd w:id="521"/>
    </w:p>
    <w:p w14:paraId="06782FF8" w14:textId="4BD4ED33" w:rsidR="00865A65" w:rsidRDefault="00865A65" w:rsidP="00865A65">
      <w:r>
        <w:t>The state of the battery unit.</w:t>
      </w:r>
    </w:p>
    <w:p w14:paraId="0A2E9C6E" w14:textId="41C64248" w:rsidR="00865A65" w:rsidRDefault="00865A65" w:rsidP="00865A65">
      <w:r>
        <w:fldChar w:fldCharType="begin"/>
      </w:r>
      <w:r>
        <w:instrText xml:space="preserve"> REF _Ref163564691 \h </w:instrText>
      </w:r>
      <w:r>
        <w:fldChar w:fldCharType="separate"/>
      </w:r>
      <w:r w:rsidR="0083243C">
        <w:t xml:space="preserve">Table </w:t>
      </w:r>
      <w:r w:rsidR="0083243C">
        <w:rPr>
          <w:noProof/>
        </w:rPr>
        <w:t>131</w:t>
      </w:r>
      <w:r>
        <w:fldChar w:fldCharType="end"/>
      </w:r>
      <w:r>
        <w:t xml:space="preserve"> shows all literals of BatteryStateKind.</w:t>
      </w:r>
    </w:p>
    <w:p w14:paraId="5B1CAC4A" w14:textId="25ED6A0D" w:rsidR="00865A65" w:rsidRDefault="00865A65" w:rsidP="00865A65">
      <w:pPr>
        <w:pStyle w:val="TABLE-title"/>
      </w:pPr>
      <w:bookmarkStart w:id="522" w:name="_Ref163564691"/>
      <w:bookmarkStart w:id="523" w:name="_Toc163565282"/>
      <w:r>
        <w:t xml:space="preserve">Table </w:t>
      </w:r>
      <w:r>
        <w:fldChar w:fldCharType="begin"/>
      </w:r>
      <w:r>
        <w:instrText xml:space="preserve"> SEQ Table \* ARABIC </w:instrText>
      </w:r>
      <w:r>
        <w:fldChar w:fldCharType="separate"/>
      </w:r>
      <w:r w:rsidR="0083243C">
        <w:rPr>
          <w:noProof/>
        </w:rPr>
        <w:t>131</w:t>
      </w:r>
      <w:r>
        <w:fldChar w:fldCharType="end"/>
      </w:r>
      <w:bookmarkEnd w:id="522"/>
      <w:r>
        <w:t xml:space="preserve"> – Literals of SteadyStateHypothesisScheduleProfile::BatteryStateKind</w:t>
      </w:r>
      <w:bookmarkEnd w:id="523"/>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907"/>
        <w:gridCol w:w="4082"/>
      </w:tblGrid>
      <w:tr w:rsidR="00865A65" w14:paraId="55E0691E" w14:textId="77777777" w:rsidTr="00865A65">
        <w:trPr>
          <w:tblHeader/>
        </w:trPr>
        <w:tc>
          <w:tcPr>
            <w:tcW w:w="4081" w:type="dxa"/>
            <w:shd w:val="clear" w:color="auto" w:fill="auto"/>
          </w:tcPr>
          <w:p w14:paraId="1C118A93" w14:textId="08D4539E" w:rsidR="00865A65" w:rsidRDefault="00865A65" w:rsidP="00865A65">
            <w:pPr>
              <w:pStyle w:val="TABLE-col-heading"/>
            </w:pPr>
            <w:r>
              <w:t>literal</w:t>
            </w:r>
          </w:p>
        </w:tc>
        <w:tc>
          <w:tcPr>
            <w:tcW w:w="907" w:type="dxa"/>
            <w:shd w:val="clear" w:color="auto" w:fill="auto"/>
          </w:tcPr>
          <w:p w14:paraId="67FDE771" w14:textId="54987A76" w:rsidR="00865A65" w:rsidRDefault="00865A65" w:rsidP="00865A65">
            <w:pPr>
              <w:pStyle w:val="TABLE-col-heading"/>
            </w:pPr>
            <w:r>
              <w:t>value</w:t>
            </w:r>
          </w:p>
        </w:tc>
        <w:tc>
          <w:tcPr>
            <w:tcW w:w="4082" w:type="dxa"/>
            <w:shd w:val="clear" w:color="auto" w:fill="auto"/>
          </w:tcPr>
          <w:p w14:paraId="12A4C32E" w14:textId="789EE531" w:rsidR="00865A65" w:rsidRDefault="00865A65" w:rsidP="00865A65">
            <w:pPr>
              <w:pStyle w:val="TABLE-col-heading"/>
            </w:pPr>
            <w:r>
              <w:t>description</w:t>
            </w:r>
          </w:p>
        </w:tc>
      </w:tr>
      <w:tr w:rsidR="00865A65" w14:paraId="6E674012" w14:textId="77777777" w:rsidTr="00865A65">
        <w:tc>
          <w:tcPr>
            <w:tcW w:w="4081" w:type="dxa"/>
            <w:shd w:val="clear" w:color="auto" w:fill="auto"/>
          </w:tcPr>
          <w:p w14:paraId="1D2D8096" w14:textId="02CB9153" w:rsidR="00865A65" w:rsidRDefault="00865A65" w:rsidP="00865A65">
            <w:pPr>
              <w:pStyle w:val="TABLE-cell"/>
            </w:pPr>
            <w:bookmarkStart w:id="524" w:name="UML10393" w:colFirst="0" w:colLast="0"/>
            <w:r>
              <w:t>discharging</w:t>
            </w:r>
          </w:p>
        </w:tc>
        <w:tc>
          <w:tcPr>
            <w:tcW w:w="907" w:type="dxa"/>
            <w:shd w:val="clear" w:color="auto" w:fill="auto"/>
          </w:tcPr>
          <w:p w14:paraId="75AAC86A" w14:textId="77777777" w:rsidR="00865A65" w:rsidRDefault="00865A65" w:rsidP="00865A65">
            <w:pPr>
              <w:pStyle w:val="TABLE-cell"/>
            </w:pPr>
          </w:p>
        </w:tc>
        <w:tc>
          <w:tcPr>
            <w:tcW w:w="4082" w:type="dxa"/>
            <w:shd w:val="clear" w:color="auto" w:fill="auto"/>
          </w:tcPr>
          <w:p w14:paraId="33D7871D" w14:textId="7C1E34B7" w:rsidR="00865A65" w:rsidRDefault="00865A65" w:rsidP="00865A65">
            <w:pPr>
              <w:pStyle w:val="TABLE-cell"/>
            </w:pPr>
            <w:r>
              <w:t>Stored energy is decreasing.</w:t>
            </w:r>
          </w:p>
        </w:tc>
      </w:tr>
      <w:tr w:rsidR="00865A65" w14:paraId="737A2723" w14:textId="77777777" w:rsidTr="00865A65">
        <w:tc>
          <w:tcPr>
            <w:tcW w:w="4081" w:type="dxa"/>
            <w:shd w:val="clear" w:color="auto" w:fill="auto"/>
          </w:tcPr>
          <w:p w14:paraId="0A11D8E5" w14:textId="2DD93EB4" w:rsidR="00865A65" w:rsidRDefault="00865A65" w:rsidP="00865A65">
            <w:pPr>
              <w:pStyle w:val="TABLE-cell"/>
            </w:pPr>
            <w:bookmarkStart w:id="525" w:name="UML10394" w:colFirst="0" w:colLast="0"/>
            <w:bookmarkEnd w:id="524"/>
            <w:r>
              <w:t>full</w:t>
            </w:r>
          </w:p>
        </w:tc>
        <w:tc>
          <w:tcPr>
            <w:tcW w:w="907" w:type="dxa"/>
            <w:shd w:val="clear" w:color="auto" w:fill="auto"/>
          </w:tcPr>
          <w:p w14:paraId="69BA8176" w14:textId="77777777" w:rsidR="00865A65" w:rsidRDefault="00865A65" w:rsidP="00865A65">
            <w:pPr>
              <w:pStyle w:val="TABLE-cell"/>
            </w:pPr>
          </w:p>
        </w:tc>
        <w:tc>
          <w:tcPr>
            <w:tcW w:w="4082" w:type="dxa"/>
            <w:shd w:val="clear" w:color="auto" w:fill="auto"/>
          </w:tcPr>
          <w:p w14:paraId="33057584" w14:textId="02473A5D" w:rsidR="00865A65" w:rsidRDefault="00865A65" w:rsidP="00865A65">
            <w:pPr>
              <w:pStyle w:val="TABLE-cell"/>
            </w:pPr>
            <w:r>
              <w:t>Unable to charge, and not discharging.</w:t>
            </w:r>
          </w:p>
        </w:tc>
      </w:tr>
      <w:tr w:rsidR="00865A65" w14:paraId="525B2ED4" w14:textId="77777777" w:rsidTr="00865A65">
        <w:tc>
          <w:tcPr>
            <w:tcW w:w="4081" w:type="dxa"/>
            <w:shd w:val="clear" w:color="auto" w:fill="auto"/>
          </w:tcPr>
          <w:p w14:paraId="303C4FEB" w14:textId="0196B364" w:rsidR="00865A65" w:rsidRDefault="00865A65" w:rsidP="00865A65">
            <w:pPr>
              <w:pStyle w:val="TABLE-cell"/>
            </w:pPr>
            <w:bookmarkStart w:id="526" w:name="UML10395" w:colFirst="0" w:colLast="0"/>
            <w:bookmarkEnd w:id="525"/>
            <w:r>
              <w:t>waiting</w:t>
            </w:r>
          </w:p>
        </w:tc>
        <w:tc>
          <w:tcPr>
            <w:tcW w:w="907" w:type="dxa"/>
            <w:shd w:val="clear" w:color="auto" w:fill="auto"/>
          </w:tcPr>
          <w:p w14:paraId="14D2BAEC" w14:textId="77777777" w:rsidR="00865A65" w:rsidRDefault="00865A65" w:rsidP="00865A65">
            <w:pPr>
              <w:pStyle w:val="TABLE-cell"/>
            </w:pPr>
          </w:p>
        </w:tc>
        <w:tc>
          <w:tcPr>
            <w:tcW w:w="4082" w:type="dxa"/>
            <w:shd w:val="clear" w:color="auto" w:fill="auto"/>
          </w:tcPr>
          <w:p w14:paraId="7359AD53" w14:textId="0D6CC040" w:rsidR="00865A65" w:rsidRDefault="00865A65" w:rsidP="00865A65">
            <w:pPr>
              <w:pStyle w:val="TABLE-cell"/>
            </w:pPr>
            <w:r>
              <w:t>Neither charging nor discharging, but able to do so.</w:t>
            </w:r>
          </w:p>
        </w:tc>
      </w:tr>
      <w:tr w:rsidR="00865A65" w14:paraId="51214E92" w14:textId="77777777" w:rsidTr="00865A65">
        <w:tc>
          <w:tcPr>
            <w:tcW w:w="4081" w:type="dxa"/>
            <w:shd w:val="clear" w:color="auto" w:fill="auto"/>
          </w:tcPr>
          <w:p w14:paraId="0F206797" w14:textId="20181536" w:rsidR="00865A65" w:rsidRDefault="00865A65" w:rsidP="00865A65">
            <w:pPr>
              <w:pStyle w:val="TABLE-cell"/>
            </w:pPr>
            <w:bookmarkStart w:id="527" w:name="UML10396" w:colFirst="0" w:colLast="0"/>
            <w:bookmarkEnd w:id="526"/>
            <w:r>
              <w:t>charging</w:t>
            </w:r>
          </w:p>
        </w:tc>
        <w:tc>
          <w:tcPr>
            <w:tcW w:w="907" w:type="dxa"/>
            <w:shd w:val="clear" w:color="auto" w:fill="auto"/>
          </w:tcPr>
          <w:p w14:paraId="6932C6E6" w14:textId="77777777" w:rsidR="00865A65" w:rsidRDefault="00865A65" w:rsidP="00865A65">
            <w:pPr>
              <w:pStyle w:val="TABLE-cell"/>
            </w:pPr>
          </w:p>
        </w:tc>
        <w:tc>
          <w:tcPr>
            <w:tcW w:w="4082" w:type="dxa"/>
            <w:shd w:val="clear" w:color="auto" w:fill="auto"/>
          </w:tcPr>
          <w:p w14:paraId="5C05447D" w14:textId="56F287A6" w:rsidR="00865A65" w:rsidRDefault="00865A65" w:rsidP="00865A65">
            <w:pPr>
              <w:pStyle w:val="TABLE-cell"/>
            </w:pPr>
            <w:r>
              <w:t>Stored energy is increasing.</w:t>
            </w:r>
          </w:p>
        </w:tc>
      </w:tr>
      <w:tr w:rsidR="00865A65" w14:paraId="5F959725" w14:textId="77777777" w:rsidTr="00865A65">
        <w:tc>
          <w:tcPr>
            <w:tcW w:w="4081" w:type="dxa"/>
            <w:shd w:val="clear" w:color="auto" w:fill="auto"/>
          </w:tcPr>
          <w:p w14:paraId="05D004BE" w14:textId="314ABEDA" w:rsidR="00865A65" w:rsidRDefault="00865A65" w:rsidP="00865A65">
            <w:pPr>
              <w:pStyle w:val="TABLE-cell"/>
            </w:pPr>
            <w:bookmarkStart w:id="528" w:name="UML10397" w:colFirst="0" w:colLast="0"/>
            <w:bookmarkEnd w:id="527"/>
            <w:r>
              <w:t>empty</w:t>
            </w:r>
          </w:p>
        </w:tc>
        <w:tc>
          <w:tcPr>
            <w:tcW w:w="907" w:type="dxa"/>
            <w:shd w:val="clear" w:color="auto" w:fill="auto"/>
          </w:tcPr>
          <w:p w14:paraId="1852AE5D" w14:textId="77777777" w:rsidR="00865A65" w:rsidRDefault="00865A65" w:rsidP="00865A65">
            <w:pPr>
              <w:pStyle w:val="TABLE-cell"/>
            </w:pPr>
          </w:p>
        </w:tc>
        <w:tc>
          <w:tcPr>
            <w:tcW w:w="4082" w:type="dxa"/>
            <w:shd w:val="clear" w:color="auto" w:fill="auto"/>
          </w:tcPr>
          <w:p w14:paraId="36F7E83F" w14:textId="1B8878FB" w:rsidR="00865A65" w:rsidRDefault="00865A65" w:rsidP="00865A65">
            <w:pPr>
              <w:pStyle w:val="TABLE-cell"/>
            </w:pPr>
            <w:r>
              <w:t>Unable to discharge, and not charging.</w:t>
            </w:r>
          </w:p>
        </w:tc>
      </w:tr>
      <w:bookmarkEnd w:id="528"/>
    </w:tbl>
    <w:p w14:paraId="4D6C2161" w14:textId="77777777" w:rsidR="00865A65" w:rsidRDefault="00865A65" w:rsidP="00865A65"/>
    <w:p w14:paraId="4DFF177A" w14:textId="4E348D0B" w:rsidR="00865A65" w:rsidRDefault="00865A65" w:rsidP="00865A65">
      <w:pPr>
        <w:pStyle w:val="Heading2"/>
      </w:pPr>
      <w:bookmarkStart w:id="529" w:name="UML1573"/>
      <w:bookmarkStart w:id="530" w:name="_Toc163565130"/>
      <w:r>
        <w:t>RealEnergy datatype</w:t>
      </w:r>
      <w:bookmarkEnd w:id="529"/>
      <w:bookmarkEnd w:id="530"/>
    </w:p>
    <w:p w14:paraId="7E58C7E2" w14:textId="2EF92064" w:rsidR="00865A65" w:rsidRDefault="00865A65" w:rsidP="00865A65">
      <w:r>
        <w:t>Real electrical energy.</w:t>
      </w:r>
    </w:p>
    <w:p w14:paraId="3F6B5821" w14:textId="65109B98" w:rsidR="00865A65" w:rsidRDefault="00865A65" w:rsidP="00865A65">
      <w:r>
        <w:fldChar w:fldCharType="begin"/>
      </w:r>
      <w:r>
        <w:instrText xml:space="preserve"> REF _Ref163564692 \h </w:instrText>
      </w:r>
      <w:r>
        <w:fldChar w:fldCharType="separate"/>
      </w:r>
      <w:r w:rsidR="0083243C">
        <w:t xml:space="preserve">Table </w:t>
      </w:r>
      <w:r w:rsidR="0083243C">
        <w:rPr>
          <w:noProof/>
        </w:rPr>
        <w:t>132</w:t>
      </w:r>
      <w:r>
        <w:fldChar w:fldCharType="end"/>
      </w:r>
      <w:r>
        <w:t xml:space="preserve"> shows all attributes of RealEnergy.</w:t>
      </w:r>
    </w:p>
    <w:p w14:paraId="02564D57" w14:textId="6922D5B5" w:rsidR="00865A65" w:rsidRDefault="00865A65" w:rsidP="00865A65">
      <w:pPr>
        <w:pStyle w:val="TABLE-title"/>
      </w:pPr>
      <w:bookmarkStart w:id="531" w:name="_Ref163564692"/>
      <w:bookmarkStart w:id="532" w:name="_Toc163565283"/>
      <w:r>
        <w:t xml:space="preserve">Table </w:t>
      </w:r>
      <w:r>
        <w:fldChar w:fldCharType="begin"/>
      </w:r>
      <w:r>
        <w:instrText xml:space="preserve"> SEQ Table \* ARABIC </w:instrText>
      </w:r>
      <w:r>
        <w:fldChar w:fldCharType="separate"/>
      </w:r>
      <w:r w:rsidR="0083243C">
        <w:rPr>
          <w:noProof/>
        </w:rPr>
        <w:t>132</w:t>
      </w:r>
      <w:r>
        <w:fldChar w:fldCharType="end"/>
      </w:r>
      <w:bookmarkEnd w:id="531"/>
      <w:r>
        <w:t xml:space="preserve"> – Attributes of SteadyStateHypothesisScheduleProfile::RealEnergy</w:t>
      </w:r>
      <w:bookmarkEnd w:id="532"/>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865A65" w14:paraId="545E7FEA" w14:textId="77777777" w:rsidTr="00865A65">
        <w:trPr>
          <w:tblHeader/>
        </w:trPr>
        <w:tc>
          <w:tcPr>
            <w:tcW w:w="2176" w:type="dxa"/>
            <w:shd w:val="clear" w:color="auto" w:fill="auto"/>
          </w:tcPr>
          <w:p w14:paraId="327BE619" w14:textId="389FA9A2" w:rsidR="00865A65" w:rsidRDefault="00865A65" w:rsidP="00865A65">
            <w:pPr>
              <w:pStyle w:val="TABLE-col-heading"/>
            </w:pPr>
            <w:r>
              <w:t>name</w:t>
            </w:r>
          </w:p>
        </w:tc>
        <w:tc>
          <w:tcPr>
            <w:tcW w:w="635" w:type="dxa"/>
            <w:shd w:val="clear" w:color="auto" w:fill="auto"/>
          </w:tcPr>
          <w:p w14:paraId="563728DF" w14:textId="603B7E32" w:rsidR="00865A65" w:rsidRDefault="00865A65" w:rsidP="00865A65">
            <w:pPr>
              <w:pStyle w:val="TABLE-col-heading"/>
            </w:pPr>
            <w:r>
              <w:t>mult</w:t>
            </w:r>
          </w:p>
        </w:tc>
        <w:tc>
          <w:tcPr>
            <w:tcW w:w="2177" w:type="dxa"/>
            <w:shd w:val="clear" w:color="auto" w:fill="auto"/>
          </w:tcPr>
          <w:p w14:paraId="1D27D10D" w14:textId="656535E7" w:rsidR="00865A65" w:rsidRDefault="00865A65" w:rsidP="00865A65">
            <w:pPr>
              <w:pStyle w:val="TABLE-col-heading"/>
            </w:pPr>
            <w:r>
              <w:t>type</w:t>
            </w:r>
          </w:p>
        </w:tc>
        <w:tc>
          <w:tcPr>
            <w:tcW w:w="4082" w:type="dxa"/>
            <w:shd w:val="clear" w:color="auto" w:fill="auto"/>
          </w:tcPr>
          <w:p w14:paraId="1B8B91A1" w14:textId="76D1D4C7" w:rsidR="00865A65" w:rsidRDefault="00865A65" w:rsidP="00865A65">
            <w:pPr>
              <w:pStyle w:val="TABLE-col-heading"/>
            </w:pPr>
            <w:r>
              <w:t>description</w:t>
            </w:r>
          </w:p>
        </w:tc>
      </w:tr>
      <w:tr w:rsidR="00865A65" w14:paraId="48D914FC" w14:textId="77777777" w:rsidTr="00865A65">
        <w:tc>
          <w:tcPr>
            <w:tcW w:w="2176" w:type="dxa"/>
            <w:shd w:val="clear" w:color="auto" w:fill="auto"/>
          </w:tcPr>
          <w:p w14:paraId="485E1736" w14:textId="6ADCCBC7" w:rsidR="00865A65" w:rsidRDefault="00865A65" w:rsidP="00865A65">
            <w:pPr>
              <w:pStyle w:val="TABLE-cell"/>
            </w:pPr>
            <w:r>
              <w:t>multiplier</w:t>
            </w:r>
          </w:p>
        </w:tc>
        <w:tc>
          <w:tcPr>
            <w:tcW w:w="635" w:type="dxa"/>
            <w:shd w:val="clear" w:color="auto" w:fill="auto"/>
          </w:tcPr>
          <w:p w14:paraId="5CAD5F56" w14:textId="33828A4E" w:rsidR="00865A65" w:rsidRDefault="00865A65" w:rsidP="00865A65">
            <w:pPr>
              <w:pStyle w:val="TABLE-cell"/>
            </w:pPr>
            <w:r>
              <w:t>0..1</w:t>
            </w:r>
          </w:p>
        </w:tc>
        <w:tc>
          <w:tcPr>
            <w:tcW w:w="2177" w:type="dxa"/>
            <w:shd w:val="clear" w:color="auto" w:fill="auto"/>
          </w:tcPr>
          <w:p w14:paraId="022F5597" w14:textId="04C7552A" w:rsidR="00865A65" w:rsidRDefault="0083243C" w:rsidP="00865A65">
            <w:pPr>
              <w:pStyle w:val="TABLE-cell"/>
            </w:pPr>
            <w:hyperlink r:id="rId1054" w:anchor="UnitMultiplier" w:history="1">
              <w:r w:rsidRPr="0083243C">
                <w:rPr>
                  <w:rStyle w:val="Hyperlink"/>
                </w:rPr>
                <w:t>UnitMultiplier</w:t>
              </w:r>
            </w:hyperlink>
          </w:p>
        </w:tc>
        <w:tc>
          <w:tcPr>
            <w:tcW w:w="4082" w:type="dxa"/>
            <w:shd w:val="clear" w:color="auto" w:fill="auto"/>
          </w:tcPr>
          <w:p w14:paraId="6CF3322F" w14:textId="5B1FB6F4" w:rsidR="00865A65" w:rsidRDefault="00865A65" w:rsidP="00865A65">
            <w:pPr>
              <w:pStyle w:val="TABLE-cell"/>
            </w:pPr>
            <w:r>
              <w:t>(const=M)</w:t>
            </w:r>
          </w:p>
        </w:tc>
      </w:tr>
      <w:tr w:rsidR="00865A65" w14:paraId="242CE4B6" w14:textId="77777777" w:rsidTr="00865A65">
        <w:tc>
          <w:tcPr>
            <w:tcW w:w="2176" w:type="dxa"/>
            <w:shd w:val="clear" w:color="auto" w:fill="auto"/>
          </w:tcPr>
          <w:p w14:paraId="4B06E548" w14:textId="6ABAA181" w:rsidR="00865A65" w:rsidRDefault="00865A65" w:rsidP="00865A65">
            <w:pPr>
              <w:pStyle w:val="TABLE-cell"/>
            </w:pPr>
            <w:r>
              <w:t>unit</w:t>
            </w:r>
          </w:p>
        </w:tc>
        <w:tc>
          <w:tcPr>
            <w:tcW w:w="635" w:type="dxa"/>
            <w:shd w:val="clear" w:color="auto" w:fill="auto"/>
          </w:tcPr>
          <w:p w14:paraId="6296DDE9" w14:textId="14D2BD2A" w:rsidR="00865A65" w:rsidRDefault="00865A65" w:rsidP="00865A65">
            <w:pPr>
              <w:pStyle w:val="TABLE-cell"/>
            </w:pPr>
            <w:r>
              <w:t>0..1</w:t>
            </w:r>
          </w:p>
        </w:tc>
        <w:tc>
          <w:tcPr>
            <w:tcW w:w="2177" w:type="dxa"/>
            <w:shd w:val="clear" w:color="auto" w:fill="auto"/>
          </w:tcPr>
          <w:p w14:paraId="50CC1CEB" w14:textId="45B3E4DD" w:rsidR="00865A65" w:rsidRDefault="0083243C" w:rsidP="00865A65">
            <w:pPr>
              <w:pStyle w:val="TABLE-cell"/>
            </w:pPr>
            <w:hyperlink r:id="rId1055" w:anchor="UnitSymbol" w:history="1">
              <w:r w:rsidRPr="0083243C">
                <w:rPr>
                  <w:rStyle w:val="Hyperlink"/>
                </w:rPr>
                <w:t>UnitSymbol</w:t>
              </w:r>
            </w:hyperlink>
          </w:p>
        </w:tc>
        <w:tc>
          <w:tcPr>
            <w:tcW w:w="4082" w:type="dxa"/>
            <w:shd w:val="clear" w:color="auto" w:fill="auto"/>
          </w:tcPr>
          <w:p w14:paraId="417E4514" w14:textId="3563A1BA" w:rsidR="00865A65" w:rsidRDefault="00865A65" w:rsidP="00865A65">
            <w:pPr>
              <w:pStyle w:val="TABLE-cell"/>
            </w:pPr>
            <w:r>
              <w:t>(const=Wh)</w:t>
            </w:r>
          </w:p>
        </w:tc>
      </w:tr>
      <w:tr w:rsidR="00865A65" w14:paraId="7373B2CF" w14:textId="77777777" w:rsidTr="00865A65">
        <w:tc>
          <w:tcPr>
            <w:tcW w:w="2176" w:type="dxa"/>
            <w:shd w:val="clear" w:color="auto" w:fill="auto"/>
          </w:tcPr>
          <w:p w14:paraId="694EE8CA" w14:textId="4A403583" w:rsidR="00865A65" w:rsidRDefault="00865A65" w:rsidP="00865A65">
            <w:pPr>
              <w:pStyle w:val="TABLE-cell"/>
            </w:pPr>
            <w:r>
              <w:t>value</w:t>
            </w:r>
          </w:p>
        </w:tc>
        <w:tc>
          <w:tcPr>
            <w:tcW w:w="635" w:type="dxa"/>
            <w:shd w:val="clear" w:color="auto" w:fill="auto"/>
          </w:tcPr>
          <w:p w14:paraId="134582F3" w14:textId="1C51AD5F" w:rsidR="00865A65" w:rsidRDefault="00865A65" w:rsidP="00865A65">
            <w:pPr>
              <w:pStyle w:val="TABLE-cell"/>
            </w:pPr>
            <w:r>
              <w:t>0..1</w:t>
            </w:r>
          </w:p>
        </w:tc>
        <w:tc>
          <w:tcPr>
            <w:tcW w:w="2177" w:type="dxa"/>
            <w:shd w:val="clear" w:color="auto" w:fill="auto"/>
          </w:tcPr>
          <w:p w14:paraId="6CBD5787" w14:textId="46ED3C79" w:rsidR="00865A65" w:rsidRDefault="0083243C" w:rsidP="00865A65">
            <w:pPr>
              <w:pStyle w:val="TABLE-cell"/>
            </w:pPr>
            <w:hyperlink r:id="rId1056" w:anchor="Float" w:history="1">
              <w:r w:rsidRPr="0083243C">
                <w:rPr>
                  <w:rStyle w:val="Hyperlink"/>
                </w:rPr>
                <w:t>Float</w:t>
              </w:r>
            </w:hyperlink>
          </w:p>
        </w:tc>
        <w:tc>
          <w:tcPr>
            <w:tcW w:w="4082" w:type="dxa"/>
            <w:shd w:val="clear" w:color="auto" w:fill="auto"/>
          </w:tcPr>
          <w:p w14:paraId="36D3B92D" w14:textId="77777777" w:rsidR="00865A65" w:rsidRDefault="00865A65" w:rsidP="00865A65">
            <w:pPr>
              <w:pStyle w:val="TABLE-cell"/>
            </w:pPr>
          </w:p>
        </w:tc>
      </w:tr>
    </w:tbl>
    <w:p w14:paraId="0DD7605A" w14:textId="77777777" w:rsidR="00865A65" w:rsidRDefault="00865A65" w:rsidP="00865A65"/>
    <w:p w14:paraId="61CE3A6C" w14:textId="3FA41B73" w:rsidR="00865A65" w:rsidRDefault="00865A65" w:rsidP="00865A65">
      <w:pPr>
        <w:pStyle w:val="Heading2"/>
      </w:pPr>
      <w:bookmarkStart w:id="533" w:name="UML1574"/>
      <w:bookmarkStart w:id="534" w:name="_Toc163565131"/>
      <w:r>
        <w:t>CsOperatingModeKind enumeration</w:t>
      </w:r>
      <w:bookmarkEnd w:id="533"/>
      <w:bookmarkEnd w:id="534"/>
    </w:p>
    <w:p w14:paraId="32AA5F8B" w14:textId="4D20286B" w:rsidR="00865A65" w:rsidRDefault="00865A65" w:rsidP="00865A65">
      <w:r>
        <w:t>Operating mode for HVDC line operating as Current Source Converter.</w:t>
      </w:r>
    </w:p>
    <w:p w14:paraId="62F68E68" w14:textId="615D1097" w:rsidR="00865A65" w:rsidRDefault="00865A65" w:rsidP="00865A65">
      <w:r>
        <w:fldChar w:fldCharType="begin"/>
      </w:r>
      <w:r>
        <w:instrText xml:space="preserve"> REF _Ref163564693 \h </w:instrText>
      </w:r>
      <w:r>
        <w:fldChar w:fldCharType="separate"/>
      </w:r>
      <w:r w:rsidR="0083243C">
        <w:t xml:space="preserve">Table </w:t>
      </w:r>
      <w:r w:rsidR="0083243C">
        <w:rPr>
          <w:noProof/>
        </w:rPr>
        <w:t>133</w:t>
      </w:r>
      <w:r>
        <w:fldChar w:fldCharType="end"/>
      </w:r>
      <w:r>
        <w:t xml:space="preserve"> shows all literals of CsOperatingModeKind.</w:t>
      </w:r>
    </w:p>
    <w:p w14:paraId="23CBC6BD" w14:textId="324D01FA" w:rsidR="00865A65" w:rsidRDefault="00865A65" w:rsidP="00865A65">
      <w:pPr>
        <w:pStyle w:val="TABLE-title"/>
      </w:pPr>
      <w:bookmarkStart w:id="535" w:name="_Ref163564693"/>
      <w:bookmarkStart w:id="536" w:name="_Toc163565284"/>
      <w:r>
        <w:t xml:space="preserve">Table </w:t>
      </w:r>
      <w:r>
        <w:fldChar w:fldCharType="begin"/>
      </w:r>
      <w:r>
        <w:instrText xml:space="preserve"> SEQ Table \* ARABIC </w:instrText>
      </w:r>
      <w:r>
        <w:fldChar w:fldCharType="separate"/>
      </w:r>
      <w:r w:rsidR="0083243C">
        <w:rPr>
          <w:noProof/>
        </w:rPr>
        <w:t>133</w:t>
      </w:r>
      <w:r>
        <w:fldChar w:fldCharType="end"/>
      </w:r>
      <w:bookmarkEnd w:id="535"/>
      <w:r>
        <w:t xml:space="preserve"> – Literals of SteadyStateHypothesisScheduleProfile::CsOperatingModeKind</w:t>
      </w:r>
      <w:bookmarkEnd w:id="536"/>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907"/>
        <w:gridCol w:w="4082"/>
      </w:tblGrid>
      <w:tr w:rsidR="00865A65" w14:paraId="08875594" w14:textId="77777777" w:rsidTr="00865A65">
        <w:trPr>
          <w:tblHeader/>
        </w:trPr>
        <w:tc>
          <w:tcPr>
            <w:tcW w:w="4081" w:type="dxa"/>
            <w:shd w:val="clear" w:color="auto" w:fill="auto"/>
          </w:tcPr>
          <w:p w14:paraId="0E276F19" w14:textId="30B75167" w:rsidR="00865A65" w:rsidRDefault="00865A65" w:rsidP="00865A65">
            <w:pPr>
              <w:pStyle w:val="TABLE-col-heading"/>
            </w:pPr>
            <w:r>
              <w:t>literal</w:t>
            </w:r>
          </w:p>
        </w:tc>
        <w:tc>
          <w:tcPr>
            <w:tcW w:w="907" w:type="dxa"/>
            <w:shd w:val="clear" w:color="auto" w:fill="auto"/>
          </w:tcPr>
          <w:p w14:paraId="19DDC962" w14:textId="03BAB3DD" w:rsidR="00865A65" w:rsidRDefault="00865A65" w:rsidP="00865A65">
            <w:pPr>
              <w:pStyle w:val="TABLE-col-heading"/>
            </w:pPr>
            <w:r>
              <w:t>value</w:t>
            </w:r>
          </w:p>
        </w:tc>
        <w:tc>
          <w:tcPr>
            <w:tcW w:w="4082" w:type="dxa"/>
            <w:shd w:val="clear" w:color="auto" w:fill="auto"/>
          </w:tcPr>
          <w:p w14:paraId="6C836A06" w14:textId="2C92D7CA" w:rsidR="00865A65" w:rsidRDefault="00865A65" w:rsidP="00865A65">
            <w:pPr>
              <w:pStyle w:val="TABLE-col-heading"/>
            </w:pPr>
            <w:r>
              <w:t>description</w:t>
            </w:r>
          </w:p>
        </w:tc>
      </w:tr>
      <w:tr w:rsidR="00865A65" w14:paraId="7F6CCB16" w14:textId="77777777" w:rsidTr="00865A65">
        <w:tc>
          <w:tcPr>
            <w:tcW w:w="4081" w:type="dxa"/>
            <w:shd w:val="clear" w:color="auto" w:fill="auto"/>
          </w:tcPr>
          <w:p w14:paraId="4AEAC9BC" w14:textId="186D2432" w:rsidR="00865A65" w:rsidRDefault="00865A65" w:rsidP="00865A65">
            <w:pPr>
              <w:pStyle w:val="TABLE-cell"/>
            </w:pPr>
            <w:bookmarkStart w:id="537" w:name="UML10398" w:colFirst="0" w:colLast="0"/>
            <w:r>
              <w:t>inverter</w:t>
            </w:r>
          </w:p>
        </w:tc>
        <w:tc>
          <w:tcPr>
            <w:tcW w:w="907" w:type="dxa"/>
            <w:shd w:val="clear" w:color="auto" w:fill="auto"/>
          </w:tcPr>
          <w:p w14:paraId="2C4A0944" w14:textId="77777777" w:rsidR="00865A65" w:rsidRDefault="00865A65" w:rsidP="00865A65">
            <w:pPr>
              <w:pStyle w:val="TABLE-cell"/>
            </w:pPr>
          </w:p>
        </w:tc>
        <w:tc>
          <w:tcPr>
            <w:tcW w:w="4082" w:type="dxa"/>
            <w:shd w:val="clear" w:color="auto" w:fill="auto"/>
          </w:tcPr>
          <w:p w14:paraId="2F52329F" w14:textId="1789E149" w:rsidR="00865A65" w:rsidRDefault="00865A65" w:rsidP="00865A65">
            <w:pPr>
              <w:pStyle w:val="TABLE-cell"/>
            </w:pPr>
            <w:r>
              <w:t>Operating as inverter, which is the power receiving end.</w:t>
            </w:r>
          </w:p>
        </w:tc>
      </w:tr>
      <w:tr w:rsidR="00865A65" w14:paraId="3E8934B1" w14:textId="77777777" w:rsidTr="00865A65">
        <w:tc>
          <w:tcPr>
            <w:tcW w:w="4081" w:type="dxa"/>
            <w:shd w:val="clear" w:color="auto" w:fill="auto"/>
          </w:tcPr>
          <w:p w14:paraId="0BB7F638" w14:textId="1F945A67" w:rsidR="00865A65" w:rsidRDefault="00865A65" w:rsidP="00865A65">
            <w:pPr>
              <w:pStyle w:val="TABLE-cell"/>
            </w:pPr>
            <w:bookmarkStart w:id="538" w:name="UML10399" w:colFirst="0" w:colLast="0"/>
            <w:bookmarkEnd w:id="537"/>
            <w:r>
              <w:t>rectifier</w:t>
            </w:r>
          </w:p>
        </w:tc>
        <w:tc>
          <w:tcPr>
            <w:tcW w:w="907" w:type="dxa"/>
            <w:shd w:val="clear" w:color="auto" w:fill="auto"/>
          </w:tcPr>
          <w:p w14:paraId="2B6D7320" w14:textId="77777777" w:rsidR="00865A65" w:rsidRDefault="00865A65" w:rsidP="00865A65">
            <w:pPr>
              <w:pStyle w:val="TABLE-cell"/>
            </w:pPr>
          </w:p>
        </w:tc>
        <w:tc>
          <w:tcPr>
            <w:tcW w:w="4082" w:type="dxa"/>
            <w:shd w:val="clear" w:color="auto" w:fill="auto"/>
          </w:tcPr>
          <w:p w14:paraId="20E64F9E" w14:textId="195CF3B1" w:rsidR="00865A65" w:rsidRDefault="00865A65" w:rsidP="00865A65">
            <w:pPr>
              <w:pStyle w:val="TABLE-cell"/>
            </w:pPr>
            <w:r>
              <w:t>Operating as rectifier, which is the power sending end.</w:t>
            </w:r>
          </w:p>
        </w:tc>
      </w:tr>
      <w:bookmarkEnd w:id="538"/>
    </w:tbl>
    <w:p w14:paraId="1F4FAFC2" w14:textId="77777777" w:rsidR="00865A65" w:rsidRDefault="00865A65" w:rsidP="00865A65"/>
    <w:p w14:paraId="101F5782" w14:textId="1D6CD34C" w:rsidR="00865A65" w:rsidRDefault="00865A65" w:rsidP="00865A65">
      <w:pPr>
        <w:pStyle w:val="Heading2"/>
      </w:pPr>
      <w:bookmarkStart w:id="539" w:name="UML1575"/>
      <w:bookmarkStart w:id="540" w:name="_Toc163565132"/>
      <w:r>
        <w:t>CsPpccControlKind enumeration</w:t>
      </w:r>
      <w:bookmarkEnd w:id="539"/>
      <w:bookmarkEnd w:id="540"/>
    </w:p>
    <w:p w14:paraId="65A9C134" w14:textId="3C65E625" w:rsidR="00865A65" w:rsidRDefault="00865A65" w:rsidP="00865A65">
      <w:r>
        <w:t>Active power control modes for HVDC line operating as Current Source Converter.</w:t>
      </w:r>
    </w:p>
    <w:p w14:paraId="6CF2BE8F" w14:textId="2ECD1266" w:rsidR="00865A65" w:rsidRDefault="00865A65" w:rsidP="00865A65">
      <w:r>
        <w:fldChar w:fldCharType="begin"/>
      </w:r>
      <w:r>
        <w:instrText xml:space="preserve"> REF _Ref163564694 \h </w:instrText>
      </w:r>
      <w:r>
        <w:fldChar w:fldCharType="separate"/>
      </w:r>
      <w:r w:rsidR="0083243C">
        <w:t xml:space="preserve">Table </w:t>
      </w:r>
      <w:r w:rsidR="0083243C">
        <w:rPr>
          <w:noProof/>
        </w:rPr>
        <w:t>134</w:t>
      </w:r>
      <w:r>
        <w:fldChar w:fldCharType="end"/>
      </w:r>
      <w:r>
        <w:t xml:space="preserve"> shows all literals of CsPpccControlKind.</w:t>
      </w:r>
    </w:p>
    <w:p w14:paraId="79457B26" w14:textId="7FCF9FF3" w:rsidR="00865A65" w:rsidRDefault="00865A65" w:rsidP="00865A65">
      <w:pPr>
        <w:pStyle w:val="TABLE-title"/>
      </w:pPr>
      <w:bookmarkStart w:id="541" w:name="_Ref163564694"/>
      <w:bookmarkStart w:id="542" w:name="_Toc163565285"/>
      <w:r>
        <w:lastRenderedPageBreak/>
        <w:t xml:space="preserve">Table </w:t>
      </w:r>
      <w:r>
        <w:fldChar w:fldCharType="begin"/>
      </w:r>
      <w:r>
        <w:instrText xml:space="preserve"> SEQ Table \* ARABIC </w:instrText>
      </w:r>
      <w:r>
        <w:fldChar w:fldCharType="separate"/>
      </w:r>
      <w:r w:rsidR="0083243C">
        <w:rPr>
          <w:noProof/>
        </w:rPr>
        <w:t>134</w:t>
      </w:r>
      <w:r>
        <w:fldChar w:fldCharType="end"/>
      </w:r>
      <w:bookmarkEnd w:id="541"/>
      <w:r>
        <w:t xml:space="preserve"> – Literals of SteadyStateHypothesisScheduleProfile::CsPpccControlKind</w:t>
      </w:r>
      <w:bookmarkEnd w:id="542"/>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907"/>
        <w:gridCol w:w="4082"/>
      </w:tblGrid>
      <w:tr w:rsidR="00865A65" w14:paraId="16363BB2" w14:textId="77777777" w:rsidTr="00865A65">
        <w:trPr>
          <w:tblHeader/>
        </w:trPr>
        <w:tc>
          <w:tcPr>
            <w:tcW w:w="4081" w:type="dxa"/>
            <w:shd w:val="clear" w:color="auto" w:fill="auto"/>
          </w:tcPr>
          <w:p w14:paraId="7D30A9D8" w14:textId="2F4943E6" w:rsidR="00865A65" w:rsidRDefault="00865A65" w:rsidP="00865A65">
            <w:pPr>
              <w:pStyle w:val="TABLE-col-heading"/>
            </w:pPr>
            <w:r>
              <w:t>literal</w:t>
            </w:r>
          </w:p>
        </w:tc>
        <w:tc>
          <w:tcPr>
            <w:tcW w:w="907" w:type="dxa"/>
            <w:shd w:val="clear" w:color="auto" w:fill="auto"/>
          </w:tcPr>
          <w:p w14:paraId="4EF0BAD4" w14:textId="28BE8E05" w:rsidR="00865A65" w:rsidRDefault="00865A65" w:rsidP="00865A65">
            <w:pPr>
              <w:pStyle w:val="TABLE-col-heading"/>
            </w:pPr>
            <w:r>
              <w:t>value</w:t>
            </w:r>
          </w:p>
        </w:tc>
        <w:tc>
          <w:tcPr>
            <w:tcW w:w="4082" w:type="dxa"/>
            <w:shd w:val="clear" w:color="auto" w:fill="auto"/>
          </w:tcPr>
          <w:p w14:paraId="043C3E7F" w14:textId="315B29E3" w:rsidR="00865A65" w:rsidRDefault="00865A65" w:rsidP="00865A65">
            <w:pPr>
              <w:pStyle w:val="TABLE-col-heading"/>
            </w:pPr>
            <w:r>
              <w:t>description</w:t>
            </w:r>
          </w:p>
        </w:tc>
      </w:tr>
      <w:tr w:rsidR="00865A65" w14:paraId="458394B9" w14:textId="77777777" w:rsidTr="00865A65">
        <w:tc>
          <w:tcPr>
            <w:tcW w:w="4081" w:type="dxa"/>
            <w:shd w:val="clear" w:color="auto" w:fill="auto"/>
          </w:tcPr>
          <w:p w14:paraId="399CDFED" w14:textId="1162BBAA" w:rsidR="00865A65" w:rsidRDefault="00865A65" w:rsidP="00865A65">
            <w:pPr>
              <w:pStyle w:val="TABLE-cell"/>
            </w:pPr>
            <w:bookmarkStart w:id="543" w:name="UML10400" w:colFirst="0" w:colLast="0"/>
            <w:r>
              <w:t>activePower</w:t>
            </w:r>
          </w:p>
        </w:tc>
        <w:tc>
          <w:tcPr>
            <w:tcW w:w="907" w:type="dxa"/>
            <w:shd w:val="clear" w:color="auto" w:fill="auto"/>
          </w:tcPr>
          <w:p w14:paraId="52474CC8" w14:textId="77777777" w:rsidR="00865A65" w:rsidRDefault="00865A65" w:rsidP="00865A65">
            <w:pPr>
              <w:pStyle w:val="TABLE-cell"/>
            </w:pPr>
          </w:p>
        </w:tc>
        <w:tc>
          <w:tcPr>
            <w:tcW w:w="4082" w:type="dxa"/>
            <w:shd w:val="clear" w:color="auto" w:fill="auto"/>
          </w:tcPr>
          <w:p w14:paraId="14596BA7" w14:textId="317D63C3" w:rsidR="00865A65" w:rsidRDefault="00865A65" w:rsidP="00865A65">
            <w:pPr>
              <w:pStyle w:val="TABLE-cell"/>
            </w:pPr>
            <w:r>
              <w:t>Control is active power control at AC side, at point of common coupling. Target is provided by ACDCConverter.targetPpcc.</w:t>
            </w:r>
          </w:p>
        </w:tc>
      </w:tr>
      <w:tr w:rsidR="00865A65" w14:paraId="7B709621" w14:textId="77777777" w:rsidTr="00865A65">
        <w:tc>
          <w:tcPr>
            <w:tcW w:w="4081" w:type="dxa"/>
            <w:shd w:val="clear" w:color="auto" w:fill="auto"/>
          </w:tcPr>
          <w:p w14:paraId="63ED59BE" w14:textId="3268EB1C" w:rsidR="00865A65" w:rsidRDefault="00865A65" w:rsidP="00865A65">
            <w:pPr>
              <w:pStyle w:val="TABLE-cell"/>
            </w:pPr>
            <w:bookmarkStart w:id="544" w:name="UML10401" w:colFirst="0" w:colLast="0"/>
            <w:bookmarkEnd w:id="543"/>
            <w:r>
              <w:t>dcVoltage</w:t>
            </w:r>
          </w:p>
        </w:tc>
        <w:tc>
          <w:tcPr>
            <w:tcW w:w="907" w:type="dxa"/>
            <w:shd w:val="clear" w:color="auto" w:fill="auto"/>
          </w:tcPr>
          <w:p w14:paraId="2398B461" w14:textId="77777777" w:rsidR="00865A65" w:rsidRDefault="00865A65" w:rsidP="00865A65">
            <w:pPr>
              <w:pStyle w:val="TABLE-cell"/>
            </w:pPr>
          </w:p>
        </w:tc>
        <w:tc>
          <w:tcPr>
            <w:tcW w:w="4082" w:type="dxa"/>
            <w:shd w:val="clear" w:color="auto" w:fill="auto"/>
          </w:tcPr>
          <w:p w14:paraId="344CA55C" w14:textId="7E105EA5" w:rsidR="00865A65" w:rsidRDefault="00865A65" w:rsidP="00865A65">
            <w:pPr>
              <w:pStyle w:val="TABLE-cell"/>
            </w:pPr>
            <w:r>
              <w:t>Control is DC voltage  with target value provided by ACDCConverter.targetUdc.</w:t>
            </w:r>
          </w:p>
        </w:tc>
      </w:tr>
      <w:tr w:rsidR="00865A65" w14:paraId="38BFC083" w14:textId="77777777" w:rsidTr="00865A65">
        <w:tc>
          <w:tcPr>
            <w:tcW w:w="4081" w:type="dxa"/>
            <w:shd w:val="clear" w:color="auto" w:fill="auto"/>
          </w:tcPr>
          <w:p w14:paraId="293C7CC8" w14:textId="550BD919" w:rsidR="00865A65" w:rsidRDefault="00865A65" w:rsidP="00865A65">
            <w:pPr>
              <w:pStyle w:val="TABLE-cell"/>
            </w:pPr>
            <w:bookmarkStart w:id="545" w:name="UML10402" w:colFirst="0" w:colLast="0"/>
            <w:bookmarkEnd w:id="544"/>
            <w:r>
              <w:t>dcCurrent</w:t>
            </w:r>
          </w:p>
        </w:tc>
        <w:tc>
          <w:tcPr>
            <w:tcW w:w="907" w:type="dxa"/>
            <w:shd w:val="clear" w:color="auto" w:fill="auto"/>
          </w:tcPr>
          <w:p w14:paraId="108BC3D3" w14:textId="77777777" w:rsidR="00865A65" w:rsidRDefault="00865A65" w:rsidP="00865A65">
            <w:pPr>
              <w:pStyle w:val="TABLE-cell"/>
            </w:pPr>
          </w:p>
        </w:tc>
        <w:tc>
          <w:tcPr>
            <w:tcW w:w="4082" w:type="dxa"/>
            <w:shd w:val="clear" w:color="auto" w:fill="auto"/>
          </w:tcPr>
          <w:p w14:paraId="5CE42DD9" w14:textId="42948958" w:rsidR="00865A65" w:rsidRDefault="00865A65" w:rsidP="00865A65">
            <w:pPr>
              <w:pStyle w:val="TABLE-cell"/>
            </w:pPr>
            <w:r>
              <w:t>Control is DC current  with target value provided by CsConverter.targetIdc.</w:t>
            </w:r>
          </w:p>
        </w:tc>
      </w:tr>
      <w:bookmarkEnd w:id="545"/>
    </w:tbl>
    <w:p w14:paraId="1C186766" w14:textId="77777777" w:rsidR="00865A65" w:rsidRDefault="00865A65" w:rsidP="00865A65"/>
    <w:p w14:paraId="61237391" w14:textId="2815694E" w:rsidR="00865A65" w:rsidRDefault="00865A65" w:rsidP="00865A65">
      <w:pPr>
        <w:pStyle w:val="Heading2"/>
      </w:pPr>
      <w:bookmarkStart w:id="546" w:name="UML1576"/>
      <w:bookmarkStart w:id="547" w:name="_Toc163565133"/>
      <w:r>
        <w:t>AngleDegrees datatype</w:t>
      </w:r>
      <w:bookmarkEnd w:id="546"/>
      <w:bookmarkEnd w:id="547"/>
    </w:p>
    <w:p w14:paraId="3141F766" w14:textId="4ABCCA7D" w:rsidR="00865A65" w:rsidRDefault="00865A65" w:rsidP="00865A65">
      <w:r>
        <w:t>Measurement of angle in degrees.</w:t>
      </w:r>
    </w:p>
    <w:p w14:paraId="698EB4FE" w14:textId="6E520EEA" w:rsidR="00865A65" w:rsidRDefault="00865A65" w:rsidP="00865A65">
      <w:r>
        <w:fldChar w:fldCharType="begin"/>
      </w:r>
      <w:r>
        <w:instrText xml:space="preserve"> REF _Ref163564695 \h </w:instrText>
      </w:r>
      <w:r>
        <w:fldChar w:fldCharType="separate"/>
      </w:r>
      <w:r w:rsidR="0083243C">
        <w:t xml:space="preserve">Table </w:t>
      </w:r>
      <w:r w:rsidR="0083243C">
        <w:rPr>
          <w:noProof/>
        </w:rPr>
        <w:t>135</w:t>
      </w:r>
      <w:r>
        <w:fldChar w:fldCharType="end"/>
      </w:r>
      <w:r>
        <w:t xml:space="preserve"> shows all attributes of AngleDegrees.</w:t>
      </w:r>
    </w:p>
    <w:p w14:paraId="4FEC3810" w14:textId="5900AE19" w:rsidR="00865A65" w:rsidRDefault="00865A65" w:rsidP="00865A65">
      <w:pPr>
        <w:pStyle w:val="TABLE-title"/>
      </w:pPr>
      <w:bookmarkStart w:id="548" w:name="_Ref163564695"/>
      <w:bookmarkStart w:id="549" w:name="_Toc163565286"/>
      <w:r>
        <w:t xml:space="preserve">Table </w:t>
      </w:r>
      <w:r>
        <w:fldChar w:fldCharType="begin"/>
      </w:r>
      <w:r>
        <w:instrText xml:space="preserve"> SEQ Table \* ARABIC </w:instrText>
      </w:r>
      <w:r>
        <w:fldChar w:fldCharType="separate"/>
      </w:r>
      <w:r w:rsidR="0083243C">
        <w:rPr>
          <w:noProof/>
        </w:rPr>
        <w:t>135</w:t>
      </w:r>
      <w:r>
        <w:fldChar w:fldCharType="end"/>
      </w:r>
      <w:bookmarkEnd w:id="548"/>
      <w:r>
        <w:t xml:space="preserve"> – Attributes of SteadyStateHypothesisScheduleProfile::AngleDegrees</w:t>
      </w:r>
      <w:bookmarkEnd w:id="549"/>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865A65" w14:paraId="03FF33DC" w14:textId="77777777" w:rsidTr="00865A65">
        <w:trPr>
          <w:tblHeader/>
        </w:trPr>
        <w:tc>
          <w:tcPr>
            <w:tcW w:w="2176" w:type="dxa"/>
            <w:shd w:val="clear" w:color="auto" w:fill="auto"/>
          </w:tcPr>
          <w:p w14:paraId="1B5E0052" w14:textId="30003955" w:rsidR="00865A65" w:rsidRDefault="00865A65" w:rsidP="00865A65">
            <w:pPr>
              <w:pStyle w:val="TABLE-col-heading"/>
            </w:pPr>
            <w:r>
              <w:t>name</w:t>
            </w:r>
          </w:p>
        </w:tc>
        <w:tc>
          <w:tcPr>
            <w:tcW w:w="635" w:type="dxa"/>
            <w:shd w:val="clear" w:color="auto" w:fill="auto"/>
          </w:tcPr>
          <w:p w14:paraId="003F11CD" w14:textId="13A42C40" w:rsidR="00865A65" w:rsidRDefault="00865A65" w:rsidP="00865A65">
            <w:pPr>
              <w:pStyle w:val="TABLE-col-heading"/>
            </w:pPr>
            <w:r>
              <w:t>mult</w:t>
            </w:r>
          </w:p>
        </w:tc>
        <w:tc>
          <w:tcPr>
            <w:tcW w:w="2177" w:type="dxa"/>
            <w:shd w:val="clear" w:color="auto" w:fill="auto"/>
          </w:tcPr>
          <w:p w14:paraId="0E9A87F1" w14:textId="1C4259D6" w:rsidR="00865A65" w:rsidRDefault="00865A65" w:rsidP="00865A65">
            <w:pPr>
              <w:pStyle w:val="TABLE-col-heading"/>
            </w:pPr>
            <w:r>
              <w:t>type</w:t>
            </w:r>
          </w:p>
        </w:tc>
        <w:tc>
          <w:tcPr>
            <w:tcW w:w="4082" w:type="dxa"/>
            <w:shd w:val="clear" w:color="auto" w:fill="auto"/>
          </w:tcPr>
          <w:p w14:paraId="595DF14E" w14:textId="387D1E44" w:rsidR="00865A65" w:rsidRDefault="00865A65" w:rsidP="00865A65">
            <w:pPr>
              <w:pStyle w:val="TABLE-col-heading"/>
            </w:pPr>
            <w:r>
              <w:t>description</w:t>
            </w:r>
          </w:p>
        </w:tc>
      </w:tr>
      <w:tr w:rsidR="00865A65" w14:paraId="41F29DD7" w14:textId="77777777" w:rsidTr="00865A65">
        <w:tc>
          <w:tcPr>
            <w:tcW w:w="2176" w:type="dxa"/>
            <w:shd w:val="clear" w:color="auto" w:fill="auto"/>
          </w:tcPr>
          <w:p w14:paraId="70752189" w14:textId="32FEE108" w:rsidR="00865A65" w:rsidRDefault="00865A65" w:rsidP="00865A65">
            <w:pPr>
              <w:pStyle w:val="TABLE-cell"/>
            </w:pPr>
            <w:r>
              <w:t>value</w:t>
            </w:r>
          </w:p>
        </w:tc>
        <w:tc>
          <w:tcPr>
            <w:tcW w:w="635" w:type="dxa"/>
            <w:shd w:val="clear" w:color="auto" w:fill="auto"/>
          </w:tcPr>
          <w:p w14:paraId="589481D3" w14:textId="770BD0EF" w:rsidR="00865A65" w:rsidRDefault="00865A65" w:rsidP="00865A65">
            <w:pPr>
              <w:pStyle w:val="TABLE-cell"/>
            </w:pPr>
            <w:r>
              <w:t>0..1</w:t>
            </w:r>
          </w:p>
        </w:tc>
        <w:tc>
          <w:tcPr>
            <w:tcW w:w="2177" w:type="dxa"/>
            <w:shd w:val="clear" w:color="auto" w:fill="auto"/>
          </w:tcPr>
          <w:p w14:paraId="54455BA2" w14:textId="4EE7CF47" w:rsidR="00865A65" w:rsidRDefault="0083243C" w:rsidP="00865A65">
            <w:pPr>
              <w:pStyle w:val="TABLE-cell"/>
            </w:pPr>
            <w:hyperlink r:id="rId1057" w:anchor="Float" w:history="1">
              <w:r w:rsidRPr="0083243C">
                <w:rPr>
                  <w:rStyle w:val="Hyperlink"/>
                </w:rPr>
                <w:t>Float</w:t>
              </w:r>
            </w:hyperlink>
          </w:p>
        </w:tc>
        <w:tc>
          <w:tcPr>
            <w:tcW w:w="4082" w:type="dxa"/>
            <w:shd w:val="clear" w:color="auto" w:fill="auto"/>
          </w:tcPr>
          <w:p w14:paraId="03D949D8" w14:textId="77777777" w:rsidR="00865A65" w:rsidRDefault="00865A65" w:rsidP="00865A65">
            <w:pPr>
              <w:pStyle w:val="TABLE-cell"/>
            </w:pPr>
          </w:p>
        </w:tc>
      </w:tr>
      <w:tr w:rsidR="00865A65" w14:paraId="21077670" w14:textId="77777777" w:rsidTr="00865A65">
        <w:tc>
          <w:tcPr>
            <w:tcW w:w="2176" w:type="dxa"/>
            <w:shd w:val="clear" w:color="auto" w:fill="auto"/>
          </w:tcPr>
          <w:p w14:paraId="139E07B1" w14:textId="1CF0AC7F" w:rsidR="00865A65" w:rsidRDefault="00865A65" w:rsidP="00865A65">
            <w:pPr>
              <w:pStyle w:val="TABLE-cell"/>
            </w:pPr>
            <w:r>
              <w:t>unit</w:t>
            </w:r>
          </w:p>
        </w:tc>
        <w:tc>
          <w:tcPr>
            <w:tcW w:w="635" w:type="dxa"/>
            <w:shd w:val="clear" w:color="auto" w:fill="auto"/>
          </w:tcPr>
          <w:p w14:paraId="3099C8D3" w14:textId="58163789" w:rsidR="00865A65" w:rsidRDefault="00865A65" w:rsidP="00865A65">
            <w:pPr>
              <w:pStyle w:val="TABLE-cell"/>
            </w:pPr>
            <w:r>
              <w:t>0..1</w:t>
            </w:r>
          </w:p>
        </w:tc>
        <w:tc>
          <w:tcPr>
            <w:tcW w:w="2177" w:type="dxa"/>
            <w:shd w:val="clear" w:color="auto" w:fill="auto"/>
          </w:tcPr>
          <w:p w14:paraId="16BA10FC" w14:textId="746232E7" w:rsidR="00865A65" w:rsidRDefault="0083243C" w:rsidP="00865A65">
            <w:pPr>
              <w:pStyle w:val="TABLE-cell"/>
            </w:pPr>
            <w:hyperlink r:id="rId1058" w:anchor="UnitSymbol" w:history="1">
              <w:r w:rsidRPr="0083243C">
                <w:rPr>
                  <w:rStyle w:val="Hyperlink"/>
                </w:rPr>
                <w:t>UnitSymbol</w:t>
              </w:r>
            </w:hyperlink>
          </w:p>
        </w:tc>
        <w:tc>
          <w:tcPr>
            <w:tcW w:w="4082" w:type="dxa"/>
            <w:shd w:val="clear" w:color="auto" w:fill="auto"/>
          </w:tcPr>
          <w:p w14:paraId="7B2A4E36" w14:textId="0731B642" w:rsidR="00865A65" w:rsidRDefault="00865A65" w:rsidP="00865A65">
            <w:pPr>
              <w:pStyle w:val="TABLE-cell"/>
            </w:pPr>
            <w:r>
              <w:t>(const=deg)</w:t>
            </w:r>
          </w:p>
        </w:tc>
      </w:tr>
      <w:tr w:rsidR="00865A65" w14:paraId="6FD09565" w14:textId="77777777" w:rsidTr="00865A65">
        <w:tc>
          <w:tcPr>
            <w:tcW w:w="2176" w:type="dxa"/>
            <w:shd w:val="clear" w:color="auto" w:fill="auto"/>
          </w:tcPr>
          <w:p w14:paraId="3657743D" w14:textId="1929A977" w:rsidR="00865A65" w:rsidRDefault="00865A65" w:rsidP="00865A65">
            <w:pPr>
              <w:pStyle w:val="TABLE-cell"/>
            </w:pPr>
            <w:r>
              <w:t>multiplier</w:t>
            </w:r>
          </w:p>
        </w:tc>
        <w:tc>
          <w:tcPr>
            <w:tcW w:w="635" w:type="dxa"/>
            <w:shd w:val="clear" w:color="auto" w:fill="auto"/>
          </w:tcPr>
          <w:p w14:paraId="541321EC" w14:textId="6E570981" w:rsidR="00865A65" w:rsidRDefault="00865A65" w:rsidP="00865A65">
            <w:pPr>
              <w:pStyle w:val="TABLE-cell"/>
            </w:pPr>
            <w:r>
              <w:t>0..1</w:t>
            </w:r>
          </w:p>
        </w:tc>
        <w:tc>
          <w:tcPr>
            <w:tcW w:w="2177" w:type="dxa"/>
            <w:shd w:val="clear" w:color="auto" w:fill="auto"/>
          </w:tcPr>
          <w:p w14:paraId="7D094BCC" w14:textId="56F79BB2" w:rsidR="00865A65" w:rsidRDefault="0083243C" w:rsidP="00865A65">
            <w:pPr>
              <w:pStyle w:val="TABLE-cell"/>
            </w:pPr>
            <w:hyperlink r:id="rId1059" w:anchor="UnitMultiplier" w:history="1">
              <w:r w:rsidRPr="0083243C">
                <w:rPr>
                  <w:rStyle w:val="Hyperlink"/>
                </w:rPr>
                <w:t>UnitMultiplier</w:t>
              </w:r>
            </w:hyperlink>
          </w:p>
        </w:tc>
        <w:tc>
          <w:tcPr>
            <w:tcW w:w="4082" w:type="dxa"/>
            <w:shd w:val="clear" w:color="auto" w:fill="auto"/>
          </w:tcPr>
          <w:p w14:paraId="68ADD4FB" w14:textId="58AA467F" w:rsidR="00865A65" w:rsidRDefault="00865A65" w:rsidP="00865A65">
            <w:pPr>
              <w:pStyle w:val="TABLE-cell"/>
            </w:pPr>
            <w:r>
              <w:t>(const=none)</w:t>
            </w:r>
          </w:p>
        </w:tc>
      </w:tr>
    </w:tbl>
    <w:p w14:paraId="7859DD3D" w14:textId="77777777" w:rsidR="00865A65" w:rsidRDefault="00865A65" w:rsidP="00865A65"/>
    <w:p w14:paraId="61DA478D" w14:textId="0DF7DC05" w:rsidR="00865A65" w:rsidRDefault="00865A65" w:rsidP="00865A65">
      <w:pPr>
        <w:pStyle w:val="Heading2"/>
      </w:pPr>
      <w:bookmarkStart w:id="550" w:name="UML1577"/>
      <w:bookmarkStart w:id="551" w:name="_Toc163565134"/>
      <w:r>
        <w:t>CurrentFlow datatype</w:t>
      </w:r>
      <w:bookmarkEnd w:id="550"/>
      <w:bookmarkEnd w:id="551"/>
    </w:p>
    <w:p w14:paraId="07201168" w14:textId="74486578" w:rsidR="00865A65" w:rsidRDefault="00865A65" w:rsidP="00865A65">
      <w:r>
        <w:t>Electrical current with sign convention: positive flow is out of the conducting equipment into the connectivity node. Can be both AC and DC.</w:t>
      </w:r>
    </w:p>
    <w:p w14:paraId="2FC584A1" w14:textId="5A424B34" w:rsidR="0083243C" w:rsidRDefault="0083243C" w:rsidP="0083243C">
      <w:r>
        <w:fldChar w:fldCharType="begin"/>
      </w:r>
      <w:r>
        <w:instrText xml:space="preserve"> REF _Ref163564696 \h </w:instrText>
      </w:r>
      <w:r>
        <w:fldChar w:fldCharType="separate"/>
      </w:r>
      <w:r>
        <w:t xml:space="preserve">Table </w:t>
      </w:r>
      <w:r>
        <w:rPr>
          <w:noProof/>
        </w:rPr>
        <w:t>136</w:t>
      </w:r>
      <w:r>
        <w:fldChar w:fldCharType="end"/>
      </w:r>
      <w:r>
        <w:t xml:space="preserve"> shows all attributes of CurrentFlow.</w:t>
      </w:r>
    </w:p>
    <w:p w14:paraId="5B9BD911" w14:textId="3BB7BED1" w:rsidR="0083243C" w:rsidRDefault="0083243C" w:rsidP="0083243C">
      <w:pPr>
        <w:pStyle w:val="TABLE-title"/>
      </w:pPr>
      <w:bookmarkStart w:id="552" w:name="_Ref163564696"/>
      <w:bookmarkStart w:id="553" w:name="_Toc163565287"/>
      <w:r>
        <w:t xml:space="preserve">Table </w:t>
      </w:r>
      <w:r>
        <w:fldChar w:fldCharType="begin"/>
      </w:r>
      <w:r>
        <w:instrText xml:space="preserve"> SEQ Table \* ARABIC </w:instrText>
      </w:r>
      <w:r>
        <w:fldChar w:fldCharType="separate"/>
      </w:r>
      <w:r>
        <w:rPr>
          <w:noProof/>
        </w:rPr>
        <w:t>136</w:t>
      </w:r>
      <w:r>
        <w:fldChar w:fldCharType="end"/>
      </w:r>
      <w:bookmarkEnd w:id="552"/>
      <w:r>
        <w:t xml:space="preserve"> – Attributes of SteadyStateHypothesisScheduleProfile::CurrentFlow</w:t>
      </w:r>
      <w:bookmarkEnd w:id="553"/>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83243C" w14:paraId="63114325" w14:textId="77777777" w:rsidTr="0083243C">
        <w:tblPrEx>
          <w:tblCellMar>
            <w:top w:w="0" w:type="dxa"/>
            <w:bottom w:w="0" w:type="dxa"/>
          </w:tblCellMar>
        </w:tblPrEx>
        <w:trPr>
          <w:tblHeader/>
        </w:trPr>
        <w:tc>
          <w:tcPr>
            <w:tcW w:w="2176" w:type="dxa"/>
            <w:shd w:val="clear" w:color="auto" w:fill="auto"/>
          </w:tcPr>
          <w:p w14:paraId="5CD3EEDA" w14:textId="7402DC57" w:rsidR="0083243C" w:rsidRDefault="0083243C" w:rsidP="0083243C">
            <w:pPr>
              <w:pStyle w:val="TABLE-col-heading"/>
            </w:pPr>
            <w:r>
              <w:t>name</w:t>
            </w:r>
          </w:p>
        </w:tc>
        <w:tc>
          <w:tcPr>
            <w:tcW w:w="635" w:type="dxa"/>
            <w:shd w:val="clear" w:color="auto" w:fill="auto"/>
          </w:tcPr>
          <w:p w14:paraId="497F0FDD" w14:textId="2CCBF270" w:rsidR="0083243C" w:rsidRDefault="0083243C" w:rsidP="0083243C">
            <w:pPr>
              <w:pStyle w:val="TABLE-col-heading"/>
            </w:pPr>
            <w:r>
              <w:t>mult</w:t>
            </w:r>
          </w:p>
        </w:tc>
        <w:tc>
          <w:tcPr>
            <w:tcW w:w="2177" w:type="dxa"/>
            <w:shd w:val="clear" w:color="auto" w:fill="auto"/>
          </w:tcPr>
          <w:p w14:paraId="2A9075FE" w14:textId="27207DD8" w:rsidR="0083243C" w:rsidRDefault="0083243C" w:rsidP="0083243C">
            <w:pPr>
              <w:pStyle w:val="TABLE-col-heading"/>
            </w:pPr>
            <w:r>
              <w:t>type</w:t>
            </w:r>
          </w:p>
        </w:tc>
        <w:tc>
          <w:tcPr>
            <w:tcW w:w="4082" w:type="dxa"/>
            <w:shd w:val="clear" w:color="auto" w:fill="auto"/>
          </w:tcPr>
          <w:p w14:paraId="030B498C" w14:textId="24888211" w:rsidR="0083243C" w:rsidRDefault="0083243C" w:rsidP="0083243C">
            <w:pPr>
              <w:pStyle w:val="TABLE-col-heading"/>
            </w:pPr>
            <w:r>
              <w:t>description</w:t>
            </w:r>
          </w:p>
        </w:tc>
      </w:tr>
      <w:tr w:rsidR="0083243C" w14:paraId="113CF722" w14:textId="77777777" w:rsidTr="0083243C">
        <w:tblPrEx>
          <w:tblCellMar>
            <w:top w:w="0" w:type="dxa"/>
            <w:bottom w:w="0" w:type="dxa"/>
          </w:tblCellMar>
        </w:tblPrEx>
        <w:tc>
          <w:tcPr>
            <w:tcW w:w="2176" w:type="dxa"/>
            <w:shd w:val="clear" w:color="auto" w:fill="auto"/>
          </w:tcPr>
          <w:p w14:paraId="2849C0A1" w14:textId="23F27B4D" w:rsidR="0083243C" w:rsidRDefault="0083243C" w:rsidP="0083243C">
            <w:pPr>
              <w:pStyle w:val="TABLE-cell"/>
            </w:pPr>
            <w:r>
              <w:t>value</w:t>
            </w:r>
          </w:p>
        </w:tc>
        <w:tc>
          <w:tcPr>
            <w:tcW w:w="635" w:type="dxa"/>
            <w:shd w:val="clear" w:color="auto" w:fill="auto"/>
          </w:tcPr>
          <w:p w14:paraId="306FB755" w14:textId="28710A7F" w:rsidR="0083243C" w:rsidRDefault="0083243C" w:rsidP="0083243C">
            <w:pPr>
              <w:pStyle w:val="TABLE-cell"/>
            </w:pPr>
            <w:r>
              <w:t>0..1</w:t>
            </w:r>
          </w:p>
        </w:tc>
        <w:tc>
          <w:tcPr>
            <w:tcW w:w="2177" w:type="dxa"/>
            <w:shd w:val="clear" w:color="auto" w:fill="auto"/>
          </w:tcPr>
          <w:p w14:paraId="48D8FF5C" w14:textId="3622CCCF" w:rsidR="0083243C" w:rsidRDefault="0083243C" w:rsidP="0083243C">
            <w:pPr>
              <w:pStyle w:val="TABLE-cell"/>
            </w:pPr>
            <w:hyperlink r:id="rId1060" w:anchor="Float" w:history="1">
              <w:r w:rsidRPr="0083243C">
                <w:rPr>
                  <w:rStyle w:val="Hyperlink"/>
                </w:rPr>
                <w:t>Float</w:t>
              </w:r>
            </w:hyperlink>
          </w:p>
        </w:tc>
        <w:tc>
          <w:tcPr>
            <w:tcW w:w="4082" w:type="dxa"/>
            <w:shd w:val="clear" w:color="auto" w:fill="auto"/>
          </w:tcPr>
          <w:p w14:paraId="47C95133" w14:textId="77777777" w:rsidR="0083243C" w:rsidRDefault="0083243C" w:rsidP="0083243C">
            <w:pPr>
              <w:pStyle w:val="TABLE-cell"/>
            </w:pPr>
          </w:p>
        </w:tc>
      </w:tr>
      <w:tr w:rsidR="0083243C" w14:paraId="2AC2BF1F" w14:textId="77777777" w:rsidTr="0083243C">
        <w:tblPrEx>
          <w:tblCellMar>
            <w:top w:w="0" w:type="dxa"/>
            <w:bottom w:w="0" w:type="dxa"/>
          </w:tblCellMar>
        </w:tblPrEx>
        <w:tc>
          <w:tcPr>
            <w:tcW w:w="2176" w:type="dxa"/>
            <w:shd w:val="clear" w:color="auto" w:fill="auto"/>
          </w:tcPr>
          <w:p w14:paraId="6AE19284" w14:textId="5A27F852" w:rsidR="0083243C" w:rsidRDefault="0083243C" w:rsidP="0083243C">
            <w:pPr>
              <w:pStyle w:val="TABLE-cell"/>
            </w:pPr>
            <w:r>
              <w:t>multiplier</w:t>
            </w:r>
          </w:p>
        </w:tc>
        <w:tc>
          <w:tcPr>
            <w:tcW w:w="635" w:type="dxa"/>
            <w:shd w:val="clear" w:color="auto" w:fill="auto"/>
          </w:tcPr>
          <w:p w14:paraId="6ABEB083" w14:textId="4A6E5328" w:rsidR="0083243C" w:rsidRDefault="0083243C" w:rsidP="0083243C">
            <w:pPr>
              <w:pStyle w:val="TABLE-cell"/>
            </w:pPr>
            <w:r>
              <w:t>0..1</w:t>
            </w:r>
          </w:p>
        </w:tc>
        <w:tc>
          <w:tcPr>
            <w:tcW w:w="2177" w:type="dxa"/>
            <w:shd w:val="clear" w:color="auto" w:fill="auto"/>
          </w:tcPr>
          <w:p w14:paraId="3086746C" w14:textId="3108A1B3" w:rsidR="0083243C" w:rsidRDefault="0083243C" w:rsidP="0083243C">
            <w:pPr>
              <w:pStyle w:val="TABLE-cell"/>
            </w:pPr>
            <w:hyperlink r:id="rId1061" w:anchor="UnitMultiplier" w:history="1">
              <w:r w:rsidRPr="0083243C">
                <w:rPr>
                  <w:rStyle w:val="Hyperlink"/>
                </w:rPr>
                <w:t>UnitMultiplier</w:t>
              </w:r>
            </w:hyperlink>
          </w:p>
        </w:tc>
        <w:tc>
          <w:tcPr>
            <w:tcW w:w="4082" w:type="dxa"/>
            <w:shd w:val="clear" w:color="auto" w:fill="auto"/>
          </w:tcPr>
          <w:p w14:paraId="312D1D1D" w14:textId="0CE41CF5" w:rsidR="0083243C" w:rsidRDefault="0083243C" w:rsidP="0083243C">
            <w:pPr>
              <w:pStyle w:val="TABLE-cell"/>
            </w:pPr>
            <w:r>
              <w:t>(const=none)</w:t>
            </w:r>
          </w:p>
        </w:tc>
      </w:tr>
      <w:tr w:rsidR="0083243C" w14:paraId="5476FE33" w14:textId="77777777" w:rsidTr="0083243C">
        <w:tblPrEx>
          <w:tblCellMar>
            <w:top w:w="0" w:type="dxa"/>
            <w:bottom w:w="0" w:type="dxa"/>
          </w:tblCellMar>
        </w:tblPrEx>
        <w:tc>
          <w:tcPr>
            <w:tcW w:w="2176" w:type="dxa"/>
            <w:shd w:val="clear" w:color="auto" w:fill="auto"/>
          </w:tcPr>
          <w:p w14:paraId="0C2ADD16" w14:textId="26378D6A" w:rsidR="0083243C" w:rsidRDefault="0083243C" w:rsidP="0083243C">
            <w:pPr>
              <w:pStyle w:val="TABLE-cell"/>
            </w:pPr>
            <w:r>
              <w:t>unit</w:t>
            </w:r>
          </w:p>
        </w:tc>
        <w:tc>
          <w:tcPr>
            <w:tcW w:w="635" w:type="dxa"/>
            <w:shd w:val="clear" w:color="auto" w:fill="auto"/>
          </w:tcPr>
          <w:p w14:paraId="637039C8" w14:textId="3C38EE01" w:rsidR="0083243C" w:rsidRDefault="0083243C" w:rsidP="0083243C">
            <w:pPr>
              <w:pStyle w:val="TABLE-cell"/>
            </w:pPr>
            <w:r>
              <w:t>0..1</w:t>
            </w:r>
          </w:p>
        </w:tc>
        <w:tc>
          <w:tcPr>
            <w:tcW w:w="2177" w:type="dxa"/>
            <w:shd w:val="clear" w:color="auto" w:fill="auto"/>
          </w:tcPr>
          <w:p w14:paraId="63658E9D" w14:textId="302F3C73" w:rsidR="0083243C" w:rsidRDefault="0083243C" w:rsidP="0083243C">
            <w:pPr>
              <w:pStyle w:val="TABLE-cell"/>
            </w:pPr>
            <w:hyperlink r:id="rId1062" w:anchor="UnitSymbol" w:history="1">
              <w:r w:rsidRPr="0083243C">
                <w:rPr>
                  <w:rStyle w:val="Hyperlink"/>
                </w:rPr>
                <w:t>UnitSymbol</w:t>
              </w:r>
            </w:hyperlink>
          </w:p>
        </w:tc>
        <w:tc>
          <w:tcPr>
            <w:tcW w:w="4082" w:type="dxa"/>
            <w:shd w:val="clear" w:color="auto" w:fill="auto"/>
          </w:tcPr>
          <w:p w14:paraId="4A1CF886" w14:textId="3F225B78" w:rsidR="0083243C" w:rsidRDefault="0083243C" w:rsidP="0083243C">
            <w:pPr>
              <w:pStyle w:val="TABLE-cell"/>
            </w:pPr>
            <w:r>
              <w:t>(const=A)</w:t>
            </w:r>
          </w:p>
        </w:tc>
      </w:tr>
    </w:tbl>
    <w:p w14:paraId="6F841A7F" w14:textId="77777777" w:rsidR="0083243C" w:rsidRDefault="0083243C" w:rsidP="0083243C"/>
    <w:p w14:paraId="4DE6B8DD" w14:textId="274ED06D" w:rsidR="0083243C" w:rsidRDefault="0083243C" w:rsidP="0083243C">
      <w:pPr>
        <w:pStyle w:val="Heading2"/>
      </w:pPr>
      <w:bookmarkStart w:id="554" w:name="UML1578"/>
      <w:bookmarkStart w:id="555" w:name="_Toc163565135"/>
      <w:r>
        <w:t>Boolean primitive</w:t>
      </w:r>
      <w:bookmarkEnd w:id="554"/>
      <w:bookmarkEnd w:id="555"/>
    </w:p>
    <w:p w14:paraId="03573D91" w14:textId="44E18D09" w:rsidR="0083243C" w:rsidRDefault="0083243C" w:rsidP="0083243C">
      <w:r>
        <w:t>A type with the value space "true" and "false".</w:t>
      </w:r>
    </w:p>
    <w:p w14:paraId="59832E41" w14:textId="18925BFE" w:rsidR="0083243C" w:rsidRDefault="0083243C" w:rsidP="0083243C">
      <w:pPr>
        <w:pStyle w:val="Heading2"/>
      </w:pPr>
      <w:bookmarkStart w:id="556" w:name="UML1579"/>
      <w:bookmarkStart w:id="557" w:name="_Toc163565136"/>
      <w:r>
        <w:t>(NC) PeakKind enumeration</w:t>
      </w:r>
      <w:bookmarkEnd w:id="556"/>
      <w:bookmarkEnd w:id="557"/>
    </w:p>
    <w:p w14:paraId="42CA3FBE" w14:textId="77777777" w:rsidR="0083243C" w:rsidRDefault="0083243C" w:rsidP="0083243C"/>
    <w:p w14:paraId="5B526BFC" w14:textId="7C0F8C8B" w:rsidR="0083243C" w:rsidRDefault="0083243C" w:rsidP="0083243C">
      <w:r>
        <w:fldChar w:fldCharType="begin"/>
      </w:r>
      <w:r>
        <w:instrText xml:space="preserve"> REF _Ref163564697 \h </w:instrText>
      </w:r>
      <w:r>
        <w:fldChar w:fldCharType="separate"/>
      </w:r>
      <w:r>
        <w:t xml:space="preserve">Table </w:t>
      </w:r>
      <w:r>
        <w:rPr>
          <w:noProof/>
        </w:rPr>
        <w:t>137</w:t>
      </w:r>
      <w:r>
        <w:fldChar w:fldCharType="end"/>
      </w:r>
      <w:r>
        <w:t xml:space="preserve"> shows all literals of PeakKind.</w:t>
      </w:r>
    </w:p>
    <w:p w14:paraId="1CBF1E8B" w14:textId="092AE9F1" w:rsidR="0083243C" w:rsidRDefault="0083243C" w:rsidP="0083243C">
      <w:pPr>
        <w:pStyle w:val="TABLE-title"/>
      </w:pPr>
      <w:bookmarkStart w:id="558" w:name="_Ref163564697"/>
      <w:bookmarkStart w:id="559" w:name="_Toc163565288"/>
      <w:r>
        <w:t xml:space="preserve">Table </w:t>
      </w:r>
      <w:r>
        <w:fldChar w:fldCharType="begin"/>
      </w:r>
      <w:r>
        <w:instrText xml:space="preserve"> SEQ Table \* ARABIC </w:instrText>
      </w:r>
      <w:r>
        <w:fldChar w:fldCharType="separate"/>
      </w:r>
      <w:r>
        <w:rPr>
          <w:noProof/>
        </w:rPr>
        <w:t>137</w:t>
      </w:r>
      <w:r>
        <w:fldChar w:fldCharType="end"/>
      </w:r>
      <w:bookmarkEnd w:id="558"/>
      <w:r>
        <w:t xml:space="preserve"> – Literals of SteadyStateHypothesisScheduleProfile::PeakKind</w:t>
      </w:r>
      <w:bookmarkEnd w:id="559"/>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907"/>
        <w:gridCol w:w="4082"/>
      </w:tblGrid>
      <w:tr w:rsidR="0083243C" w14:paraId="09E94A14" w14:textId="77777777" w:rsidTr="0083243C">
        <w:tblPrEx>
          <w:tblCellMar>
            <w:top w:w="0" w:type="dxa"/>
            <w:bottom w:w="0" w:type="dxa"/>
          </w:tblCellMar>
        </w:tblPrEx>
        <w:trPr>
          <w:tblHeader/>
        </w:trPr>
        <w:tc>
          <w:tcPr>
            <w:tcW w:w="4081" w:type="dxa"/>
            <w:shd w:val="clear" w:color="auto" w:fill="auto"/>
          </w:tcPr>
          <w:p w14:paraId="361880BE" w14:textId="194C0688" w:rsidR="0083243C" w:rsidRDefault="0083243C" w:rsidP="0083243C">
            <w:pPr>
              <w:pStyle w:val="TABLE-col-heading"/>
            </w:pPr>
            <w:r>
              <w:t>literal</w:t>
            </w:r>
          </w:p>
        </w:tc>
        <w:tc>
          <w:tcPr>
            <w:tcW w:w="907" w:type="dxa"/>
            <w:shd w:val="clear" w:color="auto" w:fill="auto"/>
          </w:tcPr>
          <w:p w14:paraId="650FCA2B" w14:textId="14A34D4D" w:rsidR="0083243C" w:rsidRDefault="0083243C" w:rsidP="0083243C">
            <w:pPr>
              <w:pStyle w:val="TABLE-col-heading"/>
            </w:pPr>
            <w:r>
              <w:t>value</w:t>
            </w:r>
          </w:p>
        </w:tc>
        <w:tc>
          <w:tcPr>
            <w:tcW w:w="4082" w:type="dxa"/>
            <w:shd w:val="clear" w:color="auto" w:fill="auto"/>
          </w:tcPr>
          <w:p w14:paraId="29CBC8F6" w14:textId="57D937CC" w:rsidR="0083243C" w:rsidRDefault="0083243C" w:rsidP="0083243C">
            <w:pPr>
              <w:pStyle w:val="TABLE-col-heading"/>
            </w:pPr>
            <w:r>
              <w:t>description</w:t>
            </w:r>
          </w:p>
        </w:tc>
      </w:tr>
      <w:tr w:rsidR="0083243C" w14:paraId="491C1DE9" w14:textId="77777777" w:rsidTr="0083243C">
        <w:tblPrEx>
          <w:tblCellMar>
            <w:top w:w="0" w:type="dxa"/>
            <w:bottom w:w="0" w:type="dxa"/>
          </w:tblCellMar>
        </w:tblPrEx>
        <w:tc>
          <w:tcPr>
            <w:tcW w:w="4081" w:type="dxa"/>
            <w:shd w:val="clear" w:color="auto" w:fill="auto"/>
          </w:tcPr>
          <w:p w14:paraId="55CBAA65" w14:textId="433E691F" w:rsidR="0083243C" w:rsidRDefault="0083243C" w:rsidP="0083243C">
            <w:pPr>
              <w:pStyle w:val="TABLE-cell"/>
            </w:pPr>
            <w:bookmarkStart w:id="560" w:name="UML10403" w:colFirst="0" w:colLast="0"/>
            <w:r>
              <w:t>offPeak</w:t>
            </w:r>
          </w:p>
        </w:tc>
        <w:tc>
          <w:tcPr>
            <w:tcW w:w="907" w:type="dxa"/>
            <w:shd w:val="clear" w:color="auto" w:fill="auto"/>
          </w:tcPr>
          <w:p w14:paraId="0154C953" w14:textId="77777777" w:rsidR="0083243C" w:rsidRDefault="0083243C" w:rsidP="0083243C">
            <w:pPr>
              <w:pStyle w:val="TABLE-cell"/>
            </w:pPr>
          </w:p>
        </w:tc>
        <w:tc>
          <w:tcPr>
            <w:tcW w:w="4082" w:type="dxa"/>
            <w:shd w:val="clear" w:color="auto" w:fill="auto"/>
          </w:tcPr>
          <w:p w14:paraId="2CBC2675" w14:textId="517B4C41" w:rsidR="0083243C" w:rsidRDefault="0083243C" w:rsidP="0083243C">
            <w:pPr>
              <w:pStyle w:val="TABLE-cell"/>
            </w:pPr>
            <w:r>
              <w:t>Off-peak refer to periods of lower demand for a particular service or commodity.</w:t>
            </w:r>
          </w:p>
        </w:tc>
      </w:tr>
      <w:tr w:rsidR="0083243C" w14:paraId="435B1BF3" w14:textId="77777777" w:rsidTr="0083243C">
        <w:tblPrEx>
          <w:tblCellMar>
            <w:top w:w="0" w:type="dxa"/>
            <w:bottom w:w="0" w:type="dxa"/>
          </w:tblCellMar>
        </w:tblPrEx>
        <w:tc>
          <w:tcPr>
            <w:tcW w:w="4081" w:type="dxa"/>
            <w:shd w:val="clear" w:color="auto" w:fill="auto"/>
          </w:tcPr>
          <w:p w14:paraId="56B45CF5" w14:textId="02294A76" w:rsidR="0083243C" w:rsidRDefault="0083243C" w:rsidP="0083243C">
            <w:pPr>
              <w:pStyle w:val="TABLE-cell"/>
            </w:pPr>
            <w:bookmarkStart w:id="561" w:name="UML10404" w:colFirst="0" w:colLast="0"/>
            <w:bookmarkEnd w:id="560"/>
            <w:r>
              <w:t>onPeak</w:t>
            </w:r>
          </w:p>
        </w:tc>
        <w:tc>
          <w:tcPr>
            <w:tcW w:w="907" w:type="dxa"/>
            <w:shd w:val="clear" w:color="auto" w:fill="auto"/>
          </w:tcPr>
          <w:p w14:paraId="605EF4F9" w14:textId="77777777" w:rsidR="0083243C" w:rsidRDefault="0083243C" w:rsidP="0083243C">
            <w:pPr>
              <w:pStyle w:val="TABLE-cell"/>
            </w:pPr>
          </w:p>
        </w:tc>
        <w:tc>
          <w:tcPr>
            <w:tcW w:w="4082" w:type="dxa"/>
            <w:shd w:val="clear" w:color="auto" w:fill="auto"/>
          </w:tcPr>
          <w:p w14:paraId="35E8E9B9" w14:textId="051A4A1E" w:rsidR="0083243C" w:rsidRDefault="0083243C" w:rsidP="0083243C">
            <w:pPr>
              <w:pStyle w:val="TABLE-cell"/>
            </w:pPr>
            <w:r>
              <w:t>Off-peak refer to periods of higher demand for a particular service or commodity.</w:t>
            </w:r>
          </w:p>
        </w:tc>
      </w:tr>
      <w:bookmarkEnd w:id="561"/>
    </w:tbl>
    <w:p w14:paraId="33B85F01" w14:textId="77777777" w:rsidR="0083243C" w:rsidRDefault="0083243C" w:rsidP="0083243C"/>
    <w:p w14:paraId="74056E60" w14:textId="0F6842C1" w:rsidR="0083243C" w:rsidRDefault="0083243C" w:rsidP="0083243C">
      <w:pPr>
        <w:pStyle w:val="Heading2"/>
      </w:pPr>
      <w:bookmarkStart w:id="562" w:name="UML1580"/>
      <w:bookmarkStart w:id="563" w:name="_Toc163565137"/>
      <w:r>
        <w:t>(NC) EnergyDemandKind enumeration</w:t>
      </w:r>
      <w:bookmarkEnd w:id="562"/>
      <w:bookmarkEnd w:id="563"/>
    </w:p>
    <w:p w14:paraId="747DDE07" w14:textId="1BBBA676" w:rsidR="0083243C" w:rsidRDefault="0083243C" w:rsidP="0083243C">
      <w:r>
        <w:t>Kind of energy demand.</w:t>
      </w:r>
    </w:p>
    <w:p w14:paraId="2192F1A5" w14:textId="08A4316D" w:rsidR="0083243C" w:rsidRDefault="0083243C" w:rsidP="0083243C">
      <w:r>
        <w:fldChar w:fldCharType="begin"/>
      </w:r>
      <w:r>
        <w:instrText xml:space="preserve"> REF _Ref163564698 \h </w:instrText>
      </w:r>
      <w:r>
        <w:fldChar w:fldCharType="separate"/>
      </w:r>
      <w:r>
        <w:t xml:space="preserve">Table </w:t>
      </w:r>
      <w:r>
        <w:rPr>
          <w:noProof/>
        </w:rPr>
        <w:t>138</w:t>
      </w:r>
      <w:r>
        <w:fldChar w:fldCharType="end"/>
      </w:r>
      <w:r>
        <w:t xml:space="preserve"> shows all literals of EnergyDemandKind.</w:t>
      </w:r>
    </w:p>
    <w:p w14:paraId="798002FA" w14:textId="308B5C37" w:rsidR="0083243C" w:rsidRDefault="0083243C" w:rsidP="0083243C">
      <w:pPr>
        <w:pStyle w:val="TABLE-title"/>
      </w:pPr>
      <w:bookmarkStart w:id="564" w:name="_Ref163564698"/>
      <w:bookmarkStart w:id="565" w:name="_Toc163565289"/>
      <w:r>
        <w:lastRenderedPageBreak/>
        <w:t xml:space="preserve">Table </w:t>
      </w:r>
      <w:r>
        <w:fldChar w:fldCharType="begin"/>
      </w:r>
      <w:r>
        <w:instrText xml:space="preserve"> SEQ Table \* ARABIC </w:instrText>
      </w:r>
      <w:r>
        <w:fldChar w:fldCharType="separate"/>
      </w:r>
      <w:r>
        <w:rPr>
          <w:noProof/>
        </w:rPr>
        <w:t>138</w:t>
      </w:r>
      <w:r>
        <w:fldChar w:fldCharType="end"/>
      </w:r>
      <w:bookmarkEnd w:id="564"/>
      <w:r>
        <w:t xml:space="preserve"> – Literals of SteadyStateHypothesisScheduleProfile::EnergyDemandKind</w:t>
      </w:r>
      <w:bookmarkEnd w:id="565"/>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907"/>
        <w:gridCol w:w="4082"/>
      </w:tblGrid>
      <w:tr w:rsidR="0083243C" w14:paraId="32F89E5A" w14:textId="77777777" w:rsidTr="0083243C">
        <w:tblPrEx>
          <w:tblCellMar>
            <w:top w:w="0" w:type="dxa"/>
            <w:bottom w:w="0" w:type="dxa"/>
          </w:tblCellMar>
        </w:tblPrEx>
        <w:trPr>
          <w:tblHeader/>
        </w:trPr>
        <w:tc>
          <w:tcPr>
            <w:tcW w:w="4081" w:type="dxa"/>
            <w:shd w:val="clear" w:color="auto" w:fill="auto"/>
          </w:tcPr>
          <w:p w14:paraId="125B6411" w14:textId="4C5784B6" w:rsidR="0083243C" w:rsidRDefault="0083243C" w:rsidP="0083243C">
            <w:pPr>
              <w:pStyle w:val="TABLE-col-heading"/>
            </w:pPr>
            <w:r>
              <w:t>literal</w:t>
            </w:r>
          </w:p>
        </w:tc>
        <w:tc>
          <w:tcPr>
            <w:tcW w:w="907" w:type="dxa"/>
            <w:shd w:val="clear" w:color="auto" w:fill="auto"/>
          </w:tcPr>
          <w:p w14:paraId="571AAC14" w14:textId="548B160E" w:rsidR="0083243C" w:rsidRDefault="0083243C" w:rsidP="0083243C">
            <w:pPr>
              <w:pStyle w:val="TABLE-col-heading"/>
            </w:pPr>
            <w:r>
              <w:t>value</w:t>
            </w:r>
          </w:p>
        </w:tc>
        <w:tc>
          <w:tcPr>
            <w:tcW w:w="4082" w:type="dxa"/>
            <w:shd w:val="clear" w:color="auto" w:fill="auto"/>
          </w:tcPr>
          <w:p w14:paraId="3548552E" w14:textId="76D9EC0D" w:rsidR="0083243C" w:rsidRDefault="0083243C" w:rsidP="0083243C">
            <w:pPr>
              <w:pStyle w:val="TABLE-col-heading"/>
            </w:pPr>
            <w:r>
              <w:t>description</w:t>
            </w:r>
          </w:p>
        </w:tc>
      </w:tr>
      <w:tr w:rsidR="0083243C" w14:paraId="4B92D5E8" w14:textId="77777777" w:rsidTr="0083243C">
        <w:tblPrEx>
          <w:tblCellMar>
            <w:top w:w="0" w:type="dxa"/>
            <w:bottom w:w="0" w:type="dxa"/>
          </w:tblCellMar>
        </w:tblPrEx>
        <w:tc>
          <w:tcPr>
            <w:tcW w:w="4081" w:type="dxa"/>
            <w:shd w:val="clear" w:color="auto" w:fill="auto"/>
          </w:tcPr>
          <w:p w14:paraId="06DFB7F8" w14:textId="2141AE2E" w:rsidR="0083243C" w:rsidRDefault="0083243C" w:rsidP="0083243C">
            <w:pPr>
              <w:pStyle w:val="TABLE-cell"/>
            </w:pPr>
            <w:bookmarkStart w:id="566" w:name="UML10405" w:colFirst="0" w:colLast="0"/>
            <w:r>
              <w:t>consumption</w:t>
            </w:r>
          </w:p>
        </w:tc>
        <w:tc>
          <w:tcPr>
            <w:tcW w:w="907" w:type="dxa"/>
            <w:shd w:val="clear" w:color="auto" w:fill="auto"/>
          </w:tcPr>
          <w:p w14:paraId="4FA14D54" w14:textId="77777777" w:rsidR="0083243C" w:rsidRDefault="0083243C" w:rsidP="0083243C">
            <w:pPr>
              <w:pStyle w:val="TABLE-cell"/>
            </w:pPr>
          </w:p>
        </w:tc>
        <w:tc>
          <w:tcPr>
            <w:tcW w:w="4082" w:type="dxa"/>
            <w:shd w:val="clear" w:color="auto" w:fill="auto"/>
          </w:tcPr>
          <w:p w14:paraId="7A207E1B" w14:textId="77777777" w:rsidR="0083243C" w:rsidRDefault="0083243C" w:rsidP="0083243C">
            <w:pPr>
              <w:pStyle w:val="TABLE-cell"/>
            </w:pPr>
          </w:p>
        </w:tc>
      </w:tr>
      <w:tr w:rsidR="0083243C" w14:paraId="4B89078A" w14:textId="77777777" w:rsidTr="0083243C">
        <w:tblPrEx>
          <w:tblCellMar>
            <w:top w:w="0" w:type="dxa"/>
            <w:bottom w:w="0" w:type="dxa"/>
          </w:tblCellMar>
        </w:tblPrEx>
        <w:tc>
          <w:tcPr>
            <w:tcW w:w="4081" w:type="dxa"/>
            <w:shd w:val="clear" w:color="auto" w:fill="auto"/>
          </w:tcPr>
          <w:p w14:paraId="5B25081C" w14:textId="28592CB9" w:rsidR="0083243C" w:rsidRDefault="0083243C" w:rsidP="0083243C">
            <w:pPr>
              <w:pStyle w:val="TABLE-cell"/>
            </w:pPr>
            <w:bookmarkStart w:id="567" w:name="UML10406" w:colFirst="0" w:colLast="0"/>
            <w:bookmarkEnd w:id="566"/>
            <w:r>
              <w:t>production</w:t>
            </w:r>
          </w:p>
        </w:tc>
        <w:tc>
          <w:tcPr>
            <w:tcW w:w="907" w:type="dxa"/>
            <w:shd w:val="clear" w:color="auto" w:fill="auto"/>
          </w:tcPr>
          <w:p w14:paraId="36B50A6A" w14:textId="77777777" w:rsidR="0083243C" w:rsidRDefault="0083243C" w:rsidP="0083243C">
            <w:pPr>
              <w:pStyle w:val="TABLE-cell"/>
            </w:pPr>
          </w:p>
        </w:tc>
        <w:tc>
          <w:tcPr>
            <w:tcW w:w="4082" w:type="dxa"/>
            <w:shd w:val="clear" w:color="auto" w:fill="auto"/>
          </w:tcPr>
          <w:p w14:paraId="5A5D6218" w14:textId="77777777" w:rsidR="0083243C" w:rsidRDefault="0083243C" w:rsidP="0083243C">
            <w:pPr>
              <w:pStyle w:val="TABLE-cell"/>
            </w:pPr>
          </w:p>
        </w:tc>
      </w:tr>
      <w:tr w:rsidR="0083243C" w14:paraId="748CBAB8" w14:textId="77777777" w:rsidTr="0083243C">
        <w:tblPrEx>
          <w:tblCellMar>
            <w:top w:w="0" w:type="dxa"/>
            <w:bottom w:w="0" w:type="dxa"/>
          </w:tblCellMar>
        </w:tblPrEx>
        <w:tc>
          <w:tcPr>
            <w:tcW w:w="4081" w:type="dxa"/>
            <w:shd w:val="clear" w:color="auto" w:fill="auto"/>
          </w:tcPr>
          <w:p w14:paraId="62F30449" w14:textId="00156EC2" w:rsidR="0083243C" w:rsidRDefault="0083243C" w:rsidP="0083243C">
            <w:pPr>
              <w:pStyle w:val="TABLE-cell"/>
            </w:pPr>
            <w:bookmarkStart w:id="568" w:name="UML10407" w:colFirst="0" w:colLast="0"/>
            <w:bookmarkEnd w:id="567"/>
            <w:r>
              <w:t>storage</w:t>
            </w:r>
          </w:p>
        </w:tc>
        <w:tc>
          <w:tcPr>
            <w:tcW w:w="907" w:type="dxa"/>
            <w:shd w:val="clear" w:color="auto" w:fill="auto"/>
          </w:tcPr>
          <w:p w14:paraId="1FF8457B" w14:textId="77777777" w:rsidR="0083243C" w:rsidRDefault="0083243C" w:rsidP="0083243C">
            <w:pPr>
              <w:pStyle w:val="TABLE-cell"/>
            </w:pPr>
          </w:p>
        </w:tc>
        <w:tc>
          <w:tcPr>
            <w:tcW w:w="4082" w:type="dxa"/>
            <w:shd w:val="clear" w:color="auto" w:fill="auto"/>
          </w:tcPr>
          <w:p w14:paraId="128E34D0" w14:textId="77777777" w:rsidR="0083243C" w:rsidRDefault="0083243C" w:rsidP="0083243C">
            <w:pPr>
              <w:pStyle w:val="TABLE-cell"/>
            </w:pPr>
          </w:p>
        </w:tc>
      </w:tr>
      <w:tr w:rsidR="0083243C" w14:paraId="4E8197CB" w14:textId="77777777" w:rsidTr="0083243C">
        <w:tblPrEx>
          <w:tblCellMar>
            <w:top w:w="0" w:type="dxa"/>
            <w:bottom w:w="0" w:type="dxa"/>
          </w:tblCellMar>
        </w:tblPrEx>
        <w:tc>
          <w:tcPr>
            <w:tcW w:w="4081" w:type="dxa"/>
            <w:shd w:val="clear" w:color="auto" w:fill="auto"/>
          </w:tcPr>
          <w:p w14:paraId="55E416A9" w14:textId="5146B445" w:rsidR="0083243C" w:rsidRDefault="0083243C" w:rsidP="0083243C">
            <w:pPr>
              <w:pStyle w:val="TABLE-cell"/>
            </w:pPr>
            <w:bookmarkStart w:id="569" w:name="UML10408" w:colFirst="0" w:colLast="0"/>
            <w:bookmarkEnd w:id="568"/>
            <w:r>
              <w:t>export</w:t>
            </w:r>
          </w:p>
        </w:tc>
        <w:tc>
          <w:tcPr>
            <w:tcW w:w="907" w:type="dxa"/>
            <w:shd w:val="clear" w:color="auto" w:fill="auto"/>
          </w:tcPr>
          <w:p w14:paraId="2A4627F0" w14:textId="77777777" w:rsidR="0083243C" w:rsidRDefault="0083243C" w:rsidP="0083243C">
            <w:pPr>
              <w:pStyle w:val="TABLE-cell"/>
            </w:pPr>
          </w:p>
        </w:tc>
        <w:tc>
          <w:tcPr>
            <w:tcW w:w="4082" w:type="dxa"/>
            <w:shd w:val="clear" w:color="auto" w:fill="auto"/>
          </w:tcPr>
          <w:p w14:paraId="6076F428" w14:textId="77777777" w:rsidR="0083243C" w:rsidRDefault="0083243C" w:rsidP="0083243C">
            <w:pPr>
              <w:pStyle w:val="TABLE-cell"/>
            </w:pPr>
          </w:p>
        </w:tc>
      </w:tr>
      <w:tr w:rsidR="0083243C" w14:paraId="6E68FA4E" w14:textId="77777777" w:rsidTr="0083243C">
        <w:tblPrEx>
          <w:tblCellMar>
            <w:top w:w="0" w:type="dxa"/>
            <w:bottom w:w="0" w:type="dxa"/>
          </w:tblCellMar>
        </w:tblPrEx>
        <w:tc>
          <w:tcPr>
            <w:tcW w:w="4081" w:type="dxa"/>
            <w:shd w:val="clear" w:color="auto" w:fill="auto"/>
          </w:tcPr>
          <w:p w14:paraId="5CA92AD9" w14:textId="207EAE92" w:rsidR="0083243C" w:rsidRDefault="0083243C" w:rsidP="0083243C">
            <w:pPr>
              <w:pStyle w:val="TABLE-cell"/>
            </w:pPr>
            <w:bookmarkStart w:id="570" w:name="UML10409" w:colFirst="0" w:colLast="0"/>
            <w:bookmarkEnd w:id="569"/>
            <w:r>
              <w:t>import</w:t>
            </w:r>
          </w:p>
        </w:tc>
        <w:tc>
          <w:tcPr>
            <w:tcW w:w="907" w:type="dxa"/>
            <w:shd w:val="clear" w:color="auto" w:fill="auto"/>
          </w:tcPr>
          <w:p w14:paraId="60DDBA72" w14:textId="77777777" w:rsidR="0083243C" w:rsidRDefault="0083243C" w:rsidP="0083243C">
            <w:pPr>
              <w:pStyle w:val="TABLE-cell"/>
            </w:pPr>
          </w:p>
        </w:tc>
        <w:tc>
          <w:tcPr>
            <w:tcW w:w="4082" w:type="dxa"/>
            <w:shd w:val="clear" w:color="auto" w:fill="auto"/>
          </w:tcPr>
          <w:p w14:paraId="35468BAB" w14:textId="77777777" w:rsidR="0083243C" w:rsidRDefault="0083243C" w:rsidP="0083243C">
            <w:pPr>
              <w:pStyle w:val="TABLE-cell"/>
            </w:pPr>
          </w:p>
        </w:tc>
      </w:tr>
      <w:bookmarkEnd w:id="570"/>
    </w:tbl>
    <w:p w14:paraId="0354AE8C" w14:textId="77777777" w:rsidR="0083243C" w:rsidRDefault="0083243C" w:rsidP="0083243C"/>
    <w:p w14:paraId="339875C8" w14:textId="7AEB39F1" w:rsidR="0083243C" w:rsidRDefault="0083243C" w:rsidP="0083243C">
      <w:pPr>
        <w:pStyle w:val="Heading2"/>
      </w:pPr>
      <w:bookmarkStart w:id="571" w:name="UML1581"/>
      <w:bookmarkStart w:id="572" w:name="_Toc163565138"/>
      <w:r>
        <w:t>String primitive</w:t>
      </w:r>
      <w:bookmarkEnd w:id="571"/>
      <w:bookmarkEnd w:id="572"/>
    </w:p>
    <w:p w14:paraId="7833D1F2" w14:textId="770A1FCE" w:rsidR="0083243C" w:rsidRDefault="0083243C" w:rsidP="0083243C">
      <w:r>
        <w:t>A string consisting of a sequence of characters. The character encoding is UTF-8. The string length is unspecified and unlimited.</w:t>
      </w:r>
    </w:p>
    <w:p w14:paraId="0CF0B6C4" w14:textId="09A02239" w:rsidR="0083243C" w:rsidRDefault="0083243C" w:rsidP="0083243C">
      <w:pPr>
        <w:pStyle w:val="Heading2"/>
      </w:pPr>
      <w:bookmarkStart w:id="573" w:name="UML1582"/>
      <w:bookmarkStart w:id="574" w:name="_Toc163565139"/>
      <w:r>
        <w:t>Time primitive</w:t>
      </w:r>
      <w:bookmarkEnd w:id="573"/>
      <w:bookmarkEnd w:id="574"/>
    </w:p>
    <w:p w14:paraId="3D476698" w14:textId="2D2FB08A" w:rsidR="0083243C" w:rsidRDefault="0083243C" w:rsidP="0083243C">
      <w:r>
        <w:t>Time as "hh:mm:ss.sss", which conforms with ISO 8601. UTC time zone is specified as "hh:mm:ss.sssZ". A local timezone relative UTC is specified as "hh:mm:ss.sss±hh:mm". The second component (shown here as "ss.sss") could have any number of digits in its fractional part to allow any kind of precision beyond seconds.</w:t>
      </w:r>
    </w:p>
    <w:p w14:paraId="6BCC0B2B" w14:textId="0DD5534E" w:rsidR="0083243C" w:rsidRDefault="0083243C" w:rsidP="0083243C">
      <w:pPr>
        <w:pStyle w:val="Heading2"/>
      </w:pPr>
      <w:bookmarkStart w:id="575" w:name="UML1583"/>
      <w:bookmarkStart w:id="576" w:name="_Toc163565140"/>
      <w:r>
        <w:t>SynchronousMachineOperatingMode enumeration</w:t>
      </w:r>
      <w:bookmarkEnd w:id="575"/>
      <w:bookmarkEnd w:id="576"/>
    </w:p>
    <w:p w14:paraId="5AC6D07D" w14:textId="183941BA" w:rsidR="0083243C" w:rsidRDefault="0083243C" w:rsidP="0083243C">
      <w:r>
        <w:t>Synchronous machine operating mode.</w:t>
      </w:r>
    </w:p>
    <w:p w14:paraId="46783A93" w14:textId="76D726BB" w:rsidR="0083243C" w:rsidRDefault="0083243C" w:rsidP="0083243C">
      <w:r>
        <w:fldChar w:fldCharType="begin"/>
      </w:r>
      <w:r>
        <w:instrText xml:space="preserve"> REF _Ref163564699 \h </w:instrText>
      </w:r>
      <w:r>
        <w:fldChar w:fldCharType="separate"/>
      </w:r>
      <w:r>
        <w:t xml:space="preserve">Table </w:t>
      </w:r>
      <w:r>
        <w:rPr>
          <w:noProof/>
        </w:rPr>
        <w:t>139</w:t>
      </w:r>
      <w:r>
        <w:fldChar w:fldCharType="end"/>
      </w:r>
      <w:r>
        <w:t xml:space="preserve"> shows all literals of SynchronousMachineOperatingMode.</w:t>
      </w:r>
    </w:p>
    <w:p w14:paraId="1ACDBFFF" w14:textId="7868C6D6" w:rsidR="0083243C" w:rsidRDefault="0083243C" w:rsidP="0083243C">
      <w:pPr>
        <w:pStyle w:val="TABLE-title"/>
      </w:pPr>
      <w:bookmarkStart w:id="577" w:name="_Ref163564699"/>
      <w:bookmarkStart w:id="578" w:name="_Toc163565290"/>
      <w:r>
        <w:t xml:space="preserve">Table </w:t>
      </w:r>
      <w:r>
        <w:fldChar w:fldCharType="begin"/>
      </w:r>
      <w:r>
        <w:instrText xml:space="preserve"> SEQ Table \* ARABIC </w:instrText>
      </w:r>
      <w:r>
        <w:fldChar w:fldCharType="separate"/>
      </w:r>
      <w:r>
        <w:rPr>
          <w:noProof/>
        </w:rPr>
        <w:t>139</w:t>
      </w:r>
      <w:r>
        <w:fldChar w:fldCharType="end"/>
      </w:r>
      <w:bookmarkEnd w:id="577"/>
      <w:r>
        <w:t xml:space="preserve"> – Literals of SteadyStateHypothesisScheduleProfile::SynchronousMachineOperatingMode</w:t>
      </w:r>
      <w:bookmarkEnd w:id="578"/>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907"/>
        <w:gridCol w:w="4082"/>
      </w:tblGrid>
      <w:tr w:rsidR="0083243C" w14:paraId="4ADFB92E" w14:textId="77777777" w:rsidTr="0083243C">
        <w:tblPrEx>
          <w:tblCellMar>
            <w:top w:w="0" w:type="dxa"/>
            <w:bottom w:w="0" w:type="dxa"/>
          </w:tblCellMar>
        </w:tblPrEx>
        <w:trPr>
          <w:tblHeader/>
        </w:trPr>
        <w:tc>
          <w:tcPr>
            <w:tcW w:w="4081" w:type="dxa"/>
            <w:shd w:val="clear" w:color="auto" w:fill="auto"/>
          </w:tcPr>
          <w:p w14:paraId="74270994" w14:textId="17EA32D7" w:rsidR="0083243C" w:rsidRDefault="0083243C" w:rsidP="0083243C">
            <w:pPr>
              <w:pStyle w:val="TABLE-col-heading"/>
            </w:pPr>
            <w:r>
              <w:t>literal</w:t>
            </w:r>
          </w:p>
        </w:tc>
        <w:tc>
          <w:tcPr>
            <w:tcW w:w="907" w:type="dxa"/>
            <w:shd w:val="clear" w:color="auto" w:fill="auto"/>
          </w:tcPr>
          <w:p w14:paraId="18A7706C" w14:textId="0EAD2445" w:rsidR="0083243C" w:rsidRDefault="0083243C" w:rsidP="0083243C">
            <w:pPr>
              <w:pStyle w:val="TABLE-col-heading"/>
            </w:pPr>
            <w:r>
              <w:t>value</w:t>
            </w:r>
          </w:p>
        </w:tc>
        <w:tc>
          <w:tcPr>
            <w:tcW w:w="4082" w:type="dxa"/>
            <w:shd w:val="clear" w:color="auto" w:fill="auto"/>
          </w:tcPr>
          <w:p w14:paraId="6A90AA3C" w14:textId="23552D74" w:rsidR="0083243C" w:rsidRDefault="0083243C" w:rsidP="0083243C">
            <w:pPr>
              <w:pStyle w:val="TABLE-col-heading"/>
            </w:pPr>
            <w:r>
              <w:t>description</w:t>
            </w:r>
          </w:p>
        </w:tc>
      </w:tr>
      <w:tr w:rsidR="0083243C" w14:paraId="6C13801E" w14:textId="77777777" w:rsidTr="0083243C">
        <w:tblPrEx>
          <w:tblCellMar>
            <w:top w:w="0" w:type="dxa"/>
            <w:bottom w:w="0" w:type="dxa"/>
          </w:tblCellMar>
        </w:tblPrEx>
        <w:tc>
          <w:tcPr>
            <w:tcW w:w="4081" w:type="dxa"/>
            <w:shd w:val="clear" w:color="auto" w:fill="auto"/>
          </w:tcPr>
          <w:p w14:paraId="03CFFD72" w14:textId="15BD926F" w:rsidR="0083243C" w:rsidRDefault="0083243C" w:rsidP="0083243C">
            <w:pPr>
              <w:pStyle w:val="TABLE-cell"/>
            </w:pPr>
            <w:bookmarkStart w:id="579" w:name="UML10410" w:colFirst="0" w:colLast="0"/>
            <w:r>
              <w:t>generator</w:t>
            </w:r>
          </w:p>
        </w:tc>
        <w:tc>
          <w:tcPr>
            <w:tcW w:w="907" w:type="dxa"/>
            <w:shd w:val="clear" w:color="auto" w:fill="auto"/>
          </w:tcPr>
          <w:p w14:paraId="5D3AA8D2" w14:textId="77777777" w:rsidR="0083243C" w:rsidRDefault="0083243C" w:rsidP="0083243C">
            <w:pPr>
              <w:pStyle w:val="TABLE-cell"/>
            </w:pPr>
          </w:p>
        </w:tc>
        <w:tc>
          <w:tcPr>
            <w:tcW w:w="4082" w:type="dxa"/>
            <w:shd w:val="clear" w:color="auto" w:fill="auto"/>
          </w:tcPr>
          <w:p w14:paraId="2E6B7926" w14:textId="174C52A2" w:rsidR="0083243C" w:rsidRDefault="0083243C" w:rsidP="0083243C">
            <w:pPr>
              <w:pStyle w:val="TABLE-cell"/>
            </w:pPr>
            <w:r>
              <w:t>Operating as generator.</w:t>
            </w:r>
          </w:p>
        </w:tc>
      </w:tr>
      <w:tr w:rsidR="0083243C" w14:paraId="54033EB6" w14:textId="77777777" w:rsidTr="0083243C">
        <w:tblPrEx>
          <w:tblCellMar>
            <w:top w:w="0" w:type="dxa"/>
            <w:bottom w:w="0" w:type="dxa"/>
          </w:tblCellMar>
        </w:tblPrEx>
        <w:tc>
          <w:tcPr>
            <w:tcW w:w="4081" w:type="dxa"/>
            <w:shd w:val="clear" w:color="auto" w:fill="auto"/>
          </w:tcPr>
          <w:p w14:paraId="4326EC85" w14:textId="660ADF60" w:rsidR="0083243C" w:rsidRDefault="0083243C" w:rsidP="0083243C">
            <w:pPr>
              <w:pStyle w:val="TABLE-cell"/>
            </w:pPr>
            <w:bookmarkStart w:id="580" w:name="UML10411" w:colFirst="0" w:colLast="0"/>
            <w:bookmarkEnd w:id="579"/>
            <w:r>
              <w:t>condenser</w:t>
            </w:r>
          </w:p>
        </w:tc>
        <w:tc>
          <w:tcPr>
            <w:tcW w:w="907" w:type="dxa"/>
            <w:shd w:val="clear" w:color="auto" w:fill="auto"/>
          </w:tcPr>
          <w:p w14:paraId="474C7A44" w14:textId="77777777" w:rsidR="0083243C" w:rsidRDefault="0083243C" w:rsidP="0083243C">
            <w:pPr>
              <w:pStyle w:val="TABLE-cell"/>
            </w:pPr>
          </w:p>
        </w:tc>
        <w:tc>
          <w:tcPr>
            <w:tcW w:w="4082" w:type="dxa"/>
            <w:shd w:val="clear" w:color="auto" w:fill="auto"/>
          </w:tcPr>
          <w:p w14:paraId="5BFB5546" w14:textId="4A284D80" w:rsidR="0083243C" w:rsidRDefault="0083243C" w:rsidP="0083243C">
            <w:pPr>
              <w:pStyle w:val="TABLE-cell"/>
            </w:pPr>
            <w:r>
              <w:t>Operating as condenser.</w:t>
            </w:r>
          </w:p>
        </w:tc>
      </w:tr>
      <w:tr w:rsidR="0083243C" w14:paraId="5FC15BC3" w14:textId="77777777" w:rsidTr="0083243C">
        <w:tblPrEx>
          <w:tblCellMar>
            <w:top w:w="0" w:type="dxa"/>
            <w:bottom w:w="0" w:type="dxa"/>
          </w:tblCellMar>
        </w:tblPrEx>
        <w:tc>
          <w:tcPr>
            <w:tcW w:w="4081" w:type="dxa"/>
            <w:shd w:val="clear" w:color="auto" w:fill="auto"/>
          </w:tcPr>
          <w:p w14:paraId="1B89B59E" w14:textId="0732095C" w:rsidR="0083243C" w:rsidRDefault="0083243C" w:rsidP="0083243C">
            <w:pPr>
              <w:pStyle w:val="TABLE-cell"/>
            </w:pPr>
            <w:bookmarkStart w:id="581" w:name="UML10412" w:colFirst="0" w:colLast="0"/>
            <w:bookmarkEnd w:id="580"/>
            <w:r>
              <w:t>motor</w:t>
            </w:r>
          </w:p>
        </w:tc>
        <w:tc>
          <w:tcPr>
            <w:tcW w:w="907" w:type="dxa"/>
            <w:shd w:val="clear" w:color="auto" w:fill="auto"/>
          </w:tcPr>
          <w:p w14:paraId="0D093EA6" w14:textId="77777777" w:rsidR="0083243C" w:rsidRDefault="0083243C" w:rsidP="0083243C">
            <w:pPr>
              <w:pStyle w:val="TABLE-cell"/>
            </w:pPr>
          </w:p>
        </w:tc>
        <w:tc>
          <w:tcPr>
            <w:tcW w:w="4082" w:type="dxa"/>
            <w:shd w:val="clear" w:color="auto" w:fill="auto"/>
          </w:tcPr>
          <w:p w14:paraId="36B52E63" w14:textId="259DCA71" w:rsidR="0083243C" w:rsidRDefault="0083243C" w:rsidP="0083243C">
            <w:pPr>
              <w:pStyle w:val="TABLE-cell"/>
            </w:pPr>
            <w:r>
              <w:t>Operating as motor.</w:t>
            </w:r>
          </w:p>
        </w:tc>
      </w:tr>
      <w:bookmarkEnd w:id="581"/>
    </w:tbl>
    <w:p w14:paraId="4AE9C1B4" w14:textId="77777777" w:rsidR="0083243C" w:rsidRDefault="0083243C" w:rsidP="0083243C"/>
    <w:p w14:paraId="0AFCD163" w14:textId="1FF97EC3" w:rsidR="0083243C" w:rsidRDefault="0083243C" w:rsidP="0083243C">
      <w:pPr>
        <w:pStyle w:val="Heading2"/>
      </w:pPr>
      <w:bookmarkStart w:id="582" w:name="UML1584"/>
      <w:bookmarkStart w:id="583" w:name="_Toc163565141"/>
      <w:r>
        <w:t>PU datatype</w:t>
      </w:r>
      <w:bookmarkEnd w:id="582"/>
      <w:bookmarkEnd w:id="583"/>
    </w:p>
    <w:p w14:paraId="00FAE277" w14:textId="33CE9A51" w:rsidR="0083243C" w:rsidRDefault="0083243C" w:rsidP="0083243C">
      <w:r>
        <w:t>Per Unit - a positive or negative value referred to a defined base. Values typically range from -10 to +10.</w:t>
      </w:r>
    </w:p>
    <w:p w14:paraId="406EA5BC" w14:textId="55DC5C6D" w:rsidR="0083243C" w:rsidRDefault="0083243C" w:rsidP="0083243C">
      <w:r>
        <w:fldChar w:fldCharType="begin"/>
      </w:r>
      <w:r>
        <w:instrText xml:space="preserve"> REF _Ref163564700 \h </w:instrText>
      </w:r>
      <w:r>
        <w:fldChar w:fldCharType="separate"/>
      </w:r>
      <w:r>
        <w:t xml:space="preserve">Table </w:t>
      </w:r>
      <w:r>
        <w:rPr>
          <w:noProof/>
        </w:rPr>
        <w:t>140</w:t>
      </w:r>
      <w:r>
        <w:fldChar w:fldCharType="end"/>
      </w:r>
      <w:r>
        <w:t xml:space="preserve"> shows all attributes of PU.</w:t>
      </w:r>
    </w:p>
    <w:p w14:paraId="58E8D3DE" w14:textId="47CD7C99" w:rsidR="0083243C" w:rsidRDefault="0083243C" w:rsidP="0083243C">
      <w:pPr>
        <w:pStyle w:val="TABLE-title"/>
      </w:pPr>
      <w:bookmarkStart w:id="584" w:name="_Ref163564700"/>
      <w:bookmarkStart w:id="585" w:name="_Toc163565291"/>
      <w:r>
        <w:t xml:space="preserve">Table </w:t>
      </w:r>
      <w:r>
        <w:fldChar w:fldCharType="begin"/>
      </w:r>
      <w:r>
        <w:instrText xml:space="preserve"> SEQ Table \* ARABIC </w:instrText>
      </w:r>
      <w:r>
        <w:fldChar w:fldCharType="separate"/>
      </w:r>
      <w:r>
        <w:rPr>
          <w:noProof/>
        </w:rPr>
        <w:t>140</w:t>
      </w:r>
      <w:r>
        <w:fldChar w:fldCharType="end"/>
      </w:r>
      <w:bookmarkEnd w:id="584"/>
      <w:r>
        <w:t xml:space="preserve"> – Attributes of SteadyStateHypothesisScheduleProfile::PU</w:t>
      </w:r>
      <w:bookmarkEnd w:id="585"/>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83243C" w14:paraId="7AEA25EA" w14:textId="77777777" w:rsidTr="0083243C">
        <w:tblPrEx>
          <w:tblCellMar>
            <w:top w:w="0" w:type="dxa"/>
            <w:bottom w:w="0" w:type="dxa"/>
          </w:tblCellMar>
        </w:tblPrEx>
        <w:trPr>
          <w:tblHeader/>
        </w:trPr>
        <w:tc>
          <w:tcPr>
            <w:tcW w:w="2176" w:type="dxa"/>
            <w:shd w:val="clear" w:color="auto" w:fill="auto"/>
          </w:tcPr>
          <w:p w14:paraId="7DA126A4" w14:textId="18DA69D0" w:rsidR="0083243C" w:rsidRDefault="0083243C" w:rsidP="0083243C">
            <w:pPr>
              <w:pStyle w:val="TABLE-col-heading"/>
            </w:pPr>
            <w:r>
              <w:t>name</w:t>
            </w:r>
          </w:p>
        </w:tc>
        <w:tc>
          <w:tcPr>
            <w:tcW w:w="635" w:type="dxa"/>
            <w:shd w:val="clear" w:color="auto" w:fill="auto"/>
          </w:tcPr>
          <w:p w14:paraId="2A546A79" w14:textId="0E1A137A" w:rsidR="0083243C" w:rsidRDefault="0083243C" w:rsidP="0083243C">
            <w:pPr>
              <w:pStyle w:val="TABLE-col-heading"/>
            </w:pPr>
            <w:r>
              <w:t>mult</w:t>
            </w:r>
          </w:p>
        </w:tc>
        <w:tc>
          <w:tcPr>
            <w:tcW w:w="2177" w:type="dxa"/>
            <w:shd w:val="clear" w:color="auto" w:fill="auto"/>
          </w:tcPr>
          <w:p w14:paraId="03857868" w14:textId="1969EAAB" w:rsidR="0083243C" w:rsidRDefault="0083243C" w:rsidP="0083243C">
            <w:pPr>
              <w:pStyle w:val="TABLE-col-heading"/>
            </w:pPr>
            <w:r>
              <w:t>type</w:t>
            </w:r>
          </w:p>
        </w:tc>
        <w:tc>
          <w:tcPr>
            <w:tcW w:w="4082" w:type="dxa"/>
            <w:shd w:val="clear" w:color="auto" w:fill="auto"/>
          </w:tcPr>
          <w:p w14:paraId="3268D618" w14:textId="0F5C5035" w:rsidR="0083243C" w:rsidRDefault="0083243C" w:rsidP="0083243C">
            <w:pPr>
              <w:pStyle w:val="TABLE-col-heading"/>
            </w:pPr>
            <w:r>
              <w:t>description</w:t>
            </w:r>
          </w:p>
        </w:tc>
      </w:tr>
      <w:tr w:rsidR="0083243C" w14:paraId="4B4CD0AD" w14:textId="77777777" w:rsidTr="0083243C">
        <w:tblPrEx>
          <w:tblCellMar>
            <w:top w:w="0" w:type="dxa"/>
            <w:bottom w:w="0" w:type="dxa"/>
          </w:tblCellMar>
        </w:tblPrEx>
        <w:tc>
          <w:tcPr>
            <w:tcW w:w="2176" w:type="dxa"/>
            <w:shd w:val="clear" w:color="auto" w:fill="auto"/>
          </w:tcPr>
          <w:p w14:paraId="03BD81FD" w14:textId="637DA990" w:rsidR="0083243C" w:rsidRDefault="0083243C" w:rsidP="0083243C">
            <w:pPr>
              <w:pStyle w:val="TABLE-cell"/>
            </w:pPr>
            <w:r>
              <w:t>value</w:t>
            </w:r>
          </w:p>
        </w:tc>
        <w:tc>
          <w:tcPr>
            <w:tcW w:w="635" w:type="dxa"/>
            <w:shd w:val="clear" w:color="auto" w:fill="auto"/>
          </w:tcPr>
          <w:p w14:paraId="183083AE" w14:textId="66DEEEDF" w:rsidR="0083243C" w:rsidRDefault="0083243C" w:rsidP="0083243C">
            <w:pPr>
              <w:pStyle w:val="TABLE-cell"/>
            </w:pPr>
            <w:r>
              <w:t>0..1</w:t>
            </w:r>
          </w:p>
        </w:tc>
        <w:tc>
          <w:tcPr>
            <w:tcW w:w="2177" w:type="dxa"/>
            <w:shd w:val="clear" w:color="auto" w:fill="auto"/>
          </w:tcPr>
          <w:p w14:paraId="1838699A" w14:textId="42AA2522" w:rsidR="0083243C" w:rsidRDefault="0083243C" w:rsidP="0083243C">
            <w:pPr>
              <w:pStyle w:val="TABLE-cell"/>
            </w:pPr>
            <w:hyperlink r:id="rId1063" w:anchor="Float" w:history="1">
              <w:r w:rsidRPr="0083243C">
                <w:rPr>
                  <w:rStyle w:val="Hyperlink"/>
                </w:rPr>
                <w:t>Float</w:t>
              </w:r>
            </w:hyperlink>
          </w:p>
        </w:tc>
        <w:tc>
          <w:tcPr>
            <w:tcW w:w="4082" w:type="dxa"/>
            <w:shd w:val="clear" w:color="auto" w:fill="auto"/>
          </w:tcPr>
          <w:p w14:paraId="4738060C" w14:textId="77777777" w:rsidR="0083243C" w:rsidRDefault="0083243C" w:rsidP="0083243C">
            <w:pPr>
              <w:pStyle w:val="TABLE-cell"/>
            </w:pPr>
          </w:p>
        </w:tc>
      </w:tr>
      <w:tr w:rsidR="0083243C" w14:paraId="6235939D" w14:textId="77777777" w:rsidTr="0083243C">
        <w:tblPrEx>
          <w:tblCellMar>
            <w:top w:w="0" w:type="dxa"/>
            <w:bottom w:w="0" w:type="dxa"/>
          </w:tblCellMar>
        </w:tblPrEx>
        <w:tc>
          <w:tcPr>
            <w:tcW w:w="2176" w:type="dxa"/>
            <w:shd w:val="clear" w:color="auto" w:fill="auto"/>
          </w:tcPr>
          <w:p w14:paraId="5CEE6047" w14:textId="4B8A2D0A" w:rsidR="0083243C" w:rsidRDefault="0083243C" w:rsidP="0083243C">
            <w:pPr>
              <w:pStyle w:val="TABLE-cell"/>
            </w:pPr>
            <w:r>
              <w:t>unit</w:t>
            </w:r>
          </w:p>
        </w:tc>
        <w:tc>
          <w:tcPr>
            <w:tcW w:w="635" w:type="dxa"/>
            <w:shd w:val="clear" w:color="auto" w:fill="auto"/>
          </w:tcPr>
          <w:p w14:paraId="3FF05F0E" w14:textId="0EEEBE64" w:rsidR="0083243C" w:rsidRDefault="0083243C" w:rsidP="0083243C">
            <w:pPr>
              <w:pStyle w:val="TABLE-cell"/>
            </w:pPr>
            <w:r>
              <w:t>0..1</w:t>
            </w:r>
          </w:p>
        </w:tc>
        <w:tc>
          <w:tcPr>
            <w:tcW w:w="2177" w:type="dxa"/>
            <w:shd w:val="clear" w:color="auto" w:fill="auto"/>
          </w:tcPr>
          <w:p w14:paraId="037B7F12" w14:textId="216848D5" w:rsidR="0083243C" w:rsidRDefault="0083243C" w:rsidP="0083243C">
            <w:pPr>
              <w:pStyle w:val="TABLE-cell"/>
            </w:pPr>
            <w:hyperlink r:id="rId1064" w:anchor="UnitSymbol" w:history="1">
              <w:r w:rsidRPr="0083243C">
                <w:rPr>
                  <w:rStyle w:val="Hyperlink"/>
                </w:rPr>
                <w:t>UnitSymbol</w:t>
              </w:r>
            </w:hyperlink>
          </w:p>
        </w:tc>
        <w:tc>
          <w:tcPr>
            <w:tcW w:w="4082" w:type="dxa"/>
            <w:shd w:val="clear" w:color="auto" w:fill="auto"/>
          </w:tcPr>
          <w:p w14:paraId="33C686FE" w14:textId="4C04C77E" w:rsidR="0083243C" w:rsidRDefault="0083243C" w:rsidP="0083243C">
            <w:pPr>
              <w:pStyle w:val="TABLE-cell"/>
            </w:pPr>
            <w:r>
              <w:t>(const=none)</w:t>
            </w:r>
          </w:p>
        </w:tc>
      </w:tr>
      <w:tr w:rsidR="0083243C" w14:paraId="6D6D6577" w14:textId="77777777" w:rsidTr="0083243C">
        <w:tblPrEx>
          <w:tblCellMar>
            <w:top w:w="0" w:type="dxa"/>
            <w:bottom w:w="0" w:type="dxa"/>
          </w:tblCellMar>
        </w:tblPrEx>
        <w:tc>
          <w:tcPr>
            <w:tcW w:w="2176" w:type="dxa"/>
            <w:shd w:val="clear" w:color="auto" w:fill="auto"/>
          </w:tcPr>
          <w:p w14:paraId="3C6CE9F8" w14:textId="6E661033" w:rsidR="0083243C" w:rsidRDefault="0083243C" w:rsidP="0083243C">
            <w:pPr>
              <w:pStyle w:val="TABLE-cell"/>
            </w:pPr>
            <w:r>
              <w:t>multiplier</w:t>
            </w:r>
          </w:p>
        </w:tc>
        <w:tc>
          <w:tcPr>
            <w:tcW w:w="635" w:type="dxa"/>
            <w:shd w:val="clear" w:color="auto" w:fill="auto"/>
          </w:tcPr>
          <w:p w14:paraId="39589334" w14:textId="5C887627" w:rsidR="0083243C" w:rsidRDefault="0083243C" w:rsidP="0083243C">
            <w:pPr>
              <w:pStyle w:val="TABLE-cell"/>
            </w:pPr>
            <w:r>
              <w:t>0..1</w:t>
            </w:r>
          </w:p>
        </w:tc>
        <w:tc>
          <w:tcPr>
            <w:tcW w:w="2177" w:type="dxa"/>
            <w:shd w:val="clear" w:color="auto" w:fill="auto"/>
          </w:tcPr>
          <w:p w14:paraId="16141001" w14:textId="2A875E25" w:rsidR="0083243C" w:rsidRDefault="0083243C" w:rsidP="0083243C">
            <w:pPr>
              <w:pStyle w:val="TABLE-cell"/>
            </w:pPr>
            <w:hyperlink r:id="rId1065" w:anchor="UnitMultiplier" w:history="1">
              <w:r w:rsidRPr="0083243C">
                <w:rPr>
                  <w:rStyle w:val="Hyperlink"/>
                </w:rPr>
                <w:t>UnitMultiplier</w:t>
              </w:r>
            </w:hyperlink>
          </w:p>
        </w:tc>
        <w:tc>
          <w:tcPr>
            <w:tcW w:w="4082" w:type="dxa"/>
            <w:shd w:val="clear" w:color="auto" w:fill="auto"/>
          </w:tcPr>
          <w:p w14:paraId="1AB6AF3D" w14:textId="28EADE5D" w:rsidR="0083243C" w:rsidRDefault="0083243C" w:rsidP="0083243C">
            <w:pPr>
              <w:pStyle w:val="TABLE-cell"/>
            </w:pPr>
            <w:r>
              <w:t>(const=none)</w:t>
            </w:r>
          </w:p>
        </w:tc>
      </w:tr>
    </w:tbl>
    <w:p w14:paraId="2CAEE43E" w14:textId="77777777" w:rsidR="0083243C" w:rsidRDefault="0083243C" w:rsidP="0083243C"/>
    <w:p w14:paraId="27F53BDC" w14:textId="06062112" w:rsidR="0083243C" w:rsidRDefault="0083243C" w:rsidP="0083243C">
      <w:pPr>
        <w:pStyle w:val="Heading2"/>
      </w:pPr>
      <w:bookmarkStart w:id="586" w:name="UML1585"/>
      <w:bookmarkStart w:id="587" w:name="_Toc163565142"/>
      <w:r>
        <w:t>Resistance datatype</w:t>
      </w:r>
      <w:bookmarkEnd w:id="586"/>
      <w:bookmarkEnd w:id="587"/>
    </w:p>
    <w:p w14:paraId="18B1653B" w14:textId="688551A3" w:rsidR="0083243C" w:rsidRDefault="0083243C" w:rsidP="0083243C">
      <w:r>
        <w:t>Resistance (real part of impedance).</w:t>
      </w:r>
    </w:p>
    <w:p w14:paraId="6F46901B" w14:textId="7D1091EA" w:rsidR="0083243C" w:rsidRDefault="0083243C" w:rsidP="0083243C">
      <w:r>
        <w:fldChar w:fldCharType="begin"/>
      </w:r>
      <w:r>
        <w:instrText xml:space="preserve"> REF _Ref163564701 \h </w:instrText>
      </w:r>
      <w:r>
        <w:fldChar w:fldCharType="separate"/>
      </w:r>
      <w:r>
        <w:t xml:space="preserve">Table </w:t>
      </w:r>
      <w:r>
        <w:rPr>
          <w:noProof/>
        </w:rPr>
        <w:t>141</w:t>
      </w:r>
      <w:r>
        <w:fldChar w:fldCharType="end"/>
      </w:r>
      <w:r>
        <w:t xml:space="preserve"> shows all attributes of Resistance.</w:t>
      </w:r>
    </w:p>
    <w:p w14:paraId="53CE3C50" w14:textId="5C2963F7" w:rsidR="0083243C" w:rsidRDefault="0083243C" w:rsidP="0083243C">
      <w:pPr>
        <w:pStyle w:val="TABLE-title"/>
      </w:pPr>
      <w:bookmarkStart w:id="588" w:name="_Ref163564701"/>
      <w:bookmarkStart w:id="589" w:name="_Toc163565292"/>
      <w:r>
        <w:t xml:space="preserve">Table </w:t>
      </w:r>
      <w:r>
        <w:fldChar w:fldCharType="begin"/>
      </w:r>
      <w:r>
        <w:instrText xml:space="preserve"> SEQ Table \* ARABIC </w:instrText>
      </w:r>
      <w:r>
        <w:fldChar w:fldCharType="separate"/>
      </w:r>
      <w:r>
        <w:rPr>
          <w:noProof/>
        </w:rPr>
        <w:t>141</w:t>
      </w:r>
      <w:r>
        <w:fldChar w:fldCharType="end"/>
      </w:r>
      <w:bookmarkEnd w:id="588"/>
      <w:r>
        <w:t xml:space="preserve"> – Attributes of SteadyStateHypothesisScheduleProfile::Resistance</w:t>
      </w:r>
      <w:bookmarkEnd w:id="589"/>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83243C" w14:paraId="7EC76466" w14:textId="77777777" w:rsidTr="0083243C">
        <w:tblPrEx>
          <w:tblCellMar>
            <w:top w:w="0" w:type="dxa"/>
            <w:bottom w:w="0" w:type="dxa"/>
          </w:tblCellMar>
        </w:tblPrEx>
        <w:trPr>
          <w:tblHeader/>
        </w:trPr>
        <w:tc>
          <w:tcPr>
            <w:tcW w:w="2176" w:type="dxa"/>
            <w:shd w:val="clear" w:color="auto" w:fill="auto"/>
          </w:tcPr>
          <w:p w14:paraId="28F413F3" w14:textId="129D82D2" w:rsidR="0083243C" w:rsidRDefault="0083243C" w:rsidP="0083243C">
            <w:pPr>
              <w:pStyle w:val="TABLE-col-heading"/>
            </w:pPr>
            <w:r>
              <w:t>name</w:t>
            </w:r>
          </w:p>
        </w:tc>
        <w:tc>
          <w:tcPr>
            <w:tcW w:w="635" w:type="dxa"/>
            <w:shd w:val="clear" w:color="auto" w:fill="auto"/>
          </w:tcPr>
          <w:p w14:paraId="36AE2B91" w14:textId="3FB06DA2" w:rsidR="0083243C" w:rsidRDefault="0083243C" w:rsidP="0083243C">
            <w:pPr>
              <w:pStyle w:val="TABLE-col-heading"/>
            </w:pPr>
            <w:r>
              <w:t>mult</w:t>
            </w:r>
          </w:p>
        </w:tc>
        <w:tc>
          <w:tcPr>
            <w:tcW w:w="2177" w:type="dxa"/>
            <w:shd w:val="clear" w:color="auto" w:fill="auto"/>
          </w:tcPr>
          <w:p w14:paraId="52CA2ECB" w14:textId="6E6AB44B" w:rsidR="0083243C" w:rsidRDefault="0083243C" w:rsidP="0083243C">
            <w:pPr>
              <w:pStyle w:val="TABLE-col-heading"/>
            </w:pPr>
            <w:r>
              <w:t>type</w:t>
            </w:r>
          </w:p>
        </w:tc>
        <w:tc>
          <w:tcPr>
            <w:tcW w:w="4082" w:type="dxa"/>
            <w:shd w:val="clear" w:color="auto" w:fill="auto"/>
          </w:tcPr>
          <w:p w14:paraId="317208C6" w14:textId="0E93964A" w:rsidR="0083243C" w:rsidRDefault="0083243C" w:rsidP="0083243C">
            <w:pPr>
              <w:pStyle w:val="TABLE-col-heading"/>
            </w:pPr>
            <w:r>
              <w:t>description</w:t>
            </w:r>
          </w:p>
        </w:tc>
      </w:tr>
      <w:tr w:rsidR="0083243C" w14:paraId="7ADCFC48" w14:textId="77777777" w:rsidTr="0083243C">
        <w:tblPrEx>
          <w:tblCellMar>
            <w:top w:w="0" w:type="dxa"/>
            <w:bottom w:w="0" w:type="dxa"/>
          </w:tblCellMar>
        </w:tblPrEx>
        <w:tc>
          <w:tcPr>
            <w:tcW w:w="2176" w:type="dxa"/>
            <w:shd w:val="clear" w:color="auto" w:fill="auto"/>
          </w:tcPr>
          <w:p w14:paraId="4263A067" w14:textId="4EF93DDE" w:rsidR="0083243C" w:rsidRDefault="0083243C" w:rsidP="0083243C">
            <w:pPr>
              <w:pStyle w:val="TABLE-cell"/>
            </w:pPr>
            <w:r>
              <w:t>value</w:t>
            </w:r>
          </w:p>
        </w:tc>
        <w:tc>
          <w:tcPr>
            <w:tcW w:w="635" w:type="dxa"/>
            <w:shd w:val="clear" w:color="auto" w:fill="auto"/>
          </w:tcPr>
          <w:p w14:paraId="030D794C" w14:textId="4AC75533" w:rsidR="0083243C" w:rsidRDefault="0083243C" w:rsidP="0083243C">
            <w:pPr>
              <w:pStyle w:val="TABLE-cell"/>
            </w:pPr>
            <w:r>
              <w:t>0..1</w:t>
            </w:r>
          </w:p>
        </w:tc>
        <w:tc>
          <w:tcPr>
            <w:tcW w:w="2177" w:type="dxa"/>
            <w:shd w:val="clear" w:color="auto" w:fill="auto"/>
          </w:tcPr>
          <w:p w14:paraId="36F2FEF9" w14:textId="12AA273C" w:rsidR="0083243C" w:rsidRDefault="0083243C" w:rsidP="0083243C">
            <w:pPr>
              <w:pStyle w:val="TABLE-cell"/>
            </w:pPr>
            <w:hyperlink r:id="rId1066" w:anchor="Float" w:history="1">
              <w:r w:rsidRPr="0083243C">
                <w:rPr>
                  <w:rStyle w:val="Hyperlink"/>
                </w:rPr>
                <w:t>Float</w:t>
              </w:r>
            </w:hyperlink>
          </w:p>
        </w:tc>
        <w:tc>
          <w:tcPr>
            <w:tcW w:w="4082" w:type="dxa"/>
            <w:shd w:val="clear" w:color="auto" w:fill="auto"/>
          </w:tcPr>
          <w:p w14:paraId="232C704D" w14:textId="77777777" w:rsidR="0083243C" w:rsidRDefault="0083243C" w:rsidP="0083243C">
            <w:pPr>
              <w:pStyle w:val="TABLE-cell"/>
            </w:pPr>
          </w:p>
        </w:tc>
      </w:tr>
      <w:tr w:rsidR="0083243C" w14:paraId="7085FC04" w14:textId="77777777" w:rsidTr="0083243C">
        <w:tblPrEx>
          <w:tblCellMar>
            <w:top w:w="0" w:type="dxa"/>
            <w:bottom w:w="0" w:type="dxa"/>
          </w:tblCellMar>
        </w:tblPrEx>
        <w:tc>
          <w:tcPr>
            <w:tcW w:w="2176" w:type="dxa"/>
            <w:shd w:val="clear" w:color="auto" w:fill="auto"/>
          </w:tcPr>
          <w:p w14:paraId="0AC74CD9" w14:textId="47ABA902" w:rsidR="0083243C" w:rsidRDefault="0083243C" w:rsidP="0083243C">
            <w:pPr>
              <w:pStyle w:val="TABLE-cell"/>
            </w:pPr>
            <w:r>
              <w:lastRenderedPageBreak/>
              <w:t>unit</w:t>
            </w:r>
          </w:p>
        </w:tc>
        <w:tc>
          <w:tcPr>
            <w:tcW w:w="635" w:type="dxa"/>
            <w:shd w:val="clear" w:color="auto" w:fill="auto"/>
          </w:tcPr>
          <w:p w14:paraId="1ADBC985" w14:textId="1F7F9E26" w:rsidR="0083243C" w:rsidRDefault="0083243C" w:rsidP="0083243C">
            <w:pPr>
              <w:pStyle w:val="TABLE-cell"/>
            </w:pPr>
            <w:r>
              <w:t>0..1</w:t>
            </w:r>
          </w:p>
        </w:tc>
        <w:tc>
          <w:tcPr>
            <w:tcW w:w="2177" w:type="dxa"/>
            <w:shd w:val="clear" w:color="auto" w:fill="auto"/>
          </w:tcPr>
          <w:p w14:paraId="7CCEBEFE" w14:textId="018E76F4" w:rsidR="0083243C" w:rsidRDefault="0083243C" w:rsidP="0083243C">
            <w:pPr>
              <w:pStyle w:val="TABLE-cell"/>
            </w:pPr>
            <w:hyperlink r:id="rId1067" w:anchor="UnitSymbol" w:history="1">
              <w:r w:rsidRPr="0083243C">
                <w:rPr>
                  <w:rStyle w:val="Hyperlink"/>
                </w:rPr>
                <w:t>UnitSymbol</w:t>
              </w:r>
            </w:hyperlink>
          </w:p>
        </w:tc>
        <w:tc>
          <w:tcPr>
            <w:tcW w:w="4082" w:type="dxa"/>
            <w:shd w:val="clear" w:color="auto" w:fill="auto"/>
          </w:tcPr>
          <w:p w14:paraId="228201A6" w14:textId="0568C39C" w:rsidR="0083243C" w:rsidRDefault="0083243C" w:rsidP="0083243C">
            <w:pPr>
              <w:pStyle w:val="TABLE-cell"/>
            </w:pPr>
            <w:r>
              <w:t>(const=ohm)</w:t>
            </w:r>
          </w:p>
        </w:tc>
      </w:tr>
      <w:tr w:rsidR="0083243C" w14:paraId="4209F234" w14:textId="77777777" w:rsidTr="0083243C">
        <w:tblPrEx>
          <w:tblCellMar>
            <w:top w:w="0" w:type="dxa"/>
            <w:bottom w:w="0" w:type="dxa"/>
          </w:tblCellMar>
        </w:tblPrEx>
        <w:tc>
          <w:tcPr>
            <w:tcW w:w="2176" w:type="dxa"/>
            <w:shd w:val="clear" w:color="auto" w:fill="auto"/>
          </w:tcPr>
          <w:p w14:paraId="5F2226ED" w14:textId="1F24EFCC" w:rsidR="0083243C" w:rsidRDefault="0083243C" w:rsidP="0083243C">
            <w:pPr>
              <w:pStyle w:val="TABLE-cell"/>
            </w:pPr>
            <w:r>
              <w:t>multiplier</w:t>
            </w:r>
          </w:p>
        </w:tc>
        <w:tc>
          <w:tcPr>
            <w:tcW w:w="635" w:type="dxa"/>
            <w:shd w:val="clear" w:color="auto" w:fill="auto"/>
          </w:tcPr>
          <w:p w14:paraId="3C3C4D81" w14:textId="67101A75" w:rsidR="0083243C" w:rsidRDefault="0083243C" w:rsidP="0083243C">
            <w:pPr>
              <w:pStyle w:val="TABLE-cell"/>
            </w:pPr>
            <w:r>
              <w:t>0..1</w:t>
            </w:r>
          </w:p>
        </w:tc>
        <w:tc>
          <w:tcPr>
            <w:tcW w:w="2177" w:type="dxa"/>
            <w:shd w:val="clear" w:color="auto" w:fill="auto"/>
          </w:tcPr>
          <w:p w14:paraId="70762DEB" w14:textId="13812704" w:rsidR="0083243C" w:rsidRDefault="0083243C" w:rsidP="0083243C">
            <w:pPr>
              <w:pStyle w:val="TABLE-cell"/>
            </w:pPr>
            <w:hyperlink r:id="rId1068" w:anchor="UnitMultiplier" w:history="1">
              <w:r w:rsidRPr="0083243C">
                <w:rPr>
                  <w:rStyle w:val="Hyperlink"/>
                </w:rPr>
                <w:t>UnitMultiplier</w:t>
              </w:r>
            </w:hyperlink>
          </w:p>
        </w:tc>
        <w:tc>
          <w:tcPr>
            <w:tcW w:w="4082" w:type="dxa"/>
            <w:shd w:val="clear" w:color="auto" w:fill="auto"/>
          </w:tcPr>
          <w:p w14:paraId="00CC8B55" w14:textId="2E68EFEA" w:rsidR="0083243C" w:rsidRDefault="0083243C" w:rsidP="0083243C">
            <w:pPr>
              <w:pStyle w:val="TABLE-cell"/>
            </w:pPr>
            <w:r>
              <w:t>(const=none)</w:t>
            </w:r>
          </w:p>
        </w:tc>
      </w:tr>
    </w:tbl>
    <w:p w14:paraId="5DEF1252" w14:textId="77777777" w:rsidR="0083243C" w:rsidRDefault="0083243C" w:rsidP="0083243C"/>
    <w:p w14:paraId="285C350A" w14:textId="746B9766" w:rsidR="0083243C" w:rsidRDefault="0083243C" w:rsidP="0083243C">
      <w:pPr>
        <w:pStyle w:val="Heading2"/>
      </w:pPr>
      <w:bookmarkStart w:id="590" w:name="UML1586"/>
      <w:bookmarkStart w:id="591" w:name="_Toc163565143"/>
      <w:r>
        <w:t>VsPpccControlKind enumeration</w:t>
      </w:r>
      <w:bookmarkEnd w:id="590"/>
      <w:bookmarkEnd w:id="591"/>
    </w:p>
    <w:p w14:paraId="235C3570" w14:textId="237ACF86" w:rsidR="0083243C" w:rsidRDefault="0083243C" w:rsidP="0083243C">
      <w:r>
        <w:t>Types applicable to the control of real power and/or DC voltage by voltage source converter.</w:t>
      </w:r>
    </w:p>
    <w:p w14:paraId="4C946C10" w14:textId="536D180A" w:rsidR="0083243C" w:rsidRDefault="0083243C" w:rsidP="0083243C">
      <w:r>
        <w:fldChar w:fldCharType="begin"/>
      </w:r>
      <w:r>
        <w:instrText xml:space="preserve"> REF _Ref163564702 \h </w:instrText>
      </w:r>
      <w:r>
        <w:fldChar w:fldCharType="separate"/>
      </w:r>
      <w:r>
        <w:t xml:space="preserve">Table </w:t>
      </w:r>
      <w:r>
        <w:rPr>
          <w:noProof/>
        </w:rPr>
        <w:t>142</w:t>
      </w:r>
      <w:r>
        <w:fldChar w:fldCharType="end"/>
      </w:r>
      <w:r>
        <w:t xml:space="preserve"> shows all literals of VsPpccControlKind.</w:t>
      </w:r>
    </w:p>
    <w:p w14:paraId="4D19A40B" w14:textId="78B4E153" w:rsidR="0083243C" w:rsidRDefault="0083243C" w:rsidP="0083243C">
      <w:pPr>
        <w:pStyle w:val="TABLE-title"/>
      </w:pPr>
      <w:bookmarkStart w:id="592" w:name="_Ref163564702"/>
      <w:bookmarkStart w:id="593" w:name="_Toc163565293"/>
      <w:r>
        <w:t xml:space="preserve">Table </w:t>
      </w:r>
      <w:r>
        <w:fldChar w:fldCharType="begin"/>
      </w:r>
      <w:r>
        <w:instrText xml:space="preserve"> SEQ Table \* ARABIC </w:instrText>
      </w:r>
      <w:r>
        <w:fldChar w:fldCharType="separate"/>
      </w:r>
      <w:r>
        <w:rPr>
          <w:noProof/>
        </w:rPr>
        <w:t>142</w:t>
      </w:r>
      <w:r>
        <w:fldChar w:fldCharType="end"/>
      </w:r>
      <w:bookmarkEnd w:id="592"/>
      <w:r>
        <w:t xml:space="preserve"> – Literals of SteadyStateHypothesisScheduleProfile::VsPpccControlKind</w:t>
      </w:r>
      <w:bookmarkEnd w:id="593"/>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907"/>
        <w:gridCol w:w="4082"/>
      </w:tblGrid>
      <w:tr w:rsidR="0083243C" w14:paraId="72C05B3D" w14:textId="77777777" w:rsidTr="0083243C">
        <w:tblPrEx>
          <w:tblCellMar>
            <w:top w:w="0" w:type="dxa"/>
            <w:bottom w:w="0" w:type="dxa"/>
          </w:tblCellMar>
        </w:tblPrEx>
        <w:trPr>
          <w:tblHeader/>
        </w:trPr>
        <w:tc>
          <w:tcPr>
            <w:tcW w:w="4081" w:type="dxa"/>
            <w:shd w:val="clear" w:color="auto" w:fill="auto"/>
          </w:tcPr>
          <w:p w14:paraId="1052A2DD" w14:textId="28D8C639" w:rsidR="0083243C" w:rsidRDefault="0083243C" w:rsidP="0083243C">
            <w:pPr>
              <w:pStyle w:val="TABLE-col-heading"/>
            </w:pPr>
            <w:r>
              <w:t>literal</w:t>
            </w:r>
          </w:p>
        </w:tc>
        <w:tc>
          <w:tcPr>
            <w:tcW w:w="907" w:type="dxa"/>
            <w:shd w:val="clear" w:color="auto" w:fill="auto"/>
          </w:tcPr>
          <w:p w14:paraId="4D3EC4F0" w14:textId="1F393BB2" w:rsidR="0083243C" w:rsidRDefault="0083243C" w:rsidP="0083243C">
            <w:pPr>
              <w:pStyle w:val="TABLE-col-heading"/>
            </w:pPr>
            <w:r>
              <w:t>value</w:t>
            </w:r>
          </w:p>
        </w:tc>
        <w:tc>
          <w:tcPr>
            <w:tcW w:w="4082" w:type="dxa"/>
            <w:shd w:val="clear" w:color="auto" w:fill="auto"/>
          </w:tcPr>
          <w:p w14:paraId="7C15FE0E" w14:textId="71B3DDF9" w:rsidR="0083243C" w:rsidRDefault="0083243C" w:rsidP="0083243C">
            <w:pPr>
              <w:pStyle w:val="TABLE-col-heading"/>
            </w:pPr>
            <w:r>
              <w:t>description</w:t>
            </w:r>
          </w:p>
        </w:tc>
      </w:tr>
      <w:tr w:rsidR="0083243C" w14:paraId="3F9E2C48" w14:textId="77777777" w:rsidTr="0083243C">
        <w:tblPrEx>
          <w:tblCellMar>
            <w:top w:w="0" w:type="dxa"/>
            <w:bottom w:w="0" w:type="dxa"/>
          </w:tblCellMar>
        </w:tblPrEx>
        <w:tc>
          <w:tcPr>
            <w:tcW w:w="4081" w:type="dxa"/>
            <w:shd w:val="clear" w:color="auto" w:fill="auto"/>
          </w:tcPr>
          <w:p w14:paraId="5879329D" w14:textId="1C579025" w:rsidR="0083243C" w:rsidRDefault="0083243C" w:rsidP="0083243C">
            <w:pPr>
              <w:pStyle w:val="TABLE-cell"/>
            </w:pPr>
            <w:bookmarkStart w:id="594" w:name="UML10413" w:colFirst="0" w:colLast="0"/>
            <w:r>
              <w:t>pPcc</w:t>
            </w:r>
          </w:p>
        </w:tc>
        <w:tc>
          <w:tcPr>
            <w:tcW w:w="907" w:type="dxa"/>
            <w:shd w:val="clear" w:color="auto" w:fill="auto"/>
          </w:tcPr>
          <w:p w14:paraId="3C9789D3" w14:textId="77777777" w:rsidR="0083243C" w:rsidRDefault="0083243C" w:rsidP="0083243C">
            <w:pPr>
              <w:pStyle w:val="TABLE-cell"/>
            </w:pPr>
          </w:p>
        </w:tc>
        <w:tc>
          <w:tcPr>
            <w:tcW w:w="4082" w:type="dxa"/>
            <w:shd w:val="clear" w:color="auto" w:fill="auto"/>
          </w:tcPr>
          <w:p w14:paraId="1C8F46DC" w14:textId="5E702FBA" w:rsidR="0083243C" w:rsidRDefault="0083243C" w:rsidP="0083243C">
            <w:pPr>
              <w:pStyle w:val="TABLE-cell"/>
            </w:pPr>
            <w:r>
              <w:t>Control is real power at point of common coupling. The target value is provided by ACDCConverter.targetPpcc.</w:t>
            </w:r>
          </w:p>
        </w:tc>
      </w:tr>
      <w:tr w:rsidR="0083243C" w14:paraId="22B315F6" w14:textId="77777777" w:rsidTr="0083243C">
        <w:tblPrEx>
          <w:tblCellMar>
            <w:top w:w="0" w:type="dxa"/>
            <w:bottom w:w="0" w:type="dxa"/>
          </w:tblCellMar>
        </w:tblPrEx>
        <w:tc>
          <w:tcPr>
            <w:tcW w:w="4081" w:type="dxa"/>
            <w:shd w:val="clear" w:color="auto" w:fill="auto"/>
          </w:tcPr>
          <w:p w14:paraId="32158F23" w14:textId="10E3ED4E" w:rsidR="0083243C" w:rsidRDefault="0083243C" w:rsidP="0083243C">
            <w:pPr>
              <w:pStyle w:val="TABLE-cell"/>
            </w:pPr>
            <w:bookmarkStart w:id="595" w:name="UML10414" w:colFirst="0" w:colLast="0"/>
            <w:bookmarkEnd w:id="594"/>
            <w:r>
              <w:t>udc</w:t>
            </w:r>
          </w:p>
        </w:tc>
        <w:tc>
          <w:tcPr>
            <w:tcW w:w="907" w:type="dxa"/>
            <w:shd w:val="clear" w:color="auto" w:fill="auto"/>
          </w:tcPr>
          <w:p w14:paraId="00210869" w14:textId="77777777" w:rsidR="0083243C" w:rsidRDefault="0083243C" w:rsidP="0083243C">
            <w:pPr>
              <w:pStyle w:val="TABLE-cell"/>
            </w:pPr>
          </w:p>
        </w:tc>
        <w:tc>
          <w:tcPr>
            <w:tcW w:w="4082" w:type="dxa"/>
            <w:shd w:val="clear" w:color="auto" w:fill="auto"/>
          </w:tcPr>
          <w:p w14:paraId="0E4C5DB1" w14:textId="1313910C" w:rsidR="0083243C" w:rsidRDefault="0083243C" w:rsidP="0083243C">
            <w:pPr>
              <w:pStyle w:val="TABLE-cell"/>
            </w:pPr>
            <w:r>
              <w:t>Control is DC voltage  with target value provided by ACDCConverter.targetUdc.</w:t>
            </w:r>
          </w:p>
        </w:tc>
      </w:tr>
      <w:tr w:rsidR="0083243C" w14:paraId="73C9B00D" w14:textId="77777777" w:rsidTr="0083243C">
        <w:tblPrEx>
          <w:tblCellMar>
            <w:top w:w="0" w:type="dxa"/>
            <w:bottom w:w="0" w:type="dxa"/>
          </w:tblCellMar>
        </w:tblPrEx>
        <w:tc>
          <w:tcPr>
            <w:tcW w:w="4081" w:type="dxa"/>
            <w:shd w:val="clear" w:color="auto" w:fill="auto"/>
          </w:tcPr>
          <w:p w14:paraId="4B5E4B39" w14:textId="70B02650" w:rsidR="0083243C" w:rsidRDefault="0083243C" w:rsidP="0083243C">
            <w:pPr>
              <w:pStyle w:val="TABLE-cell"/>
            </w:pPr>
            <w:bookmarkStart w:id="596" w:name="UML10415" w:colFirst="0" w:colLast="0"/>
            <w:bookmarkEnd w:id="595"/>
            <w:r>
              <w:t>pPccAndUdcDroop</w:t>
            </w:r>
          </w:p>
        </w:tc>
        <w:tc>
          <w:tcPr>
            <w:tcW w:w="907" w:type="dxa"/>
            <w:shd w:val="clear" w:color="auto" w:fill="auto"/>
          </w:tcPr>
          <w:p w14:paraId="7B78B959" w14:textId="77777777" w:rsidR="0083243C" w:rsidRDefault="0083243C" w:rsidP="0083243C">
            <w:pPr>
              <w:pStyle w:val="TABLE-cell"/>
            </w:pPr>
          </w:p>
        </w:tc>
        <w:tc>
          <w:tcPr>
            <w:tcW w:w="4082" w:type="dxa"/>
            <w:shd w:val="clear" w:color="auto" w:fill="auto"/>
          </w:tcPr>
          <w:p w14:paraId="616B7DE5" w14:textId="30BACAAB" w:rsidR="0083243C" w:rsidRDefault="0083243C" w:rsidP="0083243C">
            <w:pPr>
              <w:pStyle w:val="TABLE-cell"/>
            </w:pPr>
            <w:r>
              <w:t>Control is active power at point of common coupling and local DC voltage, with the droop. Target values are provided by ACDCConverter.targetPpcc, ACDCConverter.targetUdc and VsConverter.droop.</w:t>
            </w:r>
          </w:p>
        </w:tc>
      </w:tr>
      <w:tr w:rsidR="0083243C" w14:paraId="3670053C" w14:textId="77777777" w:rsidTr="0083243C">
        <w:tblPrEx>
          <w:tblCellMar>
            <w:top w:w="0" w:type="dxa"/>
            <w:bottom w:w="0" w:type="dxa"/>
          </w:tblCellMar>
        </w:tblPrEx>
        <w:tc>
          <w:tcPr>
            <w:tcW w:w="4081" w:type="dxa"/>
            <w:shd w:val="clear" w:color="auto" w:fill="auto"/>
          </w:tcPr>
          <w:p w14:paraId="1B73D836" w14:textId="08FDC27D" w:rsidR="0083243C" w:rsidRDefault="0083243C" w:rsidP="0083243C">
            <w:pPr>
              <w:pStyle w:val="TABLE-cell"/>
            </w:pPr>
            <w:bookmarkStart w:id="597" w:name="UML10416" w:colFirst="0" w:colLast="0"/>
            <w:bookmarkEnd w:id="596"/>
            <w:r>
              <w:t>pPccAndUdcDroopWithCompensation</w:t>
            </w:r>
          </w:p>
        </w:tc>
        <w:tc>
          <w:tcPr>
            <w:tcW w:w="907" w:type="dxa"/>
            <w:shd w:val="clear" w:color="auto" w:fill="auto"/>
          </w:tcPr>
          <w:p w14:paraId="463A6243" w14:textId="77777777" w:rsidR="0083243C" w:rsidRDefault="0083243C" w:rsidP="0083243C">
            <w:pPr>
              <w:pStyle w:val="TABLE-cell"/>
            </w:pPr>
          </w:p>
        </w:tc>
        <w:tc>
          <w:tcPr>
            <w:tcW w:w="4082" w:type="dxa"/>
            <w:shd w:val="clear" w:color="auto" w:fill="auto"/>
          </w:tcPr>
          <w:p w14:paraId="48D88B97" w14:textId="45903C32" w:rsidR="0083243C" w:rsidRDefault="0083243C" w:rsidP="0083243C">
            <w:pPr>
              <w:pStyle w:val="TABLE-cell"/>
            </w:pPr>
            <w:r>
              <w:t>Control is active power at point of common coupling and compensated DC voltage, with the droop. Compensation factor is the resistance, as an approximation of the DC voltage of a common (real or virtual) node in the DC network. Targets are provided by ACDCConverter.targetPpcc, ACDCConverter.targetUdc, VsConverter.droop and VsConverter.droopCompensation.</w:t>
            </w:r>
          </w:p>
        </w:tc>
      </w:tr>
      <w:tr w:rsidR="0083243C" w14:paraId="5B376CD8" w14:textId="77777777" w:rsidTr="0083243C">
        <w:tblPrEx>
          <w:tblCellMar>
            <w:top w:w="0" w:type="dxa"/>
            <w:bottom w:w="0" w:type="dxa"/>
          </w:tblCellMar>
        </w:tblPrEx>
        <w:tc>
          <w:tcPr>
            <w:tcW w:w="4081" w:type="dxa"/>
            <w:shd w:val="clear" w:color="auto" w:fill="auto"/>
          </w:tcPr>
          <w:p w14:paraId="02859F6C" w14:textId="49623277" w:rsidR="0083243C" w:rsidRDefault="0083243C" w:rsidP="0083243C">
            <w:pPr>
              <w:pStyle w:val="TABLE-cell"/>
            </w:pPr>
            <w:bookmarkStart w:id="598" w:name="UML10417" w:colFirst="0" w:colLast="0"/>
            <w:bookmarkEnd w:id="597"/>
            <w:r>
              <w:t>pPccAndUdcDroopPilot</w:t>
            </w:r>
          </w:p>
        </w:tc>
        <w:tc>
          <w:tcPr>
            <w:tcW w:w="907" w:type="dxa"/>
            <w:shd w:val="clear" w:color="auto" w:fill="auto"/>
          </w:tcPr>
          <w:p w14:paraId="5B41B6CB" w14:textId="77777777" w:rsidR="0083243C" w:rsidRDefault="0083243C" w:rsidP="0083243C">
            <w:pPr>
              <w:pStyle w:val="TABLE-cell"/>
            </w:pPr>
          </w:p>
        </w:tc>
        <w:tc>
          <w:tcPr>
            <w:tcW w:w="4082" w:type="dxa"/>
            <w:shd w:val="clear" w:color="auto" w:fill="auto"/>
          </w:tcPr>
          <w:p w14:paraId="030E6B4F" w14:textId="6D4C638E" w:rsidR="0083243C" w:rsidRDefault="0083243C" w:rsidP="0083243C">
            <w:pPr>
              <w:pStyle w:val="TABLE-cell"/>
            </w:pPr>
            <w:r>
              <w:t>Control is active power at point of common coupling and the pilot DC voltage, with the droop. The mode is used for Multi Terminal High Voltage DC (MTDC) systems where multiple HVDC Substations are connected to the HVDC transmission lines. The pilot voltage is then used to coordinate the control the DC voltage across the HVDC substations. Targets are provided by ACDCConverter.targetPpcc, ACDCConverter.targetUdc and  VsConverter.droop.</w:t>
            </w:r>
          </w:p>
        </w:tc>
      </w:tr>
      <w:tr w:rsidR="0083243C" w14:paraId="5B3F5CD2" w14:textId="77777777" w:rsidTr="0083243C">
        <w:tblPrEx>
          <w:tblCellMar>
            <w:top w:w="0" w:type="dxa"/>
            <w:bottom w:w="0" w:type="dxa"/>
          </w:tblCellMar>
        </w:tblPrEx>
        <w:tc>
          <w:tcPr>
            <w:tcW w:w="4081" w:type="dxa"/>
            <w:shd w:val="clear" w:color="auto" w:fill="auto"/>
          </w:tcPr>
          <w:p w14:paraId="78578EAF" w14:textId="26942EC1" w:rsidR="0083243C" w:rsidRDefault="0083243C" w:rsidP="0083243C">
            <w:pPr>
              <w:pStyle w:val="TABLE-cell"/>
            </w:pPr>
            <w:bookmarkStart w:id="599" w:name="UML10418" w:colFirst="0" w:colLast="0"/>
            <w:bookmarkEnd w:id="598"/>
            <w:r>
              <w:t>phasePcc</w:t>
            </w:r>
          </w:p>
        </w:tc>
        <w:tc>
          <w:tcPr>
            <w:tcW w:w="907" w:type="dxa"/>
            <w:shd w:val="clear" w:color="auto" w:fill="auto"/>
          </w:tcPr>
          <w:p w14:paraId="5209B5DA" w14:textId="77777777" w:rsidR="0083243C" w:rsidRDefault="0083243C" w:rsidP="0083243C">
            <w:pPr>
              <w:pStyle w:val="TABLE-cell"/>
            </w:pPr>
          </w:p>
        </w:tc>
        <w:tc>
          <w:tcPr>
            <w:tcW w:w="4082" w:type="dxa"/>
            <w:shd w:val="clear" w:color="auto" w:fill="auto"/>
          </w:tcPr>
          <w:p w14:paraId="599243C9" w14:textId="1DD278CF" w:rsidR="0083243C" w:rsidRDefault="0083243C" w:rsidP="0083243C">
            <w:pPr>
              <w:pStyle w:val="TABLE-cell"/>
            </w:pPr>
            <w:r>
              <w:t>Control is phase at point of common coupling. Target is provided by VsConverter.targetPhasePcc.</w:t>
            </w:r>
          </w:p>
        </w:tc>
      </w:tr>
      <w:bookmarkEnd w:id="599"/>
    </w:tbl>
    <w:p w14:paraId="5F51F4F7" w14:textId="77777777" w:rsidR="0083243C" w:rsidRDefault="0083243C" w:rsidP="0083243C"/>
    <w:p w14:paraId="378154F1" w14:textId="77A46369" w:rsidR="0083243C" w:rsidRDefault="0083243C" w:rsidP="0083243C">
      <w:pPr>
        <w:pStyle w:val="Heading2"/>
      </w:pPr>
      <w:bookmarkStart w:id="600" w:name="UML1587"/>
      <w:bookmarkStart w:id="601" w:name="_Toc163565144"/>
      <w:r>
        <w:t>VsQpccControlKind enumeration</w:t>
      </w:r>
      <w:bookmarkEnd w:id="600"/>
      <w:bookmarkEnd w:id="601"/>
    </w:p>
    <w:p w14:paraId="60A9E587" w14:textId="70D7437B" w:rsidR="0083243C" w:rsidRDefault="0083243C" w:rsidP="0083243C">
      <w:r>
        <w:t>Kind of reactive power control at point of common coupling for a voltage source converter.</w:t>
      </w:r>
    </w:p>
    <w:p w14:paraId="224308F8" w14:textId="1C9688AC" w:rsidR="0083243C" w:rsidRDefault="0083243C" w:rsidP="0083243C">
      <w:r>
        <w:fldChar w:fldCharType="begin"/>
      </w:r>
      <w:r>
        <w:instrText xml:space="preserve"> REF _Ref163564703 \h </w:instrText>
      </w:r>
      <w:r>
        <w:fldChar w:fldCharType="separate"/>
      </w:r>
      <w:r>
        <w:t xml:space="preserve">Table </w:t>
      </w:r>
      <w:r>
        <w:rPr>
          <w:noProof/>
        </w:rPr>
        <w:t>143</w:t>
      </w:r>
      <w:r>
        <w:fldChar w:fldCharType="end"/>
      </w:r>
      <w:r>
        <w:t xml:space="preserve"> shows all literals of VsQpccControlKind.</w:t>
      </w:r>
    </w:p>
    <w:p w14:paraId="489BEAFB" w14:textId="2B8FD553" w:rsidR="0083243C" w:rsidRDefault="0083243C" w:rsidP="0083243C">
      <w:pPr>
        <w:pStyle w:val="TABLE-title"/>
      </w:pPr>
      <w:bookmarkStart w:id="602" w:name="_Ref163564703"/>
      <w:bookmarkStart w:id="603" w:name="_Toc163565294"/>
      <w:r>
        <w:t xml:space="preserve">Table </w:t>
      </w:r>
      <w:r>
        <w:fldChar w:fldCharType="begin"/>
      </w:r>
      <w:r>
        <w:instrText xml:space="preserve"> SEQ Table \* ARABIC </w:instrText>
      </w:r>
      <w:r>
        <w:fldChar w:fldCharType="separate"/>
      </w:r>
      <w:r>
        <w:rPr>
          <w:noProof/>
        </w:rPr>
        <w:t>143</w:t>
      </w:r>
      <w:r>
        <w:fldChar w:fldCharType="end"/>
      </w:r>
      <w:bookmarkEnd w:id="602"/>
      <w:r>
        <w:t xml:space="preserve"> – Literals of SteadyStateHypothesisScheduleProfile::VsQpccControlKind</w:t>
      </w:r>
      <w:bookmarkEnd w:id="603"/>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907"/>
        <w:gridCol w:w="4082"/>
      </w:tblGrid>
      <w:tr w:rsidR="0083243C" w14:paraId="69203EAD" w14:textId="77777777" w:rsidTr="0083243C">
        <w:tblPrEx>
          <w:tblCellMar>
            <w:top w:w="0" w:type="dxa"/>
            <w:bottom w:w="0" w:type="dxa"/>
          </w:tblCellMar>
        </w:tblPrEx>
        <w:trPr>
          <w:tblHeader/>
        </w:trPr>
        <w:tc>
          <w:tcPr>
            <w:tcW w:w="4081" w:type="dxa"/>
            <w:shd w:val="clear" w:color="auto" w:fill="auto"/>
          </w:tcPr>
          <w:p w14:paraId="68315DAE" w14:textId="4619B548" w:rsidR="0083243C" w:rsidRDefault="0083243C" w:rsidP="0083243C">
            <w:pPr>
              <w:pStyle w:val="TABLE-col-heading"/>
            </w:pPr>
            <w:r>
              <w:t>literal</w:t>
            </w:r>
          </w:p>
        </w:tc>
        <w:tc>
          <w:tcPr>
            <w:tcW w:w="907" w:type="dxa"/>
            <w:shd w:val="clear" w:color="auto" w:fill="auto"/>
          </w:tcPr>
          <w:p w14:paraId="48E3DD63" w14:textId="634C6E22" w:rsidR="0083243C" w:rsidRDefault="0083243C" w:rsidP="0083243C">
            <w:pPr>
              <w:pStyle w:val="TABLE-col-heading"/>
            </w:pPr>
            <w:r>
              <w:t>value</w:t>
            </w:r>
          </w:p>
        </w:tc>
        <w:tc>
          <w:tcPr>
            <w:tcW w:w="4082" w:type="dxa"/>
            <w:shd w:val="clear" w:color="auto" w:fill="auto"/>
          </w:tcPr>
          <w:p w14:paraId="68B0FE7F" w14:textId="062A0C89" w:rsidR="0083243C" w:rsidRDefault="0083243C" w:rsidP="0083243C">
            <w:pPr>
              <w:pStyle w:val="TABLE-col-heading"/>
            </w:pPr>
            <w:r>
              <w:t>description</w:t>
            </w:r>
          </w:p>
        </w:tc>
      </w:tr>
      <w:tr w:rsidR="0083243C" w14:paraId="2849709B" w14:textId="77777777" w:rsidTr="0083243C">
        <w:tblPrEx>
          <w:tblCellMar>
            <w:top w:w="0" w:type="dxa"/>
            <w:bottom w:w="0" w:type="dxa"/>
          </w:tblCellMar>
        </w:tblPrEx>
        <w:tc>
          <w:tcPr>
            <w:tcW w:w="4081" w:type="dxa"/>
            <w:shd w:val="clear" w:color="auto" w:fill="auto"/>
          </w:tcPr>
          <w:p w14:paraId="15116C4F" w14:textId="162F92C1" w:rsidR="0083243C" w:rsidRDefault="0083243C" w:rsidP="0083243C">
            <w:pPr>
              <w:pStyle w:val="TABLE-cell"/>
            </w:pPr>
            <w:bookmarkStart w:id="604" w:name="UML10419" w:colFirst="0" w:colLast="0"/>
            <w:r>
              <w:t>reactivePcc</w:t>
            </w:r>
          </w:p>
        </w:tc>
        <w:tc>
          <w:tcPr>
            <w:tcW w:w="907" w:type="dxa"/>
            <w:shd w:val="clear" w:color="auto" w:fill="auto"/>
          </w:tcPr>
          <w:p w14:paraId="5874D708" w14:textId="77777777" w:rsidR="0083243C" w:rsidRDefault="0083243C" w:rsidP="0083243C">
            <w:pPr>
              <w:pStyle w:val="TABLE-cell"/>
            </w:pPr>
          </w:p>
        </w:tc>
        <w:tc>
          <w:tcPr>
            <w:tcW w:w="4082" w:type="dxa"/>
            <w:shd w:val="clear" w:color="auto" w:fill="auto"/>
          </w:tcPr>
          <w:p w14:paraId="156A40ED" w14:textId="2E578FF2" w:rsidR="0083243C" w:rsidRDefault="0083243C" w:rsidP="0083243C">
            <w:pPr>
              <w:pStyle w:val="TABLE-cell"/>
            </w:pPr>
            <w:r>
              <w:t>Control is reactive power at point of common coupling. Target is provided by VsConverter.targetQpcc.</w:t>
            </w:r>
          </w:p>
        </w:tc>
      </w:tr>
      <w:tr w:rsidR="0083243C" w14:paraId="2EDCD565" w14:textId="77777777" w:rsidTr="0083243C">
        <w:tblPrEx>
          <w:tblCellMar>
            <w:top w:w="0" w:type="dxa"/>
            <w:bottom w:w="0" w:type="dxa"/>
          </w:tblCellMar>
        </w:tblPrEx>
        <w:tc>
          <w:tcPr>
            <w:tcW w:w="4081" w:type="dxa"/>
            <w:shd w:val="clear" w:color="auto" w:fill="auto"/>
          </w:tcPr>
          <w:p w14:paraId="2471C01A" w14:textId="7039F421" w:rsidR="0083243C" w:rsidRDefault="0083243C" w:rsidP="0083243C">
            <w:pPr>
              <w:pStyle w:val="TABLE-cell"/>
            </w:pPr>
            <w:bookmarkStart w:id="605" w:name="UML10420" w:colFirst="0" w:colLast="0"/>
            <w:bookmarkEnd w:id="604"/>
            <w:r>
              <w:t>voltagePcc</w:t>
            </w:r>
          </w:p>
        </w:tc>
        <w:tc>
          <w:tcPr>
            <w:tcW w:w="907" w:type="dxa"/>
            <w:shd w:val="clear" w:color="auto" w:fill="auto"/>
          </w:tcPr>
          <w:p w14:paraId="3AE37E76" w14:textId="77777777" w:rsidR="0083243C" w:rsidRDefault="0083243C" w:rsidP="0083243C">
            <w:pPr>
              <w:pStyle w:val="TABLE-cell"/>
            </w:pPr>
          </w:p>
        </w:tc>
        <w:tc>
          <w:tcPr>
            <w:tcW w:w="4082" w:type="dxa"/>
            <w:shd w:val="clear" w:color="auto" w:fill="auto"/>
          </w:tcPr>
          <w:p w14:paraId="4477469D" w14:textId="7A577F2F" w:rsidR="0083243C" w:rsidRDefault="0083243C" w:rsidP="0083243C">
            <w:pPr>
              <w:pStyle w:val="TABLE-cell"/>
            </w:pPr>
            <w:r>
              <w:t>Control is voltage at point of common coupling. Target is provided by VsConverter.targetUpcc.</w:t>
            </w:r>
          </w:p>
        </w:tc>
      </w:tr>
      <w:tr w:rsidR="0083243C" w14:paraId="467E84AD" w14:textId="77777777" w:rsidTr="0083243C">
        <w:tblPrEx>
          <w:tblCellMar>
            <w:top w:w="0" w:type="dxa"/>
            <w:bottom w:w="0" w:type="dxa"/>
          </w:tblCellMar>
        </w:tblPrEx>
        <w:tc>
          <w:tcPr>
            <w:tcW w:w="4081" w:type="dxa"/>
            <w:shd w:val="clear" w:color="auto" w:fill="auto"/>
          </w:tcPr>
          <w:p w14:paraId="68F34DCB" w14:textId="09B72F2E" w:rsidR="0083243C" w:rsidRDefault="0083243C" w:rsidP="0083243C">
            <w:pPr>
              <w:pStyle w:val="TABLE-cell"/>
            </w:pPr>
            <w:bookmarkStart w:id="606" w:name="UML10421" w:colFirst="0" w:colLast="0"/>
            <w:bookmarkEnd w:id="605"/>
            <w:r>
              <w:lastRenderedPageBreak/>
              <w:t>powerFactorPcc</w:t>
            </w:r>
          </w:p>
        </w:tc>
        <w:tc>
          <w:tcPr>
            <w:tcW w:w="907" w:type="dxa"/>
            <w:shd w:val="clear" w:color="auto" w:fill="auto"/>
          </w:tcPr>
          <w:p w14:paraId="58FC573C" w14:textId="77777777" w:rsidR="0083243C" w:rsidRDefault="0083243C" w:rsidP="0083243C">
            <w:pPr>
              <w:pStyle w:val="TABLE-cell"/>
            </w:pPr>
          </w:p>
        </w:tc>
        <w:tc>
          <w:tcPr>
            <w:tcW w:w="4082" w:type="dxa"/>
            <w:shd w:val="clear" w:color="auto" w:fill="auto"/>
          </w:tcPr>
          <w:p w14:paraId="63AB879D" w14:textId="5399A9FD" w:rsidR="0083243C" w:rsidRDefault="0083243C" w:rsidP="0083243C">
            <w:pPr>
              <w:pStyle w:val="TABLE-cell"/>
            </w:pPr>
            <w:r>
              <w:t>Control is power factor at point of common coupling. Target is provided by VsConverter.targetPowerFactorPcc.</w:t>
            </w:r>
          </w:p>
        </w:tc>
      </w:tr>
      <w:tr w:rsidR="0083243C" w14:paraId="08E7F7CA" w14:textId="77777777" w:rsidTr="0083243C">
        <w:tblPrEx>
          <w:tblCellMar>
            <w:top w:w="0" w:type="dxa"/>
            <w:bottom w:w="0" w:type="dxa"/>
          </w:tblCellMar>
        </w:tblPrEx>
        <w:tc>
          <w:tcPr>
            <w:tcW w:w="4081" w:type="dxa"/>
            <w:shd w:val="clear" w:color="auto" w:fill="auto"/>
          </w:tcPr>
          <w:p w14:paraId="7EB4B73D" w14:textId="491B242E" w:rsidR="0083243C" w:rsidRDefault="0083243C" w:rsidP="0083243C">
            <w:pPr>
              <w:pStyle w:val="TABLE-cell"/>
            </w:pPr>
            <w:bookmarkStart w:id="607" w:name="UML10422" w:colFirst="0" w:colLast="0"/>
            <w:bookmarkEnd w:id="606"/>
            <w:r>
              <w:t>pulseWidthModulation</w:t>
            </w:r>
          </w:p>
        </w:tc>
        <w:tc>
          <w:tcPr>
            <w:tcW w:w="907" w:type="dxa"/>
            <w:shd w:val="clear" w:color="auto" w:fill="auto"/>
          </w:tcPr>
          <w:p w14:paraId="75E6898E" w14:textId="77777777" w:rsidR="0083243C" w:rsidRDefault="0083243C" w:rsidP="0083243C">
            <w:pPr>
              <w:pStyle w:val="TABLE-cell"/>
            </w:pPr>
          </w:p>
        </w:tc>
        <w:tc>
          <w:tcPr>
            <w:tcW w:w="4082" w:type="dxa"/>
            <w:shd w:val="clear" w:color="auto" w:fill="auto"/>
          </w:tcPr>
          <w:p w14:paraId="28380A18" w14:textId="3147C750" w:rsidR="0083243C" w:rsidRDefault="0083243C" w:rsidP="0083243C">
            <w:pPr>
              <w:pStyle w:val="TABLE-cell"/>
            </w:pPr>
            <w:r>
              <w:t>No explicit control. Pulse-modulation factor is directly set in magnitude (VsConverter.targetPWMfactor) and phase (VsConverter.targetPhasePcc).</w:t>
            </w:r>
          </w:p>
        </w:tc>
      </w:tr>
      <w:bookmarkEnd w:id="607"/>
    </w:tbl>
    <w:p w14:paraId="4765E2A2" w14:textId="77777777" w:rsidR="0083243C" w:rsidRDefault="0083243C" w:rsidP="0083243C"/>
    <w:p w14:paraId="60F52656" w14:textId="37CC890F" w:rsidR="0083243C" w:rsidRDefault="0083243C" w:rsidP="0083243C">
      <w:pPr>
        <w:pStyle w:val="Heading2"/>
      </w:pPr>
      <w:bookmarkStart w:id="608" w:name="UML1588"/>
      <w:bookmarkStart w:id="609" w:name="_Toc163565145"/>
      <w:r>
        <w:t>PerCent datatype</w:t>
      </w:r>
      <w:bookmarkEnd w:id="608"/>
      <w:bookmarkEnd w:id="609"/>
    </w:p>
    <w:p w14:paraId="345A1651" w14:textId="7F16E588" w:rsidR="0083243C" w:rsidRDefault="0083243C" w:rsidP="0083243C">
      <w:r>
        <w:t>Percentage on a defined base.   For example, specify as 100 to indicate at the defined base.</w:t>
      </w:r>
    </w:p>
    <w:p w14:paraId="765914F8" w14:textId="4C85046F" w:rsidR="0083243C" w:rsidRDefault="0083243C" w:rsidP="0083243C">
      <w:r>
        <w:fldChar w:fldCharType="begin"/>
      </w:r>
      <w:r>
        <w:instrText xml:space="preserve"> REF _Ref163564704 \h </w:instrText>
      </w:r>
      <w:r>
        <w:fldChar w:fldCharType="separate"/>
      </w:r>
      <w:r>
        <w:t xml:space="preserve">Table </w:t>
      </w:r>
      <w:r>
        <w:rPr>
          <w:noProof/>
        </w:rPr>
        <w:t>144</w:t>
      </w:r>
      <w:r>
        <w:fldChar w:fldCharType="end"/>
      </w:r>
      <w:r>
        <w:t xml:space="preserve"> shows all attributes of PerCent.</w:t>
      </w:r>
    </w:p>
    <w:p w14:paraId="479E9A03" w14:textId="0D1E76B8" w:rsidR="0083243C" w:rsidRDefault="0083243C" w:rsidP="0083243C">
      <w:pPr>
        <w:pStyle w:val="TABLE-title"/>
      </w:pPr>
      <w:bookmarkStart w:id="610" w:name="_Ref163564704"/>
      <w:bookmarkStart w:id="611" w:name="_Toc163565295"/>
      <w:r>
        <w:t xml:space="preserve">Table </w:t>
      </w:r>
      <w:r>
        <w:fldChar w:fldCharType="begin"/>
      </w:r>
      <w:r>
        <w:instrText xml:space="preserve"> SEQ Table \* ARABIC </w:instrText>
      </w:r>
      <w:r>
        <w:fldChar w:fldCharType="separate"/>
      </w:r>
      <w:r>
        <w:rPr>
          <w:noProof/>
        </w:rPr>
        <w:t>144</w:t>
      </w:r>
      <w:r>
        <w:fldChar w:fldCharType="end"/>
      </w:r>
      <w:bookmarkEnd w:id="610"/>
      <w:r>
        <w:t xml:space="preserve"> – Attributes of SteadyStateHypothesisScheduleProfile::PerCent</w:t>
      </w:r>
      <w:bookmarkEnd w:id="611"/>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635"/>
        <w:gridCol w:w="2177"/>
        <w:gridCol w:w="4082"/>
      </w:tblGrid>
      <w:tr w:rsidR="0083243C" w14:paraId="0AC9DC75" w14:textId="77777777" w:rsidTr="0083243C">
        <w:tblPrEx>
          <w:tblCellMar>
            <w:top w:w="0" w:type="dxa"/>
            <w:bottom w:w="0" w:type="dxa"/>
          </w:tblCellMar>
        </w:tblPrEx>
        <w:trPr>
          <w:tblHeader/>
        </w:trPr>
        <w:tc>
          <w:tcPr>
            <w:tcW w:w="2176" w:type="dxa"/>
            <w:shd w:val="clear" w:color="auto" w:fill="auto"/>
          </w:tcPr>
          <w:p w14:paraId="2B3CE276" w14:textId="4B14030F" w:rsidR="0083243C" w:rsidRDefault="0083243C" w:rsidP="0083243C">
            <w:pPr>
              <w:pStyle w:val="TABLE-col-heading"/>
            </w:pPr>
            <w:r>
              <w:t>name</w:t>
            </w:r>
          </w:p>
        </w:tc>
        <w:tc>
          <w:tcPr>
            <w:tcW w:w="635" w:type="dxa"/>
            <w:shd w:val="clear" w:color="auto" w:fill="auto"/>
          </w:tcPr>
          <w:p w14:paraId="59C88363" w14:textId="59C6207A" w:rsidR="0083243C" w:rsidRDefault="0083243C" w:rsidP="0083243C">
            <w:pPr>
              <w:pStyle w:val="TABLE-col-heading"/>
            </w:pPr>
            <w:r>
              <w:t>mult</w:t>
            </w:r>
          </w:p>
        </w:tc>
        <w:tc>
          <w:tcPr>
            <w:tcW w:w="2177" w:type="dxa"/>
            <w:shd w:val="clear" w:color="auto" w:fill="auto"/>
          </w:tcPr>
          <w:p w14:paraId="7C65417B" w14:textId="20D8D3D8" w:rsidR="0083243C" w:rsidRDefault="0083243C" w:rsidP="0083243C">
            <w:pPr>
              <w:pStyle w:val="TABLE-col-heading"/>
            </w:pPr>
            <w:r>
              <w:t>type</w:t>
            </w:r>
          </w:p>
        </w:tc>
        <w:tc>
          <w:tcPr>
            <w:tcW w:w="4082" w:type="dxa"/>
            <w:shd w:val="clear" w:color="auto" w:fill="auto"/>
          </w:tcPr>
          <w:p w14:paraId="538E07B0" w14:textId="3943D20C" w:rsidR="0083243C" w:rsidRDefault="0083243C" w:rsidP="0083243C">
            <w:pPr>
              <w:pStyle w:val="TABLE-col-heading"/>
            </w:pPr>
            <w:r>
              <w:t>description</w:t>
            </w:r>
          </w:p>
        </w:tc>
      </w:tr>
      <w:tr w:rsidR="0083243C" w14:paraId="196C4590" w14:textId="77777777" w:rsidTr="0083243C">
        <w:tblPrEx>
          <w:tblCellMar>
            <w:top w:w="0" w:type="dxa"/>
            <w:bottom w:w="0" w:type="dxa"/>
          </w:tblCellMar>
        </w:tblPrEx>
        <w:tc>
          <w:tcPr>
            <w:tcW w:w="2176" w:type="dxa"/>
            <w:shd w:val="clear" w:color="auto" w:fill="auto"/>
          </w:tcPr>
          <w:p w14:paraId="7D1B2F18" w14:textId="79DDE242" w:rsidR="0083243C" w:rsidRDefault="0083243C" w:rsidP="0083243C">
            <w:pPr>
              <w:pStyle w:val="TABLE-cell"/>
            </w:pPr>
            <w:r>
              <w:t>value</w:t>
            </w:r>
          </w:p>
        </w:tc>
        <w:tc>
          <w:tcPr>
            <w:tcW w:w="635" w:type="dxa"/>
            <w:shd w:val="clear" w:color="auto" w:fill="auto"/>
          </w:tcPr>
          <w:p w14:paraId="16EAAD93" w14:textId="503DFE41" w:rsidR="0083243C" w:rsidRDefault="0083243C" w:rsidP="0083243C">
            <w:pPr>
              <w:pStyle w:val="TABLE-cell"/>
            </w:pPr>
            <w:r>
              <w:t>0..1</w:t>
            </w:r>
          </w:p>
        </w:tc>
        <w:tc>
          <w:tcPr>
            <w:tcW w:w="2177" w:type="dxa"/>
            <w:shd w:val="clear" w:color="auto" w:fill="auto"/>
          </w:tcPr>
          <w:p w14:paraId="44118BA3" w14:textId="737DFE4C" w:rsidR="0083243C" w:rsidRDefault="0083243C" w:rsidP="0083243C">
            <w:pPr>
              <w:pStyle w:val="TABLE-cell"/>
            </w:pPr>
            <w:hyperlink r:id="rId1069" w:anchor="Float" w:history="1">
              <w:r w:rsidRPr="0083243C">
                <w:rPr>
                  <w:rStyle w:val="Hyperlink"/>
                </w:rPr>
                <w:t>Float</w:t>
              </w:r>
            </w:hyperlink>
          </w:p>
        </w:tc>
        <w:tc>
          <w:tcPr>
            <w:tcW w:w="4082" w:type="dxa"/>
            <w:shd w:val="clear" w:color="auto" w:fill="auto"/>
          </w:tcPr>
          <w:p w14:paraId="7026BEA2" w14:textId="13C17EE2" w:rsidR="0083243C" w:rsidRDefault="0083243C" w:rsidP="0083243C">
            <w:pPr>
              <w:pStyle w:val="TABLE-cell"/>
            </w:pPr>
            <w:r>
              <w:t>Normally 0 to 100 on a defined base.</w:t>
            </w:r>
          </w:p>
        </w:tc>
      </w:tr>
      <w:tr w:rsidR="0083243C" w14:paraId="1B6B2790" w14:textId="77777777" w:rsidTr="0083243C">
        <w:tblPrEx>
          <w:tblCellMar>
            <w:top w:w="0" w:type="dxa"/>
            <w:bottom w:w="0" w:type="dxa"/>
          </w:tblCellMar>
        </w:tblPrEx>
        <w:tc>
          <w:tcPr>
            <w:tcW w:w="2176" w:type="dxa"/>
            <w:shd w:val="clear" w:color="auto" w:fill="auto"/>
          </w:tcPr>
          <w:p w14:paraId="69B570C3" w14:textId="012D72DB" w:rsidR="0083243C" w:rsidRDefault="0083243C" w:rsidP="0083243C">
            <w:pPr>
              <w:pStyle w:val="TABLE-cell"/>
            </w:pPr>
            <w:r>
              <w:t>unit</w:t>
            </w:r>
          </w:p>
        </w:tc>
        <w:tc>
          <w:tcPr>
            <w:tcW w:w="635" w:type="dxa"/>
            <w:shd w:val="clear" w:color="auto" w:fill="auto"/>
          </w:tcPr>
          <w:p w14:paraId="70B3E5AB" w14:textId="479BEB5D" w:rsidR="0083243C" w:rsidRDefault="0083243C" w:rsidP="0083243C">
            <w:pPr>
              <w:pStyle w:val="TABLE-cell"/>
            </w:pPr>
            <w:r>
              <w:t>0..1</w:t>
            </w:r>
          </w:p>
        </w:tc>
        <w:tc>
          <w:tcPr>
            <w:tcW w:w="2177" w:type="dxa"/>
            <w:shd w:val="clear" w:color="auto" w:fill="auto"/>
          </w:tcPr>
          <w:p w14:paraId="407EC27D" w14:textId="254D7AAD" w:rsidR="0083243C" w:rsidRDefault="0083243C" w:rsidP="0083243C">
            <w:pPr>
              <w:pStyle w:val="TABLE-cell"/>
            </w:pPr>
            <w:hyperlink r:id="rId1070" w:anchor="UnitSymbol" w:history="1">
              <w:r w:rsidRPr="0083243C">
                <w:rPr>
                  <w:rStyle w:val="Hyperlink"/>
                </w:rPr>
                <w:t>UnitSymbol</w:t>
              </w:r>
            </w:hyperlink>
          </w:p>
        </w:tc>
        <w:tc>
          <w:tcPr>
            <w:tcW w:w="4082" w:type="dxa"/>
            <w:shd w:val="clear" w:color="auto" w:fill="auto"/>
          </w:tcPr>
          <w:p w14:paraId="59F80881" w14:textId="17F9A6C4" w:rsidR="0083243C" w:rsidRDefault="0083243C" w:rsidP="0083243C">
            <w:pPr>
              <w:pStyle w:val="TABLE-cell"/>
            </w:pPr>
            <w:r>
              <w:t>(const=none)</w:t>
            </w:r>
          </w:p>
        </w:tc>
      </w:tr>
      <w:tr w:rsidR="0083243C" w14:paraId="04F1CB61" w14:textId="77777777" w:rsidTr="0083243C">
        <w:tblPrEx>
          <w:tblCellMar>
            <w:top w:w="0" w:type="dxa"/>
            <w:bottom w:w="0" w:type="dxa"/>
          </w:tblCellMar>
        </w:tblPrEx>
        <w:tc>
          <w:tcPr>
            <w:tcW w:w="2176" w:type="dxa"/>
            <w:shd w:val="clear" w:color="auto" w:fill="auto"/>
          </w:tcPr>
          <w:p w14:paraId="78D98BF6" w14:textId="5F7F610D" w:rsidR="0083243C" w:rsidRDefault="0083243C" w:rsidP="0083243C">
            <w:pPr>
              <w:pStyle w:val="TABLE-cell"/>
            </w:pPr>
            <w:r>
              <w:t>multiplier</w:t>
            </w:r>
          </w:p>
        </w:tc>
        <w:tc>
          <w:tcPr>
            <w:tcW w:w="635" w:type="dxa"/>
            <w:shd w:val="clear" w:color="auto" w:fill="auto"/>
          </w:tcPr>
          <w:p w14:paraId="4CDB559A" w14:textId="34BB243D" w:rsidR="0083243C" w:rsidRDefault="0083243C" w:rsidP="0083243C">
            <w:pPr>
              <w:pStyle w:val="TABLE-cell"/>
            </w:pPr>
            <w:r>
              <w:t>0..1</w:t>
            </w:r>
          </w:p>
        </w:tc>
        <w:tc>
          <w:tcPr>
            <w:tcW w:w="2177" w:type="dxa"/>
            <w:shd w:val="clear" w:color="auto" w:fill="auto"/>
          </w:tcPr>
          <w:p w14:paraId="156FCAE4" w14:textId="6254359E" w:rsidR="0083243C" w:rsidRDefault="0083243C" w:rsidP="0083243C">
            <w:pPr>
              <w:pStyle w:val="TABLE-cell"/>
            </w:pPr>
            <w:hyperlink r:id="rId1071" w:anchor="UnitMultiplier" w:history="1">
              <w:r w:rsidRPr="0083243C">
                <w:rPr>
                  <w:rStyle w:val="Hyperlink"/>
                </w:rPr>
                <w:t>UnitMultiplier</w:t>
              </w:r>
            </w:hyperlink>
          </w:p>
        </w:tc>
        <w:tc>
          <w:tcPr>
            <w:tcW w:w="4082" w:type="dxa"/>
            <w:shd w:val="clear" w:color="auto" w:fill="auto"/>
          </w:tcPr>
          <w:p w14:paraId="7CC74D6A" w14:textId="1F19A004" w:rsidR="0083243C" w:rsidRDefault="0083243C" w:rsidP="0083243C">
            <w:pPr>
              <w:pStyle w:val="TABLE-cell"/>
            </w:pPr>
            <w:r>
              <w:t>(const=none)</w:t>
            </w:r>
          </w:p>
        </w:tc>
      </w:tr>
    </w:tbl>
    <w:p w14:paraId="6E8E77D4" w14:textId="77777777" w:rsidR="0083243C" w:rsidRPr="0083243C" w:rsidRDefault="0083243C" w:rsidP="0083243C"/>
    <w:p w14:paraId="4BAA1097" w14:textId="77777777" w:rsidR="00281A43" w:rsidRPr="004A70F6" w:rsidRDefault="00281A43" w:rsidP="00281A43">
      <w:pPr>
        <w:pStyle w:val="PARAGRAPH"/>
        <w:rPr>
          <w:lang w:val="en-US"/>
        </w:rPr>
      </w:pPr>
    </w:p>
    <w:p w14:paraId="3318CEB9" w14:textId="77777777" w:rsidR="00281A43" w:rsidRPr="004A70F6" w:rsidRDefault="00281A43" w:rsidP="00596D5A">
      <w:pPr>
        <w:pStyle w:val="PARAGRAPH"/>
        <w:rPr>
          <w:lang w:val="en-US"/>
        </w:rPr>
      </w:pPr>
    </w:p>
    <w:p w14:paraId="757A8FB2" w14:textId="1C0DF57F" w:rsidR="008671A3" w:rsidRPr="004A70F6" w:rsidRDefault="00596D5A" w:rsidP="00596D5A">
      <w:pPr>
        <w:pStyle w:val="ANNEXtitle"/>
        <w:rPr>
          <w:lang w:val="en-US"/>
        </w:rPr>
      </w:pPr>
      <w:r w:rsidRPr="004A70F6">
        <w:rPr>
          <w:lang w:val="en-US"/>
        </w:rPr>
        <w:lastRenderedPageBreak/>
        <w:t xml:space="preserve"> </w:t>
      </w:r>
      <w:bookmarkStart w:id="612" w:name="_Toc163565146"/>
      <w:r w:rsidRPr="004A70F6">
        <w:rPr>
          <w:lang w:val="en-US"/>
        </w:rPr>
        <w:t xml:space="preserve">(informative): </w:t>
      </w:r>
      <w:r w:rsidR="009130DC" w:rsidRPr="004A70F6">
        <w:rPr>
          <w:lang w:val="en-US"/>
        </w:rPr>
        <w:t>Sample data</w:t>
      </w:r>
      <w:bookmarkEnd w:id="612"/>
    </w:p>
    <w:p w14:paraId="28E774A8" w14:textId="23D279E4" w:rsidR="00E26E4F" w:rsidRPr="004A70F6" w:rsidRDefault="00E26E4F" w:rsidP="00596D5A">
      <w:pPr>
        <w:pStyle w:val="ANNEX-heading1"/>
        <w:rPr>
          <w:lang w:val="en-US"/>
        </w:rPr>
      </w:pPr>
      <w:bookmarkStart w:id="613" w:name="_Toc163565147"/>
      <w:r w:rsidRPr="004A70F6">
        <w:rPr>
          <w:lang w:val="en-US"/>
        </w:rPr>
        <w:t>General</w:t>
      </w:r>
      <w:bookmarkEnd w:id="613"/>
    </w:p>
    <w:p w14:paraId="5C9AE13D" w14:textId="533BA189" w:rsidR="00E26E4F" w:rsidRPr="004A70F6" w:rsidRDefault="009130DC" w:rsidP="00DD2001">
      <w:pPr>
        <w:pStyle w:val="PARAGRAPH"/>
        <w:rPr>
          <w:lang w:val="en-US"/>
        </w:rPr>
      </w:pPr>
      <w:bookmarkStart w:id="614" w:name="_Hlk65319795"/>
      <w:r w:rsidRPr="004A70F6">
        <w:rPr>
          <w:lang w:val="en-US"/>
        </w:rPr>
        <w:t>This Annex is designed to illustrate the profile by using fragments of sample data. It is not meant to be a complete set of examples covering all possibilities of using the profile. Defining a complete set of test data is considered a separate activity to be performed for the purpose of setting up interoperability testing and conformity related to this profile.</w:t>
      </w:r>
      <w:bookmarkEnd w:id="614"/>
      <w:r w:rsidR="00E26E4F" w:rsidRPr="004A70F6">
        <w:rPr>
          <w:lang w:val="en-US"/>
        </w:rPr>
        <w:t xml:space="preserve"> </w:t>
      </w:r>
    </w:p>
    <w:p w14:paraId="210A7949" w14:textId="72376BBA" w:rsidR="006E09D4" w:rsidRPr="004A70F6" w:rsidRDefault="00CC4DC9" w:rsidP="006E09D4">
      <w:pPr>
        <w:pStyle w:val="ANNEX-heading1"/>
        <w:rPr>
          <w:lang w:val="en-US"/>
        </w:rPr>
      </w:pPr>
      <w:bookmarkStart w:id="615" w:name="_Toc163565148"/>
      <w:r w:rsidRPr="004A70F6">
        <w:rPr>
          <w:lang w:val="en-US"/>
        </w:rPr>
        <w:t>Sample instance data</w:t>
      </w:r>
      <w:bookmarkEnd w:id="615"/>
    </w:p>
    <w:p w14:paraId="1CCECAED" w14:textId="159C0E47" w:rsidR="001C1C70" w:rsidRPr="004A70F6" w:rsidRDefault="00D46313" w:rsidP="00DD2001">
      <w:pPr>
        <w:pStyle w:val="PARAGRAPH"/>
        <w:rPr>
          <w:lang w:val="en-US"/>
        </w:rPr>
      </w:pPr>
      <w:r w:rsidRPr="004A70F6">
        <w:rPr>
          <w:lang w:val="en-US"/>
        </w:rPr>
        <w:t>Test data files are available in the CIM EG SharePoint.</w:t>
      </w:r>
    </w:p>
    <w:p w14:paraId="47F32344" w14:textId="21AF83D4" w:rsidR="001C1C70" w:rsidRPr="004A70F6" w:rsidRDefault="001C1C70" w:rsidP="00DD2001">
      <w:pPr>
        <w:pStyle w:val="PARAGRAPH"/>
        <w:rPr>
          <w:lang w:val="en-US"/>
        </w:rPr>
      </w:pPr>
    </w:p>
    <w:p w14:paraId="02E1F50C" w14:textId="77777777" w:rsidR="008D36D0" w:rsidRPr="004A70F6" w:rsidRDefault="008D36D0" w:rsidP="00152DE9">
      <w:pPr>
        <w:pStyle w:val="PARAGRAPH"/>
        <w:rPr>
          <w:lang w:val="en-US"/>
        </w:rPr>
      </w:pPr>
    </w:p>
    <w:sectPr w:rsidR="008D36D0" w:rsidRPr="004A70F6" w:rsidSect="00CB044B">
      <w:headerReference w:type="even" r:id="rId1072"/>
      <w:headerReference w:type="default" r:id="rId1073"/>
      <w:footerReference w:type="default" r:id="rId1074"/>
      <w:headerReference w:type="first" r:id="rId1075"/>
      <w:footerReference w:type="first" r:id="rId1076"/>
      <w:pgSz w:w="11906" w:h="16838" w:code="9"/>
      <w:pgMar w:top="1701" w:right="1418" w:bottom="851" w:left="1418" w:header="1134" w:footer="720" w:gutter="0"/>
      <w:lnNumType w:countBy="1" w:restart="continuou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B2C9B" w14:textId="77777777" w:rsidR="00CB044B" w:rsidRDefault="00CB044B">
      <w:r>
        <w:separator/>
      </w:r>
    </w:p>
  </w:endnote>
  <w:endnote w:type="continuationSeparator" w:id="0">
    <w:p w14:paraId="2D6FD822" w14:textId="77777777" w:rsidR="00CB044B" w:rsidRDefault="00CB044B">
      <w:r>
        <w:continuationSeparator/>
      </w:r>
    </w:p>
  </w:endnote>
  <w:endnote w:type="continuationNotice" w:id="1">
    <w:p w14:paraId="00F8F50C" w14:textId="77777777" w:rsidR="00CB044B" w:rsidRDefault="00CB04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8819" w14:textId="387C1C49" w:rsidR="00EA6793" w:rsidRPr="00096B2D" w:rsidRDefault="00DA5C26" w:rsidP="00771AB6">
    <w:pPr>
      <w:pStyle w:val="Header"/>
    </w:pPr>
    <w:r>
      <w:rPr>
        <w:noProof/>
        <w:lang w:val="en-US" w:eastAsia="en-US"/>
      </w:rPr>
      <mc:AlternateContent>
        <mc:Choice Requires="wps">
          <w:drawing>
            <wp:anchor distT="0" distB="0" distL="114300" distR="114300" simplePos="0" relativeHeight="251658246" behindDoc="0" locked="0" layoutInCell="1" allowOverlap="1" wp14:anchorId="4912A489" wp14:editId="5C660F40">
              <wp:simplePos x="0" y="0"/>
              <wp:positionH relativeFrom="page">
                <wp:align>right</wp:align>
              </wp:positionH>
              <wp:positionV relativeFrom="page">
                <wp:posOffset>10242245</wp:posOffset>
              </wp:positionV>
              <wp:extent cx="7560310" cy="466090"/>
              <wp:effectExtent l="0" t="0" r="2540" b="0"/>
              <wp:wrapSquare wrapText="bothSides"/>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466090"/>
                      </a:xfrm>
                      <a:prstGeom prst="rect">
                        <a:avLst/>
                      </a:prstGeom>
                      <a:solidFill>
                        <a:srgbClr val="041D6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34D49E" w14:textId="77777777" w:rsidR="00EA6793" w:rsidRPr="00306635" w:rsidRDefault="00EA6793" w:rsidP="00524BBC">
                          <w:pPr>
                            <w:jc w:val="center"/>
                            <w:rPr>
                              <w:lang w:val="es-ES_tradnl"/>
                            </w:rPr>
                          </w:pPr>
                          <w:r w:rsidRPr="00306635">
                            <w:rPr>
                              <w:sz w:val="16"/>
                              <w:szCs w:val="16"/>
                              <w:lang w:val="es-ES_tradnl"/>
                            </w:rPr>
                            <w:t>ENTSO-E | Rue de Spa, 8 | 1000 Brussels | info@entsoe.eu | www.entsoe.eu | @entso_e</w:t>
                          </w:r>
                        </w:p>
                        <w:p w14:paraId="52CD8518" w14:textId="77777777" w:rsidR="00EA6793" w:rsidRPr="00895576" w:rsidRDefault="00EA6793" w:rsidP="00524BBC">
                          <w:pPr>
                            <w:ind w:left="-851" w:right="-564"/>
                            <w:jc w:val="left"/>
                            <w:rPr>
                              <w:b/>
                              <w:sz w:val="12"/>
                              <w:szCs w:val="12"/>
                              <w:lang w:val="es-ES_tradnl"/>
                            </w:rPr>
                          </w:pPr>
                        </w:p>
                        <w:p w14:paraId="3177BF70" w14:textId="77777777" w:rsidR="00EA6793" w:rsidRDefault="00EA6793" w:rsidP="00524BBC">
                          <w:pPr>
                            <w:rPr>
                              <w:lang w:val="de-DE"/>
                            </w:rPr>
                          </w:pPr>
                          <w:r>
                            <w:rPr>
                              <w:lang w:val="de-DE"/>
                            </w:rPr>
                            <w:br/>
                          </w:r>
                        </w:p>
                        <w:p w14:paraId="59F7FDBC" w14:textId="77777777" w:rsidR="00EA6793" w:rsidRDefault="00EA6793" w:rsidP="00524BBC">
                          <w:pPr>
                            <w:rPr>
                              <w:lang w:val="de-DE"/>
                            </w:rPr>
                          </w:pPr>
                          <w:r>
                            <w:rPr>
                              <w:color w:val="FFFFFF"/>
                              <w:sz w:val="12"/>
                              <w:szCs w:val="12"/>
                              <w:lang w:val="de-DE"/>
                            </w:rPr>
                            <w:br/>
                          </w:r>
                        </w:p>
                        <w:p w14:paraId="19CDEB2B" w14:textId="77777777" w:rsidR="00EA6793" w:rsidRDefault="00EA6793" w:rsidP="00524BBC">
                          <w:pPr>
                            <w:rPr>
                              <w:lang w:val="de-DE"/>
                            </w:rPr>
                          </w:pPr>
                          <w:r>
                            <w:rPr>
                              <w:lang w:val="de-DE"/>
                            </w:rPr>
                            <w:br/>
                          </w:r>
                        </w:p>
                      </w:txbxContent>
                    </wps:txbx>
                    <wps:bodyPr rot="0" vert="horz" wrap="square" lIns="900000" tIns="118800" rIns="900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2A489" id="_x0000_t202" coordsize="21600,21600" o:spt="202" path="m,l,21600r21600,l21600,xe">
              <v:stroke joinstyle="miter"/>
              <v:path gradientshapeok="t" o:connecttype="rect"/>
            </v:shapetype>
            <v:shape id="Text Box 4" o:spid="_x0000_s1028" type="#_x0000_t202" style="position:absolute;left:0;text-align:left;margin-left:544.1pt;margin-top:806.5pt;width:595.3pt;height:36.7pt;z-index:25165824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" fillcolor="#041d6e" stroked="f">
              <v:textbox inset="25mm,3.3mm,25mm,3.3mm">
                <w:txbxContent>
                  <w:p w14:paraId="3134D49E" w14:textId="77777777" w:rsidR="00EA6793" w:rsidRPr="00306635" w:rsidRDefault="00EA6793" w:rsidP="00524BBC">
                    <w:pPr>
                      <w:jc w:val="center"/>
                      <w:rPr>
                        <w:lang w:val="es-ES_tradnl"/>
                      </w:rPr>
                    </w:pPr>
                    <w:r w:rsidRPr="00306635">
                      <w:rPr>
                        <w:sz w:val="16"/>
                        <w:szCs w:val="16"/>
                        <w:lang w:val="es-ES_tradnl"/>
                      </w:rPr>
                      <w:t>ENTSO-E | Rue de Spa, 8 | 1000 Brussels | info@entsoe.eu | www.entsoe.eu | @entso_e</w:t>
                    </w:r>
                  </w:p>
                  <w:p w14:paraId="52CD8518" w14:textId="77777777" w:rsidR="00EA6793" w:rsidRPr="00895576" w:rsidRDefault="00EA6793" w:rsidP="00524BBC">
                    <w:pPr>
                      <w:ind w:left="-851" w:right="-564"/>
                      <w:jc w:val="left"/>
                      <w:rPr>
                        <w:b/>
                        <w:sz w:val="12"/>
                        <w:szCs w:val="12"/>
                        <w:lang w:val="es-ES_tradnl"/>
                      </w:rPr>
                    </w:pPr>
                  </w:p>
                  <w:p w14:paraId="3177BF70" w14:textId="77777777" w:rsidR="00EA6793" w:rsidRDefault="00EA6793" w:rsidP="00524BBC">
                    <w:pPr>
                      <w:rPr>
                        <w:lang w:val="de-DE"/>
                      </w:rPr>
                    </w:pPr>
                    <w:r>
                      <w:rPr>
                        <w:lang w:val="de-DE"/>
                      </w:rPr>
                      <w:br/>
                    </w:r>
                  </w:p>
                  <w:p w14:paraId="59F7FDBC" w14:textId="77777777" w:rsidR="00EA6793" w:rsidRDefault="00EA6793" w:rsidP="00524BBC">
                    <w:pPr>
                      <w:rPr>
                        <w:lang w:val="de-DE"/>
                      </w:rPr>
                    </w:pPr>
                    <w:r>
                      <w:rPr>
                        <w:color w:val="FFFFFF"/>
                        <w:sz w:val="12"/>
                        <w:szCs w:val="12"/>
                        <w:lang w:val="de-DE"/>
                      </w:rPr>
                      <w:br/>
                    </w:r>
                  </w:p>
                  <w:p w14:paraId="19CDEB2B" w14:textId="77777777" w:rsidR="00EA6793" w:rsidRDefault="00EA6793" w:rsidP="00524BBC">
                    <w:pPr>
                      <w:rPr>
                        <w:lang w:val="de-DE"/>
                      </w:rPr>
                    </w:pPr>
                    <w:r>
                      <w:rPr>
                        <w:lang w:val="de-DE"/>
                      </w:rPr>
                      <w:br/>
                    </w:r>
                  </w:p>
                </w:txbxContent>
              </v:textbox>
              <w10:wrap type="square" anchorx="page" anchory="page"/>
            </v:shape>
          </w:pict>
        </mc:Fallback>
      </mc:AlternateContent>
    </w:r>
    <w:r w:rsidR="00EA6793">
      <w:tab/>
      <w:t xml:space="preserve">– Page </w:t>
    </w:r>
    <w:r w:rsidR="00EA6793">
      <w:fldChar w:fldCharType="begin"/>
    </w:r>
    <w:r w:rsidR="00EA6793">
      <w:instrText xml:space="preserve"> PAGE </w:instrText>
    </w:r>
    <w:r w:rsidR="00EA6793">
      <w:fldChar w:fldCharType="separate"/>
    </w:r>
    <w:r w:rsidR="00EA6793">
      <w:rPr>
        <w:noProof/>
      </w:rPr>
      <w:t>85</w:t>
    </w:r>
    <w:r w:rsidR="00EA6793">
      <w:fldChar w:fldCharType="end"/>
    </w:r>
    <w:r w:rsidR="00EA6793">
      <w:t xml:space="preserve"> of </w:t>
    </w:r>
    <w:r w:rsidR="00EA6793">
      <w:fldChar w:fldCharType="begin"/>
    </w:r>
    <w:r w:rsidR="00EA6793">
      <w:instrText xml:space="preserve"> NUMPAGES </w:instrText>
    </w:r>
    <w:r w:rsidR="00EA6793">
      <w:fldChar w:fldCharType="separate"/>
    </w:r>
    <w:r w:rsidR="00EA6793">
      <w:rPr>
        <w:noProof/>
      </w:rPr>
      <w:t>86</w:t>
    </w:r>
    <w:r w:rsidR="00EA6793">
      <w:fldChar w:fldCharType="end"/>
    </w:r>
    <w:r w:rsidR="00EA6793">
      <w:t xml:space="preserve"> –</w:t>
    </w:r>
    <w:r w:rsidR="00EA679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BE2A" w14:textId="23C0477F" w:rsidR="00EA6793" w:rsidRDefault="00DA5C26">
    <w:pPr>
      <w:pStyle w:val="Footer"/>
    </w:pPr>
    <w:r>
      <w:rPr>
        <w:noProof/>
        <w:lang w:val="en-US" w:eastAsia="en-US"/>
      </w:rPr>
      <mc:AlternateContent>
        <mc:Choice Requires="wps">
          <w:drawing>
            <wp:anchor distT="0" distB="0" distL="114300" distR="114300" simplePos="0" relativeHeight="251658245" behindDoc="0" locked="0" layoutInCell="1" allowOverlap="1" wp14:anchorId="7E0F3E04" wp14:editId="7738D6C4">
              <wp:simplePos x="0" y="0"/>
              <wp:positionH relativeFrom="page">
                <wp:align>right</wp:align>
              </wp:positionH>
              <wp:positionV relativeFrom="page">
                <wp:align>bottom</wp:align>
              </wp:positionV>
              <wp:extent cx="7560310" cy="466090"/>
              <wp:effectExtent l="0" t="0" r="2540" b="0"/>
              <wp:wrapSquare wrapText="bothSides"/>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466090"/>
                      </a:xfrm>
                      <a:prstGeom prst="rect">
                        <a:avLst/>
                      </a:prstGeom>
                      <a:solidFill>
                        <a:srgbClr val="041D6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F3C04B" w14:textId="77777777" w:rsidR="00EA6793" w:rsidRPr="00306635" w:rsidRDefault="00EA6793" w:rsidP="00524BBC">
                          <w:pPr>
                            <w:jc w:val="center"/>
                            <w:rPr>
                              <w:lang w:val="es-ES_tradnl"/>
                            </w:rPr>
                          </w:pPr>
                          <w:r w:rsidRPr="00306635">
                            <w:rPr>
                              <w:sz w:val="16"/>
                              <w:szCs w:val="16"/>
                              <w:lang w:val="es-ES_tradnl"/>
                            </w:rPr>
                            <w:t>ENTSO-E | Rue de Spa, 8 | 1000 Brussels | info@entsoe.eu | www.entsoe.eu | @entso_e</w:t>
                          </w:r>
                        </w:p>
                        <w:p w14:paraId="4324ADA6" w14:textId="77777777" w:rsidR="00EA6793" w:rsidRPr="00895576" w:rsidRDefault="00EA6793" w:rsidP="00524BBC">
                          <w:pPr>
                            <w:ind w:left="-851" w:right="-564"/>
                            <w:jc w:val="left"/>
                            <w:rPr>
                              <w:b/>
                              <w:sz w:val="12"/>
                              <w:szCs w:val="12"/>
                              <w:lang w:val="es-ES_tradnl"/>
                            </w:rPr>
                          </w:pPr>
                        </w:p>
                        <w:p w14:paraId="7126A02E" w14:textId="77777777" w:rsidR="00EA6793" w:rsidRDefault="00EA6793" w:rsidP="00524BBC">
                          <w:pPr>
                            <w:rPr>
                              <w:lang w:val="de-DE"/>
                            </w:rPr>
                          </w:pPr>
                          <w:r>
                            <w:rPr>
                              <w:lang w:val="de-DE"/>
                            </w:rPr>
                            <w:br/>
                          </w:r>
                        </w:p>
                        <w:p w14:paraId="71DBED9C" w14:textId="77777777" w:rsidR="00EA6793" w:rsidRDefault="00EA6793" w:rsidP="00524BBC">
                          <w:pPr>
                            <w:rPr>
                              <w:lang w:val="de-DE"/>
                            </w:rPr>
                          </w:pPr>
                          <w:r>
                            <w:rPr>
                              <w:color w:val="FFFFFF"/>
                              <w:sz w:val="12"/>
                              <w:szCs w:val="12"/>
                              <w:lang w:val="de-DE"/>
                            </w:rPr>
                            <w:br/>
                          </w:r>
                        </w:p>
                        <w:p w14:paraId="1D375EE7" w14:textId="77777777" w:rsidR="00EA6793" w:rsidRDefault="00EA6793" w:rsidP="00524BBC">
                          <w:pPr>
                            <w:rPr>
                              <w:lang w:val="de-DE"/>
                            </w:rPr>
                          </w:pPr>
                          <w:r>
                            <w:rPr>
                              <w:lang w:val="de-DE"/>
                            </w:rPr>
                            <w:br/>
                          </w:r>
                        </w:p>
                      </w:txbxContent>
                    </wps:txbx>
                    <wps:bodyPr rot="0" vert="horz" wrap="square" lIns="900000" tIns="118800" rIns="900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F3E04" id="_x0000_t202" coordsize="21600,21600" o:spt="202" path="m,l,21600r21600,l21600,xe">
              <v:stroke joinstyle="miter"/>
              <v:path gradientshapeok="t" o:connecttype="rect"/>
            </v:shapetype>
            <v:shape id="_x0000_s1030" type="#_x0000_t202" style="position:absolute;left:0;text-align:left;margin-left:544.1pt;margin-top:0;width:595.3pt;height:36.7pt;z-index:251658245;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" fillcolor="#041d6e" stroked="f">
              <v:textbox inset="25mm,3.3mm,25mm,3.3mm">
                <w:txbxContent>
                  <w:p w14:paraId="15F3C04B" w14:textId="77777777" w:rsidR="00EA6793" w:rsidRPr="00306635" w:rsidRDefault="00EA6793" w:rsidP="00524BBC">
                    <w:pPr>
                      <w:jc w:val="center"/>
                      <w:rPr>
                        <w:lang w:val="es-ES_tradnl"/>
                      </w:rPr>
                    </w:pPr>
                    <w:r w:rsidRPr="00306635">
                      <w:rPr>
                        <w:sz w:val="16"/>
                        <w:szCs w:val="16"/>
                        <w:lang w:val="es-ES_tradnl"/>
                      </w:rPr>
                      <w:t>ENTSO-E | Rue de Spa, 8 | 1000 Brussels | info@entsoe.eu | www.entsoe.eu | @entso_e</w:t>
                    </w:r>
                  </w:p>
                  <w:p w14:paraId="4324ADA6" w14:textId="77777777" w:rsidR="00EA6793" w:rsidRPr="00895576" w:rsidRDefault="00EA6793" w:rsidP="00524BBC">
                    <w:pPr>
                      <w:ind w:left="-851" w:right="-564"/>
                      <w:jc w:val="left"/>
                      <w:rPr>
                        <w:b/>
                        <w:sz w:val="12"/>
                        <w:szCs w:val="12"/>
                        <w:lang w:val="es-ES_tradnl"/>
                      </w:rPr>
                    </w:pPr>
                  </w:p>
                  <w:p w14:paraId="7126A02E" w14:textId="77777777" w:rsidR="00EA6793" w:rsidRDefault="00EA6793" w:rsidP="00524BBC">
                    <w:pPr>
                      <w:rPr>
                        <w:lang w:val="de-DE"/>
                      </w:rPr>
                    </w:pPr>
                    <w:r>
                      <w:rPr>
                        <w:lang w:val="de-DE"/>
                      </w:rPr>
                      <w:br/>
                    </w:r>
                  </w:p>
                  <w:p w14:paraId="71DBED9C" w14:textId="77777777" w:rsidR="00EA6793" w:rsidRDefault="00EA6793" w:rsidP="00524BBC">
                    <w:pPr>
                      <w:rPr>
                        <w:lang w:val="de-DE"/>
                      </w:rPr>
                    </w:pPr>
                    <w:r>
                      <w:rPr>
                        <w:color w:val="FFFFFF"/>
                        <w:sz w:val="12"/>
                        <w:szCs w:val="12"/>
                        <w:lang w:val="de-DE"/>
                      </w:rPr>
                      <w:br/>
                    </w:r>
                  </w:p>
                  <w:p w14:paraId="1D375EE7" w14:textId="77777777" w:rsidR="00EA6793" w:rsidRDefault="00EA6793" w:rsidP="00524BBC">
                    <w:pPr>
                      <w:rPr>
                        <w:lang w:val="de-DE"/>
                      </w:rPr>
                    </w:pPr>
                    <w:r>
                      <w:rPr>
                        <w:lang w:val="de-DE"/>
                      </w:rPr>
                      <w:br/>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8A1A" w14:textId="77777777" w:rsidR="00CB044B" w:rsidRDefault="00CB044B">
      <w:r>
        <w:separator/>
      </w:r>
    </w:p>
  </w:footnote>
  <w:footnote w:type="continuationSeparator" w:id="0">
    <w:p w14:paraId="574D951B" w14:textId="77777777" w:rsidR="00CB044B" w:rsidRDefault="00CB044B">
      <w:r>
        <w:continuationSeparator/>
      </w:r>
    </w:p>
  </w:footnote>
  <w:footnote w:type="continuationNotice" w:id="1">
    <w:p w14:paraId="710F3604" w14:textId="77777777" w:rsidR="00CB044B" w:rsidRDefault="00CB04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32A7" w14:textId="77777777" w:rsidR="00EA6793" w:rsidRDefault="00EA6793" w:rsidP="0047281E">
    <w:r>
      <w:t xml:space="preserve">XXX </w:t>
    </w:r>
    <w:r>
      <w:sym w:font="Symbol" w:char="F0D3"/>
    </w:r>
    <w:r>
      <w:t xml:space="preserve"> IEC:200X</w:t>
    </w:r>
    <w:r>
      <w:tab/>
      <w:t xml:space="preserve">– </w:t>
    </w:r>
    <w:r>
      <w:fldChar w:fldCharType="begin"/>
    </w:r>
    <w:r>
      <w:instrText xml:space="preserve"> PAGE </w:instrText>
    </w:r>
    <w:r>
      <w:fldChar w:fldCharType="separate"/>
    </w:r>
    <w:r>
      <w:rPr>
        <w:noProof/>
      </w:rPr>
      <w:t>45</w:t>
    </w:r>
    <w:r>
      <w:fldChar w:fldCharType="end"/>
    </w:r>
    <w:r>
      <w:t xml:space="preserve"> –</w:t>
    </w:r>
    <w:r>
      <w:tab/>
      <w:t xml:space="preserve">XXX </w:t>
    </w:r>
    <w:r>
      <w:sym w:font="Symbol" w:char="F0D3"/>
    </w:r>
    <w:r>
      <w:t xml:space="preserve"> CEI:200X</w:t>
    </w:r>
  </w:p>
  <w:p w14:paraId="1DCAE1C0" w14:textId="77777777" w:rsidR="00EA6793" w:rsidRDefault="00EA67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C26D" w14:textId="77777777" w:rsidR="00EA6793" w:rsidRDefault="00EA6793" w:rsidP="0018184C">
    <w:pPr>
      <w:pStyle w:val="Header"/>
    </w:pPr>
    <w:r>
      <w:rPr>
        <w:noProof/>
        <w:lang w:val="fr-FR" w:eastAsia="fr-FR"/>
      </w:rPr>
      <mc:AlternateContent>
        <mc:Choice Requires="wps">
          <w:drawing>
            <wp:anchor distT="0" distB="0" distL="114300" distR="114300" simplePos="0" relativeHeight="251658242" behindDoc="0" locked="0" layoutInCell="1" allowOverlap="1" wp14:anchorId="683C77E3" wp14:editId="50F7EC77">
              <wp:simplePos x="0" y="0"/>
              <wp:positionH relativeFrom="column">
                <wp:posOffset>-288290</wp:posOffset>
              </wp:positionH>
              <wp:positionV relativeFrom="paragraph">
                <wp:posOffset>-392430</wp:posOffset>
              </wp:positionV>
              <wp:extent cx="3041650" cy="667385"/>
              <wp:effectExtent l="0" t="0" r="0" b="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45935" w14:textId="0BBE05ED" w:rsidR="00EA6793" w:rsidRDefault="00AF0D2F" w:rsidP="00771AB6">
                          <w:pPr>
                            <w:jc w:val="left"/>
                            <w:rPr>
                              <w:sz w:val="16"/>
                              <w:szCs w:val="16"/>
                              <w:lang w:val="en-US"/>
                            </w:rPr>
                          </w:pPr>
                          <w:r>
                            <w:rPr>
                              <w:sz w:val="16"/>
                              <w:szCs w:val="16"/>
                            </w:rPr>
                            <w:t xml:space="preserve">Steady State </w:t>
                          </w:r>
                          <w:r w:rsidR="00D53525">
                            <w:rPr>
                              <w:sz w:val="16"/>
                              <w:szCs w:val="16"/>
                            </w:rPr>
                            <w:t>Hypothesis Schedule</w:t>
                          </w:r>
                          <w:r w:rsidR="00EA6793">
                            <w:rPr>
                              <w:sz w:val="16"/>
                              <w:szCs w:val="16"/>
                              <w:lang w:val="en-US"/>
                            </w:rPr>
                            <w:t xml:space="preserve"> Profile Specification </w:t>
                          </w:r>
                        </w:p>
                        <w:p w14:paraId="3F5F1587" w14:textId="536E2B90" w:rsidR="00EA6793" w:rsidRDefault="00EA6793" w:rsidP="00771AB6">
                          <w:pPr>
                            <w:jc w:val="left"/>
                            <w:rPr>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C77E3" id="_x0000_t202" coordsize="21600,21600" o:spt="202" path="m,l,21600r21600,l21600,xe">
              <v:stroke joinstyle="miter"/>
              <v:path gradientshapeok="t" o:connecttype="rect"/>
            </v:shapetype>
            <v:shape id="Text Box 3" o:spid="_x0000_s1026" type="#_x0000_t202" style="position:absolute;left:0;text-align:left;margin-left:-22.7pt;margin-top:-30.9pt;width:239.5pt;height:52.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" filled="f" stroked="f">
              <v:textbox inset="0,0,0,0">
                <w:txbxContent>
                  <w:p w14:paraId="1B845935" w14:textId="0BBE05ED" w:rsidR="00EA6793" w:rsidRDefault="00AF0D2F" w:rsidP="00771AB6">
                    <w:pPr>
                      <w:jc w:val="left"/>
                      <w:rPr>
                        <w:sz w:val="16"/>
                        <w:szCs w:val="16"/>
                        <w:lang w:val="en-US"/>
                      </w:rPr>
                    </w:pPr>
                    <w:r>
                      <w:rPr>
                        <w:sz w:val="16"/>
                        <w:szCs w:val="16"/>
                      </w:rPr>
                      <w:t xml:space="preserve">Steady State </w:t>
                    </w:r>
                    <w:r w:rsidR="00D53525">
                      <w:rPr>
                        <w:sz w:val="16"/>
                        <w:szCs w:val="16"/>
                      </w:rPr>
                      <w:t>Hypothesis Schedule</w:t>
                    </w:r>
                    <w:r w:rsidR="00EA6793">
                      <w:rPr>
                        <w:sz w:val="16"/>
                        <w:szCs w:val="16"/>
                        <w:lang w:val="en-US"/>
                      </w:rPr>
                      <w:t xml:space="preserve"> Profile Specification </w:t>
                    </w:r>
                  </w:p>
                  <w:p w14:paraId="3F5F1587" w14:textId="536E2B90" w:rsidR="00EA6793" w:rsidRDefault="00EA6793" w:rsidP="00771AB6">
                    <w:pPr>
                      <w:jc w:val="left"/>
                      <w:rPr>
                        <w:sz w:val="16"/>
                        <w:szCs w:val="16"/>
                        <w:lang w:val="en-US"/>
                      </w:rPr>
                    </w:pPr>
                  </w:p>
                </w:txbxContent>
              </v:textbox>
              <w10:wrap type="square"/>
            </v:shape>
          </w:pict>
        </mc:Fallback>
      </mc:AlternateContent>
    </w:r>
    <w:r>
      <w:rPr>
        <w:noProof/>
        <w:lang w:val="fr-FR" w:eastAsia="fr-FR"/>
      </w:rPr>
      <mc:AlternateContent>
        <mc:Choice Requires="wps">
          <w:drawing>
            <wp:anchor distT="0" distB="0" distL="114300" distR="114300" simplePos="0" relativeHeight="251658241" behindDoc="0" locked="0" layoutInCell="1" allowOverlap="1" wp14:anchorId="134E6AC5" wp14:editId="54BB2335">
              <wp:simplePos x="0" y="0"/>
              <wp:positionH relativeFrom="column">
                <wp:posOffset>3258820</wp:posOffset>
              </wp:positionH>
              <wp:positionV relativeFrom="paragraph">
                <wp:posOffset>-346710</wp:posOffset>
              </wp:positionV>
              <wp:extent cx="1569085" cy="5321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62521" w14:textId="77777777" w:rsidR="00EA6793" w:rsidRPr="00106D0F" w:rsidRDefault="00EA6793" w:rsidP="00771AB6">
                          <w:pPr>
                            <w:jc w:val="left"/>
                            <w:rPr>
                              <w:sz w:val="14"/>
                              <w:szCs w:val="14"/>
                            </w:rPr>
                          </w:pPr>
                          <w:r w:rsidRPr="00106D0F">
                            <w:rPr>
                              <w:sz w:val="14"/>
                              <w:szCs w:val="14"/>
                            </w:rPr>
                            <w:t>European Network of</w:t>
                          </w:r>
                          <w:r w:rsidRPr="00106D0F">
                            <w:rPr>
                              <w:sz w:val="14"/>
                              <w:szCs w:val="14"/>
                            </w:rPr>
                            <w:br/>
                            <w:t>Transmission System Operators</w:t>
                          </w:r>
                          <w:r>
                            <w:rPr>
                              <w:sz w:val="14"/>
                              <w:szCs w:val="14"/>
                            </w:rPr>
                            <w:t xml:space="preserve"> </w:t>
                          </w:r>
                          <w:r w:rsidRPr="00106D0F">
                            <w:rPr>
                              <w:sz w:val="14"/>
                              <w:szCs w:val="14"/>
                            </w:rPr>
                            <w:t>for Electricity</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E6AC5" id="Text Box 2" o:spid="_x0000_s1027" type="#_x0000_t202" style="position:absolute;left:0;text-align:left;margin-left:256.6pt;margin-top:-27.3pt;width:123.55pt;height:41.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" filled="f" stroked="f">
              <v:textbox inset="0">
                <w:txbxContent>
                  <w:p w14:paraId="7F562521" w14:textId="77777777" w:rsidR="00EA6793" w:rsidRPr="00106D0F" w:rsidRDefault="00EA6793" w:rsidP="00771AB6">
                    <w:pPr>
                      <w:jc w:val="left"/>
                      <w:rPr>
                        <w:sz w:val="14"/>
                        <w:szCs w:val="14"/>
                      </w:rPr>
                    </w:pPr>
                    <w:r w:rsidRPr="00106D0F">
                      <w:rPr>
                        <w:sz w:val="14"/>
                        <w:szCs w:val="14"/>
                      </w:rPr>
                      <w:t>European Network of</w:t>
                    </w:r>
                    <w:r w:rsidRPr="00106D0F">
                      <w:rPr>
                        <w:sz w:val="14"/>
                        <w:szCs w:val="14"/>
                      </w:rPr>
                      <w:br/>
                      <w:t>Transmission System Operators</w:t>
                    </w:r>
                    <w:r>
                      <w:rPr>
                        <w:sz w:val="14"/>
                        <w:szCs w:val="14"/>
                      </w:rPr>
                      <w:t xml:space="preserve"> </w:t>
                    </w:r>
                    <w:r w:rsidRPr="00106D0F">
                      <w:rPr>
                        <w:sz w:val="14"/>
                        <w:szCs w:val="14"/>
                      </w:rPr>
                      <w:t>for Electricity</w:t>
                    </w:r>
                  </w:p>
                </w:txbxContent>
              </v:textbox>
            </v:shape>
          </w:pict>
        </mc:Fallback>
      </mc:AlternateContent>
    </w:r>
    <w:r>
      <w:rPr>
        <w:noProof/>
        <w:lang w:val="fr-FR" w:eastAsia="fr-FR"/>
      </w:rPr>
      <w:drawing>
        <wp:anchor distT="0" distB="0" distL="114300" distR="114300" simplePos="0" relativeHeight="251658240" behindDoc="0" locked="0" layoutInCell="1" allowOverlap="1" wp14:anchorId="646B9B9A" wp14:editId="048D6B28">
          <wp:simplePos x="0" y="0"/>
          <wp:positionH relativeFrom="margin">
            <wp:posOffset>4864100</wp:posOffset>
          </wp:positionH>
          <wp:positionV relativeFrom="paragraph">
            <wp:posOffset>-322580</wp:posOffset>
          </wp:positionV>
          <wp:extent cx="1188720" cy="329565"/>
          <wp:effectExtent l="0" t="0" r="0" b="0"/>
          <wp:wrapNone/>
          <wp:docPr id="26" name="Image 4" descr="090407_entos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090407_entose_logo_4c"/>
                  <pic:cNvPicPr>
                    <a:picLocks noChangeAspect="1" noChangeArrowheads="1"/>
                  </pic:cNvPicPr>
                </pic:nvPicPr>
                <pic:blipFill>
                  <a:blip r:embed="rId1">
                    <a:extLst>
                      <a:ext uri="{28A0092B-C50C-407E-A947-70E740481C1C}">
                        <a14:useLocalDpi xmlns:a14="http://schemas.microsoft.com/office/drawing/2010/main" val="0"/>
                      </a:ext>
                    </a:extLst>
                  </a:blip>
                  <a:srcRect b="16512"/>
                  <a:stretch>
                    <a:fillRect/>
                  </a:stretch>
                </pic:blipFill>
                <pic:spPr bwMode="auto">
                  <a:xfrm>
                    <a:off x="0" y="0"/>
                    <a:ext cx="1188720" cy="3295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5AEB" w14:textId="77777777" w:rsidR="00EA6793" w:rsidRDefault="00EA6793">
    <w:pPr>
      <w:pStyle w:val="Header"/>
    </w:pPr>
    <w:r>
      <w:rPr>
        <w:noProof/>
        <w:lang w:val="fr-FR" w:eastAsia="fr-FR"/>
      </w:rPr>
      <mc:AlternateContent>
        <mc:Choice Requires="wps">
          <w:drawing>
            <wp:anchor distT="0" distB="0" distL="114300" distR="114300" simplePos="0" relativeHeight="251658244" behindDoc="0" locked="0" layoutInCell="1" allowOverlap="1" wp14:anchorId="6C7B3D52" wp14:editId="543874BE">
              <wp:simplePos x="0" y="0"/>
              <wp:positionH relativeFrom="column">
                <wp:posOffset>798830</wp:posOffset>
              </wp:positionH>
              <wp:positionV relativeFrom="paragraph">
                <wp:posOffset>3614420</wp:posOffset>
              </wp:positionV>
              <wp:extent cx="3989070" cy="180975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44E28" w14:textId="77777777" w:rsidR="00EA6793" w:rsidRPr="005D2B66" w:rsidRDefault="00EA6793" w:rsidP="00A20B80">
                          <w:pPr>
                            <w:jc w:val="center"/>
                            <w:rPr>
                              <w:color w:val="BFBFBF"/>
                              <w:sz w:val="28"/>
                              <w:szCs w:val="28"/>
                              <w:lang w:val="en-US"/>
                            </w:rPr>
                          </w:pPr>
                          <w:r w:rsidRPr="005D2B66">
                            <w:rPr>
                              <w:color w:val="BFBFBF"/>
                              <w:sz w:val="28"/>
                              <w:szCs w:val="28"/>
                              <w:lang w:val="en-US"/>
                            </w:rPr>
                            <w:t xml:space="preserve">European Network of </w:t>
                          </w:r>
                          <w:r w:rsidRPr="005D2B66">
                            <w:rPr>
                              <w:color w:val="BFBFBF"/>
                              <w:sz w:val="28"/>
                              <w:szCs w:val="28"/>
                              <w:lang w:val="en-US"/>
                            </w:rPr>
                            <w:br/>
                            <w:t xml:space="preserve">Transmission System Operators </w:t>
                          </w:r>
                          <w:r w:rsidRPr="005D2B66">
                            <w:rPr>
                              <w:color w:val="BFBFBF"/>
                              <w:sz w:val="28"/>
                              <w:szCs w:val="28"/>
                              <w:lang w:val="en-US"/>
                            </w:rPr>
                            <w:br/>
                            <w:t>for Electricity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20000</wp14:pctHeight>
              </wp14:sizeRelV>
            </wp:anchor>
          </w:drawing>
        </mc:Choice>
        <mc:Fallback>
          <w:pict>
            <v:shapetype w14:anchorId="6C7B3D52" id="_x0000_t202" coordsize="21600,21600" o:spt="202" path="m,l,21600r21600,l21600,xe">
              <v:stroke joinstyle="miter"/>
              <v:path gradientshapeok="t" o:connecttype="rect"/>
            </v:shapetype>
            <v:shape id="Text Box 6" o:spid="_x0000_s1029" type="#_x0000_t202" style="position:absolute;left:0;text-align:left;margin-left:62.9pt;margin-top:284.6pt;width:314.1pt;height:142.5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" filled="f" stroked="f">
              <v:textbox>
                <w:txbxContent>
                  <w:p w14:paraId="5C444E28" w14:textId="77777777" w:rsidR="00EA6793" w:rsidRPr="005D2B66" w:rsidRDefault="00EA6793" w:rsidP="00A20B80">
                    <w:pPr>
                      <w:jc w:val="center"/>
                      <w:rPr>
                        <w:color w:val="BFBFBF"/>
                        <w:sz w:val="28"/>
                        <w:szCs w:val="28"/>
                        <w:lang w:val="en-US"/>
                      </w:rPr>
                    </w:pPr>
                    <w:r w:rsidRPr="005D2B66">
                      <w:rPr>
                        <w:color w:val="BFBFBF"/>
                        <w:sz w:val="28"/>
                        <w:szCs w:val="28"/>
                        <w:lang w:val="en-US"/>
                      </w:rPr>
                      <w:t xml:space="preserve">European Network of </w:t>
                    </w:r>
                    <w:r w:rsidRPr="005D2B66">
                      <w:rPr>
                        <w:color w:val="BFBFBF"/>
                        <w:sz w:val="28"/>
                        <w:szCs w:val="28"/>
                        <w:lang w:val="en-US"/>
                      </w:rPr>
                      <w:br/>
                      <w:t xml:space="preserve">Transmission System Operators </w:t>
                    </w:r>
                    <w:r w:rsidRPr="005D2B66">
                      <w:rPr>
                        <w:color w:val="BFBFBF"/>
                        <w:sz w:val="28"/>
                        <w:szCs w:val="28"/>
                        <w:lang w:val="en-US"/>
                      </w:rPr>
                      <w:br/>
                      <w:t>for Electricity</w:t>
                    </w:r>
                  </w:p>
                </w:txbxContent>
              </v:textbox>
            </v:shape>
          </w:pict>
        </mc:Fallback>
      </mc:AlternateContent>
    </w:r>
    <w:r>
      <w:rPr>
        <w:noProof/>
        <w:lang w:val="fr-FR" w:eastAsia="fr-FR"/>
      </w:rPr>
      <w:drawing>
        <wp:anchor distT="0" distB="0" distL="114300" distR="114300" simplePos="0" relativeHeight="251658243" behindDoc="0" locked="0" layoutInCell="1" allowOverlap="1" wp14:anchorId="5C07D9DB" wp14:editId="0588835A">
          <wp:simplePos x="0" y="0"/>
          <wp:positionH relativeFrom="margin">
            <wp:posOffset>770255</wp:posOffset>
          </wp:positionH>
          <wp:positionV relativeFrom="paragraph">
            <wp:posOffset>2595880</wp:posOffset>
          </wp:positionV>
          <wp:extent cx="4047490" cy="1122045"/>
          <wp:effectExtent l="0" t="0" r="0" b="0"/>
          <wp:wrapNone/>
          <wp:docPr id="27" name="Image 9" descr="090407_entos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090407_entose_logo_4c"/>
                  <pic:cNvPicPr>
                    <a:picLocks noChangeAspect="1" noChangeArrowheads="1"/>
                  </pic:cNvPicPr>
                </pic:nvPicPr>
                <pic:blipFill>
                  <a:blip r:embed="rId1">
                    <a:extLst>
                      <a:ext uri="{28A0092B-C50C-407E-A947-70E740481C1C}">
                        <a14:useLocalDpi xmlns:a14="http://schemas.microsoft.com/office/drawing/2010/main" val="0"/>
                      </a:ext>
                    </a:extLst>
                  </a:blip>
                  <a:srcRect b="16512"/>
                  <a:stretch>
                    <a:fillRect/>
                  </a:stretch>
                </pic:blipFill>
                <pic:spPr bwMode="auto">
                  <a:xfrm>
                    <a:off x="0" y="0"/>
                    <a:ext cx="4047490" cy="11220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A85"/>
    <w:multiLevelType w:val="singleLevel"/>
    <w:tmpl w:val="4AEA87DE"/>
    <w:lvl w:ilvl="0">
      <w:start w:val="1"/>
      <w:numFmt w:val="lowerLetter"/>
      <w:pStyle w:val="ListNumber4"/>
      <w:lvlText w:val="%1)"/>
      <w:lvlJc w:val="left"/>
      <w:pPr>
        <w:tabs>
          <w:tab w:val="num" w:pos="360"/>
        </w:tabs>
        <w:ind w:left="360" w:hanging="360"/>
      </w:pPr>
    </w:lvl>
  </w:abstractNum>
  <w:abstractNum w:abstractNumId="1" w15:restartNumberingAfterBreak="0">
    <w:nsid w:val="06C72845"/>
    <w:multiLevelType w:val="multilevel"/>
    <w:tmpl w:val="B0461904"/>
    <w:numStyleLink w:val="Headings"/>
  </w:abstractNum>
  <w:abstractNum w:abstractNumId="2" w15:restartNumberingAfterBreak="0">
    <w:nsid w:val="0A0F21B5"/>
    <w:multiLevelType w:val="multilevel"/>
    <w:tmpl w:val="3AA63D4C"/>
    <w:numStyleLink w:val="Annexes"/>
  </w:abstractNum>
  <w:abstractNum w:abstractNumId="3"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4"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83ABC"/>
    <w:multiLevelType w:val="hybridMultilevel"/>
    <w:tmpl w:val="DB7E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6457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82381"/>
    <w:multiLevelType w:val="hybridMultilevel"/>
    <w:tmpl w:val="AC22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F106BF"/>
    <w:multiLevelType w:val="hybridMultilevel"/>
    <w:tmpl w:val="1812DAA2"/>
    <w:lvl w:ilvl="0" w:tplc="EECCA7A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006FC1"/>
    <w:multiLevelType w:val="hybridMultilevel"/>
    <w:tmpl w:val="FD4A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B1232"/>
    <w:multiLevelType w:val="hybridMultilevel"/>
    <w:tmpl w:val="131A1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15" w15:restartNumberingAfterBreak="0">
    <w:nsid w:val="2B867CE3"/>
    <w:multiLevelType w:val="hybridMultilevel"/>
    <w:tmpl w:val="D02A819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2D8758D3"/>
    <w:multiLevelType w:val="hybridMultilevel"/>
    <w:tmpl w:val="CB10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8" w15:restartNumberingAfterBreak="0">
    <w:nsid w:val="35B80B12"/>
    <w:multiLevelType w:val="multilevel"/>
    <w:tmpl w:val="B0461904"/>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9"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20"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21" w15:restartNumberingAfterBreak="0">
    <w:nsid w:val="3E935870"/>
    <w:multiLevelType w:val="hybridMultilevel"/>
    <w:tmpl w:val="E70AEE06"/>
    <w:lvl w:ilvl="0" w:tplc="F86A97D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211106"/>
    <w:multiLevelType w:val="multilevel"/>
    <w:tmpl w:val="7966AF8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4BB7B7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68115F5"/>
    <w:multiLevelType w:val="hybridMultilevel"/>
    <w:tmpl w:val="6DFCC8E6"/>
    <w:lvl w:ilvl="0" w:tplc="A656A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E2081B"/>
    <w:multiLevelType w:val="hybridMultilevel"/>
    <w:tmpl w:val="7B2C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C52760"/>
    <w:multiLevelType w:val="singleLevel"/>
    <w:tmpl w:val="71264DEE"/>
    <w:lvl w:ilvl="0">
      <w:start w:val="1"/>
      <w:numFmt w:val="decimal"/>
      <w:pStyle w:val="ListNumber5"/>
      <w:lvlText w:val="%1)"/>
      <w:lvlJc w:val="left"/>
      <w:pPr>
        <w:tabs>
          <w:tab w:val="num" w:pos="360"/>
        </w:tabs>
        <w:ind w:left="360" w:hanging="360"/>
      </w:pPr>
    </w:lvl>
  </w:abstractNum>
  <w:abstractNum w:abstractNumId="28" w15:restartNumberingAfterBreak="0">
    <w:nsid w:val="542440E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3E7B26"/>
    <w:multiLevelType w:val="multilevel"/>
    <w:tmpl w:val="C59A20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2" w15:restartNumberingAfterBreak="0">
    <w:nsid w:val="648F07A4"/>
    <w:multiLevelType w:val="hybridMultilevel"/>
    <w:tmpl w:val="898E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6462EC"/>
    <w:multiLevelType w:val="hybridMultilevel"/>
    <w:tmpl w:val="2A1E4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16cid:durableId="1795172833">
    <w:abstractNumId w:val="9"/>
  </w:num>
  <w:num w:numId="2" w16cid:durableId="1736469133">
    <w:abstractNumId w:val="34"/>
  </w:num>
  <w:num w:numId="3" w16cid:durableId="2012951068">
    <w:abstractNumId w:val="7"/>
  </w:num>
  <w:num w:numId="4" w16cid:durableId="1923029871">
    <w:abstractNumId w:val="31"/>
  </w:num>
  <w:num w:numId="5" w16cid:durableId="154300676">
    <w:abstractNumId w:val="17"/>
  </w:num>
  <w:num w:numId="6" w16cid:durableId="881483655">
    <w:abstractNumId w:val="14"/>
  </w:num>
  <w:num w:numId="7" w16cid:durableId="156727136">
    <w:abstractNumId w:val="0"/>
  </w:num>
  <w:num w:numId="8" w16cid:durableId="559022981">
    <w:abstractNumId w:val="27"/>
  </w:num>
  <w:num w:numId="9" w16cid:durableId="545994159">
    <w:abstractNumId w:val="3"/>
  </w:num>
  <w:num w:numId="10" w16cid:durableId="97877572">
    <w:abstractNumId w:val="19"/>
  </w:num>
  <w:num w:numId="11" w16cid:durableId="1040400285">
    <w:abstractNumId w:val="29"/>
  </w:num>
  <w:num w:numId="12" w16cid:durableId="506024302">
    <w:abstractNumId w:val="4"/>
  </w:num>
  <w:num w:numId="13" w16cid:durableId="114033457">
    <w:abstractNumId w:val="26"/>
  </w:num>
  <w:num w:numId="14" w16cid:durableId="92091109">
    <w:abstractNumId w:val="18"/>
  </w:num>
  <w:num w:numId="15" w16cid:durableId="549727484">
    <w:abstractNumId w:val="20"/>
  </w:num>
  <w:num w:numId="16" w16cid:durableId="567230509">
    <w:abstractNumId w:val="2"/>
  </w:num>
  <w:num w:numId="17" w16cid:durableId="37048842">
    <w:abstractNumId w:val="1"/>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8" w16cid:durableId="5338871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3891211">
    <w:abstractNumId w:val="25"/>
  </w:num>
  <w:num w:numId="20" w16cid:durableId="666787558">
    <w:abstractNumId w:val="13"/>
  </w:num>
  <w:num w:numId="21" w16cid:durableId="1446462252">
    <w:abstractNumId w:val="5"/>
  </w:num>
  <w:num w:numId="22" w16cid:durableId="641695132">
    <w:abstractNumId w:val="12"/>
  </w:num>
  <w:num w:numId="23" w16cid:durableId="588271782">
    <w:abstractNumId w:val="16"/>
  </w:num>
  <w:num w:numId="24" w16cid:durableId="769393293">
    <w:abstractNumId w:val="32"/>
  </w:num>
  <w:num w:numId="25" w16cid:durableId="1188251267">
    <w:abstractNumId w:val="22"/>
  </w:num>
  <w:num w:numId="26" w16cid:durableId="1168599334">
    <w:abstractNumId w:val="30"/>
  </w:num>
  <w:num w:numId="27" w16cid:durableId="1352606142">
    <w:abstractNumId w:val="33"/>
  </w:num>
  <w:num w:numId="28" w16cid:durableId="109325060">
    <w:abstractNumId w:val="21"/>
  </w:num>
  <w:num w:numId="29" w16cid:durableId="574167240">
    <w:abstractNumId w:val="30"/>
  </w:num>
  <w:num w:numId="30" w16cid:durableId="2046170166">
    <w:abstractNumId w:val="30"/>
  </w:num>
  <w:num w:numId="31" w16cid:durableId="628440911">
    <w:abstractNumId w:val="30"/>
  </w:num>
  <w:num w:numId="32" w16cid:durableId="1941794088">
    <w:abstractNumId w:val="15"/>
  </w:num>
  <w:num w:numId="33" w16cid:durableId="2122068300">
    <w:abstractNumId w:val="8"/>
  </w:num>
  <w:num w:numId="34" w16cid:durableId="69236296">
    <w:abstractNumId w:val="30"/>
  </w:num>
  <w:num w:numId="35" w16cid:durableId="23873388">
    <w:abstractNumId w:val="30"/>
  </w:num>
  <w:num w:numId="36" w16cid:durableId="1147934564">
    <w:abstractNumId w:val="30"/>
  </w:num>
  <w:num w:numId="37" w16cid:durableId="71587326">
    <w:abstractNumId w:val="30"/>
  </w:num>
  <w:num w:numId="38" w16cid:durableId="988168145">
    <w:abstractNumId w:val="30"/>
  </w:num>
  <w:num w:numId="39" w16cid:durableId="563292804">
    <w:abstractNumId w:val="30"/>
  </w:num>
  <w:num w:numId="40" w16cid:durableId="1872911376">
    <w:abstractNumId w:val="30"/>
  </w:num>
  <w:num w:numId="41" w16cid:durableId="2016373884">
    <w:abstractNumId w:val="30"/>
  </w:num>
  <w:num w:numId="42" w16cid:durableId="929503341">
    <w:abstractNumId w:val="11"/>
  </w:num>
  <w:num w:numId="43" w16cid:durableId="1375353868">
    <w:abstractNumId w:val="24"/>
  </w:num>
  <w:num w:numId="44" w16cid:durableId="517161880">
    <w:abstractNumId w:val="28"/>
  </w:num>
  <w:num w:numId="45" w16cid:durableId="1458450680">
    <w:abstractNumId w:val="23"/>
  </w:num>
  <w:num w:numId="46" w16cid:durableId="163821889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6" w:nlCheck="1" w:checkStyle="1"/>
  <w:activeWritingStyle w:appName="MSWord" w:lang="fr-FR" w:vendorID="64" w:dllVersion="6" w:nlCheck="1" w:checkStyle="1"/>
  <w:activeWritingStyle w:appName="MSWord" w:lang="en-IE"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IE" w:vendorID="64" w:dllVersion="0" w:nlCheck="1" w:checkStyle="0"/>
  <w:activeWritingStyle w:appName="MSWord" w:lang="es-ES_tradnl" w:vendorID="64" w:dllVersion="0" w:nlCheck="1" w:checkStyle="0"/>
  <w:activeWritingStyle w:appName="MSWord" w:lang="es-ES_tradnl" w:vendorID="64" w:dllVersion="6" w:nlCheck="1" w:checkStyle="1"/>
  <w:activeWritingStyle w:appName="MSWord" w:lang="fr-BE" w:vendorID="64" w:dllVersion="0" w:nlCheck="1" w:checkStyle="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8"/>
  <w:hyphenationZone w:val="425"/>
  <w:drawingGridHorizontalSpacing w:val="104"/>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57C"/>
    <w:rsid w:val="00000266"/>
    <w:rsid w:val="000006AD"/>
    <w:rsid w:val="000008B1"/>
    <w:rsid w:val="00000901"/>
    <w:rsid w:val="00001968"/>
    <w:rsid w:val="000020AD"/>
    <w:rsid w:val="000022B8"/>
    <w:rsid w:val="0000240C"/>
    <w:rsid w:val="00003AC7"/>
    <w:rsid w:val="00003C09"/>
    <w:rsid w:val="00003FD1"/>
    <w:rsid w:val="00004235"/>
    <w:rsid w:val="00004908"/>
    <w:rsid w:val="000049C3"/>
    <w:rsid w:val="00004A0B"/>
    <w:rsid w:val="00004E3D"/>
    <w:rsid w:val="00004E61"/>
    <w:rsid w:val="00005140"/>
    <w:rsid w:val="00005C2B"/>
    <w:rsid w:val="00005C83"/>
    <w:rsid w:val="000068ED"/>
    <w:rsid w:val="00007036"/>
    <w:rsid w:val="000071C4"/>
    <w:rsid w:val="00007608"/>
    <w:rsid w:val="00007B04"/>
    <w:rsid w:val="0001063D"/>
    <w:rsid w:val="000107EB"/>
    <w:rsid w:val="00010CFF"/>
    <w:rsid w:val="000112A2"/>
    <w:rsid w:val="00011386"/>
    <w:rsid w:val="0001154C"/>
    <w:rsid w:val="00011606"/>
    <w:rsid w:val="00011802"/>
    <w:rsid w:val="00011945"/>
    <w:rsid w:val="00011DDE"/>
    <w:rsid w:val="00011FE6"/>
    <w:rsid w:val="000120FF"/>
    <w:rsid w:val="0001214C"/>
    <w:rsid w:val="000121D3"/>
    <w:rsid w:val="0001264D"/>
    <w:rsid w:val="00012688"/>
    <w:rsid w:val="0001284F"/>
    <w:rsid w:val="00012C0E"/>
    <w:rsid w:val="00012D4D"/>
    <w:rsid w:val="000130B1"/>
    <w:rsid w:val="000133BC"/>
    <w:rsid w:val="00013672"/>
    <w:rsid w:val="00013C35"/>
    <w:rsid w:val="00013E38"/>
    <w:rsid w:val="00013EEE"/>
    <w:rsid w:val="000144B8"/>
    <w:rsid w:val="000144CA"/>
    <w:rsid w:val="0001549B"/>
    <w:rsid w:val="0001633F"/>
    <w:rsid w:val="000168EE"/>
    <w:rsid w:val="00016B36"/>
    <w:rsid w:val="00016E2C"/>
    <w:rsid w:val="00016EA9"/>
    <w:rsid w:val="0001737F"/>
    <w:rsid w:val="000173B1"/>
    <w:rsid w:val="0001781F"/>
    <w:rsid w:val="000178E9"/>
    <w:rsid w:val="00017E26"/>
    <w:rsid w:val="00021497"/>
    <w:rsid w:val="00021721"/>
    <w:rsid w:val="00021CC5"/>
    <w:rsid w:val="00021DE9"/>
    <w:rsid w:val="00021F58"/>
    <w:rsid w:val="00022261"/>
    <w:rsid w:val="00022809"/>
    <w:rsid w:val="00022CDA"/>
    <w:rsid w:val="00022F87"/>
    <w:rsid w:val="000237C0"/>
    <w:rsid w:val="00023EE9"/>
    <w:rsid w:val="00023F78"/>
    <w:rsid w:val="000242C3"/>
    <w:rsid w:val="00024346"/>
    <w:rsid w:val="00024577"/>
    <w:rsid w:val="00024E6A"/>
    <w:rsid w:val="00025ACD"/>
    <w:rsid w:val="00025DB4"/>
    <w:rsid w:val="000268C6"/>
    <w:rsid w:val="00027355"/>
    <w:rsid w:val="000300AD"/>
    <w:rsid w:val="00030647"/>
    <w:rsid w:val="0003074C"/>
    <w:rsid w:val="00031689"/>
    <w:rsid w:val="00031C66"/>
    <w:rsid w:val="00031CA2"/>
    <w:rsid w:val="00031E74"/>
    <w:rsid w:val="0003215A"/>
    <w:rsid w:val="0003216F"/>
    <w:rsid w:val="00032465"/>
    <w:rsid w:val="000325CF"/>
    <w:rsid w:val="000327A9"/>
    <w:rsid w:val="00032A56"/>
    <w:rsid w:val="00032B67"/>
    <w:rsid w:val="0003359C"/>
    <w:rsid w:val="00033E48"/>
    <w:rsid w:val="00034E42"/>
    <w:rsid w:val="000354C4"/>
    <w:rsid w:val="000355A6"/>
    <w:rsid w:val="00035751"/>
    <w:rsid w:val="00035C3D"/>
    <w:rsid w:val="000363E4"/>
    <w:rsid w:val="0003641E"/>
    <w:rsid w:val="000366D2"/>
    <w:rsid w:val="00036953"/>
    <w:rsid w:val="00036CF5"/>
    <w:rsid w:val="0003743B"/>
    <w:rsid w:val="00037752"/>
    <w:rsid w:val="00040A3E"/>
    <w:rsid w:val="00040AA1"/>
    <w:rsid w:val="00040D5B"/>
    <w:rsid w:val="000419A3"/>
    <w:rsid w:val="00042678"/>
    <w:rsid w:val="00042A2F"/>
    <w:rsid w:val="00043A78"/>
    <w:rsid w:val="00043BA6"/>
    <w:rsid w:val="00044159"/>
    <w:rsid w:val="000443EC"/>
    <w:rsid w:val="000444D5"/>
    <w:rsid w:val="00044AC2"/>
    <w:rsid w:val="00044FCB"/>
    <w:rsid w:val="00045107"/>
    <w:rsid w:val="0004517C"/>
    <w:rsid w:val="00045312"/>
    <w:rsid w:val="00045593"/>
    <w:rsid w:val="00045B33"/>
    <w:rsid w:val="0004622F"/>
    <w:rsid w:val="000462D0"/>
    <w:rsid w:val="000465F9"/>
    <w:rsid w:val="00046799"/>
    <w:rsid w:val="00046847"/>
    <w:rsid w:val="00046869"/>
    <w:rsid w:val="00046B8B"/>
    <w:rsid w:val="00046C30"/>
    <w:rsid w:val="00046C7A"/>
    <w:rsid w:val="00046CF9"/>
    <w:rsid w:val="00046D4F"/>
    <w:rsid w:val="0004745F"/>
    <w:rsid w:val="0004753A"/>
    <w:rsid w:val="0004784A"/>
    <w:rsid w:val="000478AD"/>
    <w:rsid w:val="00047A85"/>
    <w:rsid w:val="00047B44"/>
    <w:rsid w:val="00047B9B"/>
    <w:rsid w:val="000511F1"/>
    <w:rsid w:val="000513C8"/>
    <w:rsid w:val="000513E3"/>
    <w:rsid w:val="00051470"/>
    <w:rsid w:val="00051635"/>
    <w:rsid w:val="000516DD"/>
    <w:rsid w:val="00051A55"/>
    <w:rsid w:val="00051D44"/>
    <w:rsid w:val="0005221A"/>
    <w:rsid w:val="00052EFF"/>
    <w:rsid w:val="00053985"/>
    <w:rsid w:val="00053D20"/>
    <w:rsid w:val="0005453F"/>
    <w:rsid w:val="00054E73"/>
    <w:rsid w:val="0005550F"/>
    <w:rsid w:val="00055AA6"/>
    <w:rsid w:val="000562B4"/>
    <w:rsid w:val="0005646F"/>
    <w:rsid w:val="0005669C"/>
    <w:rsid w:val="000568ED"/>
    <w:rsid w:val="000571CF"/>
    <w:rsid w:val="00057673"/>
    <w:rsid w:val="00057677"/>
    <w:rsid w:val="00057C2A"/>
    <w:rsid w:val="00060EA6"/>
    <w:rsid w:val="00061025"/>
    <w:rsid w:val="00061064"/>
    <w:rsid w:val="0006141C"/>
    <w:rsid w:val="000619F3"/>
    <w:rsid w:val="0006296B"/>
    <w:rsid w:val="000629BB"/>
    <w:rsid w:val="00063011"/>
    <w:rsid w:val="00063699"/>
    <w:rsid w:val="0006384B"/>
    <w:rsid w:val="00063B19"/>
    <w:rsid w:val="000644E7"/>
    <w:rsid w:val="00064701"/>
    <w:rsid w:val="00064B7E"/>
    <w:rsid w:val="00065423"/>
    <w:rsid w:val="00065853"/>
    <w:rsid w:val="00065D16"/>
    <w:rsid w:val="000664E1"/>
    <w:rsid w:val="000665B5"/>
    <w:rsid w:val="000673E4"/>
    <w:rsid w:val="000675A6"/>
    <w:rsid w:val="00067FA5"/>
    <w:rsid w:val="0007066C"/>
    <w:rsid w:val="00071390"/>
    <w:rsid w:val="00071693"/>
    <w:rsid w:val="00071828"/>
    <w:rsid w:val="00071A17"/>
    <w:rsid w:val="00071E83"/>
    <w:rsid w:val="00071F3A"/>
    <w:rsid w:val="00072BA9"/>
    <w:rsid w:val="000736BF"/>
    <w:rsid w:val="00073A35"/>
    <w:rsid w:val="00073A7F"/>
    <w:rsid w:val="00073F92"/>
    <w:rsid w:val="0007478D"/>
    <w:rsid w:val="000747FF"/>
    <w:rsid w:val="00074C78"/>
    <w:rsid w:val="00074E23"/>
    <w:rsid w:val="00074E3E"/>
    <w:rsid w:val="00075887"/>
    <w:rsid w:val="000759D1"/>
    <w:rsid w:val="00075DD0"/>
    <w:rsid w:val="00075EA7"/>
    <w:rsid w:val="00076473"/>
    <w:rsid w:val="00076DD0"/>
    <w:rsid w:val="00077075"/>
    <w:rsid w:val="00077485"/>
    <w:rsid w:val="00077BF1"/>
    <w:rsid w:val="00077E10"/>
    <w:rsid w:val="00080E14"/>
    <w:rsid w:val="00080F8F"/>
    <w:rsid w:val="00081081"/>
    <w:rsid w:val="00081274"/>
    <w:rsid w:val="00081494"/>
    <w:rsid w:val="00081D6E"/>
    <w:rsid w:val="00081E2C"/>
    <w:rsid w:val="00081E36"/>
    <w:rsid w:val="0008282A"/>
    <w:rsid w:val="00082965"/>
    <w:rsid w:val="00082A9E"/>
    <w:rsid w:val="00083260"/>
    <w:rsid w:val="00083273"/>
    <w:rsid w:val="000833BA"/>
    <w:rsid w:val="00083565"/>
    <w:rsid w:val="000838C8"/>
    <w:rsid w:val="000838F9"/>
    <w:rsid w:val="00083A68"/>
    <w:rsid w:val="00083C6B"/>
    <w:rsid w:val="00083DDF"/>
    <w:rsid w:val="0008432E"/>
    <w:rsid w:val="000846B9"/>
    <w:rsid w:val="00084F98"/>
    <w:rsid w:val="000860B0"/>
    <w:rsid w:val="0008659A"/>
    <w:rsid w:val="000873F3"/>
    <w:rsid w:val="00087B1D"/>
    <w:rsid w:val="00087ED9"/>
    <w:rsid w:val="0009022B"/>
    <w:rsid w:val="00090CF8"/>
    <w:rsid w:val="00090E3B"/>
    <w:rsid w:val="00090F25"/>
    <w:rsid w:val="00091BF7"/>
    <w:rsid w:val="00092526"/>
    <w:rsid w:val="00092A6B"/>
    <w:rsid w:val="000934EF"/>
    <w:rsid w:val="0009371D"/>
    <w:rsid w:val="00093CE8"/>
    <w:rsid w:val="00093E43"/>
    <w:rsid w:val="0009478F"/>
    <w:rsid w:val="0009549B"/>
    <w:rsid w:val="000954E6"/>
    <w:rsid w:val="000958F1"/>
    <w:rsid w:val="000959DD"/>
    <w:rsid w:val="00096029"/>
    <w:rsid w:val="00096719"/>
    <w:rsid w:val="00096B2D"/>
    <w:rsid w:val="00096C5B"/>
    <w:rsid w:val="00096DD5"/>
    <w:rsid w:val="00097784"/>
    <w:rsid w:val="00097E0F"/>
    <w:rsid w:val="000A0363"/>
    <w:rsid w:val="000A054A"/>
    <w:rsid w:val="000A0575"/>
    <w:rsid w:val="000A084A"/>
    <w:rsid w:val="000A0883"/>
    <w:rsid w:val="000A0A95"/>
    <w:rsid w:val="000A0C49"/>
    <w:rsid w:val="000A0CDF"/>
    <w:rsid w:val="000A0D01"/>
    <w:rsid w:val="000A1626"/>
    <w:rsid w:val="000A18E0"/>
    <w:rsid w:val="000A1EDC"/>
    <w:rsid w:val="000A27C1"/>
    <w:rsid w:val="000A2E79"/>
    <w:rsid w:val="000A3345"/>
    <w:rsid w:val="000A350C"/>
    <w:rsid w:val="000A38C6"/>
    <w:rsid w:val="000A3B73"/>
    <w:rsid w:val="000A51F4"/>
    <w:rsid w:val="000A5259"/>
    <w:rsid w:val="000A5C6B"/>
    <w:rsid w:val="000A5DA9"/>
    <w:rsid w:val="000A62DD"/>
    <w:rsid w:val="000A6425"/>
    <w:rsid w:val="000A68FA"/>
    <w:rsid w:val="000A69E3"/>
    <w:rsid w:val="000A78B5"/>
    <w:rsid w:val="000A7D90"/>
    <w:rsid w:val="000B0B8A"/>
    <w:rsid w:val="000B0FC6"/>
    <w:rsid w:val="000B1818"/>
    <w:rsid w:val="000B1905"/>
    <w:rsid w:val="000B1B58"/>
    <w:rsid w:val="000B1C37"/>
    <w:rsid w:val="000B1DAA"/>
    <w:rsid w:val="000B1E8F"/>
    <w:rsid w:val="000B1FE1"/>
    <w:rsid w:val="000B291E"/>
    <w:rsid w:val="000B2920"/>
    <w:rsid w:val="000B2AF6"/>
    <w:rsid w:val="000B2BE1"/>
    <w:rsid w:val="000B303F"/>
    <w:rsid w:val="000B4066"/>
    <w:rsid w:val="000B5488"/>
    <w:rsid w:val="000B584E"/>
    <w:rsid w:val="000B58DB"/>
    <w:rsid w:val="000B5A9A"/>
    <w:rsid w:val="000B5BE2"/>
    <w:rsid w:val="000B5DB0"/>
    <w:rsid w:val="000B5DBB"/>
    <w:rsid w:val="000B5FD8"/>
    <w:rsid w:val="000B614B"/>
    <w:rsid w:val="000B61CF"/>
    <w:rsid w:val="000B6586"/>
    <w:rsid w:val="000B66AF"/>
    <w:rsid w:val="000B66D4"/>
    <w:rsid w:val="000B6995"/>
    <w:rsid w:val="000B6BE6"/>
    <w:rsid w:val="000B6E12"/>
    <w:rsid w:val="000B786A"/>
    <w:rsid w:val="000B7E5F"/>
    <w:rsid w:val="000C0071"/>
    <w:rsid w:val="000C0A93"/>
    <w:rsid w:val="000C0C6A"/>
    <w:rsid w:val="000C15E9"/>
    <w:rsid w:val="000C18B2"/>
    <w:rsid w:val="000C262A"/>
    <w:rsid w:val="000C33AE"/>
    <w:rsid w:val="000C39E6"/>
    <w:rsid w:val="000C3A47"/>
    <w:rsid w:val="000C3FF8"/>
    <w:rsid w:val="000C4304"/>
    <w:rsid w:val="000C44E2"/>
    <w:rsid w:val="000C459C"/>
    <w:rsid w:val="000C5243"/>
    <w:rsid w:val="000C5604"/>
    <w:rsid w:val="000C5CD9"/>
    <w:rsid w:val="000C6885"/>
    <w:rsid w:val="000C68A0"/>
    <w:rsid w:val="000C7218"/>
    <w:rsid w:val="000C7283"/>
    <w:rsid w:val="000C752E"/>
    <w:rsid w:val="000C776B"/>
    <w:rsid w:val="000C781E"/>
    <w:rsid w:val="000C7855"/>
    <w:rsid w:val="000D087B"/>
    <w:rsid w:val="000D0892"/>
    <w:rsid w:val="000D092E"/>
    <w:rsid w:val="000D0B4F"/>
    <w:rsid w:val="000D0EBF"/>
    <w:rsid w:val="000D2025"/>
    <w:rsid w:val="000D2594"/>
    <w:rsid w:val="000D2783"/>
    <w:rsid w:val="000D2C94"/>
    <w:rsid w:val="000D2CA2"/>
    <w:rsid w:val="000D3841"/>
    <w:rsid w:val="000D3D14"/>
    <w:rsid w:val="000D407A"/>
    <w:rsid w:val="000D4161"/>
    <w:rsid w:val="000D500D"/>
    <w:rsid w:val="000D53C9"/>
    <w:rsid w:val="000D5902"/>
    <w:rsid w:val="000D5AB2"/>
    <w:rsid w:val="000D64E1"/>
    <w:rsid w:val="000D650C"/>
    <w:rsid w:val="000D657F"/>
    <w:rsid w:val="000D6635"/>
    <w:rsid w:val="000D6CBB"/>
    <w:rsid w:val="000D7234"/>
    <w:rsid w:val="000D78CB"/>
    <w:rsid w:val="000D78E8"/>
    <w:rsid w:val="000D7B69"/>
    <w:rsid w:val="000D7CDA"/>
    <w:rsid w:val="000E02A6"/>
    <w:rsid w:val="000E07D2"/>
    <w:rsid w:val="000E098A"/>
    <w:rsid w:val="000E0A2B"/>
    <w:rsid w:val="000E0A72"/>
    <w:rsid w:val="000E133D"/>
    <w:rsid w:val="000E1CE7"/>
    <w:rsid w:val="000E20BE"/>
    <w:rsid w:val="000E2291"/>
    <w:rsid w:val="000E23DB"/>
    <w:rsid w:val="000E2432"/>
    <w:rsid w:val="000E2850"/>
    <w:rsid w:val="000E297F"/>
    <w:rsid w:val="000E2BBF"/>
    <w:rsid w:val="000E377C"/>
    <w:rsid w:val="000E3961"/>
    <w:rsid w:val="000E481A"/>
    <w:rsid w:val="000E4DEB"/>
    <w:rsid w:val="000E5004"/>
    <w:rsid w:val="000E57E6"/>
    <w:rsid w:val="000E5806"/>
    <w:rsid w:val="000E580C"/>
    <w:rsid w:val="000E58FF"/>
    <w:rsid w:val="000E5D13"/>
    <w:rsid w:val="000E5D83"/>
    <w:rsid w:val="000E5F7A"/>
    <w:rsid w:val="000E60AA"/>
    <w:rsid w:val="000E6667"/>
    <w:rsid w:val="000E6A1D"/>
    <w:rsid w:val="000E6BD5"/>
    <w:rsid w:val="000E6C63"/>
    <w:rsid w:val="000E6ED9"/>
    <w:rsid w:val="000E70F1"/>
    <w:rsid w:val="000E76ED"/>
    <w:rsid w:val="000F031A"/>
    <w:rsid w:val="000F0398"/>
    <w:rsid w:val="000F0552"/>
    <w:rsid w:val="000F06B1"/>
    <w:rsid w:val="000F088F"/>
    <w:rsid w:val="000F08DA"/>
    <w:rsid w:val="000F1196"/>
    <w:rsid w:val="000F12A8"/>
    <w:rsid w:val="000F1685"/>
    <w:rsid w:val="000F1B25"/>
    <w:rsid w:val="000F1B6B"/>
    <w:rsid w:val="000F26DC"/>
    <w:rsid w:val="000F27D1"/>
    <w:rsid w:val="000F2AD9"/>
    <w:rsid w:val="000F30C6"/>
    <w:rsid w:val="000F3365"/>
    <w:rsid w:val="000F3882"/>
    <w:rsid w:val="000F3997"/>
    <w:rsid w:val="000F46D4"/>
    <w:rsid w:val="000F47D6"/>
    <w:rsid w:val="000F4CD0"/>
    <w:rsid w:val="000F500A"/>
    <w:rsid w:val="000F572C"/>
    <w:rsid w:val="000F5F82"/>
    <w:rsid w:val="000F6677"/>
    <w:rsid w:val="000F66F4"/>
    <w:rsid w:val="000F6A35"/>
    <w:rsid w:val="000F6F04"/>
    <w:rsid w:val="000F7B4B"/>
    <w:rsid w:val="001003DD"/>
    <w:rsid w:val="00100D2A"/>
    <w:rsid w:val="00101265"/>
    <w:rsid w:val="0010130E"/>
    <w:rsid w:val="00101847"/>
    <w:rsid w:val="00101901"/>
    <w:rsid w:val="00101A2E"/>
    <w:rsid w:val="00101EB8"/>
    <w:rsid w:val="00102080"/>
    <w:rsid w:val="00102312"/>
    <w:rsid w:val="00102D55"/>
    <w:rsid w:val="00102F39"/>
    <w:rsid w:val="001031D2"/>
    <w:rsid w:val="00103333"/>
    <w:rsid w:val="00103F04"/>
    <w:rsid w:val="00104BAB"/>
    <w:rsid w:val="00104CF8"/>
    <w:rsid w:val="001052CA"/>
    <w:rsid w:val="001056CF"/>
    <w:rsid w:val="00105BFC"/>
    <w:rsid w:val="00106875"/>
    <w:rsid w:val="00106C7A"/>
    <w:rsid w:val="00106D4D"/>
    <w:rsid w:val="001073AA"/>
    <w:rsid w:val="0010743F"/>
    <w:rsid w:val="0010783F"/>
    <w:rsid w:val="00107946"/>
    <w:rsid w:val="00107963"/>
    <w:rsid w:val="00107F6A"/>
    <w:rsid w:val="00107F6E"/>
    <w:rsid w:val="00107F92"/>
    <w:rsid w:val="00110054"/>
    <w:rsid w:val="0011062B"/>
    <w:rsid w:val="00110D41"/>
    <w:rsid w:val="00111A32"/>
    <w:rsid w:val="00111F2C"/>
    <w:rsid w:val="0011269D"/>
    <w:rsid w:val="00112829"/>
    <w:rsid w:val="00113219"/>
    <w:rsid w:val="00113662"/>
    <w:rsid w:val="0011379E"/>
    <w:rsid w:val="00113891"/>
    <w:rsid w:val="00113ED0"/>
    <w:rsid w:val="00115D29"/>
    <w:rsid w:val="00116860"/>
    <w:rsid w:val="0011691D"/>
    <w:rsid w:val="00116D95"/>
    <w:rsid w:val="001172F8"/>
    <w:rsid w:val="00117966"/>
    <w:rsid w:val="001179EC"/>
    <w:rsid w:val="00117B89"/>
    <w:rsid w:val="00117BA9"/>
    <w:rsid w:val="00120859"/>
    <w:rsid w:val="0012124B"/>
    <w:rsid w:val="001219D8"/>
    <w:rsid w:val="001226C3"/>
    <w:rsid w:val="00122C14"/>
    <w:rsid w:val="00123122"/>
    <w:rsid w:val="001234FD"/>
    <w:rsid w:val="00123C24"/>
    <w:rsid w:val="00125092"/>
    <w:rsid w:val="00125C5B"/>
    <w:rsid w:val="00125C6C"/>
    <w:rsid w:val="0012648D"/>
    <w:rsid w:val="001265BB"/>
    <w:rsid w:val="00126881"/>
    <w:rsid w:val="00126EED"/>
    <w:rsid w:val="00126FA9"/>
    <w:rsid w:val="001277CB"/>
    <w:rsid w:val="00127E5F"/>
    <w:rsid w:val="001304BF"/>
    <w:rsid w:val="00130517"/>
    <w:rsid w:val="001306FC"/>
    <w:rsid w:val="00130883"/>
    <w:rsid w:val="001308D4"/>
    <w:rsid w:val="00130A3D"/>
    <w:rsid w:val="00130E0A"/>
    <w:rsid w:val="00130E64"/>
    <w:rsid w:val="00130F1D"/>
    <w:rsid w:val="0013100E"/>
    <w:rsid w:val="001317AB"/>
    <w:rsid w:val="00131BB9"/>
    <w:rsid w:val="00131C61"/>
    <w:rsid w:val="001328F3"/>
    <w:rsid w:val="00132EFE"/>
    <w:rsid w:val="0013333A"/>
    <w:rsid w:val="0013364C"/>
    <w:rsid w:val="00133A95"/>
    <w:rsid w:val="00133BAF"/>
    <w:rsid w:val="00133EA0"/>
    <w:rsid w:val="00134FF6"/>
    <w:rsid w:val="00135019"/>
    <w:rsid w:val="001357BB"/>
    <w:rsid w:val="001357DF"/>
    <w:rsid w:val="0013693B"/>
    <w:rsid w:val="00136DC0"/>
    <w:rsid w:val="00140079"/>
    <w:rsid w:val="0014060D"/>
    <w:rsid w:val="001408DB"/>
    <w:rsid w:val="00140976"/>
    <w:rsid w:val="00140A80"/>
    <w:rsid w:val="00140C8A"/>
    <w:rsid w:val="00141F44"/>
    <w:rsid w:val="00142586"/>
    <w:rsid w:val="00142E0B"/>
    <w:rsid w:val="001431C4"/>
    <w:rsid w:val="00143519"/>
    <w:rsid w:val="00143CFD"/>
    <w:rsid w:val="00143EB1"/>
    <w:rsid w:val="00144503"/>
    <w:rsid w:val="001445CA"/>
    <w:rsid w:val="00144FB2"/>
    <w:rsid w:val="00145B4A"/>
    <w:rsid w:val="00145C82"/>
    <w:rsid w:val="00145CE4"/>
    <w:rsid w:val="00146F91"/>
    <w:rsid w:val="00147054"/>
    <w:rsid w:val="00147293"/>
    <w:rsid w:val="001472FD"/>
    <w:rsid w:val="00147947"/>
    <w:rsid w:val="001508C4"/>
    <w:rsid w:val="00150C47"/>
    <w:rsid w:val="00151128"/>
    <w:rsid w:val="001511E4"/>
    <w:rsid w:val="0015122E"/>
    <w:rsid w:val="00151BB9"/>
    <w:rsid w:val="00152124"/>
    <w:rsid w:val="0015221E"/>
    <w:rsid w:val="00152753"/>
    <w:rsid w:val="00152D89"/>
    <w:rsid w:val="00152DE9"/>
    <w:rsid w:val="0015360D"/>
    <w:rsid w:val="00153AA3"/>
    <w:rsid w:val="001541DC"/>
    <w:rsid w:val="001542F3"/>
    <w:rsid w:val="00154423"/>
    <w:rsid w:val="00154749"/>
    <w:rsid w:val="001547B5"/>
    <w:rsid w:val="00154E0F"/>
    <w:rsid w:val="00154F75"/>
    <w:rsid w:val="0015548C"/>
    <w:rsid w:val="001555C2"/>
    <w:rsid w:val="00155DB9"/>
    <w:rsid w:val="00155DEA"/>
    <w:rsid w:val="00155F57"/>
    <w:rsid w:val="00156066"/>
    <w:rsid w:val="00156463"/>
    <w:rsid w:val="0015664D"/>
    <w:rsid w:val="0015683F"/>
    <w:rsid w:val="00156F0F"/>
    <w:rsid w:val="00157196"/>
    <w:rsid w:val="00157F72"/>
    <w:rsid w:val="001602BB"/>
    <w:rsid w:val="001603EF"/>
    <w:rsid w:val="00161047"/>
    <w:rsid w:val="0016174A"/>
    <w:rsid w:val="00161F9F"/>
    <w:rsid w:val="001624DE"/>
    <w:rsid w:val="00162D2F"/>
    <w:rsid w:val="001636FB"/>
    <w:rsid w:val="001637EF"/>
    <w:rsid w:val="00164391"/>
    <w:rsid w:val="001644BB"/>
    <w:rsid w:val="00164A09"/>
    <w:rsid w:val="00164ADB"/>
    <w:rsid w:val="00164EBA"/>
    <w:rsid w:val="001650E9"/>
    <w:rsid w:val="0016519D"/>
    <w:rsid w:val="0016520A"/>
    <w:rsid w:val="001655DF"/>
    <w:rsid w:val="001656D2"/>
    <w:rsid w:val="0016587F"/>
    <w:rsid w:val="00165939"/>
    <w:rsid w:val="00165A04"/>
    <w:rsid w:val="001667D9"/>
    <w:rsid w:val="001667FE"/>
    <w:rsid w:val="00166908"/>
    <w:rsid w:val="00166CAB"/>
    <w:rsid w:val="00167547"/>
    <w:rsid w:val="00167974"/>
    <w:rsid w:val="00170545"/>
    <w:rsid w:val="00170A97"/>
    <w:rsid w:val="00170CEF"/>
    <w:rsid w:val="00171033"/>
    <w:rsid w:val="00171B12"/>
    <w:rsid w:val="00171C66"/>
    <w:rsid w:val="00172108"/>
    <w:rsid w:val="0017235C"/>
    <w:rsid w:val="001727F2"/>
    <w:rsid w:val="00172D2E"/>
    <w:rsid w:val="00172DAB"/>
    <w:rsid w:val="0017349B"/>
    <w:rsid w:val="00174036"/>
    <w:rsid w:val="001742C8"/>
    <w:rsid w:val="001742D2"/>
    <w:rsid w:val="0017459F"/>
    <w:rsid w:val="0017463B"/>
    <w:rsid w:val="001754F8"/>
    <w:rsid w:val="00175870"/>
    <w:rsid w:val="00175D77"/>
    <w:rsid w:val="00175EEF"/>
    <w:rsid w:val="00176049"/>
    <w:rsid w:val="00176469"/>
    <w:rsid w:val="00176579"/>
    <w:rsid w:val="00177547"/>
    <w:rsid w:val="0017768E"/>
    <w:rsid w:val="00177EEC"/>
    <w:rsid w:val="00177F51"/>
    <w:rsid w:val="00180248"/>
    <w:rsid w:val="0018030B"/>
    <w:rsid w:val="00180581"/>
    <w:rsid w:val="001805C5"/>
    <w:rsid w:val="00180D18"/>
    <w:rsid w:val="00180F18"/>
    <w:rsid w:val="001816DF"/>
    <w:rsid w:val="0018184C"/>
    <w:rsid w:val="00181F42"/>
    <w:rsid w:val="001829BF"/>
    <w:rsid w:val="00182E08"/>
    <w:rsid w:val="00182F8A"/>
    <w:rsid w:val="00183431"/>
    <w:rsid w:val="001835D0"/>
    <w:rsid w:val="0018370E"/>
    <w:rsid w:val="00183D56"/>
    <w:rsid w:val="00184142"/>
    <w:rsid w:val="00184BA1"/>
    <w:rsid w:val="001862A2"/>
    <w:rsid w:val="00186458"/>
    <w:rsid w:val="00186881"/>
    <w:rsid w:val="001869EA"/>
    <w:rsid w:val="00186BC1"/>
    <w:rsid w:val="0018704E"/>
    <w:rsid w:val="001870D8"/>
    <w:rsid w:val="00187783"/>
    <w:rsid w:val="001906E1"/>
    <w:rsid w:val="001907D2"/>
    <w:rsid w:val="001908CC"/>
    <w:rsid w:val="00190B18"/>
    <w:rsid w:val="00190E63"/>
    <w:rsid w:val="00190EA7"/>
    <w:rsid w:val="0019155A"/>
    <w:rsid w:val="001915E7"/>
    <w:rsid w:val="00191982"/>
    <w:rsid w:val="001919F7"/>
    <w:rsid w:val="00191B43"/>
    <w:rsid w:val="00191E44"/>
    <w:rsid w:val="00192072"/>
    <w:rsid w:val="00192549"/>
    <w:rsid w:val="00192C3B"/>
    <w:rsid w:val="00192C92"/>
    <w:rsid w:val="00192FCC"/>
    <w:rsid w:val="0019371C"/>
    <w:rsid w:val="00194353"/>
    <w:rsid w:val="001943F6"/>
    <w:rsid w:val="001945F1"/>
    <w:rsid w:val="0019464F"/>
    <w:rsid w:val="0019468B"/>
    <w:rsid w:val="00194EE3"/>
    <w:rsid w:val="00195908"/>
    <w:rsid w:val="00195CC3"/>
    <w:rsid w:val="001963FE"/>
    <w:rsid w:val="001967A2"/>
    <w:rsid w:val="00196A86"/>
    <w:rsid w:val="00196B25"/>
    <w:rsid w:val="00196D81"/>
    <w:rsid w:val="00196DAB"/>
    <w:rsid w:val="0019740B"/>
    <w:rsid w:val="0019750A"/>
    <w:rsid w:val="00197AAE"/>
    <w:rsid w:val="00197E7F"/>
    <w:rsid w:val="001A01B6"/>
    <w:rsid w:val="001A045C"/>
    <w:rsid w:val="001A0665"/>
    <w:rsid w:val="001A1220"/>
    <w:rsid w:val="001A1666"/>
    <w:rsid w:val="001A1673"/>
    <w:rsid w:val="001A197A"/>
    <w:rsid w:val="001A19A7"/>
    <w:rsid w:val="001A1B1C"/>
    <w:rsid w:val="001A1BFA"/>
    <w:rsid w:val="001A223F"/>
    <w:rsid w:val="001A263E"/>
    <w:rsid w:val="001A2736"/>
    <w:rsid w:val="001A2AE3"/>
    <w:rsid w:val="001A2DAF"/>
    <w:rsid w:val="001A2EF8"/>
    <w:rsid w:val="001A33C3"/>
    <w:rsid w:val="001A3685"/>
    <w:rsid w:val="001A36BE"/>
    <w:rsid w:val="001A3DF7"/>
    <w:rsid w:val="001A43C5"/>
    <w:rsid w:val="001A4525"/>
    <w:rsid w:val="001A4A1B"/>
    <w:rsid w:val="001A4E36"/>
    <w:rsid w:val="001A5694"/>
    <w:rsid w:val="001A56FF"/>
    <w:rsid w:val="001A5A28"/>
    <w:rsid w:val="001A5C33"/>
    <w:rsid w:val="001A5D54"/>
    <w:rsid w:val="001A5DA5"/>
    <w:rsid w:val="001A6136"/>
    <w:rsid w:val="001A6A75"/>
    <w:rsid w:val="001A6DFB"/>
    <w:rsid w:val="001A77FC"/>
    <w:rsid w:val="001A79DA"/>
    <w:rsid w:val="001A7E5A"/>
    <w:rsid w:val="001B00C6"/>
    <w:rsid w:val="001B0372"/>
    <w:rsid w:val="001B0504"/>
    <w:rsid w:val="001B0645"/>
    <w:rsid w:val="001B0C8D"/>
    <w:rsid w:val="001B0D1F"/>
    <w:rsid w:val="001B0D4E"/>
    <w:rsid w:val="001B0DEA"/>
    <w:rsid w:val="001B10B2"/>
    <w:rsid w:val="001B13BF"/>
    <w:rsid w:val="001B1526"/>
    <w:rsid w:val="001B1B41"/>
    <w:rsid w:val="001B1C14"/>
    <w:rsid w:val="001B284C"/>
    <w:rsid w:val="001B2BEF"/>
    <w:rsid w:val="001B3093"/>
    <w:rsid w:val="001B3646"/>
    <w:rsid w:val="001B44CC"/>
    <w:rsid w:val="001B48CB"/>
    <w:rsid w:val="001B5065"/>
    <w:rsid w:val="001B5556"/>
    <w:rsid w:val="001B5CE1"/>
    <w:rsid w:val="001B5D3F"/>
    <w:rsid w:val="001B60D8"/>
    <w:rsid w:val="001B6225"/>
    <w:rsid w:val="001B629F"/>
    <w:rsid w:val="001B6778"/>
    <w:rsid w:val="001B6AFD"/>
    <w:rsid w:val="001B7662"/>
    <w:rsid w:val="001B79E9"/>
    <w:rsid w:val="001B7DCF"/>
    <w:rsid w:val="001C007A"/>
    <w:rsid w:val="001C01C8"/>
    <w:rsid w:val="001C0514"/>
    <w:rsid w:val="001C095F"/>
    <w:rsid w:val="001C0CB2"/>
    <w:rsid w:val="001C140A"/>
    <w:rsid w:val="001C16E4"/>
    <w:rsid w:val="001C17E9"/>
    <w:rsid w:val="001C18DF"/>
    <w:rsid w:val="001C1C70"/>
    <w:rsid w:val="001C1E2E"/>
    <w:rsid w:val="001C20CD"/>
    <w:rsid w:val="001C234A"/>
    <w:rsid w:val="001C3143"/>
    <w:rsid w:val="001C36A7"/>
    <w:rsid w:val="001C3A84"/>
    <w:rsid w:val="001C3B29"/>
    <w:rsid w:val="001C3F5A"/>
    <w:rsid w:val="001C4645"/>
    <w:rsid w:val="001C47AB"/>
    <w:rsid w:val="001C55BB"/>
    <w:rsid w:val="001C6845"/>
    <w:rsid w:val="001C6CCC"/>
    <w:rsid w:val="001C6E8A"/>
    <w:rsid w:val="001C6FC2"/>
    <w:rsid w:val="001C7167"/>
    <w:rsid w:val="001C7BA6"/>
    <w:rsid w:val="001C7BA7"/>
    <w:rsid w:val="001C7E57"/>
    <w:rsid w:val="001D003F"/>
    <w:rsid w:val="001D0264"/>
    <w:rsid w:val="001D0353"/>
    <w:rsid w:val="001D0BFA"/>
    <w:rsid w:val="001D11D2"/>
    <w:rsid w:val="001D123D"/>
    <w:rsid w:val="001D1324"/>
    <w:rsid w:val="001D1BB0"/>
    <w:rsid w:val="001D1CB5"/>
    <w:rsid w:val="001D23AB"/>
    <w:rsid w:val="001D2AE8"/>
    <w:rsid w:val="001D2F48"/>
    <w:rsid w:val="001D34DF"/>
    <w:rsid w:val="001D36A9"/>
    <w:rsid w:val="001D3C11"/>
    <w:rsid w:val="001D3EB3"/>
    <w:rsid w:val="001D4D29"/>
    <w:rsid w:val="001D5043"/>
    <w:rsid w:val="001D57CE"/>
    <w:rsid w:val="001D5B86"/>
    <w:rsid w:val="001D5D80"/>
    <w:rsid w:val="001D6281"/>
    <w:rsid w:val="001D652B"/>
    <w:rsid w:val="001D7115"/>
    <w:rsid w:val="001D7436"/>
    <w:rsid w:val="001D7C6A"/>
    <w:rsid w:val="001D7E1E"/>
    <w:rsid w:val="001E0652"/>
    <w:rsid w:val="001E0DF2"/>
    <w:rsid w:val="001E0E95"/>
    <w:rsid w:val="001E0F4E"/>
    <w:rsid w:val="001E137F"/>
    <w:rsid w:val="001E1624"/>
    <w:rsid w:val="001E186F"/>
    <w:rsid w:val="001E1BAB"/>
    <w:rsid w:val="001E2183"/>
    <w:rsid w:val="001E239C"/>
    <w:rsid w:val="001E26AA"/>
    <w:rsid w:val="001E30DD"/>
    <w:rsid w:val="001E3266"/>
    <w:rsid w:val="001E37AB"/>
    <w:rsid w:val="001E37F5"/>
    <w:rsid w:val="001E394F"/>
    <w:rsid w:val="001E3AB4"/>
    <w:rsid w:val="001E3C62"/>
    <w:rsid w:val="001E3CB9"/>
    <w:rsid w:val="001E3D5D"/>
    <w:rsid w:val="001E3FE7"/>
    <w:rsid w:val="001E43C2"/>
    <w:rsid w:val="001E4B55"/>
    <w:rsid w:val="001E55A5"/>
    <w:rsid w:val="001E59D8"/>
    <w:rsid w:val="001E5A6C"/>
    <w:rsid w:val="001E5D1C"/>
    <w:rsid w:val="001E618C"/>
    <w:rsid w:val="001E637A"/>
    <w:rsid w:val="001E69C6"/>
    <w:rsid w:val="001E69DD"/>
    <w:rsid w:val="001E6D61"/>
    <w:rsid w:val="001E77FB"/>
    <w:rsid w:val="001E7EB6"/>
    <w:rsid w:val="001F02F5"/>
    <w:rsid w:val="001F08DB"/>
    <w:rsid w:val="001F08F8"/>
    <w:rsid w:val="001F092C"/>
    <w:rsid w:val="001F09A9"/>
    <w:rsid w:val="001F0AEF"/>
    <w:rsid w:val="001F0EA1"/>
    <w:rsid w:val="001F138A"/>
    <w:rsid w:val="001F18D6"/>
    <w:rsid w:val="001F195D"/>
    <w:rsid w:val="001F1BBA"/>
    <w:rsid w:val="001F1DDA"/>
    <w:rsid w:val="001F1F70"/>
    <w:rsid w:val="001F215E"/>
    <w:rsid w:val="001F23B8"/>
    <w:rsid w:val="001F2621"/>
    <w:rsid w:val="001F2624"/>
    <w:rsid w:val="001F289E"/>
    <w:rsid w:val="001F3369"/>
    <w:rsid w:val="001F3B2C"/>
    <w:rsid w:val="001F44BE"/>
    <w:rsid w:val="001F4764"/>
    <w:rsid w:val="001F53DC"/>
    <w:rsid w:val="001F5E1A"/>
    <w:rsid w:val="001F5F2E"/>
    <w:rsid w:val="001F5FCA"/>
    <w:rsid w:val="001F6006"/>
    <w:rsid w:val="001F61A8"/>
    <w:rsid w:val="001F64D2"/>
    <w:rsid w:val="001F65CA"/>
    <w:rsid w:val="001F68B4"/>
    <w:rsid w:val="001F6BA3"/>
    <w:rsid w:val="001F6EE7"/>
    <w:rsid w:val="001F7394"/>
    <w:rsid w:val="001F7405"/>
    <w:rsid w:val="001F7D55"/>
    <w:rsid w:val="001F7D63"/>
    <w:rsid w:val="001F7E4D"/>
    <w:rsid w:val="0020031A"/>
    <w:rsid w:val="00200717"/>
    <w:rsid w:val="00200A5C"/>
    <w:rsid w:val="00200D7A"/>
    <w:rsid w:val="00200DD8"/>
    <w:rsid w:val="00201054"/>
    <w:rsid w:val="0020143B"/>
    <w:rsid w:val="00201619"/>
    <w:rsid w:val="002016D8"/>
    <w:rsid w:val="00201FF9"/>
    <w:rsid w:val="0020229D"/>
    <w:rsid w:val="002024D4"/>
    <w:rsid w:val="0020259C"/>
    <w:rsid w:val="00202A3A"/>
    <w:rsid w:val="00202A7D"/>
    <w:rsid w:val="00202E29"/>
    <w:rsid w:val="002031EA"/>
    <w:rsid w:val="002035B7"/>
    <w:rsid w:val="00203B92"/>
    <w:rsid w:val="00203D06"/>
    <w:rsid w:val="002040DA"/>
    <w:rsid w:val="00204525"/>
    <w:rsid w:val="0020456F"/>
    <w:rsid w:val="0020480F"/>
    <w:rsid w:val="00204C44"/>
    <w:rsid w:val="0020586B"/>
    <w:rsid w:val="002065E6"/>
    <w:rsid w:val="0020680E"/>
    <w:rsid w:val="002071C8"/>
    <w:rsid w:val="0020735D"/>
    <w:rsid w:val="00207747"/>
    <w:rsid w:val="00207A66"/>
    <w:rsid w:val="00207AD1"/>
    <w:rsid w:val="00210202"/>
    <w:rsid w:val="0021024F"/>
    <w:rsid w:val="00210651"/>
    <w:rsid w:val="002107E9"/>
    <w:rsid w:val="00210C68"/>
    <w:rsid w:val="00210DE0"/>
    <w:rsid w:val="00210F72"/>
    <w:rsid w:val="00211184"/>
    <w:rsid w:val="00211648"/>
    <w:rsid w:val="00211766"/>
    <w:rsid w:val="00211AAB"/>
    <w:rsid w:val="00211BBC"/>
    <w:rsid w:val="00211D41"/>
    <w:rsid w:val="00211D4B"/>
    <w:rsid w:val="002122E4"/>
    <w:rsid w:val="002124F7"/>
    <w:rsid w:val="00212B53"/>
    <w:rsid w:val="0021324D"/>
    <w:rsid w:val="00213462"/>
    <w:rsid w:val="002135BD"/>
    <w:rsid w:val="00213B03"/>
    <w:rsid w:val="00213BD3"/>
    <w:rsid w:val="002141BC"/>
    <w:rsid w:val="0021434F"/>
    <w:rsid w:val="00214ED6"/>
    <w:rsid w:val="00214F4E"/>
    <w:rsid w:val="0021519F"/>
    <w:rsid w:val="00215C6D"/>
    <w:rsid w:val="0021613C"/>
    <w:rsid w:val="0021657E"/>
    <w:rsid w:val="0021696E"/>
    <w:rsid w:val="00216C90"/>
    <w:rsid w:val="00217096"/>
    <w:rsid w:val="002179A2"/>
    <w:rsid w:val="00217C7D"/>
    <w:rsid w:val="00220261"/>
    <w:rsid w:val="00220A5B"/>
    <w:rsid w:val="00220B4F"/>
    <w:rsid w:val="00222484"/>
    <w:rsid w:val="00222C98"/>
    <w:rsid w:val="00222D66"/>
    <w:rsid w:val="00222FFA"/>
    <w:rsid w:val="00223788"/>
    <w:rsid w:val="002239EB"/>
    <w:rsid w:val="002246EB"/>
    <w:rsid w:val="00224C8E"/>
    <w:rsid w:val="00225721"/>
    <w:rsid w:val="002258E2"/>
    <w:rsid w:val="00225AFC"/>
    <w:rsid w:val="00225F1A"/>
    <w:rsid w:val="002260C9"/>
    <w:rsid w:val="0022630E"/>
    <w:rsid w:val="00226433"/>
    <w:rsid w:val="00226A6C"/>
    <w:rsid w:val="00226E8C"/>
    <w:rsid w:val="002279DA"/>
    <w:rsid w:val="0023067D"/>
    <w:rsid w:val="00230851"/>
    <w:rsid w:val="00230F3B"/>
    <w:rsid w:val="00231232"/>
    <w:rsid w:val="0023137B"/>
    <w:rsid w:val="002319BC"/>
    <w:rsid w:val="002328DD"/>
    <w:rsid w:val="00232A78"/>
    <w:rsid w:val="00232B91"/>
    <w:rsid w:val="00233CD2"/>
    <w:rsid w:val="00234064"/>
    <w:rsid w:val="00234705"/>
    <w:rsid w:val="00234A1E"/>
    <w:rsid w:val="00234AC2"/>
    <w:rsid w:val="00234D4D"/>
    <w:rsid w:val="00234ED7"/>
    <w:rsid w:val="002354B3"/>
    <w:rsid w:val="00235737"/>
    <w:rsid w:val="002358B2"/>
    <w:rsid w:val="00235CAA"/>
    <w:rsid w:val="00235F17"/>
    <w:rsid w:val="0023613E"/>
    <w:rsid w:val="0023646A"/>
    <w:rsid w:val="00236B65"/>
    <w:rsid w:val="002372E0"/>
    <w:rsid w:val="002377B4"/>
    <w:rsid w:val="00237E53"/>
    <w:rsid w:val="00240719"/>
    <w:rsid w:val="00241645"/>
    <w:rsid w:val="0024195F"/>
    <w:rsid w:val="00241D4C"/>
    <w:rsid w:val="00241D78"/>
    <w:rsid w:val="002424EC"/>
    <w:rsid w:val="00242849"/>
    <w:rsid w:val="00242E70"/>
    <w:rsid w:val="00243339"/>
    <w:rsid w:val="002449B3"/>
    <w:rsid w:val="002451AD"/>
    <w:rsid w:val="0024539A"/>
    <w:rsid w:val="00245975"/>
    <w:rsid w:val="00245A79"/>
    <w:rsid w:val="00245B45"/>
    <w:rsid w:val="00245C9E"/>
    <w:rsid w:val="002463FB"/>
    <w:rsid w:val="00246700"/>
    <w:rsid w:val="00246D4E"/>
    <w:rsid w:val="00246ED0"/>
    <w:rsid w:val="0024767F"/>
    <w:rsid w:val="0024788D"/>
    <w:rsid w:val="002478C6"/>
    <w:rsid w:val="002478CD"/>
    <w:rsid w:val="00247A61"/>
    <w:rsid w:val="0025019F"/>
    <w:rsid w:val="002501F9"/>
    <w:rsid w:val="00250329"/>
    <w:rsid w:val="00250568"/>
    <w:rsid w:val="002508A1"/>
    <w:rsid w:val="00250DF1"/>
    <w:rsid w:val="00251248"/>
    <w:rsid w:val="0025142B"/>
    <w:rsid w:val="00251547"/>
    <w:rsid w:val="00251587"/>
    <w:rsid w:val="00251CBB"/>
    <w:rsid w:val="00251F0B"/>
    <w:rsid w:val="00252A85"/>
    <w:rsid w:val="00252D30"/>
    <w:rsid w:val="002533AD"/>
    <w:rsid w:val="002539F7"/>
    <w:rsid w:val="00253A13"/>
    <w:rsid w:val="00253ABE"/>
    <w:rsid w:val="00254687"/>
    <w:rsid w:val="00255277"/>
    <w:rsid w:val="002553B0"/>
    <w:rsid w:val="00255689"/>
    <w:rsid w:val="00255DD9"/>
    <w:rsid w:val="002562DB"/>
    <w:rsid w:val="002566D2"/>
    <w:rsid w:val="00256980"/>
    <w:rsid w:val="00256E27"/>
    <w:rsid w:val="0025766D"/>
    <w:rsid w:val="00257BD2"/>
    <w:rsid w:val="00257F9D"/>
    <w:rsid w:val="00260B13"/>
    <w:rsid w:val="00260D32"/>
    <w:rsid w:val="0026120C"/>
    <w:rsid w:val="00261348"/>
    <w:rsid w:val="00262097"/>
    <w:rsid w:val="00262D67"/>
    <w:rsid w:val="002630C4"/>
    <w:rsid w:val="0026315A"/>
    <w:rsid w:val="002634CC"/>
    <w:rsid w:val="0026374D"/>
    <w:rsid w:val="00263A20"/>
    <w:rsid w:val="00264032"/>
    <w:rsid w:val="0026411E"/>
    <w:rsid w:val="00264204"/>
    <w:rsid w:val="00264AE2"/>
    <w:rsid w:val="002659F1"/>
    <w:rsid w:val="00265DE1"/>
    <w:rsid w:val="00265EA5"/>
    <w:rsid w:val="00266692"/>
    <w:rsid w:val="00266C04"/>
    <w:rsid w:val="00266C0F"/>
    <w:rsid w:val="00266D2E"/>
    <w:rsid w:val="00266E41"/>
    <w:rsid w:val="002670A9"/>
    <w:rsid w:val="002672CE"/>
    <w:rsid w:val="002674C5"/>
    <w:rsid w:val="00267594"/>
    <w:rsid w:val="00267D24"/>
    <w:rsid w:val="00267D74"/>
    <w:rsid w:val="00270236"/>
    <w:rsid w:val="00270412"/>
    <w:rsid w:val="00270DAA"/>
    <w:rsid w:val="00271259"/>
    <w:rsid w:val="002712D7"/>
    <w:rsid w:val="00272928"/>
    <w:rsid w:val="00272B33"/>
    <w:rsid w:val="002730CA"/>
    <w:rsid w:val="0027320B"/>
    <w:rsid w:val="002732A9"/>
    <w:rsid w:val="00273847"/>
    <w:rsid w:val="002739E0"/>
    <w:rsid w:val="00273BF0"/>
    <w:rsid w:val="00273D4C"/>
    <w:rsid w:val="002747FA"/>
    <w:rsid w:val="00275311"/>
    <w:rsid w:val="00275B22"/>
    <w:rsid w:val="00276002"/>
    <w:rsid w:val="0027659C"/>
    <w:rsid w:val="00276EAB"/>
    <w:rsid w:val="00277BC6"/>
    <w:rsid w:val="00277C3D"/>
    <w:rsid w:val="00277C8B"/>
    <w:rsid w:val="00277CC5"/>
    <w:rsid w:val="002807C4"/>
    <w:rsid w:val="002809F4"/>
    <w:rsid w:val="002813E3"/>
    <w:rsid w:val="0028168F"/>
    <w:rsid w:val="00281A43"/>
    <w:rsid w:val="00281F12"/>
    <w:rsid w:val="00281FD7"/>
    <w:rsid w:val="002821A0"/>
    <w:rsid w:val="002824A0"/>
    <w:rsid w:val="0028301B"/>
    <w:rsid w:val="00283275"/>
    <w:rsid w:val="00283A0D"/>
    <w:rsid w:val="00284619"/>
    <w:rsid w:val="0028463D"/>
    <w:rsid w:val="0028492C"/>
    <w:rsid w:val="00285884"/>
    <w:rsid w:val="00285B76"/>
    <w:rsid w:val="00285C4E"/>
    <w:rsid w:val="00285E5C"/>
    <w:rsid w:val="00285FC8"/>
    <w:rsid w:val="00286030"/>
    <w:rsid w:val="00286059"/>
    <w:rsid w:val="0028607E"/>
    <w:rsid w:val="00286209"/>
    <w:rsid w:val="002868AA"/>
    <w:rsid w:val="002869FB"/>
    <w:rsid w:val="00286F19"/>
    <w:rsid w:val="0028735C"/>
    <w:rsid w:val="00287681"/>
    <w:rsid w:val="00287EB8"/>
    <w:rsid w:val="00292396"/>
    <w:rsid w:val="00292772"/>
    <w:rsid w:val="002927B2"/>
    <w:rsid w:val="00292989"/>
    <w:rsid w:val="00292F24"/>
    <w:rsid w:val="0029385A"/>
    <w:rsid w:val="00293C2F"/>
    <w:rsid w:val="0029472E"/>
    <w:rsid w:val="00294C1F"/>
    <w:rsid w:val="0029556D"/>
    <w:rsid w:val="002958A4"/>
    <w:rsid w:val="00295967"/>
    <w:rsid w:val="00295DBB"/>
    <w:rsid w:val="002960C0"/>
    <w:rsid w:val="002966F5"/>
    <w:rsid w:val="002968D4"/>
    <w:rsid w:val="00297ECF"/>
    <w:rsid w:val="002A03AC"/>
    <w:rsid w:val="002A06DE"/>
    <w:rsid w:val="002A0A80"/>
    <w:rsid w:val="002A0BB9"/>
    <w:rsid w:val="002A0D31"/>
    <w:rsid w:val="002A0D49"/>
    <w:rsid w:val="002A10B0"/>
    <w:rsid w:val="002A1176"/>
    <w:rsid w:val="002A2006"/>
    <w:rsid w:val="002A211A"/>
    <w:rsid w:val="002A2BDB"/>
    <w:rsid w:val="002A2E29"/>
    <w:rsid w:val="002A2E41"/>
    <w:rsid w:val="002A346F"/>
    <w:rsid w:val="002A39FB"/>
    <w:rsid w:val="002A3E23"/>
    <w:rsid w:val="002A3F7E"/>
    <w:rsid w:val="002A419D"/>
    <w:rsid w:val="002A46C9"/>
    <w:rsid w:val="002A4C7F"/>
    <w:rsid w:val="002A5825"/>
    <w:rsid w:val="002A5FE3"/>
    <w:rsid w:val="002A64F6"/>
    <w:rsid w:val="002A6F33"/>
    <w:rsid w:val="002A7357"/>
    <w:rsid w:val="002A74ED"/>
    <w:rsid w:val="002A778D"/>
    <w:rsid w:val="002A7A11"/>
    <w:rsid w:val="002A7C29"/>
    <w:rsid w:val="002B227D"/>
    <w:rsid w:val="002B22F0"/>
    <w:rsid w:val="002B23A4"/>
    <w:rsid w:val="002B27C7"/>
    <w:rsid w:val="002B2844"/>
    <w:rsid w:val="002B28E0"/>
    <w:rsid w:val="002B2908"/>
    <w:rsid w:val="002B2989"/>
    <w:rsid w:val="002B2B27"/>
    <w:rsid w:val="002B2B37"/>
    <w:rsid w:val="002B354F"/>
    <w:rsid w:val="002B3760"/>
    <w:rsid w:val="002B3B6D"/>
    <w:rsid w:val="002B3E2A"/>
    <w:rsid w:val="002B5249"/>
    <w:rsid w:val="002B6026"/>
    <w:rsid w:val="002B6E7A"/>
    <w:rsid w:val="002B7B18"/>
    <w:rsid w:val="002B7D0B"/>
    <w:rsid w:val="002B7EDF"/>
    <w:rsid w:val="002C0149"/>
    <w:rsid w:val="002C0259"/>
    <w:rsid w:val="002C034D"/>
    <w:rsid w:val="002C04B0"/>
    <w:rsid w:val="002C05F3"/>
    <w:rsid w:val="002C06D0"/>
    <w:rsid w:val="002C09AE"/>
    <w:rsid w:val="002C0AF5"/>
    <w:rsid w:val="002C0F19"/>
    <w:rsid w:val="002C1628"/>
    <w:rsid w:val="002C16F3"/>
    <w:rsid w:val="002C1B7F"/>
    <w:rsid w:val="002C1D58"/>
    <w:rsid w:val="002C22AC"/>
    <w:rsid w:val="002C22AF"/>
    <w:rsid w:val="002C2F70"/>
    <w:rsid w:val="002C333A"/>
    <w:rsid w:val="002C37E5"/>
    <w:rsid w:val="002C4182"/>
    <w:rsid w:val="002C4260"/>
    <w:rsid w:val="002C435F"/>
    <w:rsid w:val="002C45E3"/>
    <w:rsid w:val="002C46EA"/>
    <w:rsid w:val="002C5353"/>
    <w:rsid w:val="002C5A43"/>
    <w:rsid w:val="002C5A89"/>
    <w:rsid w:val="002C5F19"/>
    <w:rsid w:val="002C687D"/>
    <w:rsid w:val="002C6937"/>
    <w:rsid w:val="002C6EF0"/>
    <w:rsid w:val="002C7139"/>
    <w:rsid w:val="002C7563"/>
    <w:rsid w:val="002C77F8"/>
    <w:rsid w:val="002C79EF"/>
    <w:rsid w:val="002C7DB5"/>
    <w:rsid w:val="002D014E"/>
    <w:rsid w:val="002D0313"/>
    <w:rsid w:val="002D1648"/>
    <w:rsid w:val="002D195D"/>
    <w:rsid w:val="002D2A3A"/>
    <w:rsid w:val="002D2BF8"/>
    <w:rsid w:val="002D2F00"/>
    <w:rsid w:val="002D494A"/>
    <w:rsid w:val="002D4966"/>
    <w:rsid w:val="002D4FF9"/>
    <w:rsid w:val="002D50E3"/>
    <w:rsid w:val="002D5AED"/>
    <w:rsid w:val="002D5D6E"/>
    <w:rsid w:val="002D6017"/>
    <w:rsid w:val="002D656F"/>
    <w:rsid w:val="002D6A8E"/>
    <w:rsid w:val="002D6E46"/>
    <w:rsid w:val="002D75D0"/>
    <w:rsid w:val="002D7931"/>
    <w:rsid w:val="002D79CF"/>
    <w:rsid w:val="002D7AE2"/>
    <w:rsid w:val="002D7B58"/>
    <w:rsid w:val="002D7DC3"/>
    <w:rsid w:val="002D7E05"/>
    <w:rsid w:val="002E00ED"/>
    <w:rsid w:val="002E0326"/>
    <w:rsid w:val="002E04BB"/>
    <w:rsid w:val="002E07F5"/>
    <w:rsid w:val="002E0876"/>
    <w:rsid w:val="002E0A4A"/>
    <w:rsid w:val="002E0BA2"/>
    <w:rsid w:val="002E0C96"/>
    <w:rsid w:val="002E1011"/>
    <w:rsid w:val="002E13C8"/>
    <w:rsid w:val="002E170B"/>
    <w:rsid w:val="002E17E1"/>
    <w:rsid w:val="002E1BEE"/>
    <w:rsid w:val="002E1C44"/>
    <w:rsid w:val="002E20FA"/>
    <w:rsid w:val="002E2452"/>
    <w:rsid w:val="002E29D8"/>
    <w:rsid w:val="002E2F18"/>
    <w:rsid w:val="002E30C9"/>
    <w:rsid w:val="002E3125"/>
    <w:rsid w:val="002E4386"/>
    <w:rsid w:val="002E438A"/>
    <w:rsid w:val="002E46D3"/>
    <w:rsid w:val="002E476E"/>
    <w:rsid w:val="002E484B"/>
    <w:rsid w:val="002E4D83"/>
    <w:rsid w:val="002E4E89"/>
    <w:rsid w:val="002E5F56"/>
    <w:rsid w:val="002E6BB0"/>
    <w:rsid w:val="002E6F59"/>
    <w:rsid w:val="002E73FE"/>
    <w:rsid w:val="002E799D"/>
    <w:rsid w:val="002F0770"/>
    <w:rsid w:val="002F09B4"/>
    <w:rsid w:val="002F127D"/>
    <w:rsid w:val="002F1444"/>
    <w:rsid w:val="002F211D"/>
    <w:rsid w:val="002F2E1A"/>
    <w:rsid w:val="002F3958"/>
    <w:rsid w:val="002F3C91"/>
    <w:rsid w:val="002F478F"/>
    <w:rsid w:val="002F5150"/>
    <w:rsid w:val="002F558B"/>
    <w:rsid w:val="002F58DF"/>
    <w:rsid w:val="002F59E9"/>
    <w:rsid w:val="002F5FA2"/>
    <w:rsid w:val="002F61FE"/>
    <w:rsid w:val="002F623B"/>
    <w:rsid w:val="002F6655"/>
    <w:rsid w:val="002F6739"/>
    <w:rsid w:val="002F6897"/>
    <w:rsid w:val="002F6AF8"/>
    <w:rsid w:val="002F6B37"/>
    <w:rsid w:val="002F6B38"/>
    <w:rsid w:val="002F6B81"/>
    <w:rsid w:val="002F6B8C"/>
    <w:rsid w:val="002F7908"/>
    <w:rsid w:val="002F796C"/>
    <w:rsid w:val="0030017C"/>
    <w:rsid w:val="003002D5"/>
    <w:rsid w:val="00300974"/>
    <w:rsid w:val="003010BF"/>
    <w:rsid w:val="0030142F"/>
    <w:rsid w:val="0030168A"/>
    <w:rsid w:val="003016FC"/>
    <w:rsid w:val="00301AA2"/>
    <w:rsid w:val="00301B57"/>
    <w:rsid w:val="00301D41"/>
    <w:rsid w:val="00301EC2"/>
    <w:rsid w:val="00302497"/>
    <w:rsid w:val="003024D1"/>
    <w:rsid w:val="00303503"/>
    <w:rsid w:val="00303F9E"/>
    <w:rsid w:val="003041FD"/>
    <w:rsid w:val="003043C4"/>
    <w:rsid w:val="0030452F"/>
    <w:rsid w:val="00304839"/>
    <w:rsid w:val="003049C3"/>
    <w:rsid w:val="00304DBD"/>
    <w:rsid w:val="003051B0"/>
    <w:rsid w:val="00305D19"/>
    <w:rsid w:val="00305EF2"/>
    <w:rsid w:val="00306085"/>
    <w:rsid w:val="00306244"/>
    <w:rsid w:val="00307489"/>
    <w:rsid w:val="003079D9"/>
    <w:rsid w:val="003079E7"/>
    <w:rsid w:val="00307E53"/>
    <w:rsid w:val="00310100"/>
    <w:rsid w:val="003111CE"/>
    <w:rsid w:val="00311263"/>
    <w:rsid w:val="0031143D"/>
    <w:rsid w:val="00311CA4"/>
    <w:rsid w:val="00312234"/>
    <w:rsid w:val="003129C9"/>
    <w:rsid w:val="00312B3B"/>
    <w:rsid w:val="00312D5A"/>
    <w:rsid w:val="00312D76"/>
    <w:rsid w:val="00312F7A"/>
    <w:rsid w:val="003130C6"/>
    <w:rsid w:val="003130ED"/>
    <w:rsid w:val="0031332D"/>
    <w:rsid w:val="00313430"/>
    <w:rsid w:val="00313F69"/>
    <w:rsid w:val="003149FC"/>
    <w:rsid w:val="003152FD"/>
    <w:rsid w:val="00315467"/>
    <w:rsid w:val="0031552B"/>
    <w:rsid w:val="00315565"/>
    <w:rsid w:val="003158C1"/>
    <w:rsid w:val="0031617C"/>
    <w:rsid w:val="003168FF"/>
    <w:rsid w:val="00316D8E"/>
    <w:rsid w:val="003179D4"/>
    <w:rsid w:val="003179F0"/>
    <w:rsid w:val="003201A2"/>
    <w:rsid w:val="00320747"/>
    <w:rsid w:val="00320DD0"/>
    <w:rsid w:val="00320EC1"/>
    <w:rsid w:val="00321210"/>
    <w:rsid w:val="0032175A"/>
    <w:rsid w:val="0032196C"/>
    <w:rsid w:val="00321FE4"/>
    <w:rsid w:val="003222A7"/>
    <w:rsid w:val="00322343"/>
    <w:rsid w:val="0032277E"/>
    <w:rsid w:val="00322B90"/>
    <w:rsid w:val="00322B9F"/>
    <w:rsid w:val="00323869"/>
    <w:rsid w:val="00323F5B"/>
    <w:rsid w:val="0032414D"/>
    <w:rsid w:val="00324301"/>
    <w:rsid w:val="00324DDE"/>
    <w:rsid w:val="00325118"/>
    <w:rsid w:val="0032576B"/>
    <w:rsid w:val="00325AB2"/>
    <w:rsid w:val="003267DD"/>
    <w:rsid w:val="003269CE"/>
    <w:rsid w:val="00327165"/>
    <w:rsid w:val="00327709"/>
    <w:rsid w:val="00327BBD"/>
    <w:rsid w:val="00327C82"/>
    <w:rsid w:val="00327D4A"/>
    <w:rsid w:val="00330473"/>
    <w:rsid w:val="00330482"/>
    <w:rsid w:val="0033053D"/>
    <w:rsid w:val="00330759"/>
    <w:rsid w:val="00330FBE"/>
    <w:rsid w:val="00331622"/>
    <w:rsid w:val="0033175D"/>
    <w:rsid w:val="00332977"/>
    <w:rsid w:val="00332B84"/>
    <w:rsid w:val="00332FCF"/>
    <w:rsid w:val="0033302F"/>
    <w:rsid w:val="003337BD"/>
    <w:rsid w:val="00333F2B"/>
    <w:rsid w:val="003346F2"/>
    <w:rsid w:val="00334C20"/>
    <w:rsid w:val="0033614D"/>
    <w:rsid w:val="0033616A"/>
    <w:rsid w:val="00336356"/>
    <w:rsid w:val="0033660C"/>
    <w:rsid w:val="00336C1F"/>
    <w:rsid w:val="00336D8E"/>
    <w:rsid w:val="0033716D"/>
    <w:rsid w:val="00337492"/>
    <w:rsid w:val="00337EF0"/>
    <w:rsid w:val="00341070"/>
    <w:rsid w:val="003416EB"/>
    <w:rsid w:val="0034229F"/>
    <w:rsid w:val="00342683"/>
    <w:rsid w:val="0034297D"/>
    <w:rsid w:val="00342CF9"/>
    <w:rsid w:val="00342D8A"/>
    <w:rsid w:val="003431FF"/>
    <w:rsid w:val="003435D0"/>
    <w:rsid w:val="0034398E"/>
    <w:rsid w:val="003439C1"/>
    <w:rsid w:val="00343CDF"/>
    <w:rsid w:val="00343E2A"/>
    <w:rsid w:val="00344A1F"/>
    <w:rsid w:val="00345370"/>
    <w:rsid w:val="003458C2"/>
    <w:rsid w:val="003459E3"/>
    <w:rsid w:val="00345B98"/>
    <w:rsid w:val="00345FA2"/>
    <w:rsid w:val="00346124"/>
    <w:rsid w:val="00346DA7"/>
    <w:rsid w:val="003473CB"/>
    <w:rsid w:val="0034748B"/>
    <w:rsid w:val="00347E13"/>
    <w:rsid w:val="00350035"/>
    <w:rsid w:val="0035008E"/>
    <w:rsid w:val="00350863"/>
    <w:rsid w:val="00350AFF"/>
    <w:rsid w:val="00350E43"/>
    <w:rsid w:val="00351178"/>
    <w:rsid w:val="00351E15"/>
    <w:rsid w:val="003523BF"/>
    <w:rsid w:val="00352A6B"/>
    <w:rsid w:val="00352C3F"/>
    <w:rsid w:val="00352C8F"/>
    <w:rsid w:val="00352E75"/>
    <w:rsid w:val="0035311B"/>
    <w:rsid w:val="0035382B"/>
    <w:rsid w:val="003539D1"/>
    <w:rsid w:val="00353B14"/>
    <w:rsid w:val="003547A2"/>
    <w:rsid w:val="003552BF"/>
    <w:rsid w:val="0035599C"/>
    <w:rsid w:val="00355B83"/>
    <w:rsid w:val="003564CB"/>
    <w:rsid w:val="0035668F"/>
    <w:rsid w:val="00356B0F"/>
    <w:rsid w:val="00356E6D"/>
    <w:rsid w:val="0035709E"/>
    <w:rsid w:val="0035765A"/>
    <w:rsid w:val="00357DEF"/>
    <w:rsid w:val="00360004"/>
    <w:rsid w:val="00360474"/>
    <w:rsid w:val="0036048D"/>
    <w:rsid w:val="0036058E"/>
    <w:rsid w:val="00360709"/>
    <w:rsid w:val="00360891"/>
    <w:rsid w:val="00360D15"/>
    <w:rsid w:val="00360F8E"/>
    <w:rsid w:val="00361151"/>
    <w:rsid w:val="00361281"/>
    <w:rsid w:val="00361A94"/>
    <w:rsid w:val="00361BC7"/>
    <w:rsid w:val="00362051"/>
    <w:rsid w:val="003625D1"/>
    <w:rsid w:val="003629DF"/>
    <w:rsid w:val="00362B82"/>
    <w:rsid w:val="003631A2"/>
    <w:rsid w:val="003634CC"/>
    <w:rsid w:val="0036392A"/>
    <w:rsid w:val="00363999"/>
    <w:rsid w:val="00363BE5"/>
    <w:rsid w:val="00363E7E"/>
    <w:rsid w:val="00363F81"/>
    <w:rsid w:val="003644E3"/>
    <w:rsid w:val="00364BB7"/>
    <w:rsid w:val="00364D23"/>
    <w:rsid w:val="00364F1C"/>
    <w:rsid w:val="003650FF"/>
    <w:rsid w:val="003655B0"/>
    <w:rsid w:val="00366675"/>
    <w:rsid w:val="0036696D"/>
    <w:rsid w:val="00367454"/>
    <w:rsid w:val="00367476"/>
    <w:rsid w:val="00367581"/>
    <w:rsid w:val="00367B39"/>
    <w:rsid w:val="00370EB2"/>
    <w:rsid w:val="003721FB"/>
    <w:rsid w:val="003728EA"/>
    <w:rsid w:val="0037323D"/>
    <w:rsid w:val="00373544"/>
    <w:rsid w:val="00373666"/>
    <w:rsid w:val="00373F43"/>
    <w:rsid w:val="0037441A"/>
    <w:rsid w:val="00374E5C"/>
    <w:rsid w:val="00375B50"/>
    <w:rsid w:val="00375BD1"/>
    <w:rsid w:val="00376A66"/>
    <w:rsid w:val="0037761C"/>
    <w:rsid w:val="003777ED"/>
    <w:rsid w:val="003778CB"/>
    <w:rsid w:val="00377A6A"/>
    <w:rsid w:val="00377AC8"/>
    <w:rsid w:val="00377AF2"/>
    <w:rsid w:val="003801F7"/>
    <w:rsid w:val="00380A48"/>
    <w:rsid w:val="00380ABB"/>
    <w:rsid w:val="00380ACC"/>
    <w:rsid w:val="00380C49"/>
    <w:rsid w:val="00380CF3"/>
    <w:rsid w:val="0038105D"/>
    <w:rsid w:val="00381280"/>
    <w:rsid w:val="003819D4"/>
    <w:rsid w:val="00381ADD"/>
    <w:rsid w:val="00381EC6"/>
    <w:rsid w:val="00382C90"/>
    <w:rsid w:val="0038340B"/>
    <w:rsid w:val="003841CE"/>
    <w:rsid w:val="00384657"/>
    <w:rsid w:val="003848DC"/>
    <w:rsid w:val="00384DAD"/>
    <w:rsid w:val="003850C6"/>
    <w:rsid w:val="00385250"/>
    <w:rsid w:val="003857BA"/>
    <w:rsid w:val="00385820"/>
    <w:rsid w:val="00386288"/>
    <w:rsid w:val="003865C0"/>
    <w:rsid w:val="00386739"/>
    <w:rsid w:val="00386803"/>
    <w:rsid w:val="003868E8"/>
    <w:rsid w:val="00386A2D"/>
    <w:rsid w:val="00386CAF"/>
    <w:rsid w:val="0038725E"/>
    <w:rsid w:val="0038738B"/>
    <w:rsid w:val="00387605"/>
    <w:rsid w:val="00387782"/>
    <w:rsid w:val="00387BEE"/>
    <w:rsid w:val="00390108"/>
    <w:rsid w:val="0039032A"/>
    <w:rsid w:val="003904B9"/>
    <w:rsid w:val="00391169"/>
    <w:rsid w:val="003917C6"/>
    <w:rsid w:val="00391861"/>
    <w:rsid w:val="003925E7"/>
    <w:rsid w:val="00392759"/>
    <w:rsid w:val="003929D5"/>
    <w:rsid w:val="00392C78"/>
    <w:rsid w:val="00393875"/>
    <w:rsid w:val="00393BD7"/>
    <w:rsid w:val="00393FDF"/>
    <w:rsid w:val="003946ED"/>
    <w:rsid w:val="00396206"/>
    <w:rsid w:val="003962FD"/>
    <w:rsid w:val="00396453"/>
    <w:rsid w:val="00396585"/>
    <w:rsid w:val="00396865"/>
    <w:rsid w:val="00397377"/>
    <w:rsid w:val="00397718"/>
    <w:rsid w:val="00397978"/>
    <w:rsid w:val="00397DA8"/>
    <w:rsid w:val="003A043A"/>
    <w:rsid w:val="003A0563"/>
    <w:rsid w:val="003A07E7"/>
    <w:rsid w:val="003A1283"/>
    <w:rsid w:val="003A14ED"/>
    <w:rsid w:val="003A153B"/>
    <w:rsid w:val="003A1C9D"/>
    <w:rsid w:val="003A1FE5"/>
    <w:rsid w:val="003A1FF3"/>
    <w:rsid w:val="003A221B"/>
    <w:rsid w:val="003A2398"/>
    <w:rsid w:val="003A2776"/>
    <w:rsid w:val="003A333C"/>
    <w:rsid w:val="003A388C"/>
    <w:rsid w:val="003A3C12"/>
    <w:rsid w:val="003A3C98"/>
    <w:rsid w:val="003A3EF9"/>
    <w:rsid w:val="003A41AB"/>
    <w:rsid w:val="003A4392"/>
    <w:rsid w:val="003A4496"/>
    <w:rsid w:val="003A502B"/>
    <w:rsid w:val="003A5205"/>
    <w:rsid w:val="003A549D"/>
    <w:rsid w:val="003A598D"/>
    <w:rsid w:val="003A5C45"/>
    <w:rsid w:val="003A5EC1"/>
    <w:rsid w:val="003A603F"/>
    <w:rsid w:val="003A636D"/>
    <w:rsid w:val="003A6985"/>
    <w:rsid w:val="003A6A20"/>
    <w:rsid w:val="003A6B74"/>
    <w:rsid w:val="003A6E4A"/>
    <w:rsid w:val="003A7F1C"/>
    <w:rsid w:val="003B046E"/>
    <w:rsid w:val="003B0B5D"/>
    <w:rsid w:val="003B0C00"/>
    <w:rsid w:val="003B1399"/>
    <w:rsid w:val="003B180F"/>
    <w:rsid w:val="003B1B9A"/>
    <w:rsid w:val="003B208B"/>
    <w:rsid w:val="003B217C"/>
    <w:rsid w:val="003B23AD"/>
    <w:rsid w:val="003B24C1"/>
    <w:rsid w:val="003B2754"/>
    <w:rsid w:val="003B2AA2"/>
    <w:rsid w:val="003B2BA6"/>
    <w:rsid w:val="003B2BFD"/>
    <w:rsid w:val="003B2F84"/>
    <w:rsid w:val="003B306F"/>
    <w:rsid w:val="003B3647"/>
    <w:rsid w:val="003B454D"/>
    <w:rsid w:val="003B468D"/>
    <w:rsid w:val="003B4A4C"/>
    <w:rsid w:val="003B4C41"/>
    <w:rsid w:val="003B51A3"/>
    <w:rsid w:val="003B533F"/>
    <w:rsid w:val="003B5E1A"/>
    <w:rsid w:val="003B63A5"/>
    <w:rsid w:val="003B69A6"/>
    <w:rsid w:val="003B77E3"/>
    <w:rsid w:val="003B7973"/>
    <w:rsid w:val="003B7AE0"/>
    <w:rsid w:val="003C0376"/>
    <w:rsid w:val="003C1208"/>
    <w:rsid w:val="003C123E"/>
    <w:rsid w:val="003C1413"/>
    <w:rsid w:val="003C1984"/>
    <w:rsid w:val="003C2312"/>
    <w:rsid w:val="003C282D"/>
    <w:rsid w:val="003C2CC5"/>
    <w:rsid w:val="003C311A"/>
    <w:rsid w:val="003C3330"/>
    <w:rsid w:val="003C37D4"/>
    <w:rsid w:val="003C3ED0"/>
    <w:rsid w:val="003C4087"/>
    <w:rsid w:val="003C439E"/>
    <w:rsid w:val="003C4BA7"/>
    <w:rsid w:val="003C52B3"/>
    <w:rsid w:val="003C55B3"/>
    <w:rsid w:val="003C56BD"/>
    <w:rsid w:val="003C5E17"/>
    <w:rsid w:val="003C6792"/>
    <w:rsid w:val="003C67A2"/>
    <w:rsid w:val="003C67CF"/>
    <w:rsid w:val="003C6F90"/>
    <w:rsid w:val="003C70E3"/>
    <w:rsid w:val="003C7107"/>
    <w:rsid w:val="003C79EC"/>
    <w:rsid w:val="003C7DAA"/>
    <w:rsid w:val="003D028B"/>
    <w:rsid w:val="003D178E"/>
    <w:rsid w:val="003D213A"/>
    <w:rsid w:val="003D2395"/>
    <w:rsid w:val="003D29BB"/>
    <w:rsid w:val="003D2DCB"/>
    <w:rsid w:val="003D2E65"/>
    <w:rsid w:val="003D32A7"/>
    <w:rsid w:val="003D44A7"/>
    <w:rsid w:val="003D45DA"/>
    <w:rsid w:val="003D5B03"/>
    <w:rsid w:val="003D6122"/>
    <w:rsid w:val="003D6CE8"/>
    <w:rsid w:val="003D6DD9"/>
    <w:rsid w:val="003D6E8C"/>
    <w:rsid w:val="003D71AB"/>
    <w:rsid w:val="003D7698"/>
    <w:rsid w:val="003D7B98"/>
    <w:rsid w:val="003D7CC1"/>
    <w:rsid w:val="003D7DE6"/>
    <w:rsid w:val="003E037C"/>
    <w:rsid w:val="003E07FA"/>
    <w:rsid w:val="003E0FBD"/>
    <w:rsid w:val="003E1064"/>
    <w:rsid w:val="003E1769"/>
    <w:rsid w:val="003E18C4"/>
    <w:rsid w:val="003E1AF6"/>
    <w:rsid w:val="003E2113"/>
    <w:rsid w:val="003E275F"/>
    <w:rsid w:val="003E3845"/>
    <w:rsid w:val="003E3D03"/>
    <w:rsid w:val="003E3D7A"/>
    <w:rsid w:val="003E3DC7"/>
    <w:rsid w:val="003E4611"/>
    <w:rsid w:val="003E4941"/>
    <w:rsid w:val="003E4963"/>
    <w:rsid w:val="003E4B20"/>
    <w:rsid w:val="003E4C05"/>
    <w:rsid w:val="003E5071"/>
    <w:rsid w:val="003E60DA"/>
    <w:rsid w:val="003E6529"/>
    <w:rsid w:val="003E6C39"/>
    <w:rsid w:val="003E6D29"/>
    <w:rsid w:val="003E6E25"/>
    <w:rsid w:val="003E70D7"/>
    <w:rsid w:val="003E7468"/>
    <w:rsid w:val="003E76F1"/>
    <w:rsid w:val="003E78ED"/>
    <w:rsid w:val="003E7EA3"/>
    <w:rsid w:val="003F01AA"/>
    <w:rsid w:val="003F0675"/>
    <w:rsid w:val="003F0909"/>
    <w:rsid w:val="003F0A02"/>
    <w:rsid w:val="003F0D0D"/>
    <w:rsid w:val="003F151E"/>
    <w:rsid w:val="003F1582"/>
    <w:rsid w:val="003F1EBA"/>
    <w:rsid w:val="003F2585"/>
    <w:rsid w:val="003F30C5"/>
    <w:rsid w:val="003F344F"/>
    <w:rsid w:val="003F3B26"/>
    <w:rsid w:val="003F4423"/>
    <w:rsid w:val="003F4430"/>
    <w:rsid w:val="003F4675"/>
    <w:rsid w:val="003F4E47"/>
    <w:rsid w:val="003F5099"/>
    <w:rsid w:val="003F57A5"/>
    <w:rsid w:val="003F59F7"/>
    <w:rsid w:val="003F5DEB"/>
    <w:rsid w:val="003F64CA"/>
    <w:rsid w:val="003F6E26"/>
    <w:rsid w:val="003F70C1"/>
    <w:rsid w:val="003F7260"/>
    <w:rsid w:val="003F7788"/>
    <w:rsid w:val="003F7CF9"/>
    <w:rsid w:val="00401312"/>
    <w:rsid w:val="004015F4"/>
    <w:rsid w:val="00401DBB"/>
    <w:rsid w:val="0040213F"/>
    <w:rsid w:val="00402F4F"/>
    <w:rsid w:val="004032C4"/>
    <w:rsid w:val="00403E12"/>
    <w:rsid w:val="004040E2"/>
    <w:rsid w:val="004041B6"/>
    <w:rsid w:val="00404AA7"/>
    <w:rsid w:val="00404BEF"/>
    <w:rsid w:val="00404FB0"/>
    <w:rsid w:val="004056DE"/>
    <w:rsid w:val="004066E9"/>
    <w:rsid w:val="00406972"/>
    <w:rsid w:val="00406D37"/>
    <w:rsid w:val="004072B5"/>
    <w:rsid w:val="0040748E"/>
    <w:rsid w:val="00407F6B"/>
    <w:rsid w:val="0041037A"/>
    <w:rsid w:val="004103DD"/>
    <w:rsid w:val="00410FA3"/>
    <w:rsid w:val="0041100E"/>
    <w:rsid w:val="00411103"/>
    <w:rsid w:val="0041142A"/>
    <w:rsid w:val="00411688"/>
    <w:rsid w:val="00411737"/>
    <w:rsid w:val="00411818"/>
    <w:rsid w:val="00411BB6"/>
    <w:rsid w:val="00411C5F"/>
    <w:rsid w:val="00412A01"/>
    <w:rsid w:val="00412EA4"/>
    <w:rsid w:val="00413C15"/>
    <w:rsid w:val="00413CBC"/>
    <w:rsid w:val="00413D7A"/>
    <w:rsid w:val="00414659"/>
    <w:rsid w:val="00414A01"/>
    <w:rsid w:val="00414B70"/>
    <w:rsid w:val="00414D56"/>
    <w:rsid w:val="00415A19"/>
    <w:rsid w:val="00415A62"/>
    <w:rsid w:val="00415C70"/>
    <w:rsid w:val="0041604D"/>
    <w:rsid w:val="00416360"/>
    <w:rsid w:val="0041681E"/>
    <w:rsid w:val="0041699D"/>
    <w:rsid w:val="00416A15"/>
    <w:rsid w:val="00416B9A"/>
    <w:rsid w:val="004171A7"/>
    <w:rsid w:val="004175E0"/>
    <w:rsid w:val="00417A49"/>
    <w:rsid w:val="00417C8D"/>
    <w:rsid w:val="0042031C"/>
    <w:rsid w:val="0042036A"/>
    <w:rsid w:val="00420658"/>
    <w:rsid w:val="004212B9"/>
    <w:rsid w:val="00421625"/>
    <w:rsid w:val="00421915"/>
    <w:rsid w:val="00421E8A"/>
    <w:rsid w:val="0042217D"/>
    <w:rsid w:val="004223D4"/>
    <w:rsid w:val="004226A8"/>
    <w:rsid w:val="00422884"/>
    <w:rsid w:val="004230E4"/>
    <w:rsid w:val="004231DC"/>
    <w:rsid w:val="004235BC"/>
    <w:rsid w:val="00423772"/>
    <w:rsid w:val="00423E06"/>
    <w:rsid w:val="00423FAA"/>
    <w:rsid w:val="00424826"/>
    <w:rsid w:val="00424890"/>
    <w:rsid w:val="00424FFC"/>
    <w:rsid w:val="00424FFF"/>
    <w:rsid w:val="0042586A"/>
    <w:rsid w:val="00425999"/>
    <w:rsid w:val="004259F9"/>
    <w:rsid w:val="00425BC6"/>
    <w:rsid w:val="00425D60"/>
    <w:rsid w:val="0042601A"/>
    <w:rsid w:val="00426202"/>
    <w:rsid w:val="0042703A"/>
    <w:rsid w:val="0042714E"/>
    <w:rsid w:val="00427340"/>
    <w:rsid w:val="004274D0"/>
    <w:rsid w:val="00430052"/>
    <w:rsid w:val="004308B3"/>
    <w:rsid w:val="004308C1"/>
    <w:rsid w:val="00430906"/>
    <w:rsid w:val="00430EF9"/>
    <w:rsid w:val="004311B6"/>
    <w:rsid w:val="004314BB"/>
    <w:rsid w:val="00431C31"/>
    <w:rsid w:val="004322F3"/>
    <w:rsid w:val="004327A6"/>
    <w:rsid w:val="00433474"/>
    <w:rsid w:val="004337E5"/>
    <w:rsid w:val="00434822"/>
    <w:rsid w:val="00434B62"/>
    <w:rsid w:val="00434C06"/>
    <w:rsid w:val="00434DE0"/>
    <w:rsid w:val="00435090"/>
    <w:rsid w:val="00435C15"/>
    <w:rsid w:val="0043645C"/>
    <w:rsid w:val="00436518"/>
    <w:rsid w:val="0043667D"/>
    <w:rsid w:val="004366D0"/>
    <w:rsid w:val="0043670E"/>
    <w:rsid w:val="00436C9A"/>
    <w:rsid w:val="0044004E"/>
    <w:rsid w:val="00440493"/>
    <w:rsid w:val="00440DF5"/>
    <w:rsid w:val="00440F24"/>
    <w:rsid w:val="00441535"/>
    <w:rsid w:val="00441557"/>
    <w:rsid w:val="004415EB"/>
    <w:rsid w:val="004422E1"/>
    <w:rsid w:val="0044236A"/>
    <w:rsid w:val="004427F0"/>
    <w:rsid w:val="00442EE3"/>
    <w:rsid w:val="00443396"/>
    <w:rsid w:val="004433A0"/>
    <w:rsid w:val="00443812"/>
    <w:rsid w:val="00443CA7"/>
    <w:rsid w:val="00444337"/>
    <w:rsid w:val="00444CC3"/>
    <w:rsid w:val="004452BD"/>
    <w:rsid w:val="004453E5"/>
    <w:rsid w:val="0044561C"/>
    <w:rsid w:val="00445C1B"/>
    <w:rsid w:val="00445CE8"/>
    <w:rsid w:val="00445E1E"/>
    <w:rsid w:val="00445FE3"/>
    <w:rsid w:val="004467B6"/>
    <w:rsid w:val="004475D3"/>
    <w:rsid w:val="00447DC1"/>
    <w:rsid w:val="00447FD0"/>
    <w:rsid w:val="00450045"/>
    <w:rsid w:val="0045032C"/>
    <w:rsid w:val="004516A5"/>
    <w:rsid w:val="00451D93"/>
    <w:rsid w:val="0045219D"/>
    <w:rsid w:val="004522BD"/>
    <w:rsid w:val="004528E6"/>
    <w:rsid w:val="004533A0"/>
    <w:rsid w:val="0045363E"/>
    <w:rsid w:val="004539D5"/>
    <w:rsid w:val="00453D2A"/>
    <w:rsid w:val="00453D73"/>
    <w:rsid w:val="00453F7A"/>
    <w:rsid w:val="004545FC"/>
    <w:rsid w:val="00454929"/>
    <w:rsid w:val="00456457"/>
    <w:rsid w:val="00457088"/>
    <w:rsid w:val="00457CC2"/>
    <w:rsid w:val="00457DE4"/>
    <w:rsid w:val="00457DF7"/>
    <w:rsid w:val="0046063C"/>
    <w:rsid w:val="00460E0E"/>
    <w:rsid w:val="00460F6F"/>
    <w:rsid w:val="0046118E"/>
    <w:rsid w:val="00461429"/>
    <w:rsid w:val="00461A2F"/>
    <w:rsid w:val="00462461"/>
    <w:rsid w:val="00462845"/>
    <w:rsid w:val="00463A18"/>
    <w:rsid w:val="00463B9D"/>
    <w:rsid w:val="00464626"/>
    <w:rsid w:val="004647A7"/>
    <w:rsid w:val="004649E5"/>
    <w:rsid w:val="0046584E"/>
    <w:rsid w:val="00465CD6"/>
    <w:rsid w:val="004662CC"/>
    <w:rsid w:val="0046699F"/>
    <w:rsid w:val="00466A4F"/>
    <w:rsid w:val="00466C75"/>
    <w:rsid w:val="00466E8C"/>
    <w:rsid w:val="004673D3"/>
    <w:rsid w:val="0046798C"/>
    <w:rsid w:val="004708F4"/>
    <w:rsid w:val="00471887"/>
    <w:rsid w:val="0047247A"/>
    <w:rsid w:val="0047281E"/>
    <w:rsid w:val="00472CD7"/>
    <w:rsid w:val="00472F1C"/>
    <w:rsid w:val="00473221"/>
    <w:rsid w:val="004732C0"/>
    <w:rsid w:val="00474505"/>
    <w:rsid w:val="004747B8"/>
    <w:rsid w:val="00474A06"/>
    <w:rsid w:val="00474A33"/>
    <w:rsid w:val="00474B7A"/>
    <w:rsid w:val="00474DF3"/>
    <w:rsid w:val="0047534C"/>
    <w:rsid w:val="00476236"/>
    <w:rsid w:val="004762AB"/>
    <w:rsid w:val="00476725"/>
    <w:rsid w:val="00477A55"/>
    <w:rsid w:val="004803AA"/>
    <w:rsid w:val="00480DE3"/>
    <w:rsid w:val="00480F0B"/>
    <w:rsid w:val="00481173"/>
    <w:rsid w:val="00481F21"/>
    <w:rsid w:val="004822BF"/>
    <w:rsid w:val="0048234B"/>
    <w:rsid w:val="00483369"/>
    <w:rsid w:val="00483CBF"/>
    <w:rsid w:val="00483D33"/>
    <w:rsid w:val="00483F40"/>
    <w:rsid w:val="00484130"/>
    <w:rsid w:val="0048492B"/>
    <w:rsid w:val="00485121"/>
    <w:rsid w:val="00485334"/>
    <w:rsid w:val="004856A8"/>
    <w:rsid w:val="00486A2D"/>
    <w:rsid w:val="00486ABF"/>
    <w:rsid w:val="00486CAA"/>
    <w:rsid w:val="00486F8C"/>
    <w:rsid w:val="004900B6"/>
    <w:rsid w:val="004901F1"/>
    <w:rsid w:val="00490367"/>
    <w:rsid w:val="00490623"/>
    <w:rsid w:val="004909E2"/>
    <w:rsid w:val="00490BD8"/>
    <w:rsid w:val="00491AD7"/>
    <w:rsid w:val="004923BB"/>
    <w:rsid w:val="004923DA"/>
    <w:rsid w:val="00492469"/>
    <w:rsid w:val="00492985"/>
    <w:rsid w:val="00492D7B"/>
    <w:rsid w:val="004932E1"/>
    <w:rsid w:val="00493308"/>
    <w:rsid w:val="00493949"/>
    <w:rsid w:val="004942D8"/>
    <w:rsid w:val="004943F0"/>
    <w:rsid w:val="0049465E"/>
    <w:rsid w:val="00494D3C"/>
    <w:rsid w:val="00494D77"/>
    <w:rsid w:val="00494F1E"/>
    <w:rsid w:val="00495203"/>
    <w:rsid w:val="0049523E"/>
    <w:rsid w:val="004956B4"/>
    <w:rsid w:val="00495731"/>
    <w:rsid w:val="00495B1E"/>
    <w:rsid w:val="00495D86"/>
    <w:rsid w:val="00496261"/>
    <w:rsid w:val="004965A5"/>
    <w:rsid w:val="00496A21"/>
    <w:rsid w:val="00496FCA"/>
    <w:rsid w:val="004972D1"/>
    <w:rsid w:val="004A000E"/>
    <w:rsid w:val="004A0022"/>
    <w:rsid w:val="004A04D8"/>
    <w:rsid w:val="004A05DB"/>
    <w:rsid w:val="004A06CE"/>
    <w:rsid w:val="004A0C6C"/>
    <w:rsid w:val="004A121B"/>
    <w:rsid w:val="004A16A3"/>
    <w:rsid w:val="004A1C68"/>
    <w:rsid w:val="004A1DE4"/>
    <w:rsid w:val="004A1F46"/>
    <w:rsid w:val="004A2440"/>
    <w:rsid w:val="004A26B7"/>
    <w:rsid w:val="004A2870"/>
    <w:rsid w:val="004A3738"/>
    <w:rsid w:val="004A3762"/>
    <w:rsid w:val="004A3938"/>
    <w:rsid w:val="004A4396"/>
    <w:rsid w:val="004A43CE"/>
    <w:rsid w:val="004A44C9"/>
    <w:rsid w:val="004A4616"/>
    <w:rsid w:val="004A484C"/>
    <w:rsid w:val="004A4F73"/>
    <w:rsid w:val="004A5041"/>
    <w:rsid w:val="004A50DD"/>
    <w:rsid w:val="004A5A64"/>
    <w:rsid w:val="004A6537"/>
    <w:rsid w:val="004A657B"/>
    <w:rsid w:val="004A69AB"/>
    <w:rsid w:val="004A6A74"/>
    <w:rsid w:val="004A6BDC"/>
    <w:rsid w:val="004A70F6"/>
    <w:rsid w:val="004A7D58"/>
    <w:rsid w:val="004A7D78"/>
    <w:rsid w:val="004B06D2"/>
    <w:rsid w:val="004B08E1"/>
    <w:rsid w:val="004B0A67"/>
    <w:rsid w:val="004B0BD8"/>
    <w:rsid w:val="004B16D0"/>
    <w:rsid w:val="004B2B80"/>
    <w:rsid w:val="004B2B97"/>
    <w:rsid w:val="004B33F7"/>
    <w:rsid w:val="004B3613"/>
    <w:rsid w:val="004B3E7A"/>
    <w:rsid w:val="004B49A6"/>
    <w:rsid w:val="004B4AC7"/>
    <w:rsid w:val="004B55A8"/>
    <w:rsid w:val="004B5CAA"/>
    <w:rsid w:val="004B6077"/>
    <w:rsid w:val="004B65FB"/>
    <w:rsid w:val="004B6861"/>
    <w:rsid w:val="004B7048"/>
    <w:rsid w:val="004B7616"/>
    <w:rsid w:val="004B795B"/>
    <w:rsid w:val="004C05CE"/>
    <w:rsid w:val="004C0D23"/>
    <w:rsid w:val="004C1391"/>
    <w:rsid w:val="004C14C0"/>
    <w:rsid w:val="004C1584"/>
    <w:rsid w:val="004C19C1"/>
    <w:rsid w:val="004C20C1"/>
    <w:rsid w:val="004C244B"/>
    <w:rsid w:val="004C2999"/>
    <w:rsid w:val="004C2B10"/>
    <w:rsid w:val="004C2EF4"/>
    <w:rsid w:val="004C361E"/>
    <w:rsid w:val="004C3636"/>
    <w:rsid w:val="004C3660"/>
    <w:rsid w:val="004C3735"/>
    <w:rsid w:val="004C3F7E"/>
    <w:rsid w:val="004C4579"/>
    <w:rsid w:val="004C46C2"/>
    <w:rsid w:val="004C49E3"/>
    <w:rsid w:val="004C49EF"/>
    <w:rsid w:val="004C4AC6"/>
    <w:rsid w:val="004C51C9"/>
    <w:rsid w:val="004C5476"/>
    <w:rsid w:val="004C5942"/>
    <w:rsid w:val="004C61A3"/>
    <w:rsid w:val="004C62D9"/>
    <w:rsid w:val="004C62F9"/>
    <w:rsid w:val="004C63BC"/>
    <w:rsid w:val="004C6596"/>
    <w:rsid w:val="004C6952"/>
    <w:rsid w:val="004C6F9E"/>
    <w:rsid w:val="004C789F"/>
    <w:rsid w:val="004C795F"/>
    <w:rsid w:val="004C7C42"/>
    <w:rsid w:val="004D04B6"/>
    <w:rsid w:val="004D090D"/>
    <w:rsid w:val="004D1569"/>
    <w:rsid w:val="004D1C66"/>
    <w:rsid w:val="004D2371"/>
    <w:rsid w:val="004D2845"/>
    <w:rsid w:val="004D2D94"/>
    <w:rsid w:val="004D2F0F"/>
    <w:rsid w:val="004D30B6"/>
    <w:rsid w:val="004D3141"/>
    <w:rsid w:val="004D31F1"/>
    <w:rsid w:val="004D44CD"/>
    <w:rsid w:val="004D48B0"/>
    <w:rsid w:val="004D4A74"/>
    <w:rsid w:val="004D4ECD"/>
    <w:rsid w:val="004D50DA"/>
    <w:rsid w:val="004D50E1"/>
    <w:rsid w:val="004D6490"/>
    <w:rsid w:val="004D704B"/>
    <w:rsid w:val="004D706C"/>
    <w:rsid w:val="004D7230"/>
    <w:rsid w:val="004D7AB9"/>
    <w:rsid w:val="004D7B89"/>
    <w:rsid w:val="004E02E2"/>
    <w:rsid w:val="004E05AA"/>
    <w:rsid w:val="004E0804"/>
    <w:rsid w:val="004E09BC"/>
    <w:rsid w:val="004E0CB8"/>
    <w:rsid w:val="004E19E0"/>
    <w:rsid w:val="004E1D41"/>
    <w:rsid w:val="004E1E59"/>
    <w:rsid w:val="004E2210"/>
    <w:rsid w:val="004E27AF"/>
    <w:rsid w:val="004E2CBA"/>
    <w:rsid w:val="004E2FF9"/>
    <w:rsid w:val="004E3283"/>
    <w:rsid w:val="004E3566"/>
    <w:rsid w:val="004E386D"/>
    <w:rsid w:val="004E3E8D"/>
    <w:rsid w:val="004E4271"/>
    <w:rsid w:val="004E4653"/>
    <w:rsid w:val="004E4741"/>
    <w:rsid w:val="004E4761"/>
    <w:rsid w:val="004E47DE"/>
    <w:rsid w:val="004E4B89"/>
    <w:rsid w:val="004E50BF"/>
    <w:rsid w:val="004E5777"/>
    <w:rsid w:val="004E57D5"/>
    <w:rsid w:val="004E59F1"/>
    <w:rsid w:val="004E5D04"/>
    <w:rsid w:val="004E6254"/>
    <w:rsid w:val="004E6D68"/>
    <w:rsid w:val="004E71B4"/>
    <w:rsid w:val="004E72CF"/>
    <w:rsid w:val="004E773C"/>
    <w:rsid w:val="004E7A3B"/>
    <w:rsid w:val="004E7B3C"/>
    <w:rsid w:val="004F0212"/>
    <w:rsid w:val="004F0387"/>
    <w:rsid w:val="004F09C3"/>
    <w:rsid w:val="004F0B52"/>
    <w:rsid w:val="004F0E6C"/>
    <w:rsid w:val="004F113F"/>
    <w:rsid w:val="004F171F"/>
    <w:rsid w:val="004F2416"/>
    <w:rsid w:val="004F2843"/>
    <w:rsid w:val="004F2868"/>
    <w:rsid w:val="004F3EF1"/>
    <w:rsid w:val="004F4277"/>
    <w:rsid w:val="004F45EC"/>
    <w:rsid w:val="004F45FC"/>
    <w:rsid w:val="004F4A2A"/>
    <w:rsid w:val="004F4B24"/>
    <w:rsid w:val="004F5A61"/>
    <w:rsid w:val="004F63CD"/>
    <w:rsid w:val="004F660D"/>
    <w:rsid w:val="004F69E3"/>
    <w:rsid w:val="004F6A01"/>
    <w:rsid w:val="004F6A4D"/>
    <w:rsid w:val="004F6F71"/>
    <w:rsid w:val="004F716C"/>
    <w:rsid w:val="004F7320"/>
    <w:rsid w:val="004F73E8"/>
    <w:rsid w:val="00500860"/>
    <w:rsid w:val="0050122D"/>
    <w:rsid w:val="005016B4"/>
    <w:rsid w:val="00501889"/>
    <w:rsid w:val="00502265"/>
    <w:rsid w:val="005025E4"/>
    <w:rsid w:val="00502850"/>
    <w:rsid w:val="00502B46"/>
    <w:rsid w:val="00503593"/>
    <w:rsid w:val="00503720"/>
    <w:rsid w:val="005039AC"/>
    <w:rsid w:val="00503D23"/>
    <w:rsid w:val="00504026"/>
    <w:rsid w:val="00504A04"/>
    <w:rsid w:val="00504F1D"/>
    <w:rsid w:val="00505588"/>
    <w:rsid w:val="005061D5"/>
    <w:rsid w:val="005066B6"/>
    <w:rsid w:val="00507027"/>
    <w:rsid w:val="005071A6"/>
    <w:rsid w:val="005071CE"/>
    <w:rsid w:val="00507312"/>
    <w:rsid w:val="005078ED"/>
    <w:rsid w:val="00507931"/>
    <w:rsid w:val="00507D9B"/>
    <w:rsid w:val="00507EE4"/>
    <w:rsid w:val="005107F9"/>
    <w:rsid w:val="00511228"/>
    <w:rsid w:val="00511379"/>
    <w:rsid w:val="00511962"/>
    <w:rsid w:val="00512148"/>
    <w:rsid w:val="00512AC1"/>
    <w:rsid w:val="00512C40"/>
    <w:rsid w:val="00512F22"/>
    <w:rsid w:val="00513468"/>
    <w:rsid w:val="00514770"/>
    <w:rsid w:val="00514930"/>
    <w:rsid w:val="00514B87"/>
    <w:rsid w:val="005153B2"/>
    <w:rsid w:val="005153E4"/>
    <w:rsid w:val="00515581"/>
    <w:rsid w:val="005157E6"/>
    <w:rsid w:val="0051585C"/>
    <w:rsid w:val="00515C81"/>
    <w:rsid w:val="0051627E"/>
    <w:rsid w:val="0051638A"/>
    <w:rsid w:val="00516A42"/>
    <w:rsid w:val="00516A80"/>
    <w:rsid w:val="00516D19"/>
    <w:rsid w:val="00516F08"/>
    <w:rsid w:val="00517480"/>
    <w:rsid w:val="005174C7"/>
    <w:rsid w:val="005178AC"/>
    <w:rsid w:val="00520BCD"/>
    <w:rsid w:val="00521209"/>
    <w:rsid w:val="00521217"/>
    <w:rsid w:val="0052156B"/>
    <w:rsid w:val="0052194C"/>
    <w:rsid w:val="00522259"/>
    <w:rsid w:val="0052238C"/>
    <w:rsid w:val="005228DB"/>
    <w:rsid w:val="00522B30"/>
    <w:rsid w:val="005233E4"/>
    <w:rsid w:val="0052367B"/>
    <w:rsid w:val="005239A7"/>
    <w:rsid w:val="00523C49"/>
    <w:rsid w:val="00524115"/>
    <w:rsid w:val="00524A1C"/>
    <w:rsid w:val="00524BBC"/>
    <w:rsid w:val="0052583C"/>
    <w:rsid w:val="0052600F"/>
    <w:rsid w:val="00526307"/>
    <w:rsid w:val="00526383"/>
    <w:rsid w:val="00526A06"/>
    <w:rsid w:val="00526CA3"/>
    <w:rsid w:val="00526FEE"/>
    <w:rsid w:val="005273CF"/>
    <w:rsid w:val="00527556"/>
    <w:rsid w:val="0053045F"/>
    <w:rsid w:val="00530785"/>
    <w:rsid w:val="005309EA"/>
    <w:rsid w:val="005309FB"/>
    <w:rsid w:val="00530B75"/>
    <w:rsid w:val="00530E89"/>
    <w:rsid w:val="00530F10"/>
    <w:rsid w:val="005310FD"/>
    <w:rsid w:val="0053140B"/>
    <w:rsid w:val="00531AFB"/>
    <w:rsid w:val="00531C5C"/>
    <w:rsid w:val="00531C8F"/>
    <w:rsid w:val="005321B1"/>
    <w:rsid w:val="0053228A"/>
    <w:rsid w:val="00532593"/>
    <w:rsid w:val="005326E3"/>
    <w:rsid w:val="00532C08"/>
    <w:rsid w:val="00533566"/>
    <w:rsid w:val="005335A8"/>
    <w:rsid w:val="005339A6"/>
    <w:rsid w:val="00533AE9"/>
    <w:rsid w:val="00534285"/>
    <w:rsid w:val="00534824"/>
    <w:rsid w:val="00534A80"/>
    <w:rsid w:val="00534F3D"/>
    <w:rsid w:val="00535798"/>
    <w:rsid w:val="0053599D"/>
    <w:rsid w:val="0053634D"/>
    <w:rsid w:val="005364CA"/>
    <w:rsid w:val="00537CEE"/>
    <w:rsid w:val="0054026E"/>
    <w:rsid w:val="005409CF"/>
    <w:rsid w:val="00540C55"/>
    <w:rsid w:val="00541289"/>
    <w:rsid w:val="0054130D"/>
    <w:rsid w:val="00541BD6"/>
    <w:rsid w:val="00541E0A"/>
    <w:rsid w:val="00541E9E"/>
    <w:rsid w:val="0054283D"/>
    <w:rsid w:val="0054326D"/>
    <w:rsid w:val="005433B7"/>
    <w:rsid w:val="00543F20"/>
    <w:rsid w:val="00543F2E"/>
    <w:rsid w:val="005440C9"/>
    <w:rsid w:val="00544337"/>
    <w:rsid w:val="00544360"/>
    <w:rsid w:val="005446B9"/>
    <w:rsid w:val="0054481D"/>
    <w:rsid w:val="00544F6F"/>
    <w:rsid w:val="0054508A"/>
    <w:rsid w:val="0054520C"/>
    <w:rsid w:val="0054597A"/>
    <w:rsid w:val="00545BF6"/>
    <w:rsid w:val="00545BF8"/>
    <w:rsid w:val="00545CF8"/>
    <w:rsid w:val="005461C2"/>
    <w:rsid w:val="00547034"/>
    <w:rsid w:val="005471C8"/>
    <w:rsid w:val="00547764"/>
    <w:rsid w:val="0054794E"/>
    <w:rsid w:val="00547E4B"/>
    <w:rsid w:val="0055028A"/>
    <w:rsid w:val="00550E2E"/>
    <w:rsid w:val="00551688"/>
    <w:rsid w:val="00551689"/>
    <w:rsid w:val="00551C21"/>
    <w:rsid w:val="0055214A"/>
    <w:rsid w:val="00552512"/>
    <w:rsid w:val="0055325B"/>
    <w:rsid w:val="005538DE"/>
    <w:rsid w:val="00553C4D"/>
    <w:rsid w:val="00553D17"/>
    <w:rsid w:val="00553FE9"/>
    <w:rsid w:val="0055417B"/>
    <w:rsid w:val="005543F5"/>
    <w:rsid w:val="0055440C"/>
    <w:rsid w:val="005556CC"/>
    <w:rsid w:val="005558AF"/>
    <w:rsid w:val="00555934"/>
    <w:rsid w:val="00555968"/>
    <w:rsid w:val="0055642C"/>
    <w:rsid w:val="0055657D"/>
    <w:rsid w:val="00556FFD"/>
    <w:rsid w:val="00557236"/>
    <w:rsid w:val="00557301"/>
    <w:rsid w:val="0055790E"/>
    <w:rsid w:val="00557F03"/>
    <w:rsid w:val="00557F9D"/>
    <w:rsid w:val="00560005"/>
    <w:rsid w:val="005607C0"/>
    <w:rsid w:val="00560C6A"/>
    <w:rsid w:val="00560CCC"/>
    <w:rsid w:val="00560DF7"/>
    <w:rsid w:val="00561E45"/>
    <w:rsid w:val="00562066"/>
    <w:rsid w:val="00562083"/>
    <w:rsid w:val="0056257C"/>
    <w:rsid w:val="00562725"/>
    <w:rsid w:val="005627E7"/>
    <w:rsid w:val="005627F1"/>
    <w:rsid w:val="005628B1"/>
    <w:rsid w:val="00563400"/>
    <w:rsid w:val="0056422D"/>
    <w:rsid w:val="00564C05"/>
    <w:rsid w:val="00565447"/>
    <w:rsid w:val="00565A48"/>
    <w:rsid w:val="00565AA7"/>
    <w:rsid w:val="005660AD"/>
    <w:rsid w:val="00566630"/>
    <w:rsid w:val="005672E1"/>
    <w:rsid w:val="00570451"/>
    <w:rsid w:val="00570469"/>
    <w:rsid w:val="00570980"/>
    <w:rsid w:val="00570F7F"/>
    <w:rsid w:val="005713EA"/>
    <w:rsid w:val="00571C04"/>
    <w:rsid w:val="00571E23"/>
    <w:rsid w:val="0057200B"/>
    <w:rsid w:val="00572436"/>
    <w:rsid w:val="00572585"/>
    <w:rsid w:val="005725FD"/>
    <w:rsid w:val="00572FD0"/>
    <w:rsid w:val="00573145"/>
    <w:rsid w:val="00573CCC"/>
    <w:rsid w:val="0057419C"/>
    <w:rsid w:val="005749A7"/>
    <w:rsid w:val="005757D7"/>
    <w:rsid w:val="00575989"/>
    <w:rsid w:val="0057625C"/>
    <w:rsid w:val="0057646C"/>
    <w:rsid w:val="005769AF"/>
    <w:rsid w:val="00576C52"/>
    <w:rsid w:val="005773D1"/>
    <w:rsid w:val="005778DA"/>
    <w:rsid w:val="00577B26"/>
    <w:rsid w:val="00577DF2"/>
    <w:rsid w:val="00580277"/>
    <w:rsid w:val="005804D1"/>
    <w:rsid w:val="0058055D"/>
    <w:rsid w:val="0058083F"/>
    <w:rsid w:val="005808E5"/>
    <w:rsid w:val="005813A1"/>
    <w:rsid w:val="00581610"/>
    <w:rsid w:val="00582437"/>
    <w:rsid w:val="00583513"/>
    <w:rsid w:val="00583557"/>
    <w:rsid w:val="00583A51"/>
    <w:rsid w:val="00583A76"/>
    <w:rsid w:val="00583DCC"/>
    <w:rsid w:val="00583DE8"/>
    <w:rsid w:val="005842F5"/>
    <w:rsid w:val="005845CF"/>
    <w:rsid w:val="00584770"/>
    <w:rsid w:val="00584898"/>
    <w:rsid w:val="00584F63"/>
    <w:rsid w:val="005852E6"/>
    <w:rsid w:val="005854B5"/>
    <w:rsid w:val="005854CA"/>
    <w:rsid w:val="00586190"/>
    <w:rsid w:val="00586517"/>
    <w:rsid w:val="00586A6C"/>
    <w:rsid w:val="00586D82"/>
    <w:rsid w:val="00587199"/>
    <w:rsid w:val="00587F8C"/>
    <w:rsid w:val="005906C5"/>
    <w:rsid w:val="0059076B"/>
    <w:rsid w:val="00590FAC"/>
    <w:rsid w:val="00591257"/>
    <w:rsid w:val="00591825"/>
    <w:rsid w:val="00591A13"/>
    <w:rsid w:val="00592172"/>
    <w:rsid w:val="005927B2"/>
    <w:rsid w:val="00592E57"/>
    <w:rsid w:val="005937B2"/>
    <w:rsid w:val="005937E1"/>
    <w:rsid w:val="00593BB6"/>
    <w:rsid w:val="00593FEA"/>
    <w:rsid w:val="00595121"/>
    <w:rsid w:val="00595D34"/>
    <w:rsid w:val="00595EA7"/>
    <w:rsid w:val="0059611C"/>
    <w:rsid w:val="00596443"/>
    <w:rsid w:val="00596454"/>
    <w:rsid w:val="0059661A"/>
    <w:rsid w:val="00596D5A"/>
    <w:rsid w:val="00597319"/>
    <w:rsid w:val="00597505"/>
    <w:rsid w:val="0059758A"/>
    <w:rsid w:val="0059774E"/>
    <w:rsid w:val="005978C1"/>
    <w:rsid w:val="005A0191"/>
    <w:rsid w:val="005A023D"/>
    <w:rsid w:val="005A035D"/>
    <w:rsid w:val="005A08F1"/>
    <w:rsid w:val="005A092B"/>
    <w:rsid w:val="005A0C0A"/>
    <w:rsid w:val="005A1076"/>
    <w:rsid w:val="005A10E5"/>
    <w:rsid w:val="005A1248"/>
    <w:rsid w:val="005A1493"/>
    <w:rsid w:val="005A1C19"/>
    <w:rsid w:val="005A21E6"/>
    <w:rsid w:val="005A2297"/>
    <w:rsid w:val="005A258F"/>
    <w:rsid w:val="005A298D"/>
    <w:rsid w:val="005A29F6"/>
    <w:rsid w:val="005A32C9"/>
    <w:rsid w:val="005A3D79"/>
    <w:rsid w:val="005A3EF2"/>
    <w:rsid w:val="005A3FCC"/>
    <w:rsid w:val="005A4B31"/>
    <w:rsid w:val="005A4B44"/>
    <w:rsid w:val="005A4F55"/>
    <w:rsid w:val="005A555D"/>
    <w:rsid w:val="005A626D"/>
    <w:rsid w:val="005A6ABE"/>
    <w:rsid w:val="005A6EA8"/>
    <w:rsid w:val="005A6EB5"/>
    <w:rsid w:val="005A7235"/>
    <w:rsid w:val="005A77C9"/>
    <w:rsid w:val="005A799E"/>
    <w:rsid w:val="005A7A0B"/>
    <w:rsid w:val="005A7B6C"/>
    <w:rsid w:val="005B0B54"/>
    <w:rsid w:val="005B0D5C"/>
    <w:rsid w:val="005B15D7"/>
    <w:rsid w:val="005B17A3"/>
    <w:rsid w:val="005B19EB"/>
    <w:rsid w:val="005B1A7A"/>
    <w:rsid w:val="005B233B"/>
    <w:rsid w:val="005B2599"/>
    <w:rsid w:val="005B33CD"/>
    <w:rsid w:val="005B3963"/>
    <w:rsid w:val="005B3C35"/>
    <w:rsid w:val="005B3E01"/>
    <w:rsid w:val="005B41D2"/>
    <w:rsid w:val="005B4D17"/>
    <w:rsid w:val="005B4E79"/>
    <w:rsid w:val="005B559B"/>
    <w:rsid w:val="005B5D00"/>
    <w:rsid w:val="005B69FA"/>
    <w:rsid w:val="005B6D36"/>
    <w:rsid w:val="005B741B"/>
    <w:rsid w:val="005C0857"/>
    <w:rsid w:val="005C0A1B"/>
    <w:rsid w:val="005C0B1B"/>
    <w:rsid w:val="005C122C"/>
    <w:rsid w:val="005C159E"/>
    <w:rsid w:val="005C1BC8"/>
    <w:rsid w:val="005C325D"/>
    <w:rsid w:val="005C3648"/>
    <w:rsid w:val="005C4058"/>
    <w:rsid w:val="005C40E5"/>
    <w:rsid w:val="005C4116"/>
    <w:rsid w:val="005C44CD"/>
    <w:rsid w:val="005C4939"/>
    <w:rsid w:val="005C5425"/>
    <w:rsid w:val="005C5830"/>
    <w:rsid w:val="005C5D6E"/>
    <w:rsid w:val="005C5E3E"/>
    <w:rsid w:val="005C6240"/>
    <w:rsid w:val="005C67C7"/>
    <w:rsid w:val="005C6C07"/>
    <w:rsid w:val="005C6FB2"/>
    <w:rsid w:val="005C717E"/>
    <w:rsid w:val="005C7AD9"/>
    <w:rsid w:val="005D0144"/>
    <w:rsid w:val="005D0433"/>
    <w:rsid w:val="005D0804"/>
    <w:rsid w:val="005D144E"/>
    <w:rsid w:val="005D176C"/>
    <w:rsid w:val="005D1816"/>
    <w:rsid w:val="005D1D62"/>
    <w:rsid w:val="005D25B9"/>
    <w:rsid w:val="005D26C9"/>
    <w:rsid w:val="005D286E"/>
    <w:rsid w:val="005D2A29"/>
    <w:rsid w:val="005D2A2F"/>
    <w:rsid w:val="005D30C7"/>
    <w:rsid w:val="005D39E6"/>
    <w:rsid w:val="005D3B45"/>
    <w:rsid w:val="005D3DC6"/>
    <w:rsid w:val="005D477D"/>
    <w:rsid w:val="005D48E8"/>
    <w:rsid w:val="005D5478"/>
    <w:rsid w:val="005D5709"/>
    <w:rsid w:val="005D6814"/>
    <w:rsid w:val="005D6B24"/>
    <w:rsid w:val="005D6DF9"/>
    <w:rsid w:val="005D6FE5"/>
    <w:rsid w:val="005D7829"/>
    <w:rsid w:val="005D78C9"/>
    <w:rsid w:val="005D78FE"/>
    <w:rsid w:val="005D7C10"/>
    <w:rsid w:val="005D7D7A"/>
    <w:rsid w:val="005E00BD"/>
    <w:rsid w:val="005E0435"/>
    <w:rsid w:val="005E0D01"/>
    <w:rsid w:val="005E21FF"/>
    <w:rsid w:val="005E27B5"/>
    <w:rsid w:val="005E349E"/>
    <w:rsid w:val="005E3849"/>
    <w:rsid w:val="005E47C0"/>
    <w:rsid w:val="005E5780"/>
    <w:rsid w:val="005E607A"/>
    <w:rsid w:val="005E66D4"/>
    <w:rsid w:val="005E68F2"/>
    <w:rsid w:val="005E6D3A"/>
    <w:rsid w:val="005E7056"/>
    <w:rsid w:val="005E7091"/>
    <w:rsid w:val="005E77DE"/>
    <w:rsid w:val="005E7C3E"/>
    <w:rsid w:val="005E7F70"/>
    <w:rsid w:val="005F03EB"/>
    <w:rsid w:val="005F0865"/>
    <w:rsid w:val="005F0949"/>
    <w:rsid w:val="005F0B57"/>
    <w:rsid w:val="005F0DE3"/>
    <w:rsid w:val="005F12EB"/>
    <w:rsid w:val="005F1ADC"/>
    <w:rsid w:val="005F1E00"/>
    <w:rsid w:val="005F1E3E"/>
    <w:rsid w:val="005F1E7C"/>
    <w:rsid w:val="005F2382"/>
    <w:rsid w:val="005F2BB0"/>
    <w:rsid w:val="005F2D2C"/>
    <w:rsid w:val="005F2D54"/>
    <w:rsid w:val="005F2F88"/>
    <w:rsid w:val="005F2FB5"/>
    <w:rsid w:val="005F3160"/>
    <w:rsid w:val="005F379F"/>
    <w:rsid w:val="005F39FB"/>
    <w:rsid w:val="005F3EB2"/>
    <w:rsid w:val="005F54F7"/>
    <w:rsid w:val="005F55BB"/>
    <w:rsid w:val="005F56F6"/>
    <w:rsid w:val="005F5C8E"/>
    <w:rsid w:val="005F64B5"/>
    <w:rsid w:val="005F7CC1"/>
    <w:rsid w:val="005F7F46"/>
    <w:rsid w:val="00600C4C"/>
    <w:rsid w:val="00600E6F"/>
    <w:rsid w:val="0060113E"/>
    <w:rsid w:val="006011CE"/>
    <w:rsid w:val="00601370"/>
    <w:rsid w:val="00601A78"/>
    <w:rsid w:val="00602128"/>
    <w:rsid w:val="006021EE"/>
    <w:rsid w:val="0060271F"/>
    <w:rsid w:val="00602804"/>
    <w:rsid w:val="006028E1"/>
    <w:rsid w:val="00602B44"/>
    <w:rsid w:val="00602DC6"/>
    <w:rsid w:val="00602FE3"/>
    <w:rsid w:val="006030BE"/>
    <w:rsid w:val="006043E7"/>
    <w:rsid w:val="00605623"/>
    <w:rsid w:val="00605632"/>
    <w:rsid w:val="00605945"/>
    <w:rsid w:val="00605CF6"/>
    <w:rsid w:val="00606401"/>
    <w:rsid w:val="006069A5"/>
    <w:rsid w:val="00606AD2"/>
    <w:rsid w:val="006070F4"/>
    <w:rsid w:val="006074D5"/>
    <w:rsid w:val="00607A8A"/>
    <w:rsid w:val="00607C8F"/>
    <w:rsid w:val="00610396"/>
    <w:rsid w:val="006111A8"/>
    <w:rsid w:val="00611B58"/>
    <w:rsid w:val="00612274"/>
    <w:rsid w:val="006124E5"/>
    <w:rsid w:val="006128DD"/>
    <w:rsid w:val="00612C4E"/>
    <w:rsid w:val="006132BA"/>
    <w:rsid w:val="00613735"/>
    <w:rsid w:val="006149C5"/>
    <w:rsid w:val="00614C77"/>
    <w:rsid w:val="00614D70"/>
    <w:rsid w:val="00615020"/>
    <w:rsid w:val="006154A9"/>
    <w:rsid w:val="00615AD3"/>
    <w:rsid w:val="006161A8"/>
    <w:rsid w:val="006162C6"/>
    <w:rsid w:val="00616F9C"/>
    <w:rsid w:val="00616FF7"/>
    <w:rsid w:val="006178C5"/>
    <w:rsid w:val="00617F2F"/>
    <w:rsid w:val="00617F40"/>
    <w:rsid w:val="006200FF"/>
    <w:rsid w:val="006201C9"/>
    <w:rsid w:val="00621BAF"/>
    <w:rsid w:val="00621F39"/>
    <w:rsid w:val="00622318"/>
    <w:rsid w:val="00622419"/>
    <w:rsid w:val="00622533"/>
    <w:rsid w:val="006226E0"/>
    <w:rsid w:val="00622747"/>
    <w:rsid w:val="0062285D"/>
    <w:rsid w:val="00622C46"/>
    <w:rsid w:val="0062312F"/>
    <w:rsid w:val="00624053"/>
    <w:rsid w:val="006241BF"/>
    <w:rsid w:val="0062478C"/>
    <w:rsid w:val="00624C76"/>
    <w:rsid w:val="00624EFC"/>
    <w:rsid w:val="00625209"/>
    <w:rsid w:val="00625591"/>
    <w:rsid w:val="006264E0"/>
    <w:rsid w:val="00626B2A"/>
    <w:rsid w:val="00626B71"/>
    <w:rsid w:val="00626D9A"/>
    <w:rsid w:val="00626E30"/>
    <w:rsid w:val="00627260"/>
    <w:rsid w:val="00627377"/>
    <w:rsid w:val="0062758B"/>
    <w:rsid w:val="006278AB"/>
    <w:rsid w:val="006301FC"/>
    <w:rsid w:val="0063117B"/>
    <w:rsid w:val="006312B4"/>
    <w:rsid w:val="00631328"/>
    <w:rsid w:val="006318A9"/>
    <w:rsid w:val="0063202C"/>
    <w:rsid w:val="00632267"/>
    <w:rsid w:val="006328C7"/>
    <w:rsid w:val="00632AA4"/>
    <w:rsid w:val="00632FB4"/>
    <w:rsid w:val="006332F9"/>
    <w:rsid w:val="00633631"/>
    <w:rsid w:val="00633939"/>
    <w:rsid w:val="00633A02"/>
    <w:rsid w:val="00633D78"/>
    <w:rsid w:val="00633D80"/>
    <w:rsid w:val="006342FB"/>
    <w:rsid w:val="006343A3"/>
    <w:rsid w:val="00634531"/>
    <w:rsid w:val="006349B4"/>
    <w:rsid w:val="00634F5A"/>
    <w:rsid w:val="00635041"/>
    <w:rsid w:val="006358A7"/>
    <w:rsid w:val="00635925"/>
    <w:rsid w:val="00635A37"/>
    <w:rsid w:val="00635D3F"/>
    <w:rsid w:val="00635F68"/>
    <w:rsid w:val="00635FEC"/>
    <w:rsid w:val="006360F0"/>
    <w:rsid w:val="00636742"/>
    <w:rsid w:val="0063705E"/>
    <w:rsid w:val="00637A15"/>
    <w:rsid w:val="00637A3B"/>
    <w:rsid w:val="00637D46"/>
    <w:rsid w:val="00637FC0"/>
    <w:rsid w:val="00640AA7"/>
    <w:rsid w:val="00640C76"/>
    <w:rsid w:val="00640CA9"/>
    <w:rsid w:val="006418BD"/>
    <w:rsid w:val="006418F7"/>
    <w:rsid w:val="00641A45"/>
    <w:rsid w:val="00642224"/>
    <w:rsid w:val="0064227C"/>
    <w:rsid w:val="00643444"/>
    <w:rsid w:val="006438D5"/>
    <w:rsid w:val="00643E88"/>
    <w:rsid w:val="00643FFE"/>
    <w:rsid w:val="00644212"/>
    <w:rsid w:val="00644640"/>
    <w:rsid w:val="006449FD"/>
    <w:rsid w:val="00644A67"/>
    <w:rsid w:val="00644E0B"/>
    <w:rsid w:val="00645155"/>
    <w:rsid w:val="006451F4"/>
    <w:rsid w:val="006452BA"/>
    <w:rsid w:val="006455DF"/>
    <w:rsid w:val="00645717"/>
    <w:rsid w:val="0064608F"/>
    <w:rsid w:val="00646A16"/>
    <w:rsid w:val="00646F1B"/>
    <w:rsid w:val="00646F7E"/>
    <w:rsid w:val="00647151"/>
    <w:rsid w:val="006472D4"/>
    <w:rsid w:val="00647530"/>
    <w:rsid w:val="00647DAA"/>
    <w:rsid w:val="0065026B"/>
    <w:rsid w:val="00650C68"/>
    <w:rsid w:val="0065219B"/>
    <w:rsid w:val="0065280F"/>
    <w:rsid w:val="00652D00"/>
    <w:rsid w:val="00652D8A"/>
    <w:rsid w:val="0065324C"/>
    <w:rsid w:val="00653328"/>
    <w:rsid w:val="00653807"/>
    <w:rsid w:val="00653BF4"/>
    <w:rsid w:val="00653C9F"/>
    <w:rsid w:val="00653EBB"/>
    <w:rsid w:val="006540EC"/>
    <w:rsid w:val="00654D5A"/>
    <w:rsid w:val="00654FFD"/>
    <w:rsid w:val="00655208"/>
    <w:rsid w:val="00655DC1"/>
    <w:rsid w:val="00656DA0"/>
    <w:rsid w:val="00657859"/>
    <w:rsid w:val="00657B78"/>
    <w:rsid w:val="00660619"/>
    <w:rsid w:val="00660A3E"/>
    <w:rsid w:val="00660FAA"/>
    <w:rsid w:val="006611A5"/>
    <w:rsid w:val="00661314"/>
    <w:rsid w:val="006614E3"/>
    <w:rsid w:val="006615F1"/>
    <w:rsid w:val="0066190C"/>
    <w:rsid w:val="00662955"/>
    <w:rsid w:val="00662FF4"/>
    <w:rsid w:val="00663F62"/>
    <w:rsid w:val="00665656"/>
    <w:rsid w:val="00665AC1"/>
    <w:rsid w:val="006663A0"/>
    <w:rsid w:val="0066652D"/>
    <w:rsid w:val="006668FB"/>
    <w:rsid w:val="00666C01"/>
    <w:rsid w:val="00666DD1"/>
    <w:rsid w:val="00667593"/>
    <w:rsid w:val="006679B3"/>
    <w:rsid w:val="00667E70"/>
    <w:rsid w:val="00667EE2"/>
    <w:rsid w:val="006701AC"/>
    <w:rsid w:val="00670799"/>
    <w:rsid w:val="0067087E"/>
    <w:rsid w:val="00670D6B"/>
    <w:rsid w:val="00671CC2"/>
    <w:rsid w:val="00671D72"/>
    <w:rsid w:val="006728C7"/>
    <w:rsid w:val="00672F18"/>
    <w:rsid w:val="00672F3E"/>
    <w:rsid w:val="006736A5"/>
    <w:rsid w:val="00673ADB"/>
    <w:rsid w:val="00673C0F"/>
    <w:rsid w:val="00674368"/>
    <w:rsid w:val="00674773"/>
    <w:rsid w:val="00674DA7"/>
    <w:rsid w:val="006753D1"/>
    <w:rsid w:val="006754EF"/>
    <w:rsid w:val="006756F3"/>
    <w:rsid w:val="00675758"/>
    <w:rsid w:val="0067589E"/>
    <w:rsid w:val="00675AFF"/>
    <w:rsid w:val="0067613B"/>
    <w:rsid w:val="006763D0"/>
    <w:rsid w:val="00676432"/>
    <w:rsid w:val="006764CE"/>
    <w:rsid w:val="0067699E"/>
    <w:rsid w:val="00676A6F"/>
    <w:rsid w:val="00676ADC"/>
    <w:rsid w:val="00676BE6"/>
    <w:rsid w:val="00676C27"/>
    <w:rsid w:val="00676D72"/>
    <w:rsid w:val="00676F0D"/>
    <w:rsid w:val="00677680"/>
    <w:rsid w:val="00677A47"/>
    <w:rsid w:val="00680184"/>
    <w:rsid w:val="006805E1"/>
    <w:rsid w:val="00680F2E"/>
    <w:rsid w:val="006810A1"/>
    <w:rsid w:val="00681419"/>
    <w:rsid w:val="00681A7D"/>
    <w:rsid w:val="006823A8"/>
    <w:rsid w:val="00682462"/>
    <w:rsid w:val="006824FF"/>
    <w:rsid w:val="0068327B"/>
    <w:rsid w:val="00683BAE"/>
    <w:rsid w:val="00683D47"/>
    <w:rsid w:val="0068419A"/>
    <w:rsid w:val="006842B0"/>
    <w:rsid w:val="006842BB"/>
    <w:rsid w:val="00685058"/>
    <w:rsid w:val="006858FE"/>
    <w:rsid w:val="006859DC"/>
    <w:rsid w:val="00685A72"/>
    <w:rsid w:val="0068640C"/>
    <w:rsid w:val="0068650C"/>
    <w:rsid w:val="00686546"/>
    <w:rsid w:val="006866DF"/>
    <w:rsid w:val="0068697B"/>
    <w:rsid w:val="00686C8C"/>
    <w:rsid w:val="00687451"/>
    <w:rsid w:val="0068795C"/>
    <w:rsid w:val="00687D43"/>
    <w:rsid w:val="00690817"/>
    <w:rsid w:val="00690DA6"/>
    <w:rsid w:val="00690E44"/>
    <w:rsid w:val="00691183"/>
    <w:rsid w:val="0069158B"/>
    <w:rsid w:val="006918D0"/>
    <w:rsid w:val="00692932"/>
    <w:rsid w:val="0069293A"/>
    <w:rsid w:val="00692A54"/>
    <w:rsid w:val="00692F00"/>
    <w:rsid w:val="006930E0"/>
    <w:rsid w:val="006934CB"/>
    <w:rsid w:val="006937BB"/>
    <w:rsid w:val="00693DE6"/>
    <w:rsid w:val="00694076"/>
    <w:rsid w:val="00694116"/>
    <w:rsid w:val="0069441E"/>
    <w:rsid w:val="00694662"/>
    <w:rsid w:val="00694948"/>
    <w:rsid w:val="00694E74"/>
    <w:rsid w:val="00694E9D"/>
    <w:rsid w:val="006950B5"/>
    <w:rsid w:val="0069515E"/>
    <w:rsid w:val="00695331"/>
    <w:rsid w:val="00695700"/>
    <w:rsid w:val="00695BCE"/>
    <w:rsid w:val="0069616A"/>
    <w:rsid w:val="0069689D"/>
    <w:rsid w:val="00696911"/>
    <w:rsid w:val="006969F6"/>
    <w:rsid w:val="00696E7C"/>
    <w:rsid w:val="00696FBB"/>
    <w:rsid w:val="006977E5"/>
    <w:rsid w:val="0069780E"/>
    <w:rsid w:val="00697AE8"/>
    <w:rsid w:val="00697E5A"/>
    <w:rsid w:val="006A0250"/>
    <w:rsid w:val="006A08B8"/>
    <w:rsid w:val="006A08E2"/>
    <w:rsid w:val="006A0E75"/>
    <w:rsid w:val="006A0F37"/>
    <w:rsid w:val="006A1275"/>
    <w:rsid w:val="006A1D9B"/>
    <w:rsid w:val="006A1EA4"/>
    <w:rsid w:val="006A208B"/>
    <w:rsid w:val="006A212B"/>
    <w:rsid w:val="006A21DF"/>
    <w:rsid w:val="006A275A"/>
    <w:rsid w:val="006A27ED"/>
    <w:rsid w:val="006A2A20"/>
    <w:rsid w:val="006A3C1B"/>
    <w:rsid w:val="006A3C7B"/>
    <w:rsid w:val="006A4616"/>
    <w:rsid w:val="006A4977"/>
    <w:rsid w:val="006A4BC8"/>
    <w:rsid w:val="006A4D51"/>
    <w:rsid w:val="006A57C1"/>
    <w:rsid w:val="006A5EA3"/>
    <w:rsid w:val="006A5F7D"/>
    <w:rsid w:val="006A637E"/>
    <w:rsid w:val="006A6668"/>
    <w:rsid w:val="006A6805"/>
    <w:rsid w:val="006A6B90"/>
    <w:rsid w:val="006A6C7A"/>
    <w:rsid w:val="006A7882"/>
    <w:rsid w:val="006A79C4"/>
    <w:rsid w:val="006B00CB"/>
    <w:rsid w:val="006B0E43"/>
    <w:rsid w:val="006B16DD"/>
    <w:rsid w:val="006B1BE7"/>
    <w:rsid w:val="006B2103"/>
    <w:rsid w:val="006B2216"/>
    <w:rsid w:val="006B237E"/>
    <w:rsid w:val="006B251D"/>
    <w:rsid w:val="006B25F8"/>
    <w:rsid w:val="006B2701"/>
    <w:rsid w:val="006B2BF6"/>
    <w:rsid w:val="006B3061"/>
    <w:rsid w:val="006B31C8"/>
    <w:rsid w:val="006B34B9"/>
    <w:rsid w:val="006B3744"/>
    <w:rsid w:val="006B3D7B"/>
    <w:rsid w:val="006B3F6E"/>
    <w:rsid w:val="006B406A"/>
    <w:rsid w:val="006B4392"/>
    <w:rsid w:val="006B451A"/>
    <w:rsid w:val="006B518C"/>
    <w:rsid w:val="006B5351"/>
    <w:rsid w:val="006B5FD5"/>
    <w:rsid w:val="006B617C"/>
    <w:rsid w:val="006B6290"/>
    <w:rsid w:val="006B713E"/>
    <w:rsid w:val="006B7A5D"/>
    <w:rsid w:val="006C02EF"/>
    <w:rsid w:val="006C1CFB"/>
    <w:rsid w:val="006C25B3"/>
    <w:rsid w:val="006C2BBD"/>
    <w:rsid w:val="006C2CD7"/>
    <w:rsid w:val="006C3234"/>
    <w:rsid w:val="006C34F0"/>
    <w:rsid w:val="006C35D0"/>
    <w:rsid w:val="006C3856"/>
    <w:rsid w:val="006C39BA"/>
    <w:rsid w:val="006C3B26"/>
    <w:rsid w:val="006C3EE5"/>
    <w:rsid w:val="006C409B"/>
    <w:rsid w:val="006C427F"/>
    <w:rsid w:val="006C54F6"/>
    <w:rsid w:val="006C5651"/>
    <w:rsid w:val="006C576A"/>
    <w:rsid w:val="006C590E"/>
    <w:rsid w:val="006C598A"/>
    <w:rsid w:val="006C5ABB"/>
    <w:rsid w:val="006C5ABE"/>
    <w:rsid w:val="006C5B54"/>
    <w:rsid w:val="006C5B79"/>
    <w:rsid w:val="006C5FC3"/>
    <w:rsid w:val="006C6E15"/>
    <w:rsid w:val="006C7366"/>
    <w:rsid w:val="006C7675"/>
    <w:rsid w:val="006C773E"/>
    <w:rsid w:val="006C7DCA"/>
    <w:rsid w:val="006D062F"/>
    <w:rsid w:val="006D0B65"/>
    <w:rsid w:val="006D12FA"/>
    <w:rsid w:val="006D1896"/>
    <w:rsid w:val="006D1AC6"/>
    <w:rsid w:val="006D1D80"/>
    <w:rsid w:val="006D2414"/>
    <w:rsid w:val="006D2474"/>
    <w:rsid w:val="006D2674"/>
    <w:rsid w:val="006D27D0"/>
    <w:rsid w:val="006D2E46"/>
    <w:rsid w:val="006D32ED"/>
    <w:rsid w:val="006D35FF"/>
    <w:rsid w:val="006D3FF5"/>
    <w:rsid w:val="006D44E2"/>
    <w:rsid w:val="006D4654"/>
    <w:rsid w:val="006D496D"/>
    <w:rsid w:val="006D49DD"/>
    <w:rsid w:val="006D4FB6"/>
    <w:rsid w:val="006D5551"/>
    <w:rsid w:val="006D65A1"/>
    <w:rsid w:val="006D6ACB"/>
    <w:rsid w:val="006D6BBC"/>
    <w:rsid w:val="006D7007"/>
    <w:rsid w:val="006D73F7"/>
    <w:rsid w:val="006D744A"/>
    <w:rsid w:val="006D7BEA"/>
    <w:rsid w:val="006E05F0"/>
    <w:rsid w:val="006E09D4"/>
    <w:rsid w:val="006E0AA5"/>
    <w:rsid w:val="006E0BB8"/>
    <w:rsid w:val="006E0C7E"/>
    <w:rsid w:val="006E0CBF"/>
    <w:rsid w:val="006E1239"/>
    <w:rsid w:val="006E1310"/>
    <w:rsid w:val="006E16CC"/>
    <w:rsid w:val="006E1AC5"/>
    <w:rsid w:val="006E1D74"/>
    <w:rsid w:val="006E210F"/>
    <w:rsid w:val="006E238D"/>
    <w:rsid w:val="006E276C"/>
    <w:rsid w:val="006E3E0C"/>
    <w:rsid w:val="006E4560"/>
    <w:rsid w:val="006E484D"/>
    <w:rsid w:val="006E5552"/>
    <w:rsid w:val="006E5F8E"/>
    <w:rsid w:val="006E5FA2"/>
    <w:rsid w:val="006E6397"/>
    <w:rsid w:val="006E6753"/>
    <w:rsid w:val="006E68C8"/>
    <w:rsid w:val="006E6AD2"/>
    <w:rsid w:val="006E6E1F"/>
    <w:rsid w:val="006E734E"/>
    <w:rsid w:val="006E7CA1"/>
    <w:rsid w:val="006F0303"/>
    <w:rsid w:val="006F04CF"/>
    <w:rsid w:val="006F0842"/>
    <w:rsid w:val="006F0FF6"/>
    <w:rsid w:val="006F140C"/>
    <w:rsid w:val="006F1422"/>
    <w:rsid w:val="006F1470"/>
    <w:rsid w:val="006F18D5"/>
    <w:rsid w:val="006F192F"/>
    <w:rsid w:val="006F1D8A"/>
    <w:rsid w:val="006F2D22"/>
    <w:rsid w:val="006F2F07"/>
    <w:rsid w:val="006F2F64"/>
    <w:rsid w:val="006F2FF0"/>
    <w:rsid w:val="006F308B"/>
    <w:rsid w:val="006F3409"/>
    <w:rsid w:val="006F35B3"/>
    <w:rsid w:val="006F3844"/>
    <w:rsid w:val="006F3ED0"/>
    <w:rsid w:val="006F4445"/>
    <w:rsid w:val="006F45FF"/>
    <w:rsid w:val="006F462E"/>
    <w:rsid w:val="006F4953"/>
    <w:rsid w:val="006F4C20"/>
    <w:rsid w:val="006F55F1"/>
    <w:rsid w:val="006F5723"/>
    <w:rsid w:val="006F576C"/>
    <w:rsid w:val="006F5E1C"/>
    <w:rsid w:val="006F6561"/>
    <w:rsid w:val="006F6643"/>
    <w:rsid w:val="006F69CD"/>
    <w:rsid w:val="006F6C1C"/>
    <w:rsid w:val="006F7111"/>
    <w:rsid w:val="006F7646"/>
    <w:rsid w:val="006F7892"/>
    <w:rsid w:val="006F7BFC"/>
    <w:rsid w:val="006F7F74"/>
    <w:rsid w:val="00700015"/>
    <w:rsid w:val="0070002F"/>
    <w:rsid w:val="00700598"/>
    <w:rsid w:val="0070082E"/>
    <w:rsid w:val="007009C6"/>
    <w:rsid w:val="00701285"/>
    <w:rsid w:val="00701C33"/>
    <w:rsid w:val="00701DD0"/>
    <w:rsid w:val="00702076"/>
    <w:rsid w:val="007023AF"/>
    <w:rsid w:val="007023CB"/>
    <w:rsid w:val="00702F95"/>
    <w:rsid w:val="00703029"/>
    <w:rsid w:val="007030CB"/>
    <w:rsid w:val="00703259"/>
    <w:rsid w:val="00703679"/>
    <w:rsid w:val="00703AED"/>
    <w:rsid w:val="00703E29"/>
    <w:rsid w:val="00704651"/>
    <w:rsid w:val="00704860"/>
    <w:rsid w:val="00704D7D"/>
    <w:rsid w:val="007050A0"/>
    <w:rsid w:val="00705157"/>
    <w:rsid w:val="00705D2F"/>
    <w:rsid w:val="00706061"/>
    <w:rsid w:val="007060A9"/>
    <w:rsid w:val="00706514"/>
    <w:rsid w:val="00706C05"/>
    <w:rsid w:val="00707697"/>
    <w:rsid w:val="00707D88"/>
    <w:rsid w:val="00707F4E"/>
    <w:rsid w:val="0071038B"/>
    <w:rsid w:val="00710769"/>
    <w:rsid w:val="00711271"/>
    <w:rsid w:val="00712037"/>
    <w:rsid w:val="007121BE"/>
    <w:rsid w:val="00712299"/>
    <w:rsid w:val="0071399E"/>
    <w:rsid w:val="00714870"/>
    <w:rsid w:val="00714C1A"/>
    <w:rsid w:val="00715126"/>
    <w:rsid w:val="007153E2"/>
    <w:rsid w:val="00715A23"/>
    <w:rsid w:val="00715CF8"/>
    <w:rsid w:val="0071631F"/>
    <w:rsid w:val="00716522"/>
    <w:rsid w:val="00716B1B"/>
    <w:rsid w:val="00716C5A"/>
    <w:rsid w:val="00717076"/>
    <w:rsid w:val="007176A0"/>
    <w:rsid w:val="00717A8F"/>
    <w:rsid w:val="00717CBE"/>
    <w:rsid w:val="00717E69"/>
    <w:rsid w:val="0072014C"/>
    <w:rsid w:val="00720A13"/>
    <w:rsid w:val="00720B2A"/>
    <w:rsid w:val="00721015"/>
    <w:rsid w:val="007211C0"/>
    <w:rsid w:val="0072127D"/>
    <w:rsid w:val="0072130D"/>
    <w:rsid w:val="00721BF7"/>
    <w:rsid w:val="00721C62"/>
    <w:rsid w:val="00721E51"/>
    <w:rsid w:val="00722237"/>
    <w:rsid w:val="007224A0"/>
    <w:rsid w:val="007224C4"/>
    <w:rsid w:val="00722829"/>
    <w:rsid w:val="007229CC"/>
    <w:rsid w:val="0072333C"/>
    <w:rsid w:val="007234F6"/>
    <w:rsid w:val="00723643"/>
    <w:rsid w:val="00723961"/>
    <w:rsid w:val="00723BC4"/>
    <w:rsid w:val="00724996"/>
    <w:rsid w:val="00724B34"/>
    <w:rsid w:val="0072537E"/>
    <w:rsid w:val="00725A5F"/>
    <w:rsid w:val="00725AAC"/>
    <w:rsid w:val="00725B82"/>
    <w:rsid w:val="007260BB"/>
    <w:rsid w:val="00726112"/>
    <w:rsid w:val="00726492"/>
    <w:rsid w:val="007265A5"/>
    <w:rsid w:val="0072680E"/>
    <w:rsid w:val="00726873"/>
    <w:rsid w:val="007269D3"/>
    <w:rsid w:val="00726F7C"/>
    <w:rsid w:val="0072757D"/>
    <w:rsid w:val="007278CF"/>
    <w:rsid w:val="00727A0A"/>
    <w:rsid w:val="00727A4C"/>
    <w:rsid w:val="007302A0"/>
    <w:rsid w:val="007302A1"/>
    <w:rsid w:val="0073094C"/>
    <w:rsid w:val="007309FF"/>
    <w:rsid w:val="00730A42"/>
    <w:rsid w:val="00730EFB"/>
    <w:rsid w:val="007315C8"/>
    <w:rsid w:val="00731898"/>
    <w:rsid w:val="00732255"/>
    <w:rsid w:val="0073280D"/>
    <w:rsid w:val="007328B0"/>
    <w:rsid w:val="007328EE"/>
    <w:rsid w:val="007334AB"/>
    <w:rsid w:val="007339BB"/>
    <w:rsid w:val="00733AD9"/>
    <w:rsid w:val="00734026"/>
    <w:rsid w:val="0073464C"/>
    <w:rsid w:val="007348CA"/>
    <w:rsid w:val="00734C63"/>
    <w:rsid w:val="007354F8"/>
    <w:rsid w:val="007355DE"/>
    <w:rsid w:val="0073622F"/>
    <w:rsid w:val="00736C72"/>
    <w:rsid w:val="00736E63"/>
    <w:rsid w:val="00737505"/>
    <w:rsid w:val="00737DBF"/>
    <w:rsid w:val="0074006F"/>
    <w:rsid w:val="00740461"/>
    <w:rsid w:val="00740EBA"/>
    <w:rsid w:val="00741AB6"/>
    <w:rsid w:val="00742447"/>
    <w:rsid w:val="00742488"/>
    <w:rsid w:val="0074270A"/>
    <w:rsid w:val="00742A78"/>
    <w:rsid w:val="007431BC"/>
    <w:rsid w:val="00743B71"/>
    <w:rsid w:val="00743F05"/>
    <w:rsid w:val="00743F42"/>
    <w:rsid w:val="00744165"/>
    <w:rsid w:val="00744EE0"/>
    <w:rsid w:val="00744F4A"/>
    <w:rsid w:val="00745048"/>
    <w:rsid w:val="00745867"/>
    <w:rsid w:val="0074595E"/>
    <w:rsid w:val="00745E50"/>
    <w:rsid w:val="007465E0"/>
    <w:rsid w:val="00746A40"/>
    <w:rsid w:val="007502FB"/>
    <w:rsid w:val="00750B70"/>
    <w:rsid w:val="0075113A"/>
    <w:rsid w:val="007513C9"/>
    <w:rsid w:val="00751D5B"/>
    <w:rsid w:val="00752142"/>
    <w:rsid w:val="00752244"/>
    <w:rsid w:val="007527FD"/>
    <w:rsid w:val="00752C36"/>
    <w:rsid w:val="00753103"/>
    <w:rsid w:val="0075338B"/>
    <w:rsid w:val="007536E5"/>
    <w:rsid w:val="00753823"/>
    <w:rsid w:val="00753B19"/>
    <w:rsid w:val="00753B71"/>
    <w:rsid w:val="00753C65"/>
    <w:rsid w:val="00753D8C"/>
    <w:rsid w:val="00754785"/>
    <w:rsid w:val="00754F76"/>
    <w:rsid w:val="007551FD"/>
    <w:rsid w:val="00755ADA"/>
    <w:rsid w:val="00755EDF"/>
    <w:rsid w:val="00756E40"/>
    <w:rsid w:val="00756E9D"/>
    <w:rsid w:val="00757127"/>
    <w:rsid w:val="007578DD"/>
    <w:rsid w:val="007600D5"/>
    <w:rsid w:val="00760207"/>
    <w:rsid w:val="0076031C"/>
    <w:rsid w:val="00760755"/>
    <w:rsid w:val="00760917"/>
    <w:rsid w:val="007609CE"/>
    <w:rsid w:val="00760D03"/>
    <w:rsid w:val="0076113B"/>
    <w:rsid w:val="007614B1"/>
    <w:rsid w:val="00761A0A"/>
    <w:rsid w:val="007620B0"/>
    <w:rsid w:val="00762644"/>
    <w:rsid w:val="00762CBE"/>
    <w:rsid w:val="007633D2"/>
    <w:rsid w:val="00763652"/>
    <w:rsid w:val="00763A45"/>
    <w:rsid w:val="00763C2E"/>
    <w:rsid w:val="00763D7B"/>
    <w:rsid w:val="00764104"/>
    <w:rsid w:val="00764178"/>
    <w:rsid w:val="00764631"/>
    <w:rsid w:val="00764871"/>
    <w:rsid w:val="0076521C"/>
    <w:rsid w:val="00765739"/>
    <w:rsid w:val="00765B81"/>
    <w:rsid w:val="00765B97"/>
    <w:rsid w:val="00766247"/>
    <w:rsid w:val="0076646A"/>
    <w:rsid w:val="00766480"/>
    <w:rsid w:val="00766533"/>
    <w:rsid w:val="0076685E"/>
    <w:rsid w:val="00766D5F"/>
    <w:rsid w:val="00766E99"/>
    <w:rsid w:val="00766EEE"/>
    <w:rsid w:val="007671B1"/>
    <w:rsid w:val="007672EF"/>
    <w:rsid w:val="00767914"/>
    <w:rsid w:val="00767BC4"/>
    <w:rsid w:val="00767BE8"/>
    <w:rsid w:val="00767E12"/>
    <w:rsid w:val="00770A02"/>
    <w:rsid w:val="00770C05"/>
    <w:rsid w:val="00770DB0"/>
    <w:rsid w:val="007710EE"/>
    <w:rsid w:val="00771AB6"/>
    <w:rsid w:val="00771F16"/>
    <w:rsid w:val="00771F3C"/>
    <w:rsid w:val="00772584"/>
    <w:rsid w:val="007727C8"/>
    <w:rsid w:val="00772AA2"/>
    <w:rsid w:val="00772CC5"/>
    <w:rsid w:val="00772FE9"/>
    <w:rsid w:val="0077308A"/>
    <w:rsid w:val="007734DA"/>
    <w:rsid w:val="00773F1F"/>
    <w:rsid w:val="0077419C"/>
    <w:rsid w:val="00774939"/>
    <w:rsid w:val="00774B6E"/>
    <w:rsid w:val="00774EC1"/>
    <w:rsid w:val="00774F51"/>
    <w:rsid w:val="0077568F"/>
    <w:rsid w:val="007756F0"/>
    <w:rsid w:val="00775CB7"/>
    <w:rsid w:val="00775D3D"/>
    <w:rsid w:val="00776014"/>
    <w:rsid w:val="0077626C"/>
    <w:rsid w:val="007769A9"/>
    <w:rsid w:val="007773DD"/>
    <w:rsid w:val="0077745E"/>
    <w:rsid w:val="00777F75"/>
    <w:rsid w:val="007803E5"/>
    <w:rsid w:val="00780910"/>
    <w:rsid w:val="00780EBA"/>
    <w:rsid w:val="0078138A"/>
    <w:rsid w:val="00781BB0"/>
    <w:rsid w:val="0078200A"/>
    <w:rsid w:val="007825CA"/>
    <w:rsid w:val="007827D9"/>
    <w:rsid w:val="00782A81"/>
    <w:rsid w:val="007830EE"/>
    <w:rsid w:val="00783243"/>
    <w:rsid w:val="007837A5"/>
    <w:rsid w:val="00784039"/>
    <w:rsid w:val="00784192"/>
    <w:rsid w:val="007843C2"/>
    <w:rsid w:val="00784419"/>
    <w:rsid w:val="007845B1"/>
    <w:rsid w:val="00784823"/>
    <w:rsid w:val="00784E5E"/>
    <w:rsid w:val="0078523A"/>
    <w:rsid w:val="00785289"/>
    <w:rsid w:val="00785E17"/>
    <w:rsid w:val="00786175"/>
    <w:rsid w:val="007861C4"/>
    <w:rsid w:val="00786848"/>
    <w:rsid w:val="007868C9"/>
    <w:rsid w:val="00786AF2"/>
    <w:rsid w:val="00786DE7"/>
    <w:rsid w:val="00786FD9"/>
    <w:rsid w:val="00787014"/>
    <w:rsid w:val="007876BE"/>
    <w:rsid w:val="00787D3A"/>
    <w:rsid w:val="007905B0"/>
    <w:rsid w:val="00790C5E"/>
    <w:rsid w:val="0079154E"/>
    <w:rsid w:val="0079171F"/>
    <w:rsid w:val="00791D3F"/>
    <w:rsid w:val="0079211F"/>
    <w:rsid w:val="007921DE"/>
    <w:rsid w:val="00792302"/>
    <w:rsid w:val="00792B78"/>
    <w:rsid w:val="00792B90"/>
    <w:rsid w:val="007931E7"/>
    <w:rsid w:val="00793582"/>
    <w:rsid w:val="007936B6"/>
    <w:rsid w:val="00793B85"/>
    <w:rsid w:val="00793D8E"/>
    <w:rsid w:val="00793E00"/>
    <w:rsid w:val="00793EEB"/>
    <w:rsid w:val="007943E6"/>
    <w:rsid w:val="00794724"/>
    <w:rsid w:val="007948CD"/>
    <w:rsid w:val="00796E11"/>
    <w:rsid w:val="00796E36"/>
    <w:rsid w:val="007976F3"/>
    <w:rsid w:val="0079785F"/>
    <w:rsid w:val="00797921"/>
    <w:rsid w:val="007A00C7"/>
    <w:rsid w:val="007A0316"/>
    <w:rsid w:val="007A077E"/>
    <w:rsid w:val="007A083F"/>
    <w:rsid w:val="007A0B74"/>
    <w:rsid w:val="007A0B7C"/>
    <w:rsid w:val="007A0F95"/>
    <w:rsid w:val="007A137D"/>
    <w:rsid w:val="007A15DE"/>
    <w:rsid w:val="007A1FBD"/>
    <w:rsid w:val="007A2989"/>
    <w:rsid w:val="007A3A6A"/>
    <w:rsid w:val="007A3E39"/>
    <w:rsid w:val="007A3F75"/>
    <w:rsid w:val="007A3F84"/>
    <w:rsid w:val="007A4002"/>
    <w:rsid w:val="007A4CD6"/>
    <w:rsid w:val="007A5160"/>
    <w:rsid w:val="007A5407"/>
    <w:rsid w:val="007A5473"/>
    <w:rsid w:val="007A5747"/>
    <w:rsid w:val="007A5B22"/>
    <w:rsid w:val="007A5E37"/>
    <w:rsid w:val="007A5EE2"/>
    <w:rsid w:val="007A62A4"/>
    <w:rsid w:val="007A63C2"/>
    <w:rsid w:val="007A6810"/>
    <w:rsid w:val="007A69BF"/>
    <w:rsid w:val="007A6EC8"/>
    <w:rsid w:val="007A72D8"/>
    <w:rsid w:val="007A7546"/>
    <w:rsid w:val="007A7BF6"/>
    <w:rsid w:val="007B0134"/>
    <w:rsid w:val="007B037F"/>
    <w:rsid w:val="007B0420"/>
    <w:rsid w:val="007B065E"/>
    <w:rsid w:val="007B0901"/>
    <w:rsid w:val="007B0A51"/>
    <w:rsid w:val="007B0CE1"/>
    <w:rsid w:val="007B1A54"/>
    <w:rsid w:val="007B2423"/>
    <w:rsid w:val="007B30B7"/>
    <w:rsid w:val="007B3533"/>
    <w:rsid w:val="007B4231"/>
    <w:rsid w:val="007B4272"/>
    <w:rsid w:val="007B44B7"/>
    <w:rsid w:val="007B4AFA"/>
    <w:rsid w:val="007B56F1"/>
    <w:rsid w:val="007B5F9F"/>
    <w:rsid w:val="007B614A"/>
    <w:rsid w:val="007B6328"/>
    <w:rsid w:val="007B643A"/>
    <w:rsid w:val="007B64BC"/>
    <w:rsid w:val="007B6B8A"/>
    <w:rsid w:val="007B711A"/>
    <w:rsid w:val="007B75B1"/>
    <w:rsid w:val="007B775B"/>
    <w:rsid w:val="007B795E"/>
    <w:rsid w:val="007B79A9"/>
    <w:rsid w:val="007B7AD5"/>
    <w:rsid w:val="007C0372"/>
    <w:rsid w:val="007C0B57"/>
    <w:rsid w:val="007C1401"/>
    <w:rsid w:val="007C1568"/>
    <w:rsid w:val="007C192C"/>
    <w:rsid w:val="007C19C1"/>
    <w:rsid w:val="007C1F3C"/>
    <w:rsid w:val="007C2125"/>
    <w:rsid w:val="007C2E6E"/>
    <w:rsid w:val="007C31F4"/>
    <w:rsid w:val="007C36AC"/>
    <w:rsid w:val="007C3720"/>
    <w:rsid w:val="007C3836"/>
    <w:rsid w:val="007C3926"/>
    <w:rsid w:val="007C3B07"/>
    <w:rsid w:val="007C416D"/>
    <w:rsid w:val="007C4224"/>
    <w:rsid w:val="007C4436"/>
    <w:rsid w:val="007C4D2F"/>
    <w:rsid w:val="007C5527"/>
    <w:rsid w:val="007C5B42"/>
    <w:rsid w:val="007C5CC6"/>
    <w:rsid w:val="007C5D17"/>
    <w:rsid w:val="007C5D90"/>
    <w:rsid w:val="007C611F"/>
    <w:rsid w:val="007C696F"/>
    <w:rsid w:val="007C6D80"/>
    <w:rsid w:val="007C71F2"/>
    <w:rsid w:val="007D014B"/>
    <w:rsid w:val="007D0231"/>
    <w:rsid w:val="007D025A"/>
    <w:rsid w:val="007D02D1"/>
    <w:rsid w:val="007D08A6"/>
    <w:rsid w:val="007D1686"/>
    <w:rsid w:val="007D1C52"/>
    <w:rsid w:val="007D1E2A"/>
    <w:rsid w:val="007D206C"/>
    <w:rsid w:val="007D2070"/>
    <w:rsid w:val="007D25AC"/>
    <w:rsid w:val="007D27A4"/>
    <w:rsid w:val="007D2B66"/>
    <w:rsid w:val="007D2CFA"/>
    <w:rsid w:val="007D2F2E"/>
    <w:rsid w:val="007D397F"/>
    <w:rsid w:val="007D3A2D"/>
    <w:rsid w:val="007D3D6C"/>
    <w:rsid w:val="007D43D9"/>
    <w:rsid w:val="007D4A2D"/>
    <w:rsid w:val="007D4C0A"/>
    <w:rsid w:val="007D4E5C"/>
    <w:rsid w:val="007D4EB9"/>
    <w:rsid w:val="007D54B1"/>
    <w:rsid w:val="007D5859"/>
    <w:rsid w:val="007D58F0"/>
    <w:rsid w:val="007D5F67"/>
    <w:rsid w:val="007D6256"/>
    <w:rsid w:val="007D62FF"/>
    <w:rsid w:val="007D64FE"/>
    <w:rsid w:val="007D6546"/>
    <w:rsid w:val="007D69A9"/>
    <w:rsid w:val="007D6B69"/>
    <w:rsid w:val="007D711A"/>
    <w:rsid w:val="007D72EB"/>
    <w:rsid w:val="007E0710"/>
    <w:rsid w:val="007E1264"/>
    <w:rsid w:val="007E1E3A"/>
    <w:rsid w:val="007E2811"/>
    <w:rsid w:val="007E2827"/>
    <w:rsid w:val="007E30CC"/>
    <w:rsid w:val="007E3410"/>
    <w:rsid w:val="007E37DB"/>
    <w:rsid w:val="007E3878"/>
    <w:rsid w:val="007E38F4"/>
    <w:rsid w:val="007E3F14"/>
    <w:rsid w:val="007E488F"/>
    <w:rsid w:val="007E4A93"/>
    <w:rsid w:val="007E4B6B"/>
    <w:rsid w:val="007E5D0B"/>
    <w:rsid w:val="007E5D4F"/>
    <w:rsid w:val="007E5F4F"/>
    <w:rsid w:val="007E61E2"/>
    <w:rsid w:val="007E626E"/>
    <w:rsid w:val="007E660E"/>
    <w:rsid w:val="007E6A49"/>
    <w:rsid w:val="007E6A61"/>
    <w:rsid w:val="007F006B"/>
    <w:rsid w:val="007F046D"/>
    <w:rsid w:val="007F29DB"/>
    <w:rsid w:val="007F2EE3"/>
    <w:rsid w:val="007F3701"/>
    <w:rsid w:val="007F37F2"/>
    <w:rsid w:val="007F3B7D"/>
    <w:rsid w:val="007F3C7F"/>
    <w:rsid w:val="007F3FC9"/>
    <w:rsid w:val="007F4DCB"/>
    <w:rsid w:val="007F542F"/>
    <w:rsid w:val="007F59BA"/>
    <w:rsid w:val="007F5F04"/>
    <w:rsid w:val="007F61B6"/>
    <w:rsid w:val="007F6257"/>
    <w:rsid w:val="007F65CE"/>
    <w:rsid w:val="007F7389"/>
    <w:rsid w:val="007F74CD"/>
    <w:rsid w:val="007F7515"/>
    <w:rsid w:val="007F75F9"/>
    <w:rsid w:val="007F7E8A"/>
    <w:rsid w:val="008001AF"/>
    <w:rsid w:val="00800325"/>
    <w:rsid w:val="00800868"/>
    <w:rsid w:val="00800CB0"/>
    <w:rsid w:val="00800D33"/>
    <w:rsid w:val="00801A0D"/>
    <w:rsid w:val="00801C92"/>
    <w:rsid w:val="0080229E"/>
    <w:rsid w:val="008027FF"/>
    <w:rsid w:val="008029CF"/>
    <w:rsid w:val="00802AB5"/>
    <w:rsid w:val="00802AD0"/>
    <w:rsid w:val="00802FCD"/>
    <w:rsid w:val="00803760"/>
    <w:rsid w:val="008037B6"/>
    <w:rsid w:val="00803951"/>
    <w:rsid w:val="00803B6A"/>
    <w:rsid w:val="00804202"/>
    <w:rsid w:val="0080443D"/>
    <w:rsid w:val="008045E2"/>
    <w:rsid w:val="00805233"/>
    <w:rsid w:val="00805254"/>
    <w:rsid w:val="008056DC"/>
    <w:rsid w:val="008059CE"/>
    <w:rsid w:val="00806D2D"/>
    <w:rsid w:val="008070BB"/>
    <w:rsid w:val="00807E21"/>
    <w:rsid w:val="00810946"/>
    <w:rsid w:val="00810D3C"/>
    <w:rsid w:val="0081120D"/>
    <w:rsid w:val="008124FF"/>
    <w:rsid w:val="00812559"/>
    <w:rsid w:val="008126A7"/>
    <w:rsid w:val="00813762"/>
    <w:rsid w:val="00813985"/>
    <w:rsid w:val="00813D0F"/>
    <w:rsid w:val="00813F9D"/>
    <w:rsid w:val="008143F7"/>
    <w:rsid w:val="00814468"/>
    <w:rsid w:val="00814596"/>
    <w:rsid w:val="00814DE8"/>
    <w:rsid w:val="00815430"/>
    <w:rsid w:val="00815437"/>
    <w:rsid w:val="008155A9"/>
    <w:rsid w:val="00815A31"/>
    <w:rsid w:val="00815DBF"/>
    <w:rsid w:val="00815F0A"/>
    <w:rsid w:val="00816037"/>
    <w:rsid w:val="0081603A"/>
    <w:rsid w:val="008164A1"/>
    <w:rsid w:val="00816541"/>
    <w:rsid w:val="008166F5"/>
    <w:rsid w:val="008167A2"/>
    <w:rsid w:val="00816F37"/>
    <w:rsid w:val="00817A84"/>
    <w:rsid w:val="00817D10"/>
    <w:rsid w:val="0082012C"/>
    <w:rsid w:val="0082046B"/>
    <w:rsid w:val="00820501"/>
    <w:rsid w:val="00820770"/>
    <w:rsid w:val="00820CD5"/>
    <w:rsid w:val="0082154E"/>
    <w:rsid w:val="008219C1"/>
    <w:rsid w:val="00821D97"/>
    <w:rsid w:val="00822175"/>
    <w:rsid w:val="00822272"/>
    <w:rsid w:val="008227E5"/>
    <w:rsid w:val="00822968"/>
    <w:rsid w:val="008229A7"/>
    <w:rsid w:val="00822C3E"/>
    <w:rsid w:val="00823112"/>
    <w:rsid w:val="00823271"/>
    <w:rsid w:val="00823DE6"/>
    <w:rsid w:val="00824464"/>
    <w:rsid w:val="00824BE2"/>
    <w:rsid w:val="00824CFE"/>
    <w:rsid w:val="00824F29"/>
    <w:rsid w:val="00825083"/>
    <w:rsid w:val="00825397"/>
    <w:rsid w:val="00825C08"/>
    <w:rsid w:val="00825C1C"/>
    <w:rsid w:val="00825E25"/>
    <w:rsid w:val="008265CD"/>
    <w:rsid w:val="0082691C"/>
    <w:rsid w:val="008269D0"/>
    <w:rsid w:val="00826D07"/>
    <w:rsid w:val="00827421"/>
    <w:rsid w:val="00827690"/>
    <w:rsid w:val="00827D6B"/>
    <w:rsid w:val="00827FE4"/>
    <w:rsid w:val="00830366"/>
    <w:rsid w:val="008309F9"/>
    <w:rsid w:val="00831E79"/>
    <w:rsid w:val="0083243C"/>
    <w:rsid w:val="008329D1"/>
    <w:rsid w:val="00832F52"/>
    <w:rsid w:val="008331B9"/>
    <w:rsid w:val="0083397D"/>
    <w:rsid w:val="008339BC"/>
    <w:rsid w:val="008346D4"/>
    <w:rsid w:val="00834928"/>
    <w:rsid w:val="00834ACC"/>
    <w:rsid w:val="00834B5A"/>
    <w:rsid w:val="00834F32"/>
    <w:rsid w:val="00835513"/>
    <w:rsid w:val="00835796"/>
    <w:rsid w:val="00835A3E"/>
    <w:rsid w:val="00835AC1"/>
    <w:rsid w:val="00835B5B"/>
    <w:rsid w:val="00835B62"/>
    <w:rsid w:val="00835FF3"/>
    <w:rsid w:val="008363A2"/>
    <w:rsid w:val="00836436"/>
    <w:rsid w:val="008370B1"/>
    <w:rsid w:val="0083739A"/>
    <w:rsid w:val="008374BA"/>
    <w:rsid w:val="00837B5E"/>
    <w:rsid w:val="00837D75"/>
    <w:rsid w:val="00837F18"/>
    <w:rsid w:val="00840369"/>
    <w:rsid w:val="0084044A"/>
    <w:rsid w:val="008404F4"/>
    <w:rsid w:val="0084069B"/>
    <w:rsid w:val="00840B8C"/>
    <w:rsid w:val="0084124E"/>
    <w:rsid w:val="008415D6"/>
    <w:rsid w:val="008418D5"/>
    <w:rsid w:val="008419A1"/>
    <w:rsid w:val="008420AB"/>
    <w:rsid w:val="0084264B"/>
    <w:rsid w:val="00842AB6"/>
    <w:rsid w:val="00842C70"/>
    <w:rsid w:val="00843696"/>
    <w:rsid w:val="00843BCB"/>
    <w:rsid w:val="00843E8F"/>
    <w:rsid w:val="0084542E"/>
    <w:rsid w:val="00845C01"/>
    <w:rsid w:val="00845E25"/>
    <w:rsid w:val="00845F2C"/>
    <w:rsid w:val="008460A4"/>
    <w:rsid w:val="00846173"/>
    <w:rsid w:val="008464A5"/>
    <w:rsid w:val="00846580"/>
    <w:rsid w:val="0084676D"/>
    <w:rsid w:val="00846915"/>
    <w:rsid w:val="00846D18"/>
    <w:rsid w:val="00850060"/>
    <w:rsid w:val="008502C3"/>
    <w:rsid w:val="00850D55"/>
    <w:rsid w:val="00850EC4"/>
    <w:rsid w:val="00851257"/>
    <w:rsid w:val="008517E2"/>
    <w:rsid w:val="00851902"/>
    <w:rsid w:val="00851BE8"/>
    <w:rsid w:val="00851BF9"/>
    <w:rsid w:val="00851D53"/>
    <w:rsid w:val="00852BCD"/>
    <w:rsid w:val="00853599"/>
    <w:rsid w:val="0085430F"/>
    <w:rsid w:val="0085595B"/>
    <w:rsid w:val="00855BC1"/>
    <w:rsid w:val="00855C96"/>
    <w:rsid w:val="00855D06"/>
    <w:rsid w:val="008561C9"/>
    <w:rsid w:val="00856549"/>
    <w:rsid w:val="008565C6"/>
    <w:rsid w:val="008565EC"/>
    <w:rsid w:val="00856D5E"/>
    <w:rsid w:val="00856E31"/>
    <w:rsid w:val="008570DE"/>
    <w:rsid w:val="0086017E"/>
    <w:rsid w:val="0086028D"/>
    <w:rsid w:val="00860371"/>
    <w:rsid w:val="00860716"/>
    <w:rsid w:val="00860C36"/>
    <w:rsid w:val="00862947"/>
    <w:rsid w:val="00863722"/>
    <w:rsid w:val="00863822"/>
    <w:rsid w:val="00863D3D"/>
    <w:rsid w:val="008642F6"/>
    <w:rsid w:val="0086474F"/>
    <w:rsid w:val="00864865"/>
    <w:rsid w:val="00864E08"/>
    <w:rsid w:val="0086546D"/>
    <w:rsid w:val="00865790"/>
    <w:rsid w:val="0086586C"/>
    <w:rsid w:val="00865A65"/>
    <w:rsid w:val="00866093"/>
    <w:rsid w:val="008666B6"/>
    <w:rsid w:val="00866CE7"/>
    <w:rsid w:val="0086718D"/>
    <w:rsid w:val="008671A3"/>
    <w:rsid w:val="0086760C"/>
    <w:rsid w:val="00867667"/>
    <w:rsid w:val="008678E4"/>
    <w:rsid w:val="00867B35"/>
    <w:rsid w:val="00870256"/>
    <w:rsid w:val="00870507"/>
    <w:rsid w:val="00870D33"/>
    <w:rsid w:val="00871111"/>
    <w:rsid w:val="008712D4"/>
    <w:rsid w:val="0087306A"/>
    <w:rsid w:val="00873C7B"/>
    <w:rsid w:val="00873E7F"/>
    <w:rsid w:val="00874DF5"/>
    <w:rsid w:val="00874F13"/>
    <w:rsid w:val="00874F87"/>
    <w:rsid w:val="00875414"/>
    <w:rsid w:val="00875612"/>
    <w:rsid w:val="00875757"/>
    <w:rsid w:val="00875C41"/>
    <w:rsid w:val="00875DB7"/>
    <w:rsid w:val="00876165"/>
    <w:rsid w:val="00876E40"/>
    <w:rsid w:val="00877383"/>
    <w:rsid w:val="00877D02"/>
    <w:rsid w:val="00880254"/>
    <w:rsid w:val="00880EDE"/>
    <w:rsid w:val="008816C1"/>
    <w:rsid w:val="008818B7"/>
    <w:rsid w:val="0088217B"/>
    <w:rsid w:val="00882B29"/>
    <w:rsid w:val="00882F49"/>
    <w:rsid w:val="0088318C"/>
    <w:rsid w:val="0088362C"/>
    <w:rsid w:val="0088417E"/>
    <w:rsid w:val="00884693"/>
    <w:rsid w:val="00884726"/>
    <w:rsid w:val="00884F18"/>
    <w:rsid w:val="0088543E"/>
    <w:rsid w:val="00885C48"/>
    <w:rsid w:val="00887043"/>
    <w:rsid w:val="008870C3"/>
    <w:rsid w:val="00887309"/>
    <w:rsid w:val="0088754E"/>
    <w:rsid w:val="00887775"/>
    <w:rsid w:val="008877B4"/>
    <w:rsid w:val="008902A3"/>
    <w:rsid w:val="00890646"/>
    <w:rsid w:val="00890B67"/>
    <w:rsid w:val="0089206C"/>
    <w:rsid w:val="00893511"/>
    <w:rsid w:val="00893532"/>
    <w:rsid w:val="00894036"/>
    <w:rsid w:val="008940CB"/>
    <w:rsid w:val="00894370"/>
    <w:rsid w:val="008946E8"/>
    <w:rsid w:val="00894B00"/>
    <w:rsid w:val="00894F2F"/>
    <w:rsid w:val="00895003"/>
    <w:rsid w:val="008953B5"/>
    <w:rsid w:val="00895563"/>
    <w:rsid w:val="00895821"/>
    <w:rsid w:val="00895B75"/>
    <w:rsid w:val="00896344"/>
    <w:rsid w:val="00896496"/>
    <w:rsid w:val="008965D1"/>
    <w:rsid w:val="00896719"/>
    <w:rsid w:val="00897613"/>
    <w:rsid w:val="008A0495"/>
    <w:rsid w:val="008A08E3"/>
    <w:rsid w:val="008A0902"/>
    <w:rsid w:val="008A0E8A"/>
    <w:rsid w:val="008A0F46"/>
    <w:rsid w:val="008A1058"/>
    <w:rsid w:val="008A1116"/>
    <w:rsid w:val="008A1351"/>
    <w:rsid w:val="008A2AF6"/>
    <w:rsid w:val="008A3365"/>
    <w:rsid w:val="008A353E"/>
    <w:rsid w:val="008A3A95"/>
    <w:rsid w:val="008A3FE3"/>
    <w:rsid w:val="008A43A9"/>
    <w:rsid w:val="008A4F55"/>
    <w:rsid w:val="008A55DA"/>
    <w:rsid w:val="008A6E3B"/>
    <w:rsid w:val="008A6FDB"/>
    <w:rsid w:val="008A76E9"/>
    <w:rsid w:val="008B063F"/>
    <w:rsid w:val="008B0A92"/>
    <w:rsid w:val="008B0A95"/>
    <w:rsid w:val="008B0EE0"/>
    <w:rsid w:val="008B1D45"/>
    <w:rsid w:val="008B2041"/>
    <w:rsid w:val="008B2F50"/>
    <w:rsid w:val="008B30F9"/>
    <w:rsid w:val="008B3179"/>
    <w:rsid w:val="008B38D6"/>
    <w:rsid w:val="008B3936"/>
    <w:rsid w:val="008B3C99"/>
    <w:rsid w:val="008B4768"/>
    <w:rsid w:val="008B47EE"/>
    <w:rsid w:val="008B4C04"/>
    <w:rsid w:val="008B4CF8"/>
    <w:rsid w:val="008B52A7"/>
    <w:rsid w:val="008B60AF"/>
    <w:rsid w:val="008B67E3"/>
    <w:rsid w:val="008B71F2"/>
    <w:rsid w:val="008B7411"/>
    <w:rsid w:val="008B786D"/>
    <w:rsid w:val="008B7DCA"/>
    <w:rsid w:val="008C0591"/>
    <w:rsid w:val="008C08E9"/>
    <w:rsid w:val="008C0AF7"/>
    <w:rsid w:val="008C11B4"/>
    <w:rsid w:val="008C13DB"/>
    <w:rsid w:val="008C1537"/>
    <w:rsid w:val="008C1998"/>
    <w:rsid w:val="008C1D12"/>
    <w:rsid w:val="008C2167"/>
    <w:rsid w:val="008C2800"/>
    <w:rsid w:val="008C346D"/>
    <w:rsid w:val="008C35E0"/>
    <w:rsid w:val="008C39BF"/>
    <w:rsid w:val="008C3C2D"/>
    <w:rsid w:val="008C3DC0"/>
    <w:rsid w:val="008C3F10"/>
    <w:rsid w:val="008C4028"/>
    <w:rsid w:val="008C4932"/>
    <w:rsid w:val="008C5A4A"/>
    <w:rsid w:val="008C634C"/>
    <w:rsid w:val="008C65D7"/>
    <w:rsid w:val="008C6713"/>
    <w:rsid w:val="008D0692"/>
    <w:rsid w:val="008D0AD5"/>
    <w:rsid w:val="008D13ED"/>
    <w:rsid w:val="008D16B2"/>
    <w:rsid w:val="008D1D6E"/>
    <w:rsid w:val="008D1FF7"/>
    <w:rsid w:val="008D2456"/>
    <w:rsid w:val="008D357C"/>
    <w:rsid w:val="008D36D0"/>
    <w:rsid w:val="008D39AA"/>
    <w:rsid w:val="008D4039"/>
    <w:rsid w:val="008D4B40"/>
    <w:rsid w:val="008D4CB9"/>
    <w:rsid w:val="008D573D"/>
    <w:rsid w:val="008D6619"/>
    <w:rsid w:val="008D6949"/>
    <w:rsid w:val="008D6F73"/>
    <w:rsid w:val="008D79A8"/>
    <w:rsid w:val="008D7B3B"/>
    <w:rsid w:val="008E01B5"/>
    <w:rsid w:val="008E0517"/>
    <w:rsid w:val="008E062A"/>
    <w:rsid w:val="008E0BA8"/>
    <w:rsid w:val="008E0EF6"/>
    <w:rsid w:val="008E1263"/>
    <w:rsid w:val="008E12A0"/>
    <w:rsid w:val="008E13C0"/>
    <w:rsid w:val="008E1786"/>
    <w:rsid w:val="008E1B5B"/>
    <w:rsid w:val="008E1EDD"/>
    <w:rsid w:val="008E2302"/>
    <w:rsid w:val="008E24AA"/>
    <w:rsid w:val="008E27C7"/>
    <w:rsid w:val="008E2993"/>
    <w:rsid w:val="008E343C"/>
    <w:rsid w:val="008E3D20"/>
    <w:rsid w:val="008E3D36"/>
    <w:rsid w:val="008E4365"/>
    <w:rsid w:val="008E4DD5"/>
    <w:rsid w:val="008E4E0B"/>
    <w:rsid w:val="008E511C"/>
    <w:rsid w:val="008E51FF"/>
    <w:rsid w:val="008E56B2"/>
    <w:rsid w:val="008E6A27"/>
    <w:rsid w:val="008E6DE0"/>
    <w:rsid w:val="008E6E61"/>
    <w:rsid w:val="008E75AF"/>
    <w:rsid w:val="008E79C3"/>
    <w:rsid w:val="008E7AD2"/>
    <w:rsid w:val="008E7E4A"/>
    <w:rsid w:val="008E7F18"/>
    <w:rsid w:val="008F020B"/>
    <w:rsid w:val="008F0484"/>
    <w:rsid w:val="008F11CB"/>
    <w:rsid w:val="008F24D9"/>
    <w:rsid w:val="008F2832"/>
    <w:rsid w:val="008F3557"/>
    <w:rsid w:val="008F3CBC"/>
    <w:rsid w:val="008F4444"/>
    <w:rsid w:val="008F4910"/>
    <w:rsid w:val="008F5457"/>
    <w:rsid w:val="008F5A93"/>
    <w:rsid w:val="008F5B5F"/>
    <w:rsid w:val="008F5B6D"/>
    <w:rsid w:val="008F5DFF"/>
    <w:rsid w:val="008F5E1A"/>
    <w:rsid w:val="008F677D"/>
    <w:rsid w:val="008F6F33"/>
    <w:rsid w:val="008F7304"/>
    <w:rsid w:val="008F7369"/>
    <w:rsid w:val="008F775B"/>
    <w:rsid w:val="008F7BC9"/>
    <w:rsid w:val="008F7E80"/>
    <w:rsid w:val="00900140"/>
    <w:rsid w:val="009004AB"/>
    <w:rsid w:val="009005F0"/>
    <w:rsid w:val="0090079B"/>
    <w:rsid w:val="00901240"/>
    <w:rsid w:val="00901B2C"/>
    <w:rsid w:val="00901CA9"/>
    <w:rsid w:val="00902512"/>
    <w:rsid w:val="0090277F"/>
    <w:rsid w:val="009027EB"/>
    <w:rsid w:val="00902ADD"/>
    <w:rsid w:val="00902BE1"/>
    <w:rsid w:val="00903866"/>
    <w:rsid w:val="00903D5B"/>
    <w:rsid w:val="00903F38"/>
    <w:rsid w:val="009040ED"/>
    <w:rsid w:val="009048A4"/>
    <w:rsid w:val="0090499E"/>
    <w:rsid w:val="00904B82"/>
    <w:rsid w:val="00904C49"/>
    <w:rsid w:val="00904C8F"/>
    <w:rsid w:val="00905AB0"/>
    <w:rsid w:val="00906088"/>
    <w:rsid w:val="009060A2"/>
    <w:rsid w:val="009062BB"/>
    <w:rsid w:val="0090631C"/>
    <w:rsid w:val="009063BC"/>
    <w:rsid w:val="009063DC"/>
    <w:rsid w:val="00906584"/>
    <w:rsid w:val="00906872"/>
    <w:rsid w:val="00906DBD"/>
    <w:rsid w:val="00907034"/>
    <w:rsid w:val="00907289"/>
    <w:rsid w:val="00910015"/>
    <w:rsid w:val="00910044"/>
    <w:rsid w:val="0091035B"/>
    <w:rsid w:val="00910DEA"/>
    <w:rsid w:val="00910EB1"/>
    <w:rsid w:val="00911214"/>
    <w:rsid w:val="009112C0"/>
    <w:rsid w:val="00911857"/>
    <w:rsid w:val="00911885"/>
    <w:rsid w:val="00911BAC"/>
    <w:rsid w:val="00912762"/>
    <w:rsid w:val="0091290B"/>
    <w:rsid w:val="00912968"/>
    <w:rsid w:val="00912C55"/>
    <w:rsid w:val="00912CE7"/>
    <w:rsid w:val="00912E89"/>
    <w:rsid w:val="009130B0"/>
    <w:rsid w:val="009130DC"/>
    <w:rsid w:val="009133AB"/>
    <w:rsid w:val="00913743"/>
    <w:rsid w:val="00913972"/>
    <w:rsid w:val="00913E1F"/>
    <w:rsid w:val="00914243"/>
    <w:rsid w:val="00914CF4"/>
    <w:rsid w:val="00915029"/>
    <w:rsid w:val="009150A4"/>
    <w:rsid w:val="009159A4"/>
    <w:rsid w:val="00915DA8"/>
    <w:rsid w:val="009161A1"/>
    <w:rsid w:val="0091791E"/>
    <w:rsid w:val="0091799A"/>
    <w:rsid w:val="00917ED0"/>
    <w:rsid w:val="00920285"/>
    <w:rsid w:val="009207DE"/>
    <w:rsid w:val="00920F3C"/>
    <w:rsid w:val="00921E06"/>
    <w:rsid w:val="00922077"/>
    <w:rsid w:val="0092214C"/>
    <w:rsid w:val="0092269C"/>
    <w:rsid w:val="00922735"/>
    <w:rsid w:val="00922DDA"/>
    <w:rsid w:val="009231F4"/>
    <w:rsid w:val="009232F5"/>
    <w:rsid w:val="0092354F"/>
    <w:rsid w:val="009235DE"/>
    <w:rsid w:val="009235E0"/>
    <w:rsid w:val="00923CD4"/>
    <w:rsid w:val="00923D92"/>
    <w:rsid w:val="0092438D"/>
    <w:rsid w:val="00924AFB"/>
    <w:rsid w:val="00924E77"/>
    <w:rsid w:val="00924F62"/>
    <w:rsid w:val="0092566C"/>
    <w:rsid w:val="00925BC9"/>
    <w:rsid w:val="00925EC9"/>
    <w:rsid w:val="0092669F"/>
    <w:rsid w:val="00926852"/>
    <w:rsid w:val="00927139"/>
    <w:rsid w:val="0092759F"/>
    <w:rsid w:val="009275C1"/>
    <w:rsid w:val="00930428"/>
    <w:rsid w:val="00930494"/>
    <w:rsid w:val="00930691"/>
    <w:rsid w:val="009306A5"/>
    <w:rsid w:val="009309DC"/>
    <w:rsid w:val="00930B4D"/>
    <w:rsid w:val="00930F81"/>
    <w:rsid w:val="009318C6"/>
    <w:rsid w:val="00931D9E"/>
    <w:rsid w:val="00932FF7"/>
    <w:rsid w:val="009330D8"/>
    <w:rsid w:val="009333F8"/>
    <w:rsid w:val="00933AC6"/>
    <w:rsid w:val="00934145"/>
    <w:rsid w:val="009345B3"/>
    <w:rsid w:val="00934B14"/>
    <w:rsid w:val="00935140"/>
    <w:rsid w:val="009352BA"/>
    <w:rsid w:val="00935377"/>
    <w:rsid w:val="0093545A"/>
    <w:rsid w:val="00935697"/>
    <w:rsid w:val="009358E2"/>
    <w:rsid w:val="00935BC9"/>
    <w:rsid w:val="00936E04"/>
    <w:rsid w:val="00937663"/>
    <w:rsid w:val="009377CC"/>
    <w:rsid w:val="00937A43"/>
    <w:rsid w:val="00937AE9"/>
    <w:rsid w:val="00937C90"/>
    <w:rsid w:val="00937D4B"/>
    <w:rsid w:val="009403CC"/>
    <w:rsid w:val="0094040C"/>
    <w:rsid w:val="00940627"/>
    <w:rsid w:val="00940A3B"/>
    <w:rsid w:val="00940CE9"/>
    <w:rsid w:val="00940FD1"/>
    <w:rsid w:val="00941054"/>
    <w:rsid w:val="00941357"/>
    <w:rsid w:val="00941382"/>
    <w:rsid w:val="00941D25"/>
    <w:rsid w:val="00942087"/>
    <w:rsid w:val="00942450"/>
    <w:rsid w:val="00942663"/>
    <w:rsid w:val="00942D74"/>
    <w:rsid w:val="00943E46"/>
    <w:rsid w:val="00944837"/>
    <w:rsid w:val="00944AF1"/>
    <w:rsid w:val="00944B9B"/>
    <w:rsid w:val="00944CBC"/>
    <w:rsid w:val="00944DAB"/>
    <w:rsid w:val="00944E3F"/>
    <w:rsid w:val="0094559E"/>
    <w:rsid w:val="00945754"/>
    <w:rsid w:val="009459BB"/>
    <w:rsid w:val="00946175"/>
    <w:rsid w:val="00946D9B"/>
    <w:rsid w:val="00946DEA"/>
    <w:rsid w:val="00946EF7"/>
    <w:rsid w:val="00947358"/>
    <w:rsid w:val="00951465"/>
    <w:rsid w:val="00951974"/>
    <w:rsid w:val="00951BEC"/>
    <w:rsid w:val="00951D76"/>
    <w:rsid w:val="009521C3"/>
    <w:rsid w:val="009523AF"/>
    <w:rsid w:val="00952A61"/>
    <w:rsid w:val="009538B6"/>
    <w:rsid w:val="009538E6"/>
    <w:rsid w:val="00953DD6"/>
    <w:rsid w:val="0095461C"/>
    <w:rsid w:val="009557BA"/>
    <w:rsid w:val="00955881"/>
    <w:rsid w:val="00955CE8"/>
    <w:rsid w:val="00955EEA"/>
    <w:rsid w:val="00956C77"/>
    <w:rsid w:val="00957113"/>
    <w:rsid w:val="00957431"/>
    <w:rsid w:val="009575D9"/>
    <w:rsid w:val="00957849"/>
    <w:rsid w:val="00957D79"/>
    <w:rsid w:val="00957D91"/>
    <w:rsid w:val="009602AB"/>
    <w:rsid w:val="00960B3F"/>
    <w:rsid w:val="00960C82"/>
    <w:rsid w:val="0096148B"/>
    <w:rsid w:val="0096266F"/>
    <w:rsid w:val="00963D72"/>
    <w:rsid w:val="00964BF8"/>
    <w:rsid w:val="00964BFF"/>
    <w:rsid w:val="009650C5"/>
    <w:rsid w:val="009665D4"/>
    <w:rsid w:val="00966CC0"/>
    <w:rsid w:val="00966F4B"/>
    <w:rsid w:val="0096702B"/>
    <w:rsid w:val="0096747B"/>
    <w:rsid w:val="00967709"/>
    <w:rsid w:val="00967964"/>
    <w:rsid w:val="0097051C"/>
    <w:rsid w:val="009708BB"/>
    <w:rsid w:val="00970F28"/>
    <w:rsid w:val="00971567"/>
    <w:rsid w:val="00971F8C"/>
    <w:rsid w:val="00972184"/>
    <w:rsid w:val="00972417"/>
    <w:rsid w:val="00972D01"/>
    <w:rsid w:val="00972D8F"/>
    <w:rsid w:val="0097309B"/>
    <w:rsid w:val="009739CC"/>
    <w:rsid w:val="00973AF0"/>
    <w:rsid w:val="009740CA"/>
    <w:rsid w:val="00974156"/>
    <w:rsid w:val="00974B28"/>
    <w:rsid w:val="00975210"/>
    <w:rsid w:val="00975B5B"/>
    <w:rsid w:val="00975FA1"/>
    <w:rsid w:val="009767B8"/>
    <w:rsid w:val="009767F0"/>
    <w:rsid w:val="00976B77"/>
    <w:rsid w:val="009772F0"/>
    <w:rsid w:val="00980258"/>
    <w:rsid w:val="009806C8"/>
    <w:rsid w:val="00980776"/>
    <w:rsid w:val="009807CE"/>
    <w:rsid w:val="00981047"/>
    <w:rsid w:val="009815CF"/>
    <w:rsid w:val="009822B2"/>
    <w:rsid w:val="00982306"/>
    <w:rsid w:val="00982EDD"/>
    <w:rsid w:val="00983309"/>
    <w:rsid w:val="00983677"/>
    <w:rsid w:val="00983839"/>
    <w:rsid w:val="00983ACD"/>
    <w:rsid w:val="009841A6"/>
    <w:rsid w:val="00984672"/>
    <w:rsid w:val="00984A7E"/>
    <w:rsid w:val="00985A04"/>
    <w:rsid w:val="00985F98"/>
    <w:rsid w:val="00986023"/>
    <w:rsid w:val="0098611F"/>
    <w:rsid w:val="0098673B"/>
    <w:rsid w:val="00986B2B"/>
    <w:rsid w:val="00986CBD"/>
    <w:rsid w:val="009874D3"/>
    <w:rsid w:val="009875B7"/>
    <w:rsid w:val="009876CA"/>
    <w:rsid w:val="00990000"/>
    <w:rsid w:val="009902CD"/>
    <w:rsid w:val="00990BD4"/>
    <w:rsid w:val="00990D63"/>
    <w:rsid w:val="009918DE"/>
    <w:rsid w:val="009922CE"/>
    <w:rsid w:val="0099252B"/>
    <w:rsid w:val="009930F8"/>
    <w:rsid w:val="009932F3"/>
    <w:rsid w:val="0099331B"/>
    <w:rsid w:val="0099333A"/>
    <w:rsid w:val="009933F9"/>
    <w:rsid w:val="00993844"/>
    <w:rsid w:val="00993C44"/>
    <w:rsid w:val="009940F2"/>
    <w:rsid w:val="0099411C"/>
    <w:rsid w:val="009944CF"/>
    <w:rsid w:val="0099462E"/>
    <w:rsid w:val="00994C52"/>
    <w:rsid w:val="009952CB"/>
    <w:rsid w:val="00996043"/>
    <w:rsid w:val="00996162"/>
    <w:rsid w:val="009962BB"/>
    <w:rsid w:val="009968D3"/>
    <w:rsid w:val="009974FF"/>
    <w:rsid w:val="00997754"/>
    <w:rsid w:val="00997BCF"/>
    <w:rsid w:val="009A0DDA"/>
    <w:rsid w:val="009A10A1"/>
    <w:rsid w:val="009A1142"/>
    <w:rsid w:val="009A1743"/>
    <w:rsid w:val="009A18DF"/>
    <w:rsid w:val="009A1E48"/>
    <w:rsid w:val="009A214F"/>
    <w:rsid w:val="009A279F"/>
    <w:rsid w:val="009A2CE2"/>
    <w:rsid w:val="009A301E"/>
    <w:rsid w:val="009A3699"/>
    <w:rsid w:val="009A4183"/>
    <w:rsid w:val="009A4371"/>
    <w:rsid w:val="009A4670"/>
    <w:rsid w:val="009A47B1"/>
    <w:rsid w:val="009A4CA2"/>
    <w:rsid w:val="009A4CCE"/>
    <w:rsid w:val="009A5A65"/>
    <w:rsid w:val="009A6081"/>
    <w:rsid w:val="009A67CF"/>
    <w:rsid w:val="009A693D"/>
    <w:rsid w:val="009A6E56"/>
    <w:rsid w:val="009A6FA7"/>
    <w:rsid w:val="009A7A8B"/>
    <w:rsid w:val="009B00FB"/>
    <w:rsid w:val="009B01A2"/>
    <w:rsid w:val="009B0228"/>
    <w:rsid w:val="009B0749"/>
    <w:rsid w:val="009B0BD1"/>
    <w:rsid w:val="009B0D3F"/>
    <w:rsid w:val="009B1321"/>
    <w:rsid w:val="009B191B"/>
    <w:rsid w:val="009B2638"/>
    <w:rsid w:val="009B269B"/>
    <w:rsid w:val="009B2C56"/>
    <w:rsid w:val="009B2CEA"/>
    <w:rsid w:val="009B3105"/>
    <w:rsid w:val="009B347E"/>
    <w:rsid w:val="009B37BC"/>
    <w:rsid w:val="009B3C8C"/>
    <w:rsid w:val="009B3EDD"/>
    <w:rsid w:val="009B4513"/>
    <w:rsid w:val="009B53E8"/>
    <w:rsid w:val="009B5A24"/>
    <w:rsid w:val="009B5A9D"/>
    <w:rsid w:val="009B5B28"/>
    <w:rsid w:val="009B5E09"/>
    <w:rsid w:val="009B63AB"/>
    <w:rsid w:val="009B6728"/>
    <w:rsid w:val="009B6A89"/>
    <w:rsid w:val="009B6B18"/>
    <w:rsid w:val="009B710C"/>
    <w:rsid w:val="009B7253"/>
    <w:rsid w:val="009B7292"/>
    <w:rsid w:val="009B7504"/>
    <w:rsid w:val="009B7843"/>
    <w:rsid w:val="009C00A9"/>
    <w:rsid w:val="009C0141"/>
    <w:rsid w:val="009C06B6"/>
    <w:rsid w:val="009C0825"/>
    <w:rsid w:val="009C0BE5"/>
    <w:rsid w:val="009C0FD6"/>
    <w:rsid w:val="009C10E4"/>
    <w:rsid w:val="009C1317"/>
    <w:rsid w:val="009C21CD"/>
    <w:rsid w:val="009C221C"/>
    <w:rsid w:val="009C230E"/>
    <w:rsid w:val="009C2827"/>
    <w:rsid w:val="009C35E6"/>
    <w:rsid w:val="009C36CA"/>
    <w:rsid w:val="009C3CE2"/>
    <w:rsid w:val="009C3D9F"/>
    <w:rsid w:val="009C4BED"/>
    <w:rsid w:val="009C4FA6"/>
    <w:rsid w:val="009C5048"/>
    <w:rsid w:val="009C51A9"/>
    <w:rsid w:val="009C567C"/>
    <w:rsid w:val="009C57A1"/>
    <w:rsid w:val="009C6265"/>
    <w:rsid w:val="009C646A"/>
    <w:rsid w:val="009C6E35"/>
    <w:rsid w:val="009C704C"/>
    <w:rsid w:val="009C7121"/>
    <w:rsid w:val="009C72F9"/>
    <w:rsid w:val="009C7423"/>
    <w:rsid w:val="009C74FC"/>
    <w:rsid w:val="009C7D3B"/>
    <w:rsid w:val="009C7DF1"/>
    <w:rsid w:val="009C7F8F"/>
    <w:rsid w:val="009D0198"/>
    <w:rsid w:val="009D02BC"/>
    <w:rsid w:val="009D0642"/>
    <w:rsid w:val="009D0CAA"/>
    <w:rsid w:val="009D1048"/>
    <w:rsid w:val="009D111E"/>
    <w:rsid w:val="009D11BE"/>
    <w:rsid w:val="009D11CC"/>
    <w:rsid w:val="009D13FD"/>
    <w:rsid w:val="009D189F"/>
    <w:rsid w:val="009D19D4"/>
    <w:rsid w:val="009D2193"/>
    <w:rsid w:val="009D2C07"/>
    <w:rsid w:val="009D2DF5"/>
    <w:rsid w:val="009D32FC"/>
    <w:rsid w:val="009D3D5C"/>
    <w:rsid w:val="009D3F71"/>
    <w:rsid w:val="009D40C9"/>
    <w:rsid w:val="009D42C8"/>
    <w:rsid w:val="009D537F"/>
    <w:rsid w:val="009D6ABB"/>
    <w:rsid w:val="009D6D72"/>
    <w:rsid w:val="009D7231"/>
    <w:rsid w:val="009D74E3"/>
    <w:rsid w:val="009D7561"/>
    <w:rsid w:val="009D7D19"/>
    <w:rsid w:val="009D7EEF"/>
    <w:rsid w:val="009E0605"/>
    <w:rsid w:val="009E17F2"/>
    <w:rsid w:val="009E33EE"/>
    <w:rsid w:val="009E34F3"/>
    <w:rsid w:val="009E3AB1"/>
    <w:rsid w:val="009E3BF1"/>
    <w:rsid w:val="009E40EA"/>
    <w:rsid w:val="009E4256"/>
    <w:rsid w:val="009E436F"/>
    <w:rsid w:val="009E463B"/>
    <w:rsid w:val="009E4759"/>
    <w:rsid w:val="009E490C"/>
    <w:rsid w:val="009E4B10"/>
    <w:rsid w:val="009E4B9D"/>
    <w:rsid w:val="009E4E49"/>
    <w:rsid w:val="009E5045"/>
    <w:rsid w:val="009E52CB"/>
    <w:rsid w:val="009E5554"/>
    <w:rsid w:val="009E58A8"/>
    <w:rsid w:val="009E5E1B"/>
    <w:rsid w:val="009E6060"/>
    <w:rsid w:val="009E621E"/>
    <w:rsid w:val="009E6B7A"/>
    <w:rsid w:val="009E6DE6"/>
    <w:rsid w:val="009E6E49"/>
    <w:rsid w:val="009E7057"/>
    <w:rsid w:val="009E74EA"/>
    <w:rsid w:val="009E75CD"/>
    <w:rsid w:val="009E75D2"/>
    <w:rsid w:val="009E7703"/>
    <w:rsid w:val="009E7988"/>
    <w:rsid w:val="009E7E89"/>
    <w:rsid w:val="009F0138"/>
    <w:rsid w:val="009F07B3"/>
    <w:rsid w:val="009F090C"/>
    <w:rsid w:val="009F12A8"/>
    <w:rsid w:val="009F1560"/>
    <w:rsid w:val="009F16CA"/>
    <w:rsid w:val="009F180D"/>
    <w:rsid w:val="009F1934"/>
    <w:rsid w:val="009F1B55"/>
    <w:rsid w:val="009F1F7B"/>
    <w:rsid w:val="009F21DF"/>
    <w:rsid w:val="009F22EC"/>
    <w:rsid w:val="009F25B6"/>
    <w:rsid w:val="009F285C"/>
    <w:rsid w:val="009F2EB1"/>
    <w:rsid w:val="009F3483"/>
    <w:rsid w:val="009F37B0"/>
    <w:rsid w:val="009F3812"/>
    <w:rsid w:val="009F45D7"/>
    <w:rsid w:val="009F4695"/>
    <w:rsid w:val="009F46A4"/>
    <w:rsid w:val="009F5F3D"/>
    <w:rsid w:val="009F6360"/>
    <w:rsid w:val="009F6647"/>
    <w:rsid w:val="009F6B54"/>
    <w:rsid w:val="009F6C5A"/>
    <w:rsid w:val="009F6CED"/>
    <w:rsid w:val="009F6D9D"/>
    <w:rsid w:val="009F6DC3"/>
    <w:rsid w:val="009F782D"/>
    <w:rsid w:val="009F7E57"/>
    <w:rsid w:val="009F7F7D"/>
    <w:rsid w:val="00A0048C"/>
    <w:rsid w:val="00A00BB1"/>
    <w:rsid w:val="00A0106A"/>
    <w:rsid w:val="00A01576"/>
    <w:rsid w:val="00A016CA"/>
    <w:rsid w:val="00A02B21"/>
    <w:rsid w:val="00A02EE4"/>
    <w:rsid w:val="00A03099"/>
    <w:rsid w:val="00A0321C"/>
    <w:rsid w:val="00A03A26"/>
    <w:rsid w:val="00A03B1A"/>
    <w:rsid w:val="00A03E0A"/>
    <w:rsid w:val="00A04356"/>
    <w:rsid w:val="00A047F2"/>
    <w:rsid w:val="00A04A54"/>
    <w:rsid w:val="00A052DA"/>
    <w:rsid w:val="00A05890"/>
    <w:rsid w:val="00A059E4"/>
    <w:rsid w:val="00A065CF"/>
    <w:rsid w:val="00A0679F"/>
    <w:rsid w:val="00A06DB3"/>
    <w:rsid w:val="00A06F54"/>
    <w:rsid w:val="00A073C4"/>
    <w:rsid w:val="00A0793C"/>
    <w:rsid w:val="00A1090F"/>
    <w:rsid w:val="00A10C08"/>
    <w:rsid w:val="00A118ED"/>
    <w:rsid w:val="00A11FEB"/>
    <w:rsid w:val="00A12BB8"/>
    <w:rsid w:val="00A13842"/>
    <w:rsid w:val="00A139BD"/>
    <w:rsid w:val="00A13F75"/>
    <w:rsid w:val="00A14090"/>
    <w:rsid w:val="00A141C6"/>
    <w:rsid w:val="00A148D8"/>
    <w:rsid w:val="00A15092"/>
    <w:rsid w:val="00A15094"/>
    <w:rsid w:val="00A150B5"/>
    <w:rsid w:val="00A1525C"/>
    <w:rsid w:val="00A15358"/>
    <w:rsid w:val="00A15472"/>
    <w:rsid w:val="00A15E0F"/>
    <w:rsid w:val="00A16227"/>
    <w:rsid w:val="00A16232"/>
    <w:rsid w:val="00A16439"/>
    <w:rsid w:val="00A16789"/>
    <w:rsid w:val="00A17225"/>
    <w:rsid w:val="00A17278"/>
    <w:rsid w:val="00A173B1"/>
    <w:rsid w:val="00A17D7A"/>
    <w:rsid w:val="00A200E0"/>
    <w:rsid w:val="00A20B80"/>
    <w:rsid w:val="00A20F51"/>
    <w:rsid w:val="00A211A8"/>
    <w:rsid w:val="00A21341"/>
    <w:rsid w:val="00A21EFF"/>
    <w:rsid w:val="00A22BD6"/>
    <w:rsid w:val="00A22C32"/>
    <w:rsid w:val="00A22F79"/>
    <w:rsid w:val="00A23C20"/>
    <w:rsid w:val="00A243AA"/>
    <w:rsid w:val="00A245F4"/>
    <w:rsid w:val="00A24714"/>
    <w:rsid w:val="00A248CE"/>
    <w:rsid w:val="00A24A16"/>
    <w:rsid w:val="00A25A37"/>
    <w:rsid w:val="00A2626B"/>
    <w:rsid w:val="00A26745"/>
    <w:rsid w:val="00A27260"/>
    <w:rsid w:val="00A2754F"/>
    <w:rsid w:val="00A27DFC"/>
    <w:rsid w:val="00A305B6"/>
    <w:rsid w:val="00A31167"/>
    <w:rsid w:val="00A3119B"/>
    <w:rsid w:val="00A31250"/>
    <w:rsid w:val="00A31ABF"/>
    <w:rsid w:val="00A31AE1"/>
    <w:rsid w:val="00A32702"/>
    <w:rsid w:val="00A32799"/>
    <w:rsid w:val="00A331C9"/>
    <w:rsid w:val="00A34355"/>
    <w:rsid w:val="00A3476C"/>
    <w:rsid w:val="00A34A2F"/>
    <w:rsid w:val="00A34E7B"/>
    <w:rsid w:val="00A34F6E"/>
    <w:rsid w:val="00A35294"/>
    <w:rsid w:val="00A35AD3"/>
    <w:rsid w:val="00A35B14"/>
    <w:rsid w:val="00A371C0"/>
    <w:rsid w:val="00A37456"/>
    <w:rsid w:val="00A37943"/>
    <w:rsid w:val="00A37B2F"/>
    <w:rsid w:val="00A37DBE"/>
    <w:rsid w:val="00A37F78"/>
    <w:rsid w:val="00A40732"/>
    <w:rsid w:val="00A40B17"/>
    <w:rsid w:val="00A40FDE"/>
    <w:rsid w:val="00A41B97"/>
    <w:rsid w:val="00A42E35"/>
    <w:rsid w:val="00A43240"/>
    <w:rsid w:val="00A43673"/>
    <w:rsid w:val="00A43742"/>
    <w:rsid w:val="00A438D7"/>
    <w:rsid w:val="00A43B69"/>
    <w:rsid w:val="00A43C62"/>
    <w:rsid w:val="00A4426C"/>
    <w:rsid w:val="00A44F13"/>
    <w:rsid w:val="00A44F79"/>
    <w:rsid w:val="00A44F93"/>
    <w:rsid w:val="00A4515B"/>
    <w:rsid w:val="00A45ABB"/>
    <w:rsid w:val="00A461B8"/>
    <w:rsid w:val="00A4648C"/>
    <w:rsid w:val="00A46BC3"/>
    <w:rsid w:val="00A471C2"/>
    <w:rsid w:val="00A47691"/>
    <w:rsid w:val="00A5012C"/>
    <w:rsid w:val="00A5028C"/>
    <w:rsid w:val="00A50C2C"/>
    <w:rsid w:val="00A513FD"/>
    <w:rsid w:val="00A5150B"/>
    <w:rsid w:val="00A51D32"/>
    <w:rsid w:val="00A52267"/>
    <w:rsid w:val="00A52FC4"/>
    <w:rsid w:val="00A534BE"/>
    <w:rsid w:val="00A535B6"/>
    <w:rsid w:val="00A5367A"/>
    <w:rsid w:val="00A536A5"/>
    <w:rsid w:val="00A53A76"/>
    <w:rsid w:val="00A53C9C"/>
    <w:rsid w:val="00A53D0F"/>
    <w:rsid w:val="00A540AA"/>
    <w:rsid w:val="00A54118"/>
    <w:rsid w:val="00A54284"/>
    <w:rsid w:val="00A54803"/>
    <w:rsid w:val="00A54F88"/>
    <w:rsid w:val="00A557A2"/>
    <w:rsid w:val="00A55AFF"/>
    <w:rsid w:val="00A560FC"/>
    <w:rsid w:val="00A5662A"/>
    <w:rsid w:val="00A56699"/>
    <w:rsid w:val="00A569CC"/>
    <w:rsid w:val="00A56C22"/>
    <w:rsid w:val="00A5758D"/>
    <w:rsid w:val="00A57BF5"/>
    <w:rsid w:val="00A57E6E"/>
    <w:rsid w:val="00A60496"/>
    <w:rsid w:val="00A6093D"/>
    <w:rsid w:val="00A609D5"/>
    <w:rsid w:val="00A60C2A"/>
    <w:rsid w:val="00A61146"/>
    <w:rsid w:val="00A61629"/>
    <w:rsid w:val="00A61B30"/>
    <w:rsid w:val="00A61C8F"/>
    <w:rsid w:val="00A61F26"/>
    <w:rsid w:val="00A61FDA"/>
    <w:rsid w:val="00A625C0"/>
    <w:rsid w:val="00A62994"/>
    <w:rsid w:val="00A62B24"/>
    <w:rsid w:val="00A637EF"/>
    <w:rsid w:val="00A63B51"/>
    <w:rsid w:val="00A63E0A"/>
    <w:rsid w:val="00A650E0"/>
    <w:rsid w:val="00A650E8"/>
    <w:rsid w:val="00A65587"/>
    <w:rsid w:val="00A6578D"/>
    <w:rsid w:val="00A6623C"/>
    <w:rsid w:val="00A66D32"/>
    <w:rsid w:val="00A67256"/>
    <w:rsid w:val="00A67A24"/>
    <w:rsid w:val="00A67BB8"/>
    <w:rsid w:val="00A70213"/>
    <w:rsid w:val="00A7036F"/>
    <w:rsid w:val="00A70BA5"/>
    <w:rsid w:val="00A71327"/>
    <w:rsid w:val="00A7185C"/>
    <w:rsid w:val="00A71D87"/>
    <w:rsid w:val="00A7290A"/>
    <w:rsid w:val="00A72C3C"/>
    <w:rsid w:val="00A72F9C"/>
    <w:rsid w:val="00A735A3"/>
    <w:rsid w:val="00A73F7B"/>
    <w:rsid w:val="00A7446A"/>
    <w:rsid w:val="00A744A4"/>
    <w:rsid w:val="00A757F4"/>
    <w:rsid w:val="00A75B79"/>
    <w:rsid w:val="00A75C20"/>
    <w:rsid w:val="00A76506"/>
    <w:rsid w:val="00A7650D"/>
    <w:rsid w:val="00A76ABD"/>
    <w:rsid w:val="00A76FA6"/>
    <w:rsid w:val="00A76FF4"/>
    <w:rsid w:val="00A7735B"/>
    <w:rsid w:val="00A77B84"/>
    <w:rsid w:val="00A8074B"/>
    <w:rsid w:val="00A807A7"/>
    <w:rsid w:val="00A80AB3"/>
    <w:rsid w:val="00A80C40"/>
    <w:rsid w:val="00A80E02"/>
    <w:rsid w:val="00A8148D"/>
    <w:rsid w:val="00A81932"/>
    <w:rsid w:val="00A82561"/>
    <w:rsid w:val="00A834CE"/>
    <w:rsid w:val="00A8374D"/>
    <w:rsid w:val="00A83E3A"/>
    <w:rsid w:val="00A83E5A"/>
    <w:rsid w:val="00A84A52"/>
    <w:rsid w:val="00A84B92"/>
    <w:rsid w:val="00A86D06"/>
    <w:rsid w:val="00A86FCB"/>
    <w:rsid w:val="00A87A09"/>
    <w:rsid w:val="00A87FD7"/>
    <w:rsid w:val="00A900BE"/>
    <w:rsid w:val="00A9014A"/>
    <w:rsid w:val="00A90C83"/>
    <w:rsid w:val="00A90DEE"/>
    <w:rsid w:val="00A91658"/>
    <w:rsid w:val="00A919B1"/>
    <w:rsid w:val="00A91ACF"/>
    <w:rsid w:val="00A91D60"/>
    <w:rsid w:val="00A924B4"/>
    <w:rsid w:val="00A926D6"/>
    <w:rsid w:val="00A9288A"/>
    <w:rsid w:val="00A93101"/>
    <w:rsid w:val="00A9430F"/>
    <w:rsid w:val="00A9451A"/>
    <w:rsid w:val="00A9508E"/>
    <w:rsid w:val="00A950CE"/>
    <w:rsid w:val="00A9516A"/>
    <w:rsid w:val="00A95394"/>
    <w:rsid w:val="00A960EC"/>
    <w:rsid w:val="00A964EA"/>
    <w:rsid w:val="00A96B10"/>
    <w:rsid w:val="00A96FE9"/>
    <w:rsid w:val="00A97257"/>
    <w:rsid w:val="00A97ED2"/>
    <w:rsid w:val="00AA02DB"/>
    <w:rsid w:val="00AA0A4A"/>
    <w:rsid w:val="00AA0D54"/>
    <w:rsid w:val="00AA17C6"/>
    <w:rsid w:val="00AA2407"/>
    <w:rsid w:val="00AA26A5"/>
    <w:rsid w:val="00AA274C"/>
    <w:rsid w:val="00AA2A44"/>
    <w:rsid w:val="00AA2B43"/>
    <w:rsid w:val="00AA30F3"/>
    <w:rsid w:val="00AA3BE4"/>
    <w:rsid w:val="00AA4182"/>
    <w:rsid w:val="00AA4A12"/>
    <w:rsid w:val="00AA4A2D"/>
    <w:rsid w:val="00AA51A7"/>
    <w:rsid w:val="00AA5470"/>
    <w:rsid w:val="00AA5608"/>
    <w:rsid w:val="00AA5A29"/>
    <w:rsid w:val="00AA6023"/>
    <w:rsid w:val="00AA60C2"/>
    <w:rsid w:val="00AA6D87"/>
    <w:rsid w:val="00AA7599"/>
    <w:rsid w:val="00AA7770"/>
    <w:rsid w:val="00AB08CF"/>
    <w:rsid w:val="00AB0A6A"/>
    <w:rsid w:val="00AB1113"/>
    <w:rsid w:val="00AB1E3C"/>
    <w:rsid w:val="00AB2576"/>
    <w:rsid w:val="00AB3463"/>
    <w:rsid w:val="00AB35BD"/>
    <w:rsid w:val="00AB37F2"/>
    <w:rsid w:val="00AB3C02"/>
    <w:rsid w:val="00AB4BB6"/>
    <w:rsid w:val="00AB54B5"/>
    <w:rsid w:val="00AB5AEB"/>
    <w:rsid w:val="00AB6415"/>
    <w:rsid w:val="00AB6715"/>
    <w:rsid w:val="00AB6E29"/>
    <w:rsid w:val="00AC002D"/>
    <w:rsid w:val="00AC010D"/>
    <w:rsid w:val="00AC06E7"/>
    <w:rsid w:val="00AC07A6"/>
    <w:rsid w:val="00AC0BBC"/>
    <w:rsid w:val="00AC0EFF"/>
    <w:rsid w:val="00AC1154"/>
    <w:rsid w:val="00AC1A6B"/>
    <w:rsid w:val="00AC1B94"/>
    <w:rsid w:val="00AC1FAF"/>
    <w:rsid w:val="00AC1FFE"/>
    <w:rsid w:val="00AC20CA"/>
    <w:rsid w:val="00AC2418"/>
    <w:rsid w:val="00AC255D"/>
    <w:rsid w:val="00AC2674"/>
    <w:rsid w:val="00AC2894"/>
    <w:rsid w:val="00AC2B29"/>
    <w:rsid w:val="00AC2C7A"/>
    <w:rsid w:val="00AC3266"/>
    <w:rsid w:val="00AC3FF3"/>
    <w:rsid w:val="00AC41AF"/>
    <w:rsid w:val="00AC439A"/>
    <w:rsid w:val="00AC4490"/>
    <w:rsid w:val="00AC4673"/>
    <w:rsid w:val="00AC5013"/>
    <w:rsid w:val="00AC58D3"/>
    <w:rsid w:val="00AC6344"/>
    <w:rsid w:val="00AC6A52"/>
    <w:rsid w:val="00AC6CFA"/>
    <w:rsid w:val="00AC6F2D"/>
    <w:rsid w:val="00AC7243"/>
    <w:rsid w:val="00AC7659"/>
    <w:rsid w:val="00AC7BAD"/>
    <w:rsid w:val="00AC7D58"/>
    <w:rsid w:val="00AD012F"/>
    <w:rsid w:val="00AD06E3"/>
    <w:rsid w:val="00AD0E24"/>
    <w:rsid w:val="00AD0FA9"/>
    <w:rsid w:val="00AD150C"/>
    <w:rsid w:val="00AD1622"/>
    <w:rsid w:val="00AD1E65"/>
    <w:rsid w:val="00AD2091"/>
    <w:rsid w:val="00AD2554"/>
    <w:rsid w:val="00AD301A"/>
    <w:rsid w:val="00AD3129"/>
    <w:rsid w:val="00AD31CE"/>
    <w:rsid w:val="00AD3A7D"/>
    <w:rsid w:val="00AD4EF0"/>
    <w:rsid w:val="00AD51F8"/>
    <w:rsid w:val="00AD5E40"/>
    <w:rsid w:val="00AD624B"/>
    <w:rsid w:val="00AD68ED"/>
    <w:rsid w:val="00AD6B44"/>
    <w:rsid w:val="00AD7068"/>
    <w:rsid w:val="00AD7325"/>
    <w:rsid w:val="00AE02E9"/>
    <w:rsid w:val="00AE05A1"/>
    <w:rsid w:val="00AE0C54"/>
    <w:rsid w:val="00AE1D92"/>
    <w:rsid w:val="00AE20CF"/>
    <w:rsid w:val="00AE2B33"/>
    <w:rsid w:val="00AE2DE9"/>
    <w:rsid w:val="00AE2F7E"/>
    <w:rsid w:val="00AE3352"/>
    <w:rsid w:val="00AE3416"/>
    <w:rsid w:val="00AE383E"/>
    <w:rsid w:val="00AE4AF0"/>
    <w:rsid w:val="00AE4B08"/>
    <w:rsid w:val="00AE4B6C"/>
    <w:rsid w:val="00AE4D2E"/>
    <w:rsid w:val="00AE573A"/>
    <w:rsid w:val="00AE61E6"/>
    <w:rsid w:val="00AE62D4"/>
    <w:rsid w:val="00AE6700"/>
    <w:rsid w:val="00AE6C65"/>
    <w:rsid w:val="00AE7337"/>
    <w:rsid w:val="00AE7A8A"/>
    <w:rsid w:val="00AE7B4B"/>
    <w:rsid w:val="00AF03AE"/>
    <w:rsid w:val="00AF096D"/>
    <w:rsid w:val="00AF0C46"/>
    <w:rsid w:val="00AF0D2F"/>
    <w:rsid w:val="00AF30FB"/>
    <w:rsid w:val="00AF3920"/>
    <w:rsid w:val="00AF40D1"/>
    <w:rsid w:val="00AF4110"/>
    <w:rsid w:val="00AF41EA"/>
    <w:rsid w:val="00AF4C6C"/>
    <w:rsid w:val="00AF4EBB"/>
    <w:rsid w:val="00AF4F96"/>
    <w:rsid w:val="00AF5404"/>
    <w:rsid w:val="00AF6060"/>
    <w:rsid w:val="00AF621F"/>
    <w:rsid w:val="00AF650D"/>
    <w:rsid w:val="00AF65E0"/>
    <w:rsid w:val="00AF6F6D"/>
    <w:rsid w:val="00AF72D4"/>
    <w:rsid w:val="00AF7A26"/>
    <w:rsid w:val="00AF7ACD"/>
    <w:rsid w:val="00AF7B46"/>
    <w:rsid w:val="00B00BE9"/>
    <w:rsid w:val="00B00DA2"/>
    <w:rsid w:val="00B011D4"/>
    <w:rsid w:val="00B02839"/>
    <w:rsid w:val="00B02A0A"/>
    <w:rsid w:val="00B02ABC"/>
    <w:rsid w:val="00B02D87"/>
    <w:rsid w:val="00B030DF"/>
    <w:rsid w:val="00B03281"/>
    <w:rsid w:val="00B0370F"/>
    <w:rsid w:val="00B03715"/>
    <w:rsid w:val="00B03794"/>
    <w:rsid w:val="00B041D7"/>
    <w:rsid w:val="00B04467"/>
    <w:rsid w:val="00B05ADE"/>
    <w:rsid w:val="00B05B85"/>
    <w:rsid w:val="00B05C20"/>
    <w:rsid w:val="00B06082"/>
    <w:rsid w:val="00B06480"/>
    <w:rsid w:val="00B06654"/>
    <w:rsid w:val="00B0699B"/>
    <w:rsid w:val="00B06D9E"/>
    <w:rsid w:val="00B07014"/>
    <w:rsid w:val="00B070FB"/>
    <w:rsid w:val="00B0718C"/>
    <w:rsid w:val="00B0724F"/>
    <w:rsid w:val="00B0735B"/>
    <w:rsid w:val="00B07C01"/>
    <w:rsid w:val="00B07F6B"/>
    <w:rsid w:val="00B10183"/>
    <w:rsid w:val="00B10253"/>
    <w:rsid w:val="00B1099C"/>
    <w:rsid w:val="00B10E6F"/>
    <w:rsid w:val="00B1108C"/>
    <w:rsid w:val="00B11107"/>
    <w:rsid w:val="00B112BA"/>
    <w:rsid w:val="00B11469"/>
    <w:rsid w:val="00B11F30"/>
    <w:rsid w:val="00B1211F"/>
    <w:rsid w:val="00B12284"/>
    <w:rsid w:val="00B12416"/>
    <w:rsid w:val="00B13182"/>
    <w:rsid w:val="00B133EF"/>
    <w:rsid w:val="00B13946"/>
    <w:rsid w:val="00B1404C"/>
    <w:rsid w:val="00B14101"/>
    <w:rsid w:val="00B141F0"/>
    <w:rsid w:val="00B14338"/>
    <w:rsid w:val="00B148EF"/>
    <w:rsid w:val="00B14A8B"/>
    <w:rsid w:val="00B14EEC"/>
    <w:rsid w:val="00B158AA"/>
    <w:rsid w:val="00B15E73"/>
    <w:rsid w:val="00B15F85"/>
    <w:rsid w:val="00B167A8"/>
    <w:rsid w:val="00B16A03"/>
    <w:rsid w:val="00B17428"/>
    <w:rsid w:val="00B1794B"/>
    <w:rsid w:val="00B17C7B"/>
    <w:rsid w:val="00B17E95"/>
    <w:rsid w:val="00B20092"/>
    <w:rsid w:val="00B20145"/>
    <w:rsid w:val="00B20E3E"/>
    <w:rsid w:val="00B20F0A"/>
    <w:rsid w:val="00B21564"/>
    <w:rsid w:val="00B21720"/>
    <w:rsid w:val="00B21803"/>
    <w:rsid w:val="00B21D71"/>
    <w:rsid w:val="00B22214"/>
    <w:rsid w:val="00B2257F"/>
    <w:rsid w:val="00B22B3D"/>
    <w:rsid w:val="00B2317A"/>
    <w:rsid w:val="00B24760"/>
    <w:rsid w:val="00B24CE0"/>
    <w:rsid w:val="00B2585A"/>
    <w:rsid w:val="00B258B7"/>
    <w:rsid w:val="00B25957"/>
    <w:rsid w:val="00B2658E"/>
    <w:rsid w:val="00B269A7"/>
    <w:rsid w:val="00B26BCE"/>
    <w:rsid w:val="00B26DB8"/>
    <w:rsid w:val="00B26DE6"/>
    <w:rsid w:val="00B26EAE"/>
    <w:rsid w:val="00B272A2"/>
    <w:rsid w:val="00B273C9"/>
    <w:rsid w:val="00B27729"/>
    <w:rsid w:val="00B27775"/>
    <w:rsid w:val="00B27D48"/>
    <w:rsid w:val="00B27F33"/>
    <w:rsid w:val="00B27F43"/>
    <w:rsid w:val="00B30CC5"/>
    <w:rsid w:val="00B30E62"/>
    <w:rsid w:val="00B3190A"/>
    <w:rsid w:val="00B31A40"/>
    <w:rsid w:val="00B32D31"/>
    <w:rsid w:val="00B333B9"/>
    <w:rsid w:val="00B34C09"/>
    <w:rsid w:val="00B34DDC"/>
    <w:rsid w:val="00B36129"/>
    <w:rsid w:val="00B36BA2"/>
    <w:rsid w:val="00B37CA4"/>
    <w:rsid w:val="00B40317"/>
    <w:rsid w:val="00B40625"/>
    <w:rsid w:val="00B409CF"/>
    <w:rsid w:val="00B40BD5"/>
    <w:rsid w:val="00B41182"/>
    <w:rsid w:val="00B41866"/>
    <w:rsid w:val="00B41EB3"/>
    <w:rsid w:val="00B42536"/>
    <w:rsid w:val="00B425A5"/>
    <w:rsid w:val="00B4333D"/>
    <w:rsid w:val="00B439F2"/>
    <w:rsid w:val="00B43BD9"/>
    <w:rsid w:val="00B4474E"/>
    <w:rsid w:val="00B44822"/>
    <w:rsid w:val="00B44B1E"/>
    <w:rsid w:val="00B4507B"/>
    <w:rsid w:val="00B453EA"/>
    <w:rsid w:val="00B455FD"/>
    <w:rsid w:val="00B45760"/>
    <w:rsid w:val="00B46255"/>
    <w:rsid w:val="00B463F4"/>
    <w:rsid w:val="00B46562"/>
    <w:rsid w:val="00B4664C"/>
    <w:rsid w:val="00B47303"/>
    <w:rsid w:val="00B473DD"/>
    <w:rsid w:val="00B4771B"/>
    <w:rsid w:val="00B47860"/>
    <w:rsid w:val="00B47E09"/>
    <w:rsid w:val="00B47E2D"/>
    <w:rsid w:val="00B47F08"/>
    <w:rsid w:val="00B501B6"/>
    <w:rsid w:val="00B504F7"/>
    <w:rsid w:val="00B5051F"/>
    <w:rsid w:val="00B50593"/>
    <w:rsid w:val="00B50C79"/>
    <w:rsid w:val="00B51A20"/>
    <w:rsid w:val="00B51D43"/>
    <w:rsid w:val="00B5217B"/>
    <w:rsid w:val="00B52B90"/>
    <w:rsid w:val="00B53259"/>
    <w:rsid w:val="00B53389"/>
    <w:rsid w:val="00B53488"/>
    <w:rsid w:val="00B53F95"/>
    <w:rsid w:val="00B5442C"/>
    <w:rsid w:val="00B54582"/>
    <w:rsid w:val="00B54E2B"/>
    <w:rsid w:val="00B5531C"/>
    <w:rsid w:val="00B56401"/>
    <w:rsid w:val="00B5771B"/>
    <w:rsid w:val="00B5780B"/>
    <w:rsid w:val="00B5783D"/>
    <w:rsid w:val="00B57CDA"/>
    <w:rsid w:val="00B57F6E"/>
    <w:rsid w:val="00B57F7A"/>
    <w:rsid w:val="00B60198"/>
    <w:rsid w:val="00B6082C"/>
    <w:rsid w:val="00B60897"/>
    <w:rsid w:val="00B608FB"/>
    <w:rsid w:val="00B60C5A"/>
    <w:rsid w:val="00B60DA7"/>
    <w:rsid w:val="00B60ED0"/>
    <w:rsid w:val="00B61130"/>
    <w:rsid w:val="00B6159E"/>
    <w:rsid w:val="00B629FD"/>
    <w:rsid w:val="00B62DF3"/>
    <w:rsid w:val="00B62EC6"/>
    <w:rsid w:val="00B63760"/>
    <w:rsid w:val="00B637BC"/>
    <w:rsid w:val="00B6435F"/>
    <w:rsid w:val="00B643B8"/>
    <w:rsid w:val="00B6445A"/>
    <w:rsid w:val="00B64AD0"/>
    <w:rsid w:val="00B64E90"/>
    <w:rsid w:val="00B651B5"/>
    <w:rsid w:val="00B65441"/>
    <w:rsid w:val="00B654E7"/>
    <w:rsid w:val="00B656BE"/>
    <w:rsid w:val="00B656F6"/>
    <w:rsid w:val="00B67032"/>
    <w:rsid w:val="00B6775A"/>
    <w:rsid w:val="00B677B1"/>
    <w:rsid w:val="00B677F7"/>
    <w:rsid w:val="00B679D1"/>
    <w:rsid w:val="00B67DC0"/>
    <w:rsid w:val="00B704FD"/>
    <w:rsid w:val="00B70A42"/>
    <w:rsid w:val="00B70B3E"/>
    <w:rsid w:val="00B7102F"/>
    <w:rsid w:val="00B7114B"/>
    <w:rsid w:val="00B71A2C"/>
    <w:rsid w:val="00B71E82"/>
    <w:rsid w:val="00B7211B"/>
    <w:rsid w:val="00B721F5"/>
    <w:rsid w:val="00B7230F"/>
    <w:rsid w:val="00B724F3"/>
    <w:rsid w:val="00B72851"/>
    <w:rsid w:val="00B72B3E"/>
    <w:rsid w:val="00B72F15"/>
    <w:rsid w:val="00B73661"/>
    <w:rsid w:val="00B73FF9"/>
    <w:rsid w:val="00B7405D"/>
    <w:rsid w:val="00B74132"/>
    <w:rsid w:val="00B74450"/>
    <w:rsid w:val="00B74A14"/>
    <w:rsid w:val="00B74BB1"/>
    <w:rsid w:val="00B7506A"/>
    <w:rsid w:val="00B7599C"/>
    <w:rsid w:val="00B75A0E"/>
    <w:rsid w:val="00B75BE5"/>
    <w:rsid w:val="00B76292"/>
    <w:rsid w:val="00B7658D"/>
    <w:rsid w:val="00B778A7"/>
    <w:rsid w:val="00B77D80"/>
    <w:rsid w:val="00B8021F"/>
    <w:rsid w:val="00B80CE6"/>
    <w:rsid w:val="00B8117F"/>
    <w:rsid w:val="00B81695"/>
    <w:rsid w:val="00B81ED3"/>
    <w:rsid w:val="00B81F2A"/>
    <w:rsid w:val="00B823F9"/>
    <w:rsid w:val="00B8273D"/>
    <w:rsid w:val="00B82C0B"/>
    <w:rsid w:val="00B82EC8"/>
    <w:rsid w:val="00B8316F"/>
    <w:rsid w:val="00B8362F"/>
    <w:rsid w:val="00B838E5"/>
    <w:rsid w:val="00B83A53"/>
    <w:rsid w:val="00B83CD9"/>
    <w:rsid w:val="00B84BE1"/>
    <w:rsid w:val="00B84DD6"/>
    <w:rsid w:val="00B85572"/>
    <w:rsid w:val="00B85708"/>
    <w:rsid w:val="00B8578A"/>
    <w:rsid w:val="00B85E4B"/>
    <w:rsid w:val="00B85EC3"/>
    <w:rsid w:val="00B85EE7"/>
    <w:rsid w:val="00B8613B"/>
    <w:rsid w:val="00B86259"/>
    <w:rsid w:val="00B86AAE"/>
    <w:rsid w:val="00B86B06"/>
    <w:rsid w:val="00B86F75"/>
    <w:rsid w:val="00B8705C"/>
    <w:rsid w:val="00B8773E"/>
    <w:rsid w:val="00B87C7C"/>
    <w:rsid w:val="00B87CFF"/>
    <w:rsid w:val="00B903FC"/>
    <w:rsid w:val="00B904CD"/>
    <w:rsid w:val="00B90D7B"/>
    <w:rsid w:val="00B91C14"/>
    <w:rsid w:val="00B92883"/>
    <w:rsid w:val="00B93060"/>
    <w:rsid w:val="00B933C6"/>
    <w:rsid w:val="00B934EF"/>
    <w:rsid w:val="00B937B1"/>
    <w:rsid w:val="00B939B4"/>
    <w:rsid w:val="00B93A91"/>
    <w:rsid w:val="00B93DD4"/>
    <w:rsid w:val="00B94152"/>
    <w:rsid w:val="00B9483C"/>
    <w:rsid w:val="00B95A78"/>
    <w:rsid w:val="00B96D46"/>
    <w:rsid w:val="00B9719B"/>
    <w:rsid w:val="00B97748"/>
    <w:rsid w:val="00BA0146"/>
    <w:rsid w:val="00BA047E"/>
    <w:rsid w:val="00BA0743"/>
    <w:rsid w:val="00BA0958"/>
    <w:rsid w:val="00BA0F9E"/>
    <w:rsid w:val="00BA0FBB"/>
    <w:rsid w:val="00BA14F5"/>
    <w:rsid w:val="00BA1592"/>
    <w:rsid w:val="00BA1761"/>
    <w:rsid w:val="00BA225C"/>
    <w:rsid w:val="00BA3A17"/>
    <w:rsid w:val="00BA3EF6"/>
    <w:rsid w:val="00BA4267"/>
    <w:rsid w:val="00BA4768"/>
    <w:rsid w:val="00BA495E"/>
    <w:rsid w:val="00BA5385"/>
    <w:rsid w:val="00BA5604"/>
    <w:rsid w:val="00BA64A6"/>
    <w:rsid w:val="00BA65A9"/>
    <w:rsid w:val="00BA65DC"/>
    <w:rsid w:val="00BA684D"/>
    <w:rsid w:val="00BA6975"/>
    <w:rsid w:val="00BA69EB"/>
    <w:rsid w:val="00BA7375"/>
    <w:rsid w:val="00BA7E61"/>
    <w:rsid w:val="00BB00A1"/>
    <w:rsid w:val="00BB029D"/>
    <w:rsid w:val="00BB0554"/>
    <w:rsid w:val="00BB0C3C"/>
    <w:rsid w:val="00BB0FE0"/>
    <w:rsid w:val="00BB10E8"/>
    <w:rsid w:val="00BB12C7"/>
    <w:rsid w:val="00BB1BD0"/>
    <w:rsid w:val="00BB1F06"/>
    <w:rsid w:val="00BB21E5"/>
    <w:rsid w:val="00BB2C6A"/>
    <w:rsid w:val="00BB2F12"/>
    <w:rsid w:val="00BB39BB"/>
    <w:rsid w:val="00BB41C3"/>
    <w:rsid w:val="00BB4AF8"/>
    <w:rsid w:val="00BB4C34"/>
    <w:rsid w:val="00BB4D49"/>
    <w:rsid w:val="00BB5164"/>
    <w:rsid w:val="00BB5C54"/>
    <w:rsid w:val="00BB5E1C"/>
    <w:rsid w:val="00BB5E3C"/>
    <w:rsid w:val="00BB608A"/>
    <w:rsid w:val="00BB6374"/>
    <w:rsid w:val="00BB6BAE"/>
    <w:rsid w:val="00BB6BF1"/>
    <w:rsid w:val="00BB6D46"/>
    <w:rsid w:val="00BB6EC4"/>
    <w:rsid w:val="00BB707F"/>
    <w:rsid w:val="00BB7202"/>
    <w:rsid w:val="00BC0307"/>
    <w:rsid w:val="00BC03CC"/>
    <w:rsid w:val="00BC052A"/>
    <w:rsid w:val="00BC0D6F"/>
    <w:rsid w:val="00BC0F4D"/>
    <w:rsid w:val="00BC1058"/>
    <w:rsid w:val="00BC1617"/>
    <w:rsid w:val="00BC1C29"/>
    <w:rsid w:val="00BC20C5"/>
    <w:rsid w:val="00BC2487"/>
    <w:rsid w:val="00BC26D3"/>
    <w:rsid w:val="00BC2979"/>
    <w:rsid w:val="00BC42A6"/>
    <w:rsid w:val="00BC43FD"/>
    <w:rsid w:val="00BC4433"/>
    <w:rsid w:val="00BC4B3D"/>
    <w:rsid w:val="00BC5306"/>
    <w:rsid w:val="00BC53A8"/>
    <w:rsid w:val="00BC55C3"/>
    <w:rsid w:val="00BC563A"/>
    <w:rsid w:val="00BC5663"/>
    <w:rsid w:val="00BC57EB"/>
    <w:rsid w:val="00BC58F3"/>
    <w:rsid w:val="00BC5B29"/>
    <w:rsid w:val="00BC5FB0"/>
    <w:rsid w:val="00BC60CE"/>
    <w:rsid w:val="00BC6EAE"/>
    <w:rsid w:val="00BC7536"/>
    <w:rsid w:val="00BC7D43"/>
    <w:rsid w:val="00BD00A3"/>
    <w:rsid w:val="00BD00EB"/>
    <w:rsid w:val="00BD0A57"/>
    <w:rsid w:val="00BD0F76"/>
    <w:rsid w:val="00BD1E18"/>
    <w:rsid w:val="00BD25C4"/>
    <w:rsid w:val="00BD27DC"/>
    <w:rsid w:val="00BD3692"/>
    <w:rsid w:val="00BD42C2"/>
    <w:rsid w:val="00BD4BAA"/>
    <w:rsid w:val="00BD4C4B"/>
    <w:rsid w:val="00BD4CE8"/>
    <w:rsid w:val="00BD4E1B"/>
    <w:rsid w:val="00BD5188"/>
    <w:rsid w:val="00BD5733"/>
    <w:rsid w:val="00BD698B"/>
    <w:rsid w:val="00BD6A4F"/>
    <w:rsid w:val="00BD6D0F"/>
    <w:rsid w:val="00BD7014"/>
    <w:rsid w:val="00BD71ED"/>
    <w:rsid w:val="00BD76F3"/>
    <w:rsid w:val="00BD7C6C"/>
    <w:rsid w:val="00BD7DF3"/>
    <w:rsid w:val="00BE0030"/>
    <w:rsid w:val="00BE02F3"/>
    <w:rsid w:val="00BE039F"/>
    <w:rsid w:val="00BE055E"/>
    <w:rsid w:val="00BE0BFD"/>
    <w:rsid w:val="00BE0C1C"/>
    <w:rsid w:val="00BE1BB6"/>
    <w:rsid w:val="00BE1D16"/>
    <w:rsid w:val="00BE1EA4"/>
    <w:rsid w:val="00BE236E"/>
    <w:rsid w:val="00BE32C5"/>
    <w:rsid w:val="00BE41DA"/>
    <w:rsid w:val="00BE47EB"/>
    <w:rsid w:val="00BE4C35"/>
    <w:rsid w:val="00BE4CA3"/>
    <w:rsid w:val="00BE4F96"/>
    <w:rsid w:val="00BE59E7"/>
    <w:rsid w:val="00BE627F"/>
    <w:rsid w:val="00BE66A0"/>
    <w:rsid w:val="00BE6AC4"/>
    <w:rsid w:val="00BE70C8"/>
    <w:rsid w:val="00BE7167"/>
    <w:rsid w:val="00BE7416"/>
    <w:rsid w:val="00BE787A"/>
    <w:rsid w:val="00BE7F01"/>
    <w:rsid w:val="00BF004F"/>
    <w:rsid w:val="00BF0E3A"/>
    <w:rsid w:val="00BF0E6C"/>
    <w:rsid w:val="00BF0F33"/>
    <w:rsid w:val="00BF16A9"/>
    <w:rsid w:val="00BF1909"/>
    <w:rsid w:val="00BF1928"/>
    <w:rsid w:val="00BF1BDE"/>
    <w:rsid w:val="00BF1FC5"/>
    <w:rsid w:val="00BF28E6"/>
    <w:rsid w:val="00BF2BBE"/>
    <w:rsid w:val="00BF2C48"/>
    <w:rsid w:val="00BF30BF"/>
    <w:rsid w:val="00BF3342"/>
    <w:rsid w:val="00BF33BF"/>
    <w:rsid w:val="00BF3EB2"/>
    <w:rsid w:val="00BF49EF"/>
    <w:rsid w:val="00BF4C52"/>
    <w:rsid w:val="00BF4D71"/>
    <w:rsid w:val="00BF681B"/>
    <w:rsid w:val="00BF6F5C"/>
    <w:rsid w:val="00BF6FF3"/>
    <w:rsid w:val="00BF7B9B"/>
    <w:rsid w:val="00C009E4"/>
    <w:rsid w:val="00C00BFD"/>
    <w:rsid w:val="00C01197"/>
    <w:rsid w:val="00C01937"/>
    <w:rsid w:val="00C01AF8"/>
    <w:rsid w:val="00C01E68"/>
    <w:rsid w:val="00C01E7E"/>
    <w:rsid w:val="00C0225C"/>
    <w:rsid w:val="00C0249D"/>
    <w:rsid w:val="00C02776"/>
    <w:rsid w:val="00C02785"/>
    <w:rsid w:val="00C02C0B"/>
    <w:rsid w:val="00C02DF3"/>
    <w:rsid w:val="00C0301D"/>
    <w:rsid w:val="00C032DC"/>
    <w:rsid w:val="00C0376B"/>
    <w:rsid w:val="00C038EA"/>
    <w:rsid w:val="00C03E3B"/>
    <w:rsid w:val="00C03F53"/>
    <w:rsid w:val="00C040F3"/>
    <w:rsid w:val="00C04446"/>
    <w:rsid w:val="00C04631"/>
    <w:rsid w:val="00C047C2"/>
    <w:rsid w:val="00C04D7B"/>
    <w:rsid w:val="00C05574"/>
    <w:rsid w:val="00C055DE"/>
    <w:rsid w:val="00C05C80"/>
    <w:rsid w:val="00C05E70"/>
    <w:rsid w:val="00C05E8F"/>
    <w:rsid w:val="00C05E93"/>
    <w:rsid w:val="00C0691D"/>
    <w:rsid w:val="00C06A2E"/>
    <w:rsid w:val="00C06E51"/>
    <w:rsid w:val="00C06E84"/>
    <w:rsid w:val="00C075F8"/>
    <w:rsid w:val="00C07E2C"/>
    <w:rsid w:val="00C07F69"/>
    <w:rsid w:val="00C1008B"/>
    <w:rsid w:val="00C10666"/>
    <w:rsid w:val="00C118CC"/>
    <w:rsid w:val="00C11AD5"/>
    <w:rsid w:val="00C123DD"/>
    <w:rsid w:val="00C1262A"/>
    <w:rsid w:val="00C129E8"/>
    <w:rsid w:val="00C12BF5"/>
    <w:rsid w:val="00C13429"/>
    <w:rsid w:val="00C13ED2"/>
    <w:rsid w:val="00C13F40"/>
    <w:rsid w:val="00C148F4"/>
    <w:rsid w:val="00C14DA1"/>
    <w:rsid w:val="00C14F2E"/>
    <w:rsid w:val="00C153B3"/>
    <w:rsid w:val="00C15B49"/>
    <w:rsid w:val="00C16433"/>
    <w:rsid w:val="00C17133"/>
    <w:rsid w:val="00C17814"/>
    <w:rsid w:val="00C178CB"/>
    <w:rsid w:val="00C17B99"/>
    <w:rsid w:val="00C17BE1"/>
    <w:rsid w:val="00C17F54"/>
    <w:rsid w:val="00C20474"/>
    <w:rsid w:val="00C204FC"/>
    <w:rsid w:val="00C20989"/>
    <w:rsid w:val="00C211EB"/>
    <w:rsid w:val="00C216D4"/>
    <w:rsid w:val="00C21FA6"/>
    <w:rsid w:val="00C225EA"/>
    <w:rsid w:val="00C22851"/>
    <w:rsid w:val="00C2297B"/>
    <w:rsid w:val="00C229DA"/>
    <w:rsid w:val="00C22F6B"/>
    <w:rsid w:val="00C23745"/>
    <w:rsid w:val="00C24090"/>
    <w:rsid w:val="00C24838"/>
    <w:rsid w:val="00C25CC7"/>
    <w:rsid w:val="00C25D63"/>
    <w:rsid w:val="00C26BA4"/>
    <w:rsid w:val="00C27407"/>
    <w:rsid w:val="00C276D9"/>
    <w:rsid w:val="00C2771D"/>
    <w:rsid w:val="00C27E40"/>
    <w:rsid w:val="00C27F5C"/>
    <w:rsid w:val="00C27FB2"/>
    <w:rsid w:val="00C27FB5"/>
    <w:rsid w:val="00C303E0"/>
    <w:rsid w:val="00C30C98"/>
    <w:rsid w:val="00C31644"/>
    <w:rsid w:val="00C32210"/>
    <w:rsid w:val="00C32A9D"/>
    <w:rsid w:val="00C32FC6"/>
    <w:rsid w:val="00C33326"/>
    <w:rsid w:val="00C33626"/>
    <w:rsid w:val="00C33E79"/>
    <w:rsid w:val="00C35001"/>
    <w:rsid w:val="00C3526D"/>
    <w:rsid w:val="00C356D6"/>
    <w:rsid w:val="00C358E2"/>
    <w:rsid w:val="00C365EF"/>
    <w:rsid w:val="00C36F6D"/>
    <w:rsid w:val="00C37536"/>
    <w:rsid w:val="00C37764"/>
    <w:rsid w:val="00C402BE"/>
    <w:rsid w:val="00C403B8"/>
    <w:rsid w:val="00C406B7"/>
    <w:rsid w:val="00C40DAE"/>
    <w:rsid w:val="00C41346"/>
    <w:rsid w:val="00C41523"/>
    <w:rsid w:val="00C41DB9"/>
    <w:rsid w:val="00C42529"/>
    <w:rsid w:val="00C42931"/>
    <w:rsid w:val="00C42F3C"/>
    <w:rsid w:val="00C43629"/>
    <w:rsid w:val="00C43DAF"/>
    <w:rsid w:val="00C44085"/>
    <w:rsid w:val="00C4482E"/>
    <w:rsid w:val="00C4499F"/>
    <w:rsid w:val="00C45427"/>
    <w:rsid w:val="00C45918"/>
    <w:rsid w:val="00C45CC5"/>
    <w:rsid w:val="00C45D07"/>
    <w:rsid w:val="00C45E7B"/>
    <w:rsid w:val="00C45F2C"/>
    <w:rsid w:val="00C464C6"/>
    <w:rsid w:val="00C4683E"/>
    <w:rsid w:val="00C50739"/>
    <w:rsid w:val="00C50A52"/>
    <w:rsid w:val="00C50C65"/>
    <w:rsid w:val="00C50C8B"/>
    <w:rsid w:val="00C515FB"/>
    <w:rsid w:val="00C51610"/>
    <w:rsid w:val="00C5174F"/>
    <w:rsid w:val="00C519A3"/>
    <w:rsid w:val="00C519F2"/>
    <w:rsid w:val="00C51CBC"/>
    <w:rsid w:val="00C5314B"/>
    <w:rsid w:val="00C559C2"/>
    <w:rsid w:val="00C55ABB"/>
    <w:rsid w:val="00C55BA7"/>
    <w:rsid w:val="00C55BEB"/>
    <w:rsid w:val="00C56377"/>
    <w:rsid w:val="00C5681E"/>
    <w:rsid w:val="00C56EDD"/>
    <w:rsid w:val="00C607D5"/>
    <w:rsid w:val="00C60A4A"/>
    <w:rsid w:val="00C60BB6"/>
    <w:rsid w:val="00C6100D"/>
    <w:rsid w:val="00C61573"/>
    <w:rsid w:val="00C61921"/>
    <w:rsid w:val="00C61A70"/>
    <w:rsid w:val="00C61C04"/>
    <w:rsid w:val="00C63233"/>
    <w:rsid w:val="00C63877"/>
    <w:rsid w:val="00C63F0A"/>
    <w:rsid w:val="00C6417C"/>
    <w:rsid w:val="00C64281"/>
    <w:rsid w:val="00C64542"/>
    <w:rsid w:val="00C646AB"/>
    <w:rsid w:val="00C64773"/>
    <w:rsid w:val="00C64E27"/>
    <w:rsid w:val="00C650C1"/>
    <w:rsid w:val="00C6523A"/>
    <w:rsid w:val="00C657BC"/>
    <w:rsid w:val="00C65843"/>
    <w:rsid w:val="00C658A5"/>
    <w:rsid w:val="00C658F1"/>
    <w:rsid w:val="00C65BD1"/>
    <w:rsid w:val="00C66271"/>
    <w:rsid w:val="00C66422"/>
    <w:rsid w:val="00C6694A"/>
    <w:rsid w:val="00C66D4F"/>
    <w:rsid w:val="00C66E50"/>
    <w:rsid w:val="00C6705A"/>
    <w:rsid w:val="00C6737A"/>
    <w:rsid w:val="00C678DE"/>
    <w:rsid w:val="00C67B59"/>
    <w:rsid w:val="00C708E2"/>
    <w:rsid w:val="00C70D99"/>
    <w:rsid w:val="00C70E05"/>
    <w:rsid w:val="00C70F40"/>
    <w:rsid w:val="00C71685"/>
    <w:rsid w:val="00C71C10"/>
    <w:rsid w:val="00C71D24"/>
    <w:rsid w:val="00C720D0"/>
    <w:rsid w:val="00C72656"/>
    <w:rsid w:val="00C72744"/>
    <w:rsid w:val="00C733CF"/>
    <w:rsid w:val="00C73543"/>
    <w:rsid w:val="00C7411F"/>
    <w:rsid w:val="00C74660"/>
    <w:rsid w:val="00C74812"/>
    <w:rsid w:val="00C74AAE"/>
    <w:rsid w:val="00C756FB"/>
    <w:rsid w:val="00C75E25"/>
    <w:rsid w:val="00C75E91"/>
    <w:rsid w:val="00C75F22"/>
    <w:rsid w:val="00C75FD8"/>
    <w:rsid w:val="00C761DE"/>
    <w:rsid w:val="00C773BC"/>
    <w:rsid w:val="00C779C5"/>
    <w:rsid w:val="00C779DE"/>
    <w:rsid w:val="00C77D39"/>
    <w:rsid w:val="00C77F69"/>
    <w:rsid w:val="00C8053C"/>
    <w:rsid w:val="00C8105A"/>
    <w:rsid w:val="00C81382"/>
    <w:rsid w:val="00C82351"/>
    <w:rsid w:val="00C8256C"/>
    <w:rsid w:val="00C82839"/>
    <w:rsid w:val="00C83261"/>
    <w:rsid w:val="00C835FE"/>
    <w:rsid w:val="00C83916"/>
    <w:rsid w:val="00C8403D"/>
    <w:rsid w:val="00C84094"/>
    <w:rsid w:val="00C84343"/>
    <w:rsid w:val="00C846F0"/>
    <w:rsid w:val="00C85787"/>
    <w:rsid w:val="00C8588B"/>
    <w:rsid w:val="00C862A9"/>
    <w:rsid w:val="00C86E2D"/>
    <w:rsid w:val="00C87181"/>
    <w:rsid w:val="00C8748E"/>
    <w:rsid w:val="00C87EB9"/>
    <w:rsid w:val="00C90DE0"/>
    <w:rsid w:val="00C91045"/>
    <w:rsid w:val="00C91B4E"/>
    <w:rsid w:val="00C92080"/>
    <w:rsid w:val="00C9232A"/>
    <w:rsid w:val="00C926E9"/>
    <w:rsid w:val="00C928E5"/>
    <w:rsid w:val="00C9307E"/>
    <w:rsid w:val="00C9326B"/>
    <w:rsid w:val="00C939C3"/>
    <w:rsid w:val="00C94361"/>
    <w:rsid w:val="00C948C4"/>
    <w:rsid w:val="00C94B61"/>
    <w:rsid w:val="00C956B8"/>
    <w:rsid w:val="00C95DCA"/>
    <w:rsid w:val="00C96A30"/>
    <w:rsid w:val="00C96B62"/>
    <w:rsid w:val="00C9702D"/>
    <w:rsid w:val="00C97151"/>
    <w:rsid w:val="00C973C6"/>
    <w:rsid w:val="00CA023E"/>
    <w:rsid w:val="00CA07F5"/>
    <w:rsid w:val="00CA151D"/>
    <w:rsid w:val="00CA1908"/>
    <w:rsid w:val="00CA2484"/>
    <w:rsid w:val="00CA2BDB"/>
    <w:rsid w:val="00CA2EBC"/>
    <w:rsid w:val="00CA3170"/>
    <w:rsid w:val="00CA36B9"/>
    <w:rsid w:val="00CA3962"/>
    <w:rsid w:val="00CA3AE2"/>
    <w:rsid w:val="00CA3E57"/>
    <w:rsid w:val="00CA4E4F"/>
    <w:rsid w:val="00CA52B4"/>
    <w:rsid w:val="00CA53BD"/>
    <w:rsid w:val="00CA5830"/>
    <w:rsid w:val="00CA6262"/>
    <w:rsid w:val="00CA62F0"/>
    <w:rsid w:val="00CA639E"/>
    <w:rsid w:val="00CA68C5"/>
    <w:rsid w:val="00CA6D76"/>
    <w:rsid w:val="00CA6F7E"/>
    <w:rsid w:val="00CA756F"/>
    <w:rsid w:val="00CA7885"/>
    <w:rsid w:val="00CB0301"/>
    <w:rsid w:val="00CB044B"/>
    <w:rsid w:val="00CB0709"/>
    <w:rsid w:val="00CB07D7"/>
    <w:rsid w:val="00CB1484"/>
    <w:rsid w:val="00CB1946"/>
    <w:rsid w:val="00CB1E8E"/>
    <w:rsid w:val="00CB20F3"/>
    <w:rsid w:val="00CB22D3"/>
    <w:rsid w:val="00CB2377"/>
    <w:rsid w:val="00CB26C0"/>
    <w:rsid w:val="00CB27A9"/>
    <w:rsid w:val="00CB294B"/>
    <w:rsid w:val="00CB2985"/>
    <w:rsid w:val="00CB2D59"/>
    <w:rsid w:val="00CB332F"/>
    <w:rsid w:val="00CB3AAE"/>
    <w:rsid w:val="00CB4137"/>
    <w:rsid w:val="00CB425B"/>
    <w:rsid w:val="00CB44D0"/>
    <w:rsid w:val="00CB469B"/>
    <w:rsid w:val="00CB4A43"/>
    <w:rsid w:val="00CB4ADB"/>
    <w:rsid w:val="00CB4C9E"/>
    <w:rsid w:val="00CB5603"/>
    <w:rsid w:val="00CB573E"/>
    <w:rsid w:val="00CB58AF"/>
    <w:rsid w:val="00CB5940"/>
    <w:rsid w:val="00CB5FAD"/>
    <w:rsid w:val="00CB624A"/>
    <w:rsid w:val="00CB62E2"/>
    <w:rsid w:val="00CB63FE"/>
    <w:rsid w:val="00CB6417"/>
    <w:rsid w:val="00CB6BF9"/>
    <w:rsid w:val="00CB6F09"/>
    <w:rsid w:val="00CB6FCD"/>
    <w:rsid w:val="00CB7411"/>
    <w:rsid w:val="00CB77D4"/>
    <w:rsid w:val="00CC06BE"/>
    <w:rsid w:val="00CC0792"/>
    <w:rsid w:val="00CC0C0D"/>
    <w:rsid w:val="00CC0EC2"/>
    <w:rsid w:val="00CC0F43"/>
    <w:rsid w:val="00CC1FD0"/>
    <w:rsid w:val="00CC31ED"/>
    <w:rsid w:val="00CC33CB"/>
    <w:rsid w:val="00CC3700"/>
    <w:rsid w:val="00CC3985"/>
    <w:rsid w:val="00CC3B31"/>
    <w:rsid w:val="00CC3E0F"/>
    <w:rsid w:val="00CC4333"/>
    <w:rsid w:val="00CC4DC9"/>
    <w:rsid w:val="00CC5CB4"/>
    <w:rsid w:val="00CC662F"/>
    <w:rsid w:val="00CC692A"/>
    <w:rsid w:val="00CC6C1C"/>
    <w:rsid w:val="00CC6D19"/>
    <w:rsid w:val="00CC731E"/>
    <w:rsid w:val="00CD031E"/>
    <w:rsid w:val="00CD132C"/>
    <w:rsid w:val="00CD14F7"/>
    <w:rsid w:val="00CD198B"/>
    <w:rsid w:val="00CD2822"/>
    <w:rsid w:val="00CD2BF2"/>
    <w:rsid w:val="00CD331F"/>
    <w:rsid w:val="00CD3392"/>
    <w:rsid w:val="00CD383D"/>
    <w:rsid w:val="00CD3C04"/>
    <w:rsid w:val="00CD3EE3"/>
    <w:rsid w:val="00CD40B0"/>
    <w:rsid w:val="00CD4CF2"/>
    <w:rsid w:val="00CD4F89"/>
    <w:rsid w:val="00CD5933"/>
    <w:rsid w:val="00CD6904"/>
    <w:rsid w:val="00CD7BEF"/>
    <w:rsid w:val="00CE0678"/>
    <w:rsid w:val="00CE06A3"/>
    <w:rsid w:val="00CE06DD"/>
    <w:rsid w:val="00CE0838"/>
    <w:rsid w:val="00CE1562"/>
    <w:rsid w:val="00CE174C"/>
    <w:rsid w:val="00CE18A6"/>
    <w:rsid w:val="00CE1CB6"/>
    <w:rsid w:val="00CE1CFD"/>
    <w:rsid w:val="00CE2272"/>
    <w:rsid w:val="00CE2474"/>
    <w:rsid w:val="00CE2FB4"/>
    <w:rsid w:val="00CE351D"/>
    <w:rsid w:val="00CE3559"/>
    <w:rsid w:val="00CE41F1"/>
    <w:rsid w:val="00CE47F7"/>
    <w:rsid w:val="00CE4F89"/>
    <w:rsid w:val="00CE506C"/>
    <w:rsid w:val="00CE52BF"/>
    <w:rsid w:val="00CE5BFC"/>
    <w:rsid w:val="00CE6AC0"/>
    <w:rsid w:val="00CE6DEB"/>
    <w:rsid w:val="00CE74EA"/>
    <w:rsid w:val="00CE779F"/>
    <w:rsid w:val="00CE7DE9"/>
    <w:rsid w:val="00CE7E12"/>
    <w:rsid w:val="00CE7F08"/>
    <w:rsid w:val="00CF04E9"/>
    <w:rsid w:val="00CF083D"/>
    <w:rsid w:val="00CF0C0D"/>
    <w:rsid w:val="00CF10FF"/>
    <w:rsid w:val="00CF16AB"/>
    <w:rsid w:val="00CF1FE2"/>
    <w:rsid w:val="00CF2FDB"/>
    <w:rsid w:val="00CF3256"/>
    <w:rsid w:val="00CF380E"/>
    <w:rsid w:val="00CF393A"/>
    <w:rsid w:val="00CF39ED"/>
    <w:rsid w:val="00CF3A12"/>
    <w:rsid w:val="00CF4081"/>
    <w:rsid w:val="00CF4187"/>
    <w:rsid w:val="00CF48A8"/>
    <w:rsid w:val="00CF4957"/>
    <w:rsid w:val="00CF4BFE"/>
    <w:rsid w:val="00CF5902"/>
    <w:rsid w:val="00CF5968"/>
    <w:rsid w:val="00CF5C69"/>
    <w:rsid w:val="00CF5D1B"/>
    <w:rsid w:val="00CF6633"/>
    <w:rsid w:val="00CF6784"/>
    <w:rsid w:val="00CF6B6E"/>
    <w:rsid w:val="00CF6EEF"/>
    <w:rsid w:val="00CF721B"/>
    <w:rsid w:val="00CF74EA"/>
    <w:rsid w:val="00CF7637"/>
    <w:rsid w:val="00CF7886"/>
    <w:rsid w:val="00D005E8"/>
    <w:rsid w:val="00D00C4D"/>
    <w:rsid w:val="00D01250"/>
    <w:rsid w:val="00D029C8"/>
    <w:rsid w:val="00D03B38"/>
    <w:rsid w:val="00D03D57"/>
    <w:rsid w:val="00D042C7"/>
    <w:rsid w:val="00D0471C"/>
    <w:rsid w:val="00D048B2"/>
    <w:rsid w:val="00D04A89"/>
    <w:rsid w:val="00D053B9"/>
    <w:rsid w:val="00D057A3"/>
    <w:rsid w:val="00D05ECF"/>
    <w:rsid w:val="00D060F3"/>
    <w:rsid w:val="00D06747"/>
    <w:rsid w:val="00D06B7A"/>
    <w:rsid w:val="00D0725E"/>
    <w:rsid w:val="00D07C0F"/>
    <w:rsid w:val="00D10122"/>
    <w:rsid w:val="00D1032F"/>
    <w:rsid w:val="00D10FAD"/>
    <w:rsid w:val="00D1155E"/>
    <w:rsid w:val="00D117CA"/>
    <w:rsid w:val="00D1182E"/>
    <w:rsid w:val="00D11984"/>
    <w:rsid w:val="00D119E1"/>
    <w:rsid w:val="00D11A5A"/>
    <w:rsid w:val="00D11FD9"/>
    <w:rsid w:val="00D12114"/>
    <w:rsid w:val="00D126BD"/>
    <w:rsid w:val="00D1295C"/>
    <w:rsid w:val="00D12CB1"/>
    <w:rsid w:val="00D13511"/>
    <w:rsid w:val="00D1364D"/>
    <w:rsid w:val="00D14351"/>
    <w:rsid w:val="00D148F1"/>
    <w:rsid w:val="00D1494A"/>
    <w:rsid w:val="00D14A0F"/>
    <w:rsid w:val="00D14D31"/>
    <w:rsid w:val="00D150E6"/>
    <w:rsid w:val="00D15930"/>
    <w:rsid w:val="00D16A16"/>
    <w:rsid w:val="00D16A3A"/>
    <w:rsid w:val="00D1733C"/>
    <w:rsid w:val="00D1735B"/>
    <w:rsid w:val="00D173DC"/>
    <w:rsid w:val="00D17712"/>
    <w:rsid w:val="00D17754"/>
    <w:rsid w:val="00D17E67"/>
    <w:rsid w:val="00D20106"/>
    <w:rsid w:val="00D20B1C"/>
    <w:rsid w:val="00D20D6D"/>
    <w:rsid w:val="00D20FBE"/>
    <w:rsid w:val="00D210E6"/>
    <w:rsid w:val="00D21FF4"/>
    <w:rsid w:val="00D22C26"/>
    <w:rsid w:val="00D22FC1"/>
    <w:rsid w:val="00D24171"/>
    <w:rsid w:val="00D2419C"/>
    <w:rsid w:val="00D241FF"/>
    <w:rsid w:val="00D242DF"/>
    <w:rsid w:val="00D24968"/>
    <w:rsid w:val="00D25198"/>
    <w:rsid w:val="00D251B8"/>
    <w:rsid w:val="00D2520D"/>
    <w:rsid w:val="00D2523F"/>
    <w:rsid w:val="00D253D0"/>
    <w:rsid w:val="00D25876"/>
    <w:rsid w:val="00D25A0F"/>
    <w:rsid w:val="00D26A29"/>
    <w:rsid w:val="00D276DF"/>
    <w:rsid w:val="00D27ED1"/>
    <w:rsid w:val="00D300CC"/>
    <w:rsid w:val="00D3036B"/>
    <w:rsid w:val="00D30DB9"/>
    <w:rsid w:val="00D30F19"/>
    <w:rsid w:val="00D31C4C"/>
    <w:rsid w:val="00D322BB"/>
    <w:rsid w:val="00D327D0"/>
    <w:rsid w:val="00D32BBA"/>
    <w:rsid w:val="00D32CC8"/>
    <w:rsid w:val="00D330F7"/>
    <w:rsid w:val="00D334D9"/>
    <w:rsid w:val="00D33D67"/>
    <w:rsid w:val="00D33F26"/>
    <w:rsid w:val="00D3417B"/>
    <w:rsid w:val="00D34230"/>
    <w:rsid w:val="00D34310"/>
    <w:rsid w:val="00D3449D"/>
    <w:rsid w:val="00D34727"/>
    <w:rsid w:val="00D34A96"/>
    <w:rsid w:val="00D354C3"/>
    <w:rsid w:val="00D35D3D"/>
    <w:rsid w:val="00D35F01"/>
    <w:rsid w:val="00D35F83"/>
    <w:rsid w:val="00D360C6"/>
    <w:rsid w:val="00D36377"/>
    <w:rsid w:val="00D3657A"/>
    <w:rsid w:val="00D3694F"/>
    <w:rsid w:val="00D36973"/>
    <w:rsid w:val="00D36BA6"/>
    <w:rsid w:val="00D3745D"/>
    <w:rsid w:val="00D37909"/>
    <w:rsid w:val="00D37948"/>
    <w:rsid w:val="00D4030C"/>
    <w:rsid w:val="00D40AD7"/>
    <w:rsid w:val="00D40C97"/>
    <w:rsid w:val="00D4100C"/>
    <w:rsid w:val="00D410F9"/>
    <w:rsid w:val="00D41CA1"/>
    <w:rsid w:val="00D42859"/>
    <w:rsid w:val="00D433A7"/>
    <w:rsid w:val="00D433D3"/>
    <w:rsid w:val="00D434A3"/>
    <w:rsid w:val="00D4427D"/>
    <w:rsid w:val="00D44A01"/>
    <w:rsid w:val="00D44A77"/>
    <w:rsid w:val="00D44C1D"/>
    <w:rsid w:val="00D44D8F"/>
    <w:rsid w:val="00D44F45"/>
    <w:rsid w:val="00D45721"/>
    <w:rsid w:val="00D45F49"/>
    <w:rsid w:val="00D45FAA"/>
    <w:rsid w:val="00D46147"/>
    <w:rsid w:val="00D4624C"/>
    <w:rsid w:val="00D46313"/>
    <w:rsid w:val="00D46E4F"/>
    <w:rsid w:val="00D47663"/>
    <w:rsid w:val="00D504EA"/>
    <w:rsid w:val="00D51673"/>
    <w:rsid w:val="00D5171E"/>
    <w:rsid w:val="00D52D84"/>
    <w:rsid w:val="00D52F4A"/>
    <w:rsid w:val="00D53525"/>
    <w:rsid w:val="00D5419A"/>
    <w:rsid w:val="00D541BA"/>
    <w:rsid w:val="00D54335"/>
    <w:rsid w:val="00D547CE"/>
    <w:rsid w:val="00D549A0"/>
    <w:rsid w:val="00D551C0"/>
    <w:rsid w:val="00D554F1"/>
    <w:rsid w:val="00D55682"/>
    <w:rsid w:val="00D557EE"/>
    <w:rsid w:val="00D55EAD"/>
    <w:rsid w:val="00D560AA"/>
    <w:rsid w:val="00D560AE"/>
    <w:rsid w:val="00D56597"/>
    <w:rsid w:val="00D566DE"/>
    <w:rsid w:val="00D5672E"/>
    <w:rsid w:val="00D56B36"/>
    <w:rsid w:val="00D575D3"/>
    <w:rsid w:val="00D579C6"/>
    <w:rsid w:val="00D57FA8"/>
    <w:rsid w:val="00D60609"/>
    <w:rsid w:val="00D609D1"/>
    <w:rsid w:val="00D60A8D"/>
    <w:rsid w:val="00D60C02"/>
    <w:rsid w:val="00D60FE3"/>
    <w:rsid w:val="00D610A4"/>
    <w:rsid w:val="00D61482"/>
    <w:rsid w:val="00D619FB"/>
    <w:rsid w:val="00D62378"/>
    <w:rsid w:val="00D62796"/>
    <w:rsid w:val="00D62BE4"/>
    <w:rsid w:val="00D632E4"/>
    <w:rsid w:val="00D635C3"/>
    <w:rsid w:val="00D6366B"/>
    <w:rsid w:val="00D63C83"/>
    <w:rsid w:val="00D64055"/>
    <w:rsid w:val="00D64263"/>
    <w:rsid w:val="00D6493D"/>
    <w:rsid w:val="00D65AF5"/>
    <w:rsid w:val="00D65C0A"/>
    <w:rsid w:val="00D65E98"/>
    <w:rsid w:val="00D6650C"/>
    <w:rsid w:val="00D673A6"/>
    <w:rsid w:val="00D675AA"/>
    <w:rsid w:val="00D67970"/>
    <w:rsid w:val="00D70117"/>
    <w:rsid w:val="00D707E8"/>
    <w:rsid w:val="00D70974"/>
    <w:rsid w:val="00D70CC3"/>
    <w:rsid w:val="00D70FB1"/>
    <w:rsid w:val="00D7138C"/>
    <w:rsid w:val="00D7183A"/>
    <w:rsid w:val="00D71963"/>
    <w:rsid w:val="00D71BAD"/>
    <w:rsid w:val="00D71BC6"/>
    <w:rsid w:val="00D72183"/>
    <w:rsid w:val="00D72814"/>
    <w:rsid w:val="00D731F0"/>
    <w:rsid w:val="00D7385F"/>
    <w:rsid w:val="00D73CD1"/>
    <w:rsid w:val="00D73EED"/>
    <w:rsid w:val="00D74DAA"/>
    <w:rsid w:val="00D75262"/>
    <w:rsid w:val="00D757C0"/>
    <w:rsid w:val="00D76E71"/>
    <w:rsid w:val="00D77B79"/>
    <w:rsid w:val="00D77FD7"/>
    <w:rsid w:val="00D8073B"/>
    <w:rsid w:val="00D80CC0"/>
    <w:rsid w:val="00D81126"/>
    <w:rsid w:val="00D812D5"/>
    <w:rsid w:val="00D81396"/>
    <w:rsid w:val="00D81B0A"/>
    <w:rsid w:val="00D81B13"/>
    <w:rsid w:val="00D81BC2"/>
    <w:rsid w:val="00D81CDB"/>
    <w:rsid w:val="00D82174"/>
    <w:rsid w:val="00D82497"/>
    <w:rsid w:val="00D824F3"/>
    <w:rsid w:val="00D826FD"/>
    <w:rsid w:val="00D82CB9"/>
    <w:rsid w:val="00D8301D"/>
    <w:rsid w:val="00D83843"/>
    <w:rsid w:val="00D838D9"/>
    <w:rsid w:val="00D83CAF"/>
    <w:rsid w:val="00D849CC"/>
    <w:rsid w:val="00D8517E"/>
    <w:rsid w:val="00D85456"/>
    <w:rsid w:val="00D857D4"/>
    <w:rsid w:val="00D85955"/>
    <w:rsid w:val="00D86307"/>
    <w:rsid w:val="00D86BFC"/>
    <w:rsid w:val="00D86DA0"/>
    <w:rsid w:val="00D8716C"/>
    <w:rsid w:val="00D873E0"/>
    <w:rsid w:val="00D90575"/>
    <w:rsid w:val="00D909CF"/>
    <w:rsid w:val="00D90BC7"/>
    <w:rsid w:val="00D919A9"/>
    <w:rsid w:val="00D91BB7"/>
    <w:rsid w:val="00D91F98"/>
    <w:rsid w:val="00D92571"/>
    <w:rsid w:val="00D92C6C"/>
    <w:rsid w:val="00D92CB9"/>
    <w:rsid w:val="00D93735"/>
    <w:rsid w:val="00D93EF8"/>
    <w:rsid w:val="00D94125"/>
    <w:rsid w:val="00D945F9"/>
    <w:rsid w:val="00D94EA9"/>
    <w:rsid w:val="00D95A45"/>
    <w:rsid w:val="00D95B8C"/>
    <w:rsid w:val="00D9619A"/>
    <w:rsid w:val="00D96B61"/>
    <w:rsid w:val="00D97157"/>
    <w:rsid w:val="00D97487"/>
    <w:rsid w:val="00D97D67"/>
    <w:rsid w:val="00D97E98"/>
    <w:rsid w:val="00D97FFE"/>
    <w:rsid w:val="00DA0588"/>
    <w:rsid w:val="00DA0799"/>
    <w:rsid w:val="00DA08C1"/>
    <w:rsid w:val="00DA08FB"/>
    <w:rsid w:val="00DA0BDA"/>
    <w:rsid w:val="00DA1CE1"/>
    <w:rsid w:val="00DA1E91"/>
    <w:rsid w:val="00DA1F8E"/>
    <w:rsid w:val="00DA1FAD"/>
    <w:rsid w:val="00DA2622"/>
    <w:rsid w:val="00DA27B7"/>
    <w:rsid w:val="00DA2CD2"/>
    <w:rsid w:val="00DA3046"/>
    <w:rsid w:val="00DA365D"/>
    <w:rsid w:val="00DA3BBE"/>
    <w:rsid w:val="00DA4159"/>
    <w:rsid w:val="00DA434E"/>
    <w:rsid w:val="00DA4701"/>
    <w:rsid w:val="00DA472E"/>
    <w:rsid w:val="00DA4DBC"/>
    <w:rsid w:val="00DA4E7D"/>
    <w:rsid w:val="00DA5623"/>
    <w:rsid w:val="00DA5AA5"/>
    <w:rsid w:val="00DA5C26"/>
    <w:rsid w:val="00DA5CEF"/>
    <w:rsid w:val="00DA613F"/>
    <w:rsid w:val="00DA61DB"/>
    <w:rsid w:val="00DA65C7"/>
    <w:rsid w:val="00DA682A"/>
    <w:rsid w:val="00DA6C4C"/>
    <w:rsid w:val="00DA7865"/>
    <w:rsid w:val="00DB0073"/>
    <w:rsid w:val="00DB0CD8"/>
    <w:rsid w:val="00DB1640"/>
    <w:rsid w:val="00DB1BE4"/>
    <w:rsid w:val="00DB1F0A"/>
    <w:rsid w:val="00DB290A"/>
    <w:rsid w:val="00DB2A42"/>
    <w:rsid w:val="00DB39D3"/>
    <w:rsid w:val="00DB3B88"/>
    <w:rsid w:val="00DB421C"/>
    <w:rsid w:val="00DB4412"/>
    <w:rsid w:val="00DB4764"/>
    <w:rsid w:val="00DB4DA1"/>
    <w:rsid w:val="00DB53FC"/>
    <w:rsid w:val="00DB5FC8"/>
    <w:rsid w:val="00DB6542"/>
    <w:rsid w:val="00DB6775"/>
    <w:rsid w:val="00DB6C29"/>
    <w:rsid w:val="00DB6D6D"/>
    <w:rsid w:val="00DB74C8"/>
    <w:rsid w:val="00DB7977"/>
    <w:rsid w:val="00DC0A6B"/>
    <w:rsid w:val="00DC0B3A"/>
    <w:rsid w:val="00DC0B58"/>
    <w:rsid w:val="00DC1093"/>
    <w:rsid w:val="00DC2099"/>
    <w:rsid w:val="00DC22B1"/>
    <w:rsid w:val="00DC263E"/>
    <w:rsid w:val="00DC26C2"/>
    <w:rsid w:val="00DC27DA"/>
    <w:rsid w:val="00DC33D4"/>
    <w:rsid w:val="00DC3EE2"/>
    <w:rsid w:val="00DC41FB"/>
    <w:rsid w:val="00DC4800"/>
    <w:rsid w:val="00DC4872"/>
    <w:rsid w:val="00DC4D63"/>
    <w:rsid w:val="00DC4F00"/>
    <w:rsid w:val="00DC51C7"/>
    <w:rsid w:val="00DC525E"/>
    <w:rsid w:val="00DC52DF"/>
    <w:rsid w:val="00DC57CF"/>
    <w:rsid w:val="00DC5AEE"/>
    <w:rsid w:val="00DC6719"/>
    <w:rsid w:val="00DC6AF6"/>
    <w:rsid w:val="00DC6C3A"/>
    <w:rsid w:val="00DC710F"/>
    <w:rsid w:val="00DC7AA9"/>
    <w:rsid w:val="00DD1167"/>
    <w:rsid w:val="00DD13FA"/>
    <w:rsid w:val="00DD2001"/>
    <w:rsid w:val="00DD2263"/>
    <w:rsid w:val="00DD227F"/>
    <w:rsid w:val="00DD2531"/>
    <w:rsid w:val="00DD2CB5"/>
    <w:rsid w:val="00DD36A2"/>
    <w:rsid w:val="00DD38B0"/>
    <w:rsid w:val="00DD3E95"/>
    <w:rsid w:val="00DD4021"/>
    <w:rsid w:val="00DD4299"/>
    <w:rsid w:val="00DD4759"/>
    <w:rsid w:val="00DD47C7"/>
    <w:rsid w:val="00DD4D4A"/>
    <w:rsid w:val="00DD4EBD"/>
    <w:rsid w:val="00DD54B9"/>
    <w:rsid w:val="00DD5EF6"/>
    <w:rsid w:val="00DD6399"/>
    <w:rsid w:val="00DD6B62"/>
    <w:rsid w:val="00DD6DBE"/>
    <w:rsid w:val="00DD6E9C"/>
    <w:rsid w:val="00DD7F50"/>
    <w:rsid w:val="00DE0E32"/>
    <w:rsid w:val="00DE1103"/>
    <w:rsid w:val="00DE12AC"/>
    <w:rsid w:val="00DE131B"/>
    <w:rsid w:val="00DE1337"/>
    <w:rsid w:val="00DE1798"/>
    <w:rsid w:val="00DE1857"/>
    <w:rsid w:val="00DE196A"/>
    <w:rsid w:val="00DE2047"/>
    <w:rsid w:val="00DE2A52"/>
    <w:rsid w:val="00DE31D5"/>
    <w:rsid w:val="00DE43F2"/>
    <w:rsid w:val="00DE4769"/>
    <w:rsid w:val="00DE478E"/>
    <w:rsid w:val="00DE5001"/>
    <w:rsid w:val="00DE5C5A"/>
    <w:rsid w:val="00DE66BF"/>
    <w:rsid w:val="00DE690D"/>
    <w:rsid w:val="00DE69B6"/>
    <w:rsid w:val="00DE69B9"/>
    <w:rsid w:val="00DE7874"/>
    <w:rsid w:val="00DE78BC"/>
    <w:rsid w:val="00DE7F5D"/>
    <w:rsid w:val="00DE7F88"/>
    <w:rsid w:val="00DF0967"/>
    <w:rsid w:val="00DF0C56"/>
    <w:rsid w:val="00DF0C6A"/>
    <w:rsid w:val="00DF0FA7"/>
    <w:rsid w:val="00DF1969"/>
    <w:rsid w:val="00DF296E"/>
    <w:rsid w:val="00DF2A23"/>
    <w:rsid w:val="00DF30DC"/>
    <w:rsid w:val="00DF3868"/>
    <w:rsid w:val="00DF39C0"/>
    <w:rsid w:val="00DF3A80"/>
    <w:rsid w:val="00DF3C95"/>
    <w:rsid w:val="00DF3F92"/>
    <w:rsid w:val="00DF40C6"/>
    <w:rsid w:val="00DF42DF"/>
    <w:rsid w:val="00DF4609"/>
    <w:rsid w:val="00DF4B1F"/>
    <w:rsid w:val="00DF4B20"/>
    <w:rsid w:val="00DF4D98"/>
    <w:rsid w:val="00DF549F"/>
    <w:rsid w:val="00DF5A92"/>
    <w:rsid w:val="00DF5DF2"/>
    <w:rsid w:val="00DF6635"/>
    <w:rsid w:val="00DF6A15"/>
    <w:rsid w:val="00DF6CF7"/>
    <w:rsid w:val="00DF70F0"/>
    <w:rsid w:val="00DF75F5"/>
    <w:rsid w:val="00DF7A2A"/>
    <w:rsid w:val="00DF7B2E"/>
    <w:rsid w:val="00DF7B7E"/>
    <w:rsid w:val="00E0001E"/>
    <w:rsid w:val="00E0010D"/>
    <w:rsid w:val="00E00B87"/>
    <w:rsid w:val="00E012A1"/>
    <w:rsid w:val="00E01540"/>
    <w:rsid w:val="00E019FA"/>
    <w:rsid w:val="00E01E64"/>
    <w:rsid w:val="00E02C00"/>
    <w:rsid w:val="00E03A5E"/>
    <w:rsid w:val="00E044D0"/>
    <w:rsid w:val="00E05BE9"/>
    <w:rsid w:val="00E0619C"/>
    <w:rsid w:val="00E0720D"/>
    <w:rsid w:val="00E072E3"/>
    <w:rsid w:val="00E1083E"/>
    <w:rsid w:val="00E11208"/>
    <w:rsid w:val="00E116B9"/>
    <w:rsid w:val="00E11A6D"/>
    <w:rsid w:val="00E11B99"/>
    <w:rsid w:val="00E11C53"/>
    <w:rsid w:val="00E129E9"/>
    <w:rsid w:val="00E12CB9"/>
    <w:rsid w:val="00E138F3"/>
    <w:rsid w:val="00E13C41"/>
    <w:rsid w:val="00E13F15"/>
    <w:rsid w:val="00E140B2"/>
    <w:rsid w:val="00E14815"/>
    <w:rsid w:val="00E14950"/>
    <w:rsid w:val="00E14EFE"/>
    <w:rsid w:val="00E155AF"/>
    <w:rsid w:val="00E17CC7"/>
    <w:rsid w:val="00E17F68"/>
    <w:rsid w:val="00E201A2"/>
    <w:rsid w:val="00E2065B"/>
    <w:rsid w:val="00E20B36"/>
    <w:rsid w:val="00E20E5F"/>
    <w:rsid w:val="00E20F0C"/>
    <w:rsid w:val="00E21477"/>
    <w:rsid w:val="00E229E2"/>
    <w:rsid w:val="00E23117"/>
    <w:rsid w:val="00E23B73"/>
    <w:rsid w:val="00E2412D"/>
    <w:rsid w:val="00E2425D"/>
    <w:rsid w:val="00E24F4E"/>
    <w:rsid w:val="00E255F5"/>
    <w:rsid w:val="00E25FCD"/>
    <w:rsid w:val="00E262E3"/>
    <w:rsid w:val="00E268B3"/>
    <w:rsid w:val="00E26964"/>
    <w:rsid w:val="00E26C37"/>
    <w:rsid w:val="00E26E4F"/>
    <w:rsid w:val="00E26F0F"/>
    <w:rsid w:val="00E27320"/>
    <w:rsid w:val="00E2776F"/>
    <w:rsid w:val="00E27A3A"/>
    <w:rsid w:val="00E27C51"/>
    <w:rsid w:val="00E3044F"/>
    <w:rsid w:val="00E3055B"/>
    <w:rsid w:val="00E30561"/>
    <w:rsid w:val="00E307AA"/>
    <w:rsid w:val="00E315F5"/>
    <w:rsid w:val="00E31AE8"/>
    <w:rsid w:val="00E31B35"/>
    <w:rsid w:val="00E3224A"/>
    <w:rsid w:val="00E32539"/>
    <w:rsid w:val="00E32554"/>
    <w:rsid w:val="00E326B1"/>
    <w:rsid w:val="00E32AB2"/>
    <w:rsid w:val="00E32C88"/>
    <w:rsid w:val="00E32ED3"/>
    <w:rsid w:val="00E33171"/>
    <w:rsid w:val="00E33362"/>
    <w:rsid w:val="00E33638"/>
    <w:rsid w:val="00E33AA0"/>
    <w:rsid w:val="00E342BC"/>
    <w:rsid w:val="00E34332"/>
    <w:rsid w:val="00E350A4"/>
    <w:rsid w:val="00E350B0"/>
    <w:rsid w:val="00E3596D"/>
    <w:rsid w:val="00E35A16"/>
    <w:rsid w:val="00E35DB7"/>
    <w:rsid w:val="00E35FD8"/>
    <w:rsid w:val="00E369FF"/>
    <w:rsid w:val="00E36ACC"/>
    <w:rsid w:val="00E36F98"/>
    <w:rsid w:val="00E41222"/>
    <w:rsid w:val="00E418BA"/>
    <w:rsid w:val="00E41AD0"/>
    <w:rsid w:val="00E42591"/>
    <w:rsid w:val="00E4318F"/>
    <w:rsid w:val="00E43300"/>
    <w:rsid w:val="00E43347"/>
    <w:rsid w:val="00E4394B"/>
    <w:rsid w:val="00E44818"/>
    <w:rsid w:val="00E44B8C"/>
    <w:rsid w:val="00E44C10"/>
    <w:rsid w:val="00E4588C"/>
    <w:rsid w:val="00E46B55"/>
    <w:rsid w:val="00E46DC4"/>
    <w:rsid w:val="00E478EF"/>
    <w:rsid w:val="00E50626"/>
    <w:rsid w:val="00E519DE"/>
    <w:rsid w:val="00E51C37"/>
    <w:rsid w:val="00E5236B"/>
    <w:rsid w:val="00E52863"/>
    <w:rsid w:val="00E52E04"/>
    <w:rsid w:val="00E546D7"/>
    <w:rsid w:val="00E548AE"/>
    <w:rsid w:val="00E54D50"/>
    <w:rsid w:val="00E554EF"/>
    <w:rsid w:val="00E558CC"/>
    <w:rsid w:val="00E55D5A"/>
    <w:rsid w:val="00E55FD1"/>
    <w:rsid w:val="00E561AC"/>
    <w:rsid w:val="00E56276"/>
    <w:rsid w:val="00E56357"/>
    <w:rsid w:val="00E5636C"/>
    <w:rsid w:val="00E5656B"/>
    <w:rsid w:val="00E56599"/>
    <w:rsid w:val="00E5663A"/>
    <w:rsid w:val="00E56805"/>
    <w:rsid w:val="00E56B11"/>
    <w:rsid w:val="00E5703C"/>
    <w:rsid w:val="00E60CDB"/>
    <w:rsid w:val="00E60F50"/>
    <w:rsid w:val="00E61759"/>
    <w:rsid w:val="00E61EE3"/>
    <w:rsid w:val="00E61FE9"/>
    <w:rsid w:val="00E62DBB"/>
    <w:rsid w:val="00E6310F"/>
    <w:rsid w:val="00E636D7"/>
    <w:rsid w:val="00E641E8"/>
    <w:rsid w:val="00E64561"/>
    <w:rsid w:val="00E65990"/>
    <w:rsid w:val="00E65FC3"/>
    <w:rsid w:val="00E6611B"/>
    <w:rsid w:val="00E6657E"/>
    <w:rsid w:val="00E6687B"/>
    <w:rsid w:val="00E66A6F"/>
    <w:rsid w:val="00E67005"/>
    <w:rsid w:val="00E6729D"/>
    <w:rsid w:val="00E67354"/>
    <w:rsid w:val="00E67546"/>
    <w:rsid w:val="00E6758D"/>
    <w:rsid w:val="00E67B66"/>
    <w:rsid w:val="00E70202"/>
    <w:rsid w:val="00E7129D"/>
    <w:rsid w:val="00E718F5"/>
    <w:rsid w:val="00E7197C"/>
    <w:rsid w:val="00E71AB8"/>
    <w:rsid w:val="00E71CBE"/>
    <w:rsid w:val="00E71CDB"/>
    <w:rsid w:val="00E723D4"/>
    <w:rsid w:val="00E724C8"/>
    <w:rsid w:val="00E72556"/>
    <w:rsid w:val="00E727C6"/>
    <w:rsid w:val="00E72F00"/>
    <w:rsid w:val="00E72F1B"/>
    <w:rsid w:val="00E73104"/>
    <w:rsid w:val="00E737B9"/>
    <w:rsid w:val="00E7416E"/>
    <w:rsid w:val="00E74AD2"/>
    <w:rsid w:val="00E75067"/>
    <w:rsid w:val="00E753E7"/>
    <w:rsid w:val="00E762A9"/>
    <w:rsid w:val="00E76957"/>
    <w:rsid w:val="00E774DF"/>
    <w:rsid w:val="00E77A94"/>
    <w:rsid w:val="00E77BE3"/>
    <w:rsid w:val="00E81058"/>
    <w:rsid w:val="00E8177C"/>
    <w:rsid w:val="00E81D46"/>
    <w:rsid w:val="00E81FD7"/>
    <w:rsid w:val="00E829F5"/>
    <w:rsid w:val="00E82E95"/>
    <w:rsid w:val="00E8300F"/>
    <w:rsid w:val="00E83901"/>
    <w:rsid w:val="00E83A87"/>
    <w:rsid w:val="00E83BC4"/>
    <w:rsid w:val="00E83C78"/>
    <w:rsid w:val="00E848D4"/>
    <w:rsid w:val="00E84A12"/>
    <w:rsid w:val="00E84B57"/>
    <w:rsid w:val="00E85216"/>
    <w:rsid w:val="00E85814"/>
    <w:rsid w:val="00E860BD"/>
    <w:rsid w:val="00E864A9"/>
    <w:rsid w:val="00E8679D"/>
    <w:rsid w:val="00E86AE6"/>
    <w:rsid w:val="00E86CAF"/>
    <w:rsid w:val="00E86F4E"/>
    <w:rsid w:val="00E873FC"/>
    <w:rsid w:val="00E87642"/>
    <w:rsid w:val="00E876EA"/>
    <w:rsid w:val="00E87766"/>
    <w:rsid w:val="00E879D8"/>
    <w:rsid w:val="00E87D16"/>
    <w:rsid w:val="00E87DC3"/>
    <w:rsid w:val="00E90300"/>
    <w:rsid w:val="00E904CA"/>
    <w:rsid w:val="00E9060C"/>
    <w:rsid w:val="00E9069E"/>
    <w:rsid w:val="00E9073C"/>
    <w:rsid w:val="00E90A4C"/>
    <w:rsid w:val="00E90B40"/>
    <w:rsid w:val="00E90C55"/>
    <w:rsid w:val="00E91015"/>
    <w:rsid w:val="00E91745"/>
    <w:rsid w:val="00E91927"/>
    <w:rsid w:val="00E91B74"/>
    <w:rsid w:val="00E92C56"/>
    <w:rsid w:val="00E92F1D"/>
    <w:rsid w:val="00E93875"/>
    <w:rsid w:val="00E93953"/>
    <w:rsid w:val="00E93E5C"/>
    <w:rsid w:val="00E93FAF"/>
    <w:rsid w:val="00E944B6"/>
    <w:rsid w:val="00E95296"/>
    <w:rsid w:val="00E954B1"/>
    <w:rsid w:val="00E9568F"/>
    <w:rsid w:val="00E9618A"/>
    <w:rsid w:val="00E967F0"/>
    <w:rsid w:val="00E96B20"/>
    <w:rsid w:val="00E96C0A"/>
    <w:rsid w:val="00E96C3C"/>
    <w:rsid w:val="00E96E34"/>
    <w:rsid w:val="00E970A1"/>
    <w:rsid w:val="00E9737A"/>
    <w:rsid w:val="00E97933"/>
    <w:rsid w:val="00E97EB3"/>
    <w:rsid w:val="00EA011D"/>
    <w:rsid w:val="00EA055D"/>
    <w:rsid w:val="00EA0B9B"/>
    <w:rsid w:val="00EA0C79"/>
    <w:rsid w:val="00EA0E9F"/>
    <w:rsid w:val="00EA1B3E"/>
    <w:rsid w:val="00EA1B9D"/>
    <w:rsid w:val="00EA1D08"/>
    <w:rsid w:val="00EA1D3B"/>
    <w:rsid w:val="00EA2125"/>
    <w:rsid w:val="00EA27BA"/>
    <w:rsid w:val="00EA2CD6"/>
    <w:rsid w:val="00EA49B2"/>
    <w:rsid w:val="00EA4F85"/>
    <w:rsid w:val="00EA5399"/>
    <w:rsid w:val="00EA569F"/>
    <w:rsid w:val="00EA5A83"/>
    <w:rsid w:val="00EA5DE9"/>
    <w:rsid w:val="00EA64A6"/>
    <w:rsid w:val="00EA658E"/>
    <w:rsid w:val="00EA6793"/>
    <w:rsid w:val="00EA6AB8"/>
    <w:rsid w:val="00EA6B98"/>
    <w:rsid w:val="00EA6D34"/>
    <w:rsid w:val="00EA71A8"/>
    <w:rsid w:val="00EA7403"/>
    <w:rsid w:val="00EA7A13"/>
    <w:rsid w:val="00EA7C1F"/>
    <w:rsid w:val="00EA7C80"/>
    <w:rsid w:val="00EA7C8C"/>
    <w:rsid w:val="00EA7CFA"/>
    <w:rsid w:val="00EB0131"/>
    <w:rsid w:val="00EB0138"/>
    <w:rsid w:val="00EB04A6"/>
    <w:rsid w:val="00EB0A84"/>
    <w:rsid w:val="00EB1873"/>
    <w:rsid w:val="00EB1A56"/>
    <w:rsid w:val="00EB2CFE"/>
    <w:rsid w:val="00EB2D15"/>
    <w:rsid w:val="00EB308F"/>
    <w:rsid w:val="00EB38E6"/>
    <w:rsid w:val="00EB3A23"/>
    <w:rsid w:val="00EB3ADB"/>
    <w:rsid w:val="00EB42C1"/>
    <w:rsid w:val="00EB43A1"/>
    <w:rsid w:val="00EB4BFA"/>
    <w:rsid w:val="00EB50A9"/>
    <w:rsid w:val="00EB5231"/>
    <w:rsid w:val="00EB5238"/>
    <w:rsid w:val="00EB563F"/>
    <w:rsid w:val="00EB5717"/>
    <w:rsid w:val="00EB5C2E"/>
    <w:rsid w:val="00EB5F59"/>
    <w:rsid w:val="00EB6262"/>
    <w:rsid w:val="00EB6686"/>
    <w:rsid w:val="00EB671E"/>
    <w:rsid w:val="00EB67FB"/>
    <w:rsid w:val="00EB6D1E"/>
    <w:rsid w:val="00EB6D37"/>
    <w:rsid w:val="00EB6DE3"/>
    <w:rsid w:val="00EB6EB5"/>
    <w:rsid w:val="00EB711D"/>
    <w:rsid w:val="00EB730A"/>
    <w:rsid w:val="00EB786B"/>
    <w:rsid w:val="00EB791D"/>
    <w:rsid w:val="00EB7F0D"/>
    <w:rsid w:val="00EC0828"/>
    <w:rsid w:val="00EC1312"/>
    <w:rsid w:val="00EC15E2"/>
    <w:rsid w:val="00EC1677"/>
    <w:rsid w:val="00EC18A7"/>
    <w:rsid w:val="00EC1921"/>
    <w:rsid w:val="00EC1A5F"/>
    <w:rsid w:val="00EC235B"/>
    <w:rsid w:val="00EC274E"/>
    <w:rsid w:val="00EC2877"/>
    <w:rsid w:val="00EC2FF3"/>
    <w:rsid w:val="00EC31D0"/>
    <w:rsid w:val="00EC332A"/>
    <w:rsid w:val="00EC36D2"/>
    <w:rsid w:val="00EC3FB3"/>
    <w:rsid w:val="00EC4722"/>
    <w:rsid w:val="00EC4C9B"/>
    <w:rsid w:val="00EC4E69"/>
    <w:rsid w:val="00EC5005"/>
    <w:rsid w:val="00EC521D"/>
    <w:rsid w:val="00EC52D8"/>
    <w:rsid w:val="00EC551E"/>
    <w:rsid w:val="00EC5C9F"/>
    <w:rsid w:val="00EC62D1"/>
    <w:rsid w:val="00EC672A"/>
    <w:rsid w:val="00EC6870"/>
    <w:rsid w:val="00EC6B22"/>
    <w:rsid w:val="00EC6CBB"/>
    <w:rsid w:val="00EC7173"/>
    <w:rsid w:val="00EC7278"/>
    <w:rsid w:val="00EC73E5"/>
    <w:rsid w:val="00EC74A3"/>
    <w:rsid w:val="00EC7ADA"/>
    <w:rsid w:val="00ED07A7"/>
    <w:rsid w:val="00ED0C11"/>
    <w:rsid w:val="00ED113F"/>
    <w:rsid w:val="00ED1304"/>
    <w:rsid w:val="00ED182B"/>
    <w:rsid w:val="00ED1F9E"/>
    <w:rsid w:val="00ED2537"/>
    <w:rsid w:val="00ED255E"/>
    <w:rsid w:val="00ED3805"/>
    <w:rsid w:val="00ED3B47"/>
    <w:rsid w:val="00ED3D7A"/>
    <w:rsid w:val="00ED4173"/>
    <w:rsid w:val="00ED44E3"/>
    <w:rsid w:val="00ED4734"/>
    <w:rsid w:val="00ED5B4E"/>
    <w:rsid w:val="00ED6407"/>
    <w:rsid w:val="00ED6504"/>
    <w:rsid w:val="00ED654C"/>
    <w:rsid w:val="00ED6557"/>
    <w:rsid w:val="00ED7334"/>
    <w:rsid w:val="00EE0311"/>
    <w:rsid w:val="00EE0935"/>
    <w:rsid w:val="00EE0AA4"/>
    <w:rsid w:val="00EE0B04"/>
    <w:rsid w:val="00EE0EEB"/>
    <w:rsid w:val="00EE156B"/>
    <w:rsid w:val="00EE1E3D"/>
    <w:rsid w:val="00EE22EE"/>
    <w:rsid w:val="00EE2EF8"/>
    <w:rsid w:val="00EE3A82"/>
    <w:rsid w:val="00EE3CE4"/>
    <w:rsid w:val="00EE3CFC"/>
    <w:rsid w:val="00EE4225"/>
    <w:rsid w:val="00EE4411"/>
    <w:rsid w:val="00EE45D3"/>
    <w:rsid w:val="00EE4635"/>
    <w:rsid w:val="00EE4B81"/>
    <w:rsid w:val="00EE561B"/>
    <w:rsid w:val="00EE61E4"/>
    <w:rsid w:val="00EE62FE"/>
    <w:rsid w:val="00EE6B0A"/>
    <w:rsid w:val="00EE760B"/>
    <w:rsid w:val="00EE766B"/>
    <w:rsid w:val="00EE77CC"/>
    <w:rsid w:val="00EE7D2E"/>
    <w:rsid w:val="00EE7FBE"/>
    <w:rsid w:val="00EF03A5"/>
    <w:rsid w:val="00EF0D42"/>
    <w:rsid w:val="00EF0E0C"/>
    <w:rsid w:val="00EF0E21"/>
    <w:rsid w:val="00EF0E63"/>
    <w:rsid w:val="00EF10AB"/>
    <w:rsid w:val="00EF1772"/>
    <w:rsid w:val="00EF1949"/>
    <w:rsid w:val="00EF1B1C"/>
    <w:rsid w:val="00EF1C64"/>
    <w:rsid w:val="00EF1DCB"/>
    <w:rsid w:val="00EF1E36"/>
    <w:rsid w:val="00EF21D5"/>
    <w:rsid w:val="00EF2F54"/>
    <w:rsid w:val="00EF31E3"/>
    <w:rsid w:val="00EF3964"/>
    <w:rsid w:val="00EF3B92"/>
    <w:rsid w:val="00EF3E18"/>
    <w:rsid w:val="00EF3EF0"/>
    <w:rsid w:val="00EF42C9"/>
    <w:rsid w:val="00EF4FB3"/>
    <w:rsid w:val="00EF5E7C"/>
    <w:rsid w:val="00EF62BA"/>
    <w:rsid w:val="00EF6752"/>
    <w:rsid w:val="00EF6A62"/>
    <w:rsid w:val="00EF72BE"/>
    <w:rsid w:val="00EF7667"/>
    <w:rsid w:val="00EF7C9D"/>
    <w:rsid w:val="00F00615"/>
    <w:rsid w:val="00F0081F"/>
    <w:rsid w:val="00F00922"/>
    <w:rsid w:val="00F00EF2"/>
    <w:rsid w:val="00F01391"/>
    <w:rsid w:val="00F0214E"/>
    <w:rsid w:val="00F025C0"/>
    <w:rsid w:val="00F027F3"/>
    <w:rsid w:val="00F02A4F"/>
    <w:rsid w:val="00F02D93"/>
    <w:rsid w:val="00F02E02"/>
    <w:rsid w:val="00F02FB3"/>
    <w:rsid w:val="00F033A9"/>
    <w:rsid w:val="00F033E5"/>
    <w:rsid w:val="00F0356C"/>
    <w:rsid w:val="00F03B8C"/>
    <w:rsid w:val="00F03F00"/>
    <w:rsid w:val="00F03F1A"/>
    <w:rsid w:val="00F04028"/>
    <w:rsid w:val="00F05E5E"/>
    <w:rsid w:val="00F05F86"/>
    <w:rsid w:val="00F066C0"/>
    <w:rsid w:val="00F07469"/>
    <w:rsid w:val="00F07476"/>
    <w:rsid w:val="00F074A0"/>
    <w:rsid w:val="00F07888"/>
    <w:rsid w:val="00F103CF"/>
    <w:rsid w:val="00F1065B"/>
    <w:rsid w:val="00F10732"/>
    <w:rsid w:val="00F10A4D"/>
    <w:rsid w:val="00F10B07"/>
    <w:rsid w:val="00F10B49"/>
    <w:rsid w:val="00F10D1D"/>
    <w:rsid w:val="00F11003"/>
    <w:rsid w:val="00F11412"/>
    <w:rsid w:val="00F1170C"/>
    <w:rsid w:val="00F11973"/>
    <w:rsid w:val="00F11E49"/>
    <w:rsid w:val="00F11EC3"/>
    <w:rsid w:val="00F12A28"/>
    <w:rsid w:val="00F12FCF"/>
    <w:rsid w:val="00F1321A"/>
    <w:rsid w:val="00F1325B"/>
    <w:rsid w:val="00F1347B"/>
    <w:rsid w:val="00F13AA1"/>
    <w:rsid w:val="00F1442A"/>
    <w:rsid w:val="00F1457E"/>
    <w:rsid w:val="00F1490E"/>
    <w:rsid w:val="00F14D36"/>
    <w:rsid w:val="00F14D8F"/>
    <w:rsid w:val="00F14DE3"/>
    <w:rsid w:val="00F15253"/>
    <w:rsid w:val="00F153DA"/>
    <w:rsid w:val="00F15A92"/>
    <w:rsid w:val="00F1602C"/>
    <w:rsid w:val="00F16108"/>
    <w:rsid w:val="00F162D3"/>
    <w:rsid w:val="00F1669D"/>
    <w:rsid w:val="00F1674F"/>
    <w:rsid w:val="00F1699B"/>
    <w:rsid w:val="00F17055"/>
    <w:rsid w:val="00F1728A"/>
    <w:rsid w:val="00F172EE"/>
    <w:rsid w:val="00F17964"/>
    <w:rsid w:val="00F20061"/>
    <w:rsid w:val="00F2070E"/>
    <w:rsid w:val="00F20CF2"/>
    <w:rsid w:val="00F20DD1"/>
    <w:rsid w:val="00F2168C"/>
    <w:rsid w:val="00F21861"/>
    <w:rsid w:val="00F21881"/>
    <w:rsid w:val="00F21B7A"/>
    <w:rsid w:val="00F224E0"/>
    <w:rsid w:val="00F22EE4"/>
    <w:rsid w:val="00F22F28"/>
    <w:rsid w:val="00F231E7"/>
    <w:rsid w:val="00F23239"/>
    <w:rsid w:val="00F23324"/>
    <w:rsid w:val="00F23492"/>
    <w:rsid w:val="00F23868"/>
    <w:rsid w:val="00F23CA0"/>
    <w:rsid w:val="00F241EA"/>
    <w:rsid w:val="00F244E5"/>
    <w:rsid w:val="00F2451C"/>
    <w:rsid w:val="00F2464C"/>
    <w:rsid w:val="00F24887"/>
    <w:rsid w:val="00F24B12"/>
    <w:rsid w:val="00F24D9F"/>
    <w:rsid w:val="00F24F5B"/>
    <w:rsid w:val="00F25002"/>
    <w:rsid w:val="00F25B3F"/>
    <w:rsid w:val="00F261E8"/>
    <w:rsid w:val="00F265DF"/>
    <w:rsid w:val="00F26D32"/>
    <w:rsid w:val="00F27B23"/>
    <w:rsid w:val="00F30F1D"/>
    <w:rsid w:val="00F31813"/>
    <w:rsid w:val="00F31D12"/>
    <w:rsid w:val="00F31FBE"/>
    <w:rsid w:val="00F32174"/>
    <w:rsid w:val="00F3253E"/>
    <w:rsid w:val="00F32BFA"/>
    <w:rsid w:val="00F32C7B"/>
    <w:rsid w:val="00F336E0"/>
    <w:rsid w:val="00F341C8"/>
    <w:rsid w:val="00F3459E"/>
    <w:rsid w:val="00F3476E"/>
    <w:rsid w:val="00F34791"/>
    <w:rsid w:val="00F35155"/>
    <w:rsid w:val="00F351CE"/>
    <w:rsid w:val="00F35677"/>
    <w:rsid w:val="00F36588"/>
    <w:rsid w:val="00F36C17"/>
    <w:rsid w:val="00F36C43"/>
    <w:rsid w:val="00F36DC0"/>
    <w:rsid w:val="00F37629"/>
    <w:rsid w:val="00F37A9E"/>
    <w:rsid w:val="00F37BFA"/>
    <w:rsid w:val="00F37EC7"/>
    <w:rsid w:val="00F400FF"/>
    <w:rsid w:val="00F401D9"/>
    <w:rsid w:val="00F40834"/>
    <w:rsid w:val="00F4090A"/>
    <w:rsid w:val="00F40B68"/>
    <w:rsid w:val="00F40C2A"/>
    <w:rsid w:val="00F40CD7"/>
    <w:rsid w:val="00F40F29"/>
    <w:rsid w:val="00F411C6"/>
    <w:rsid w:val="00F4143C"/>
    <w:rsid w:val="00F4308F"/>
    <w:rsid w:val="00F43984"/>
    <w:rsid w:val="00F443E0"/>
    <w:rsid w:val="00F447D2"/>
    <w:rsid w:val="00F45D5B"/>
    <w:rsid w:val="00F45E3C"/>
    <w:rsid w:val="00F4637E"/>
    <w:rsid w:val="00F46B6D"/>
    <w:rsid w:val="00F46E63"/>
    <w:rsid w:val="00F47141"/>
    <w:rsid w:val="00F4717A"/>
    <w:rsid w:val="00F47C54"/>
    <w:rsid w:val="00F47E5F"/>
    <w:rsid w:val="00F5022C"/>
    <w:rsid w:val="00F50330"/>
    <w:rsid w:val="00F50369"/>
    <w:rsid w:val="00F50606"/>
    <w:rsid w:val="00F50F0B"/>
    <w:rsid w:val="00F5164B"/>
    <w:rsid w:val="00F51E54"/>
    <w:rsid w:val="00F51ECC"/>
    <w:rsid w:val="00F52510"/>
    <w:rsid w:val="00F5262C"/>
    <w:rsid w:val="00F526FF"/>
    <w:rsid w:val="00F528C7"/>
    <w:rsid w:val="00F529CB"/>
    <w:rsid w:val="00F52A5B"/>
    <w:rsid w:val="00F53015"/>
    <w:rsid w:val="00F53232"/>
    <w:rsid w:val="00F53DCA"/>
    <w:rsid w:val="00F54101"/>
    <w:rsid w:val="00F54D24"/>
    <w:rsid w:val="00F54F16"/>
    <w:rsid w:val="00F553BE"/>
    <w:rsid w:val="00F555DE"/>
    <w:rsid w:val="00F55816"/>
    <w:rsid w:val="00F55D52"/>
    <w:rsid w:val="00F55DF8"/>
    <w:rsid w:val="00F56089"/>
    <w:rsid w:val="00F5666A"/>
    <w:rsid w:val="00F56755"/>
    <w:rsid w:val="00F56774"/>
    <w:rsid w:val="00F56947"/>
    <w:rsid w:val="00F56976"/>
    <w:rsid w:val="00F56A97"/>
    <w:rsid w:val="00F56AA6"/>
    <w:rsid w:val="00F57036"/>
    <w:rsid w:val="00F570B3"/>
    <w:rsid w:val="00F57758"/>
    <w:rsid w:val="00F57AE0"/>
    <w:rsid w:val="00F602BB"/>
    <w:rsid w:val="00F603A9"/>
    <w:rsid w:val="00F60EFA"/>
    <w:rsid w:val="00F61620"/>
    <w:rsid w:val="00F61641"/>
    <w:rsid w:val="00F61740"/>
    <w:rsid w:val="00F62294"/>
    <w:rsid w:val="00F62A72"/>
    <w:rsid w:val="00F62EDE"/>
    <w:rsid w:val="00F62F96"/>
    <w:rsid w:val="00F62FF6"/>
    <w:rsid w:val="00F630D6"/>
    <w:rsid w:val="00F632DA"/>
    <w:rsid w:val="00F63BB2"/>
    <w:rsid w:val="00F6437B"/>
    <w:rsid w:val="00F643C3"/>
    <w:rsid w:val="00F64583"/>
    <w:rsid w:val="00F64C49"/>
    <w:rsid w:val="00F64D02"/>
    <w:rsid w:val="00F64E99"/>
    <w:rsid w:val="00F65BEE"/>
    <w:rsid w:val="00F65F58"/>
    <w:rsid w:val="00F66F45"/>
    <w:rsid w:val="00F67232"/>
    <w:rsid w:val="00F676D7"/>
    <w:rsid w:val="00F67779"/>
    <w:rsid w:val="00F700FE"/>
    <w:rsid w:val="00F705BC"/>
    <w:rsid w:val="00F705C6"/>
    <w:rsid w:val="00F706A3"/>
    <w:rsid w:val="00F70AF8"/>
    <w:rsid w:val="00F71228"/>
    <w:rsid w:val="00F722DD"/>
    <w:rsid w:val="00F7239D"/>
    <w:rsid w:val="00F7288D"/>
    <w:rsid w:val="00F72DDB"/>
    <w:rsid w:val="00F734F3"/>
    <w:rsid w:val="00F73670"/>
    <w:rsid w:val="00F73802"/>
    <w:rsid w:val="00F73E15"/>
    <w:rsid w:val="00F73F18"/>
    <w:rsid w:val="00F74842"/>
    <w:rsid w:val="00F75078"/>
    <w:rsid w:val="00F75330"/>
    <w:rsid w:val="00F75639"/>
    <w:rsid w:val="00F7587C"/>
    <w:rsid w:val="00F758D1"/>
    <w:rsid w:val="00F76058"/>
    <w:rsid w:val="00F762BA"/>
    <w:rsid w:val="00F769ED"/>
    <w:rsid w:val="00F77595"/>
    <w:rsid w:val="00F77BB9"/>
    <w:rsid w:val="00F77CBF"/>
    <w:rsid w:val="00F802A7"/>
    <w:rsid w:val="00F802CB"/>
    <w:rsid w:val="00F805AA"/>
    <w:rsid w:val="00F807F2"/>
    <w:rsid w:val="00F80851"/>
    <w:rsid w:val="00F809B4"/>
    <w:rsid w:val="00F80A25"/>
    <w:rsid w:val="00F80F6C"/>
    <w:rsid w:val="00F80F7C"/>
    <w:rsid w:val="00F813A1"/>
    <w:rsid w:val="00F81816"/>
    <w:rsid w:val="00F81D08"/>
    <w:rsid w:val="00F82B7A"/>
    <w:rsid w:val="00F831FD"/>
    <w:rsid w:val="00F83396"/>
    <w:rsid w:val="00F83A44"/>
    <w:rsid w:val="00F83CF5"/>
    <w:rsid w:val="00F83E2A"/>
    <w:rsid w:val="00F84127"/>
    <w:rsid w:val="00F8467C"/>
    <w:rsid w:val="00F84A4A"/>
    <w:rsid w:val="00F84A8F"/>
    <w:rsid w:val="00F84BC2"/>
    <w:rsid w:val="00F84C6A"/>
    <w:rsid w:val="00F84E9B"/>
    <w:rsid w:val="00F84FD5"/>
    <w:rsid w:val="00F85194"/>
    <w:rsid w:val="00F8524F"/>
    <w:rsid w:val="00F85E47"/>
    <w:rsid w:val="00F85E75"/>
    <w:rsid w:val="00F86002"/>
    <w:rsid w:val="00F8643F"/>
    <w:rsid w:val="00F86740"/>
    <w:rsid w:val="00F86C29"/>
    <w:rsid w:val="00F86C52"/>
    <w:rsid w:val="00F86FCC"/>
    <w:rsid w:val="00F873EF"/>
    <w:rsid w:val="00F8744E"/>
    <w:rsid w:val="00F87802"/>
    <w:rsid w:val="00F9013A"/>
    <w:rsid w:val="00F90283"/>
    <w:rsid w:val="00F90487"/>
    <w:rsid w:val="00F904A7"/>
    <w:rsid w:val="00F907BD"/>
    <w:rsid w:val="00F9181F"/>
    <w:rsid w:val="00F92A8A"/>
    <w:rsid w:val="00F92E35"/>
    <w:rsid w:val="00F9536F"/>
    <w:rsid w:val="00F958A5"/>
    <w:rsid w:val="00F95C1D"/>
    <w:rsid w:val="00F95DC0"/>
    <w:rsid w:val="00F95E15"/>
    <w:rsid w:val="00F96361"/>
    <w:rsid w:val="00F96395"/>
    <w:rsid w:val="00F964A5"/>
    <w:rsid w:val="00F9690B"/>
    <w:rsid w:val="00F9718A"/>
    <w:rsid w:val="00F9779C"/>
    <w:rsid w:val="00F97D2C"/>
    <w:rsid w:val="00F97DEF"/>
    <w:rsid w:val="00FA036E"/>
    <w:rsid w:val="00FA0518"/>
    <w:rsid w:val="00FA0AEA"/>
    <w:rsid w:val="00FA0CE4"/>
    <w:rsid w:val="00FA0E70"/>
    <w:rsid w:val="00FA1357"/>
    <w:rsid w:val="00FA1566"/>
    <w:rsid w:val="00FA159D"/>
    <w:rsid w:val="00FA1B81"/>
    <w:rsid w:val="00FA1C1C"/>
    <w:rsid w:val="00FA1C39"/>
    <w:rsid w:val="00FA2AC5"/>
    <w:rsid w:val="00FA30EA"/>
    <w:rsid w:val="00FA3328"/>
    <w:rsid w:val="00FA33AA"/>
    <w:rsid w:val="00FA365C"/>
    <w:rsid w:val="00FA3802"/>
    <w:rsid w:val="00FA3AE9"/>
    <w:rsid w:val="00FA3DB4"/>
    <w:rsid w:val="00FA4096"/>
    <w:rsid w:val="00FA43D5"/>
    <w:rsid w:val="00FA4AF5"/>
    <w:rsid w:val="00FA4C7A"/>
    <w:rsid w:val="00FA5568"/>
    <w:rsid w:val="00FA55E3"/>
    <w:rsid w:val="00FA567C"/>
    <w:rsid w:val="00FA5D37"/>
    <w:rsid w:val="00FA5ECA"/>
    <w:rsid w:val="00FA6670"/>
    <w:rsid w:val="00FA6DFB"/>
    <w:rsid w:val="00FA717C"/>
    <w:rsid w:val="00FA7BD5"/>
    <w:rsid w:val="00FA7E6F"/>
    <w:rsid w:val="00FB01E3"/>
    <w:rsid w:val="00FB0310"/>
    <w:rsid w:val="00FB04F5"/>
    <w:rsid w:val="00FB0A7F"/>
    <w:rsid w:val="00FB123D"/>
    <w:rsid w:val="00FB1429"/>
    <w:rsid w:val="00FB15BA"/>
    <w:rsid w:val="00FB16CD"/>
    <w:rsid w:val="00FB1E3B"/>
    <w:rsid w:val="00FB1F1E"/>
    <w:rsid w:val="00FB20A1"/>
    <w:rsid w:val="00FB2300"/>
    <w:rsid w:val="00FB2654"/>
    <w:rsid w:val="00FB31F7"/>
    <w:rsid w:val="00FB3220"/>
    <w:rsid w:val="00FB370E"/>
    <w:rsid w:val="00FB3A77"/>
    <w:rsid w:val="00FB3F23"/>
    <w:rsid w:val="00FB4DC1"/>
    <w:rsid w:val="00FB4DD5"/>
    <w:rsid w:val="00FB5571"/>
    <w:rsid w:val="00FB60B6"/>
    <w:rsid w:val="00FB614D"/>
    <w:rsid w:val="00FB620D"/>
    <w:rsid w:val="00FB6BBD"/>
    <w:rsid w:val="00FB7430"/>
    <w:rsid w:val="00FC00A3"/>
    <w:rsid w:val="00FC01A5"/>
    <w:rsid w:val="00FC06AB"/>
    <w:rsid w:val="00FC06CA"/>
    <w:rsid w:val="00FC097F"/>
    <w:rsid w:val="00FC100B"/>
    <w:rsid w:val="00FC11DD"/>
    <w:rsid w:val="00FC1DBB"/>
    <w:rsid w:val="00FC1E24"/>
    <w:rsid w:val="00FC21B6"/>
    <w:rsid w:val="00FC220C"/>
    <w:rsid w:val="00FC2544"/>
    <w:rsid w:val="00FC349B"/>
    <w:rsid w:val="00FC3888"/>
    <w:rsid w:val="00FC4184"/>
    <w:rsid w:val="00FC4616"/>
    <w:rsid w:val="00FC472B"/>
    <w:rsid w:val="00FC4AF3"/>
    <w:rsid w:val="00FC4F6A"/>
    <w:rsid w:val="00FC5A67"/>
    <w:rsid w:val="00FC5B71"/>
    <w:rsid w:val="00FC6AEF"/>
    <w:rsid w:val="00FC6C53"/>
    <w:rsid w:val="00FC6F14"/>
    <w:rsid w:val="00FC78A7"/>
    <w:rsid w:val="00FD0D23"/>
    <w:rsid w:val="00FD0E68"/>
    <w:rsid w:val="00FD0F33"/>
    <w:rsid w:val="00FD10C4"/>
    <w:rsid w:val="00FD12DA"/>
    <w:rsid w:val="00FD1A48"/>
    <w:rsid w:val="00FD23F3"/>
    <w:rsid w:val="00FD2A54"/>
    <w:rsid w:val="00FD3026"/>
    <w:rsid w:val="00FD345A"/>
    <w:rsid w:val="00FD3563"/>
    <w:rsid w:val="00FD4089"/>
    <w:rsid w:val="00FD4779"/>
    <w:rsid w:val="00FD5A75"/>
    <w:rsid w:val="00FD5BBC"/>
    <w:rsid w:val="00FD5D72"/>
    <w:rsid w:val="00FD5E46"/>
    <w:rsid w:val="00FD5EF7"/>
    <w:rsid w:val="00FD697B"/>
    <w:rsid w:val="00FD7254"/>
    <w:rsid w:val="00FD780E"/>
    <w:rsid w:val="00FD7991"/>
    <w:rsid w:val="00FD7C0D"/>
    <w:rsid w:val="00FD7D47"/>
    <w:rsid w:val="00FE0005"/>
    <w:rsid w:val="00FE0A8E"/>
    <w:rsid w:val="00FE1623"/>
    <w:rsid w:val="00FE1E28"/>
    <w:rsid w:val="00FE2421"/>
    <w:rsid w:val="00FE245A"/>
    <w:rsid w:val="00FE291B"/>
    <w:rsid w:val="00FE2B6B"/>
    <w:rsid w:val="00FE2F79"/>
    <w:rsid w:val="00FE3028"/>
    <w:rsid w:val="00FE34C4"/>
    <w:rsid w:val="00FE3D9D"/>
    <w:rsid w:val="00FE4CFB"/>
    <w:rsid w:val="00FE5872"/>
    <w:rsid w:val="00FE5E6A"/>
    <w:rsid w:val="00FE6174"/>
    <w:rsid w:val="00FE6CF8"/>
    <w:rsid w:val="00FE706D"/>
    <w:rsid w:val="00FE72D9"/>
    <w:rsid w:val="00FE7691"/>
    <w:rsid w:val="00FE7ACF"/>
    <w:rsid w:val="00FE7B54"/>
    <w:rsid w:val="00FE7F62"/>
    <w:rsid w:val="00FF0299"/>
    <w:rsid w:val="00FF0965"/>
    <w:rsid w:val="00FF0F94"/>
    <w:rsid w:val="00FF127E"/>
    <w:rsid w:val="00FF12E2"/>
    <w:rsid w:val="00FF1638"/>
    <w:rsid w:val="00FF1C16"/>
    <w:rsid w:val="00FF24FF"/>
    <w:rsid w:val="00FF382A"/>
    <w:rsid w:val="00FF3B21"/>
    <w:rsid w:val="00FF3D06"/>
    <w:rsid w:val="00FF3D53"/>
    <w:rsid w:val="00FF3E48"/>
    <w:rsid w:val="00FF40DC"/>
    <w:rsid w:val="00FF4247"/>
    <w:rsid w:val="00FF440B"/>
    <w:rsid w:val="00FF44AE"/>
    <w:rsid w:val="00FF48EF"/>
    <w:rsid w:val="00FF54A6"/>
    <w:rsid w:val="00FF5648"/>
    <w:rsid w:val="00FF575C"/>
    <w:rsid w:val="00FF5A48"/>
    <w:rsid w:val="00FF5E20"/>
    <w:rsid w:val="00FF6229"/>
    <w:rsid w:val="00FF6527"/>
    <w:rsid w:val="00FF695A"/>
    <w:rsid w:val="00FF6A5F"/>
    <w:rsid w:val="00FF6D48"/>
    <w:rsid w:val="00FF6D89"/>
    <w:rsid w:val="00FF70D8"/>
    <w:rsid w:val="00FF7B17"/>
    <w:rsid w:val="00FF7CA7"/>
    <w:rsid w:val="01A5F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ifinger-com/smarttag" w:url="http://download.ifinger.com/smarttag/ifsmart.dll" w:name="data"/>
  <w:shapeDefaults>
    <o:shapedefaults v:ext="edit" spidmax="2050"/>
    <o:shapelayout v:ext="edit">
      <o:idmap v:ext="edit" data="2"/>
    </o:shapelayout>
  </w:shapeDefaults>
  <w:decimalSymbol w:val="."/>
  <w:listSeparator w:val=","/>
  <w14:docId w14:val="1BC10D18"/>
  <w15:chartTrackingRefBased/>
  <w15:docId w15:val="{E7C6BF93-9E06-4637-ADE0-D6220FE3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29"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29"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BEC"/>
    <w:pPr>
      <w:jc w:val="both"/>
    </w:pPr>
    <w:rPr>
      <w:rFonts w:ascii="Arial" w:eastAsia="Times New Roman" w:hAnsi="Arial" w:cs="Arial"/>
      <w:spacing w:val="8"/>
      <w:lang w:val="en-GB" w:eastAsia="zh-CN"/>
    </w:rPr>
  </w:style>
  <w:style w:type="paragraph" w:styleId="Heading1">
    <w:name w:val="heading 1"/>
    <w:basedOn w:val="PARAGRAPH"/>
    <w:next w:val="PARAGRAPH"/>
    <w:link w:val="Heading1Char"/>
    <w:qFormat/>
    <w:rsid w:val="00FE1623"/>
    <w:pPr>
      <w:keepNext/>
      <w:numPr>
        <w:numId w:val="26"/>
      </w:numPr>
      <w:suppressAutoHyphens/>
      <w:spacing w:before="200"/>
      <w:jc w:val="left"/>
      <w:outlineLvl w:val="0"/>
    </w:pPr>
    <w:rPr>
      <w:rFonts w:cs="Times New Roman"/>
      <w:b/>
      <w:bCs/>
      <w:sz w:val="22"/>
      <w:szCs w:val="22"/>
    </w:rPr>
  </w:style>
  <w:style w:type="paragraph" w:styleId="Heading2">
    <w:name w:val="heading 2"/>
    <w:basedOn w:val="Heading1"/>
    <w:next w:val="PARAGRAPH"/>
    <w:link w:val="Heading2Char"/>
    <w:qFormat/>
    <w:rsid w:val="00926852"/>
    <w:pPr>
      <w:numPr>
        <w:ilvl w:val="1"/>
      </w:numPr>
      <w:spacing w:before="100" w:after="100"/>
      <w:outlineLvl w:val="1"/>
    </w:pPr>
    <w:rPr>
      <w:sz w:val="20"/>
      <w:szCs w:val="20"/>
    </w:rPr>
  </w:style>
  <w:style w:type="paragraph" w:styleId="Heading3">
    <w:name w:val="heading 3"/>
    <w:basedOn w:val="Heading2"/>
    <w:next w:val="PARAGRAPH"/>
    <w:link w:val="Heading3Char"/>
    <w:qFormat/>
    <w:rsid w:val="00FE1623"/>
    <w:pPr>
      <w:numPr>
        <w:ilvl w:val="2"/>
      </w:numPr>
      <w:outlineLvl w:val="2"/>
    </w:pPr>
  </w:style>
  <w:style w:type="paragraph" w:styleId="Heading4">
    <w:name w:val="heading 4"/>
    <w:basedOn w:val="Heading3"/>
    <w:next w:val="PARAGRAPH"/>
    <w:link w:val="Heading4Char"/>
    <w:uiPriority w:val="9"/>
    <w:qFormat/>
    <w:rsid w:val="00FE1623"/>
    <w:pPr>
      <w:numPr>
        <w:ilvl w:val="3"/>
      </w:numPr>
      <w:outlineLvl w:val="3"/>
    </w:pPr>
  </w:style>
  <w:style w:type="paragraph" w:styleId="Heading5">
    <w:name w:val="heading 5"/>
    <w:basedOn w:val="Heading4"/>
    <w:next w:val="PARAGRAPH"/>
    <w:link w:val="Heading5Char"/>
    <w:uiPriority w:val="9"/>
    <w:qFormat/>
    <w:rsid w:val="00FE1623"/>
    <w:pPr>
      <w:numPr>
        <w:ilvl w:val="4"/>
      </w:numPr>
      <w:outlineLvl w:val="4"/>
    </w:pPr>
  </w:style>
  <w:style w:type="paragraph" w:styleId="Heading6">
    <w:name w:val="heading 6"/>
    <w:basedOn w:val="Heading5"/>
    <w:next w:val="PARAGRAPH"/>
    <w:link w:val="Heading6Char"/>
    <w:uiPriority w:val="9"/>
    <w:qFormat/>
    <w:rsid w:val="00FE1623"/>
    <w:pPr>
      <w:numPr>
        <w:ilvl w:val="5"/>
      </w:numPr>
      <w:outlineLvl w:val="5"/>
    </w:pPr>
  </w:style>
  <w:style w:type="paragraph" w:styleId="Heading7">
    <w:name w:val="heading 7"/>
    <w:basedOn w:val="Heading6"/>
    <w:next w:val="PARAGRAPH"/>
    <w:link w:val="Heading7Char"/>
    <w:uiPriority w:val="9"/>
    <w:qFormat/>
    <w:rsid w:val="00FE1623"/>
    <w:pPr>
      <w:numPr>
        <w:ilvl w:val="6"/>
      </w:numPr>
      <w:outlineLvl w:val="6"/>
    </w:pPr>
  </w:style>
  <w:style w:type="paragraph" w:styleId="Heading8">
    <w:name w:val="heading 8"/>
    <w:basedOn w:val="Heading7"/>
    <w:next w:val="PARAGRAPH"/>
    <w:link w:val="Heading8Char"/>
    <w:uiPriority w:val="9"/>
    <w:qFormat/>
    <w:rsid w:val="00FE1623"/>
    <w:pPr>
      <w:numPr>
        <w:ilvl w:val="7"/>
      </w:numPr>
      <w:outlineLvl w:val="7"/>
    </w:pPr>
  </w:style>
  <w:style w:type="paragraph" w:styleId="Heading9">
    <w:name w:val="heading 9"/>
    <w:basedOn w:val="Heading8"/>
    <w:next w:val="PARAGRAPH"/>
    <w:link w:val="Heading9Char"/>
    <w:uiPriority w:val="9"/>
    <w:qFormat/>
    <w:rsid w:val="00FE162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TableCell">
    <w:name w:val="CODE-TableCell"/>
    <w:basedOn w:val="CODE"/>
    <w:qFormat/>
    <w:rsid w:val="00FE1623"/>
    <w:rPr>
      <w:sz w:val="16"/>
    </w:rPr>
  </w:style>
  <w:style w:type="paragraph" w:styleId="Header">
    <w:name w:val="header"/>
    <w:basedOn w:val="Normal"/>
    <w:link w:val="HeaderChar"/>
    <w:rsid w:val="00FE1623"/>
    <w:pPr>
      <w:tabs>
        <w:tab w:val="center" w:pos="4536"/>
        <w:tab w:val="right" w:pos="9072"/>
      </w:tabs>
      <w:snapToGrid w:val="0"/>
    </w:pPr>
    <w:rPr>
      <w:rFonts w:cs="Times New Roman"/>
    </w:rPr>
  </w:style>
  <w:style w:type="character" w:customStyle="1" w:styleId="HeaderChar">
    <w:name w:val="Header Char"/>
    <w:link w:val="Header"/>
    <w:rsid w:val="00CB7411"/>
    <w:rPr>
      <w:rFonts w:ascii="Arial" w:eastAsia="Times New Roman" w:hAnsi="Arial" w:cs="Arial"/>
      <w:spacing w:val="8"/>
      <w:lang w:val="en-GB" w:eastAsia="zh-CN"/>
    </w:rPr>
  </w:style>
  <w:style w:type="character" w:styleId="CommentReference">
    <w:name w:val="annotation reference"/>
    <w:semiHidden/>
    <w:rsid w:val="00FE1623"/>
    <w:rPr>
      <w:sz w:val="16"/>
      <w:szCs w:val="16"/>
    </w:rPr>
  </w:style>
  <w:style w:type="paragraph" w:styleId="Footer">
    <w:name w:val="footer"/>
    <w:basedOn w:val="Header"/>
    <w:link w:val="FooterChar"/>
    <w:uiPriority w:val="29"/>
    <w:rsid w:val="00FE1623"/>
  </w:style>
  <w:style w:type="character" w:customStyle="1" w:styleId="FooterChar">
    <w:name w:val="Footer Char"/>
    <w:link w:val="Footer"/>
    <w:uiPriority w:val="29"/>
    <w:rsid w:val="00CB7411"/>
    <w:rPr>
      <w:rFonts w:ascii="Arial" w:eastAsia="Times New Roman" w:hAnsi="Arial" w:cs="Arial"/>
      <w:spacing w:val="8"/>
      <w:lang w:val="en-GB" w:eastAsia="zh-CN"/>
    </w:rPr>
  </w:style>
  <w:style w:type="character" w:styleId="PageNumber">
    <w:name w:val="page number"/>
    <w:uiPriority w:val="29"/>
    <w:unhideWhenUsed/>
    <w:rsid w:val="00FE1623"/>
    <w:rPr>
      <w:rFonts w:ascii="Arial" w:hAnsi="Arial"/>
      <w:sz w:val="20"/>
      <w:szCs w:val="20"/>
    </w:rPr>
  </w:style>
  <w:style w:type="paragraph" w:styleId="FootnoteText">
    <w:name w:val="footnote text"/>
    <w:basedOn w:val="Normal"/>
    <w:link w:val="FootnoteTextChar"/>
    <w:semiHidden/>
    <w:rsid w:val="00FE1623"/>
    <w:pPr>
      <w:snapToGrid w:val="0"/>
      <w:spacing w:after="100"/>
      <w:ind w:left="284" w:hanging="284"/>
    </w:pPr>
    <w:rPr>
      <w:rFonts w:cs="Times New Roman"/>
      <w:sz w:val="16"/>
      <w:szCs w:val="16"/>
    </w:rPr>
  </w:style>
  <w:style w:type="character" w:customStyle="1" w:styleId="FootnoteTextChar">
    <w:name w:val="Footnote Text Char"/>
    <w:link w:val="FootnoteText"/>
    <w:semiHidden/>
    <w:rsid w:val="00CB7411"/>
    <w:rPr>
      <w:rFonts w:ascii="Arial" w:eastAsia="Times New Roman" w:hAnsi="Arial" w:cs="Arial"/>
      <w:spacing w:val="8"/>
      <w:sz w:val="16"/>
      <w:szCs w:val="16"/>
      <w:lang w:val="en-GB" w:eastAsia="zh-CN"/>
    </w:rPr>
  </w:style>
  <w:style w:type="character" w:customStyle="1" w:styleId="Heading1Char">
    <w:name w:val="Heading 1 Char"/>
    <w:link w:val="Heading1"/>
    <w:locked/>
    <w:rsid w:val="008C2167"/>
    <w:rPr>
      <w:rFonts w:ascii="Arial" w:eastAsia="Times New Roman" w:hAnsi="Arial"/>
      <w:b/>
      <w:bCs/>
      <w:spacing w:val="8"/>
      <w:sz w:val="22"/>
      <w:szCs w:val="22"/>
      <w:lang w:val="en-GB" w:eastAsia="zh-CN"/>
    </w:rPr>
  </w:style>
  <w:style w:type="character" w:customStyle="1" w:styleId="Heading2Char">
    <w:name w:val="Heading 2 Char"/>
    <w:link w:val="Heading2"/>
    <w:locked/>
    <w:rsid w:val="00926852"/>
    <w:rPr>
      <w:rFonts w:ascii="Arial" w:eastAsia="Times New Roman" w:hAnsi="Arial"/>
      <w:b/>
      <w:bCs/>
      <w:spacing w:val="8"/>
      <w:lang w:val="en-GB" w:eastAsia="zh-CN"/>
    </w:rPr>
  </w:style>
  <w:style w:type="character" w:customStyle="1" w:styleId="Heading3Char">
    <w:name w:val="Heading 3 Char"/>
    <w:link w:val="Heading3"/>
    <w:locked/>
    <w:rsid w:val="008D357C"/>
    <w:rPr>
      <w:rFonts w:ascii="Arial" w:eastAsia="Times New Roman" w:hAnsi="Arial"/>
      <w:b/>
      <w:bCs/>
      <w:spacing w:val="8"/>
      <w:lang w:val="en-GB" w:eastAsia="zh-CN"/>
    </w:rPr>
  </w:style>
  <w:style w:type="character" w:customStyle="1" w:styleId="Heading4Char">
    <w:name w:val="Heading 4 Char"/>
    <w:link w:val="Heading4"/>
    <w:uiPriority w:val="9"/>
    <w:locked/>
    <w:rsid w:val="008D357C"/>
    <w:rPr>
      <w:rFonts w:ascii="Arial" w:eastAsia="Times New Roman" w:hAnsi="Arial"/>
      <w:b/>
      <w:bCs/>
      <w:spacing w:val="8"/>
      <w:lang w:val="en-GB" w:eastAsia="zh-CN"/>
    </w:rPr>
  </w:style>
  <w:style w:type="character" w:customStyle="1" w:styleId="Heading5Char">
    <w:name w:val="Heading 5 Char"/>
    <w:link w:val="Heading5"/>
    <w:uiPriority w:val="9"/>
    <w:locked/>
    <w:rsid w:val="008D357C"/>
    <w:rPr>
      <w:rFonts w:ascii="Arial" w:eastAsia="Times New Roman" w:hAnsi="Arial"/>
      <w:b/>
      <w:bCs/>
      <w:spacing w:val="8"/>
      <w:lang w:val="en-GB" w:eastAsia="zh-CN"/>
    </w:rPr>
  </w:style>
  <w:style w:type="character" w:customStyle="1" w:styleId="Heading6Char">
    <w:name w:val="Heading 6 Char"/>
    <w:link w:val="Heading6"/>
    <w:uiPriority w:val="9"/>
    <w:locked/>
    <w:rsid w:val="008D357C"/>
    <w:rPr>
      <w:rFonts w:ascii="Arial" w:eastAsia="Times New Roman" w:hAnsi="Arial"/>
      <w:b/>
      <w:bCs/>
      <w:spacing w:val="8"/>
      <w:lang w:val="en-GB" w:eastAsia="zh-CN"/>
    </w:rPr>
  </w:style>
  <w:style w:type="character" w:customStyle="1" w:styleId="Heading7Char">
    <w:name w:val="Heading 7 Char"/>
    <w:link w:val="Heading7"/>
    <w:uiPriority w:val="9"/>
    <w:locked/>
    <w:rsid w:val="008D357C"/>
    <w:rPr>
      <w:rFonts w:ascii="Arial" w:eastAsia="Times New Roman" w:hAnsi="Arial"/>
      <w:b/>
      <w:bCs/>
      <w:spacing w:val="8"/>
      <w:lang w:val="en-GB" w:eastAsia="zh-CN"/>
    </w:rPr>
  </w:style>
  <w:style w:type="character" w:customStyle="1" w:styleId="Heading8Char">
    <w:name w:val="Heading 8 Char"/>
    <w:link w:val="Heading8"/>
    <w:uiPriority w:val="9"/>
    <w:locked/>
    <w:rsid w:val="008D357C"/>
    <w:rPr>
      <w:rFonts w:ascii="Arial" w:eastAsia="Times New Roman" w:hAnsi="Arial"/>
      <w:b/>
      <w:bCs/>
      <w:spacing w:val="8"/>
      <w:lang w:val="en-GB" w:eastAsia="zh-CN"/>
    </w:rPr>
  </w:style>
  <w:style w:type="character" w:customStyle="1" w:styleId="Heading9Char">
    <w:name w:val="Heading 9 Char"/>
    <w:link w:val="Heading9"/>
    <w:uiPriority w:val="9"/>
    <w:locked/>
    <w:rsid w:val="008D357C"/>
    <w:rPr>
      <w:rFonts w:ascii="Arial" w:eastAsia="Times New Roman" w:hAnsi="Arial"/>
      <w:b/>
      <w:bCs/>
      <w:spacing w:val="8"/>
      <w:lang w:val="en-GB" w:eastAsia="zh-CN"/>
    </w:rPr>
  </w:style>
  <w:style w:type="paragraph" w:customStyle="1" w:styleId="PARAGRAPH">
    <w:name w:val="PARAGRAPH"/>
    <w:aliases w:val="PA"/>
    <w:link w:val="PARAGRAPHChar"/>
    <w:qFormat/>
    <w:rsid w:val="00FE1623"/>
    <w:pPr>
      <w:snapToGrid w:val="0"/>
      <w:spacing w:before="100" w:after="200"/>
      <w:jc w:val="both"/>
    </w:pPr>
    <w:rPr>
      <w:rFonts w:ascii="Arial" w:eastAsia="Times New Roman" w:hAnsi="Arial" w:cs="Arial"/>
      <w:spacing w:val="8"/>
      <w:lang w:val="en-GB" w:eastAsia="zh-CN"/>
    </w:rPr>
  </w:style>
  <w:style w:type="character" w:customStyle="1" w:styleId="PARAGRAPHChar">
    <w:name w:val="PARAGRAPH Char"/>
    <w:link w:val="PARAGRAPH"/>
    <w:locked/>
    <w:rsid w:val="00FE1623"/>
    <w:rPr>
      <w:rFonts w:ascii="Arial" w:eastAsia="Times New Roman" w:hAnsi="Arial" w:cs="Arial"/>
      <w:spacing w:val="8"/>
      <w:lang w:val="en-GB" w:eastAsia="zh-CN" w:bidi="ar-SA"/>
    </w:rPr>
  </w:style>
  <w:style w:type="paragraph" w:customStyle="1" w:styleId="FIGURE-title">
    <w:name w:val="FIGURE-title"/>
    <w:basedOn w:val="Normal"/>
    <w:next w:val="Normal"/>
    <w:link w:val="FIGURE-titleChar"/>
    <w:qFormat/>
    <w:rsid w:val="00FE1623"/>
    <w:pPr>
      <w:snapToGrid w:val="0"/>
      <w:spacing w:before="100" w:after="200"/>
      <w:jc w:val="center"/>
    </w:pPr>
    <w:rPr>
      <w:rFonts w:cs="Times New Roman"/>
      <w:b/>
      <w:bCs/>
    </w:rPr>
  </w:style>
  <w:style w:type="character" w:customStyle="1" w:styleId="FIGURE-titleChar">
    <w:name w:val="FIGURE-title Char"/>
    <w:link w:val="FIGURE-title"/>
    <w:locked/>
    <w:rsid w:val="008D357C"/>
    <w:rPr>
      <w:rFonts w:ascii="Arial" w:eastAsia="Times New Roman" w:hAnsi="Arial" w:cs="Arial"/>
      <w:b/>
      <w:bCs/>
      <w:spacing w:val="8"/>
      <w:lang w:val="en-GB" w:eastAsia="zh-CN"/>
    </w:rPr>
  </w:style>
  <w:style w:type="character" w:styleId="FootnoteReference">
    <w:name w:val="footnote reference"/>
    <w:semiHidden/>
    <w:rsid w:val="00FE1623"/>
    <w:rPr>
      <w:rFonts w:ascii="Arial" w:hAnsi="Arial"/>
      <w:position w:val="4"/>
      <w:sz w:val="16"/>
      <w:szCs w:val="16"/>
      <w:vertAlign w:val="baseline"/>
    </w:rPr>
  </w:style>
  <w:style w:type="paragraph" w:styleId="TOC4">
    <w:name w:val="toc 4"/>
    <w:basedOn w:val="TOC3"/>
    <w:semiHidden/>
    <w:rsid w:val="00FE1623"/>
    <w:pPr>
      <w:tabs>
        <w:tab w:val="clear" w:pos="1701"/>
        <w:tab w:val="left" w:pos="2608"/>
      </w:tabs>
      <w:ind w:left="2608" w:hanging="907"/>
    </w:pPr>
  </w:style>
  <w:style w:type="paragraph" w:styleId="TOC5">
    <w:name w:val="toc 5"/>
    <w:basedOn w:val="TOC4"/>
    <w:semiHidden/>
    <w:rsid w:val="00FE1623"/>
    <w:pPr>
      <w:tabs>
        <w:tab w:val="clear" w:pos="2608"/>
        <w:tab w:val="left" w:pos="3686"/>
      </w:tabs>
      <w:ind w:left="3685" w:hanging="1077"/>
    </w:pPr>
  </w:style>
  <w:style w:type="paragraph" w:styleId="TOC6">
    <w:name w:val="toc 6"/>
    <w:basedOn w:val="TOC5"/>
    <w:semiHidden/>
    <w:rsid w:val="00FE1623"/>
    <w:pPr>
      <w:tabs>
        <w:tab w:val="clear" w:pos="3686"/>
        <w:tab w:val="left" w:pos="4933"/>
      </w:tabs>
      <w:ind w:left="4933" w:hanging="1247"/>
    </w:pPr>
  </w:style>
  <w:style w:type="paragraph" w:styleId="TOC7">
    <w:name w:val="toc 7"/>
    <w:basedOn w:val="TOC1"/>
    <w:semiHidden/>
    <w:rsid w:val="00FE1623"/>
    <w:pPr>
      <w:tabs>
        <w:tab w:val="right" w:pos="9070"/>
      </w:tabs>
    </w:pPr>
  </w:style>
  <w:style w:type="paragraph" w:styleId="TOC8">
    <w:name w:val="toc 8"/>
    <w:basedOn w:val="TOC1"/>
    <w:semiHidden/>
    <w:rsid w:val="00FE1623"/>
    <w:pPr>
      <w:ind w:left="720" w:hanging="720"/>
    </w:pPr>
  </w:style>
  <w:style w:type="paragraph" w:styleId="TOC9">
    <w:name w:val="toc 9"/>
    <w:basedOn w:val="TOC1"/>
    <w:semiHidden/>
    <w:rsid w:val="00FE1623"/>
    <w:pPr>
      <w:ind w:left="720" w:hanging="720"/>
    </w:pPr>
  </w:style>
  <w:style w:type="paragraph" w:customStyle="1" w:styleId="NOTE">
    <w:name w:val="NOTE"/>
    <w:basedOn w:val="Normal"/>
    <w:link w:val="NOTEChar"/>
    <w:qFormat/>
    <w:rsid w:val="00FE1623"/>
    <w:pPr>
      <w:snapToGrid w:val="0"/>
      <w:spacing w:before="100" w:after="100"/>
    </w:pPr>
    <w:rPr>
      <w:rFonts w:cs="Times New Roman"/>
      <w:sz w:val="16"/>
      <w:szCs w:val="16"/>
    </w:rPr>
  </w:style>
  <w:style w:type="character" w:customStyle="1" w:styleId="NOTEChar">
    <w:name w:val="NOTE Char"/>
    <w:link w:val="NOTE"/>
    <w:locked/>
    <w:rsid w:val="008D357C"/>
    <w:rPr>
      <w:rFonts w:ascii="Arial" w:eastAsia="Times New Roman" w:hAnsi="Arial" w:cs="Arial"/>
      <w:spacing w:val="8"/>
      <w:sz w:val="16"/>
      <w:szCs w:val="16"/>
      <w:lang w:val="en-GB" w:eastAsia="zh-CN"/>
    </w:rPr>
  </w:style>
  <w:style w:type="paragraph" w:styleId="List4">
    <w:name w:val="List 4"/>
    <w:basedOn w:val="List3"/>
    <w:rsid w:val="00FE1623"/>
    <w:pPr>
      <w:tabs>
        <w:tab w:val="clear" w:pos="1021"/>
        <w:tab w:val="left" w:pos="1361"/>
      </w:tabs>
      <w:ind w:left="1361"/>
    </w:pPr>
  </w:style>
  <w:style w:type="paragraph" w:styleId="List3">
    <w:name w:val="List 3"/>
    <w:basedOn w:val="List2"/>
    <w:rsid w:val="00FE1623"/>
    <w:pPr>
      <w:tabs>
        <w:tab w:val="clear" w:pos="680"/>
        <w:tab w:val="left" w:pos="1021"/>
      </w:tabs>
      <w:ind w:left="1020"/>
    </w:pPr>
  </w:style>
  <w:style w:type="paragraph" w:styleId="List2">
    <w:name w:val="List 2"/>
    <w:basedOn w:val="List"/>
    <w:rsid w:val="00FE1623"/>
    <w:pPr>
      <w:tabs>
        <w:tab w:val="clear" w:pos="340"/>
        <w:tab w:val="left" w:pos="680"/>
      </w:tabs>
      <w:ind w:left="680"/>
    </w:pPr>
  </w:style>
  <w:style w:type="paragraph" w:styleId="List">
    <w:name w:val="List"/>
    <w:basedOn w:val="Normal"/>
    <w:link w:val="ListChar"/>
    <w:qFormat/>
    <w:rsid w:val="00FE1623"/>
    <w:pPr>
      <w:tabs>
        <w:tab w:val="left" w:pos="340"/>
      </w:tabs>
      <w:snapToGrid w:val="0"/>
      <w:spacing w:after="100"/>
      <w:ind w:left="340" w:hanging="340"/>
    </w:pPr>
    <w:rPr>
      <w:rFonts w:cs="Times New Roman"/>
    </w:rPr>
  </w:style>
  <w:style w:type="character" w:customStyle="1" w:styleId="ListChar">
    <w:name w:val="List Char"/>
    <w:link w:val="List"/>
    <w:locked/>
    <w:rsid w:val="008D357C"/>
    <w:rPr>
      <w:rFonts w:ascii="Arial" w:eastAsia="Times New Roman" w:hAnsi="Arial" w:cs="Arial"/>
      <w:spacing w:val="8"/>
      <w:lang w:val="en-GB" w:eastAsia="zh-CN"/>
    </w:rPr>
  </w:style>
  <w:style w:type="paragraph" w:customStyle="1" w:styleId="ANNEXtitle">
    <w:name w:val="ANNEX_title"/>
    <w:basedOn w:val="MAIN-TITLE"/>
    <w:next w:val="ANNEX-heading1"/>
    <w:qFormat/>
    <w:rsid w:val="00FE1623"/>
    <w:pPr>
      <w:pageBreakBefore/>
      <w:numPr>
        <w:numId w:val="16"/>
      </w:numPr>
      <w:spacing w:after="200"/>
      <w:outlineLvl w:val="0"/>
    </w:pPr>
  </w:style>
  <w:style w:type="paragraph" w:customStyle="1" w:styleId="FOREWORD">
    <w:name w:val="FOREWORD"/>
    <w:basedOn w:val="Normal"/>
    <w:rsid w:val="00FE1623"/>
    <w:pPr>
      <w:tabs>
        <w:tab w:val="left" w:pos="284"/>
      </w:tabs>
      <w:snapToGrid w:val="0"/>
      <w:spacing w:after="100"/>
      <w:ind w:left="284" w:hanging="284"/>
    </w:pPr>
    <w:rPr>
      <w:sz w:val="16"/>
      <w:szCs w:val="16"/>
    </w:rPr>
  </w:style>
  <w:style w:type="paragraph" w:customStyle="1" w:styleId="TABLE-title">
    <w:name w:val="TABLE-title"/>
    <w:basedOn w:val="PARAGRAPH"/>
    <w:qFormat/>
    <w:rsid w:val="00FE1623"/>
    <w:pPr>
      <w:keepNext/>
      <w:jc w:val="center"/>
    </w:pPr>
    <w:rPr>
      <w:b/>
      <w:bCs/>
    </w:rPr>
  </w:style>
  <w:style w:type="paragraph" w:customStyle="1" w:styleId="ANNEX-heading1">
    <w:name w:val="ANNEX-heading1"/>
    <w:basedOn w:val="Heading1"/>
    <w:next w:val="PARAGRAPH"/>
    <w:qFormat/>
    <w:rsid w:val="00FE1623"/>
    <w:pPr>
      <w:numPr>
        <w:ilvl w:val="1"/>
        <w:numId w:val="16"/>
      </w:numPr>
      <w:outlineLvl w:val="1"/>
    </w:pPr>
  </w:style>
  <w:style w:type="paragraph" w:styleId="ListNumber3">
    <w:name w:val="List Number 3"/>
    <w:basedOn w:val="ListNumber2"/>
    <w:rsid w:val="00FE1623"/>
    <w:pPr>
      <w:numPr>
        <w:numId w:val="6"/>
      </w:numPr>
      <w:tabs>
        <w:tab w:val="clear" w:pos="720"/>
      </w:tabs>
      <w:ind w:left="1020" w:hanging="340"/>
    </w:pPr>
  </w:style>
  <w:style w:type="paragraph" w:styleId="ListBullet5">
    <w:name w:val="List Bullet 5"/>
    <w:basedOn w:val="ListBullet4"/>
    <w:rsid w:val="00FE1623"/>
    <w:pPr>
      <w:tabs>
        <w:tab w:val="clear" w:pos="1361"/>
        <w:tab w:val="left" w:pos="1701"/>
      </w:tabs>
      <w:ind w:left="1701"/>
    </w:pPr>
  </w:style>
  <w:style w:type="paragraph" w:styleId="ListBullet4">
    <w:name w:val="List Bullet 4"/>
    <w:basedOn w:val="ListBullet3"/>
    <w:rsid w:val="00FE1623"/>
    <w:pPr>
      <w:tabs>
        <w:tab w:val="clear" w:pos="1021"/>
        <w:tab w:val="left" w:pos="1361"/>
      </w:tabs>
      <w:ind w:left="1361"/>
    </w:pPr>
  </w:style>
  <w:style w:type="paragraph" w:styleId="TOC1">
    <w:name w:val="toc 1"/>
    <w:basedOn w:val="Normal"/>
    <w:uiPriority w:val="39"/>
    <w:rsid w:val="00FE1623"/>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FE1623"/>
    <w:pPr>
      <w:tabs>
        <w:tab w:val="clear" w:pos="454"/>
        <w:tab w:val="left" w:pos="1304"/>
      </w:tabs>
      <w:spacing w:after="60"/>
      <w:ind w:left="1305" w:hanging="851"/>
    </w:pPr>
  </w:style>
  <w:style w:type="paragraph" w:styleId="TOC3">
    <w:name w:val="toc 3"/>
    <w:basedOn w:val="TOC2"/>
    <w:uiPriority w:val="39"/>
    <w:rsid w:val="00FE1623"/>
    <w:pPr>
      <w:tabs>
        <w:tab w:val="clear" w:pos="1304"/>
        <w:tab w:val="left" w:pos="1701"/>
      </w:tabs>
      <w:ind w:left="2381" w:hanging="1077"/>
    </w:pPr>
  </w:style>
  <w:style w:type="paragraph" w:styleId="ListBullet3">
    <w:name w:val="List Bullet 3"/>
    <w:basedOn w:val="ListBullet2"/>
    <w:rsid w:val="00FE1623"/>
    <w:pPr>
      <w:tabs>
        <w:tab w:val="clear" w:pos="340"/>
        <w:tab w:val="left" w:pos="1021"/>
      </w:tabs>
      <w:ind w:left="1020"/>
    </w:pPr>
  </w:style>
  <w:style w:type="paragraph" w:styleId="ListBullet2">
    <w:name w:val="List Bullet 2"/>
    <w:basedOn w:val="ListBullet"/>
    <w:rsid w:val="00FE1623"/>
    <w:pPr>
      <w:numPr>
        <w:numId w:val="9"/>
      </w:numPr>
      <w:tabs>
        <w:tab w:val="clear" w:pos="700"/>
      </w:tabs>
      <w:ind w:left="680" w:hanging="340"/>
    </w:pPr>
  </w:style>
  <w:style w:type="character" w:styleId="EndnoteReference">
    <w:name w:val="endnote reference"/>
    <w:semiHidden/>
    <w:rsid w:val="00FE1623"/>
    <w:rPr>
      <w:vertAlign w:val="superscript"/>
    </w:rPr>
  </w:style>
  <w:style w:type="paragraph" w:customStyle="1" w:styleId="TABFIGfootnote">
    <w:name w:val="TAB_FIG_footnote"/>
    <w:basedOn w:val="FootnoteText"/>
    <w:rsid w:val="00FE1623"/>
    <w:pPr>
      <w:tabs>
        <w:tab w:val="left" w:pos="284"/>
      </w:tabs>
      <w:spacing w:before="60" w:after="60"/>
    </w:pPr>
  </w:style>
  <w:style w:type="paragraph" w:styleId="ListContinue">
    <w:name w:val="List Continue"/>
    <w:basedOn w:val="Normal"/>
    <w:rsid w:val="00FE1623"/>
    <w:pPr>
      <w:snapToGrid w:val="0"/>
      <w:spacing w:after="100"/>
      <w:ind w:left="340"/>
    </w:pPr>
  </w:style>
  <w:style w:type="paragraph" w:styleId="ListContinue2">
    <w:name w:val="List Continue 2"/>
    <w:basedOn w:val="ListContinue"/>
    <w:rsid w:val="00FE1623"/>
    <w:pPr>
      <w:ind w:left="680"/>
    </w:pPr>
  </w:style>
  <w:style w:type="paragraph" w:customStyle="1" w:styleId="HEADINGNonumber">
    <w:name w:val="HEADING(Nonumber)"/>
    <w:basedOn w:val="PARAGRAPH"/>
    <w:next w:val="PARAGRAPH"/>
    <w:qFormat/>
    <w:rsid w:val="00FE1623"/>
    <w:pPr>
      <w:keepNext/>
      <w:suppressAutoHyphens/>
      <w:spacing w:before="0"/>
      <w:jc w:val="center"/>
      <w:outlineLvl w:val="0"/>
    </w:pPr>
    <w:rPr>
      <w:sz w:val="24"/>
    </w:rPr>
  </w:style>
  <w:style w:type="paragraph" w:styleId="ListContinue3">
    <w:name w:val="List Continue 3"/>
    <w:basedOn w:val="ListContinue2"/>
    <w:rsid w:val="00FE1623"/>
    <w:pPr>
      <w:ind w:left="1021"/>
    </w:pPr>
  </w:style>
  <w:style w:type="paragraph" w:styleId="ListContinue4">
    <w:name w:val="List Continue 4"/>
    <w:basedOn w:val="ListContinue3"/>
    <w:rsid w:val="00FE1623"/>
    <w:pPr>
      <w:ind w:left="1361"/>
    </w:pPr>
  </w:style>
  <w:style w:type="paragraph" w:styleId="ListContinue5">
    <w:name w:val="List Continue 5"/>
    <w:basedOn w:val="ListContinue4"/>
    <w:rsid w:val="00FE1623"/>
    <w:pPr>
      <w:ind w:left="1701"/>
    </w:pPr>
  </w:style>
  <w:style w:type="paragraph" w:customStyle="1" w:styleId="TABLE-col-heading">
    <w:name w:val="TABLE-col-heading"/>
    <w:basedOn w:val="PARAGRAPH"/>
    <w:qFormat/>
    <w:rsid w:val="00FE1623"/>
    <w:pPr>
      <w:keepNext/>
      <w:spacing w:before="60" w:after="60"/>
      <w:jc w:val="center"/>
    </w:pPr>
    <w:rPr>
      <w:b/>
      <w:bCs/>
      <w:sz w:val="16"/>
      <w:szCs w:val="16"/>
    </w:rPr>
  </w:style>
  <w:style w:type="paragraph" w:styleId="List5">
    <w:name w:val="List 5"/>
    <w:basedOn w:val="List4"/>
    <w:rsid w:val="00FE1623"/>
    <w:pPr>
      <w:tabs>
        <w:tab w:val="clear" w:pos="1361"/>
        <w:tab w:val="left" w:pos="1701"/>
      </w:tabs>
      <w:ind w:left="1701"/>
    </w:pPr>
  </w:style>
  <w:style w:type="paragraph" w:customStyle="1" w:styleId="MAIN-TITLE">
    <w:name w:val="MAIN-TITLE"/>
    <w:basedOn w:val="Normal"/>
    <w:link w:val="MAIN-TITLECar"/>
    <w:qFormat/>
    <w:rsid w:val="00FE1623"/>
    <w:pPr>
      <w:snapToGrid w:val="0"/>
      <w:jc w:val="center"/>
    </w:pPr>
    <w:rPr>
      <w:rFonts w:cs="Times New Roman"/>
      <w:b/>
      <w:bCs/>
      <w:sz w:val="24"/>
      <w:szCs w:val="24"/>
    </w:rPr>
  </w:style>
  <w:style w:type="character" w:customStyle="1" w:styleId="VARIABLE">
    <w:name w:val="VARIABLE"/>
    <w:rsid w:val="00FE1623"/>
    <w:rPr>
      <w:rFonts w:ascii="Times New Roman" w:hAnsi="Times New Roman"/>
      <w:i/>
      <w:iCs/>
    </w:rPr>
  </w:style>
  <w:style w:type="paragraph" w:customStyle="1" w:styleId="TERM">
    <w:name w:val="TERM"/>
    <w:basedOn w:val="Normal"/>
    <w:next w:val="TERM-definition"/>
    <w:qFormat/>
    <w:rsid w:val="00FE1623"/>
    <w:pPr>
      <w:keepNext/>
      <w:snapToGrid w:val="0"/>
      <w:ind w:left="340" w:hanging="340"/>
    </w:pPr>
    <w:rPr>
      <w:b/>
      <w:bCs/>
    </w:rPr>
  </w:style>
  <w:style w:type="paragraph" w:customStyle="1" w:styleId="TERM-definition">
    <w:name w:val="TERM-definition"/>
    <w:basedOn w:val="Normal"/>
    <w:next w:val="TERM-number"/>
    <w:qFormat/>
    <w:rsid w:val="00FE1623"/>
    <w:pPr>
      <w:snapToGrid w:val="0"/>
      <w:spacing w:after="200"/>
    </w:pPr>
  </w:style>
  <w:style w:type="paragraph" w:customStyle="1" w:styleId="TERM-number">
    <w:name w:val="TERM-number"/>
    <w:basedOn w:val="Heading2"/>
    <w:next w:val="TERM"/>
    <w:qFormat/>
    <w:rsid w:val="00FE1623"/>
    <w:pPr>
      <w:spacing w:after="0"/>
      <w:ind w:left="0" w:firstLine="0"/>
      <w:outlineLvl w:val="9"/>
    </w:pPr>
  </w:style>
  <w:style w:type="character" w:styleId="LineNumber">
    <w:name w:val="line number"/>
    <w:basedOn w:val="DefaultParagraphFont"/>
    <w:uiPriority w:val="29"/>
    <w:unhideWhenUsed/>
    <w:rsid w:val="00FE1623"/>
  </w:style>
  <w:style w:type="paragraph" w:styleId="ListNumber">
    <w:name w:val="List Number"/>
    <w:basedOn w:val="List"/>
    <w:qFormat/>
    <w:rsid w:val="00FE1623"/>
    <w:pPr>
      <w:numPr>
        <w:numId w:val="10"/>
      </w:numPr>
      <w:tabs>
        <w:tab w:val="clear" w:pos="360"/>
        <w:tab w:val="left" w:pos="340"/>
      </w:tabs>
      <w:ind w:left="340" w:hanging="340"/>
    </w:pPr>
  </w:style>
  <w:style w:type="paragraph" w:styleId="ListNumber2">
    <w:name w:val="List Number 2"/>
    <w:basedOn w:val="ListNumber"/>
    <w:rsid w:val="00FE1623"/>
    <w:pPr>
      <w:numPr>
        <w:numId w:val="5"/>
      </w:numPr>
      <w:tabs>
        <w:tab w:val="left" w:pos="340"/>
      </w:tabs>
    </w:pPr>
  </w:style>
  <w:style w:type="character" w:styleId="FollowedHyperlink">
    <w:name w:val="FollowedHyperlink"/>
    <w:uiPriority w:val="99"/>
    <w:rsid w:val="00FE1623"/>
    <w:rPr>
      <w:color w:val="0000FF"/>
      <w:u w:val="single"/>
    </w:rPr>
  </w:style>
  <w:style w:type="paragraph" w:styleId="ListNumber4">
    <w:name w:val="List Number 4"/>
    <w:basedOn w:val="ListNumber3"/>
    <w:rsid w:val="00FE1623"/>
    <w:pPr>
      <w:numPr>
        <w:numId w:val="7"/>
      </w:numPr>
      <w:tabs>
        <w:tab w:val="clear" w:pos="360"/>
      </w:tabs>
      <w:ind w:left="1361" w:hanging="340"/>
    </w:pPr>
  </w:style>
  <w:style w:type="paragraph" w:styleId="ListNumber5">
    <w:name w:val="List Number 5"/>
    <w:basedOn w:val="ListNumber4"/>
    <w:rsid w:val="00FE1623"/>
    <w:pPr>
      <w:numPr>
        <w:numId w:val="8"/>
      </w:numPr>
      <w:tabs>
        <w:tab w:val="clear" w:pos="360"/>
      </w:tabs>
      <w:ind w:left="1701" w:hanging="340"/>
    </w:pPr>
  </w:style>
  <w:style w:type="paragraph" w:styleId="ListBullet">
    <w:name w:val="List Bullet"/>
    <w:basedOn w:val="Normal"/>
    <w:qFormat/>
    <w:rsid w:val="00FE1623"/>
    <w:pPr>
      <w:numPr>
        <w:numId w:val="11"/>
      </w:numPr>
      <w:tabs>
        <w:tab w:val="clear" w:pos="720"/>
        <w:tab w:val="left" w:pos="340"/>
      </w:tabs>
      <w:snapToGrid w:val="0"/>
      <w:spacing w:after="100"/>
      <w:ind w:left="340" w:hanging="340"/>
    </w:pPr>
  </w:style>
  <w:style w:type="paragraph" w:styleId="Title">
    <w:name w:val="Title"/>
    <w:basedOn w:val="MAIN-TITLE"/>
    <w:link w:val="TitleChar"/>
    <w:qFormat/>
    <w:rsid w:val="00FE1623"/>
    <w:rPr>
      <w:kern w:val="28"/>
    </w:rPr>
  </w:style>
  <w:style w:type="character" w:customStyle="1" w:styleId="TitleChar">
    <w:name w:val="Title Char"/>
    <w:link w:val="Title"/>
    <w:rsid w:val="00CB7411"/>
    <w:rPr>
      <w:rFonts w:ascii="Arial" w:eastAsia="Times New Roman" w:hAnsi="Arial" w:cs="Arial"/>
      <w:b/>
      <w:bCs/>
      <w:spacing w:val="8"/>
      <w:kern w:val="28"/>
      <w:sz w:val="24"/>
      <w:szCs w:val="24"/>
      <w:lang w:val="en-GB" w:eastAsia="zh-CN"/>
    </w:rPr>
  </w:style>
  <w:style w:type="character" w:customStyle="1" w:styleId="Reference">
    <w:name w:val="Reference"/>
    <w:uiPriority w:val="29"/>
    <w:rsid w:val="00FE1623"/>
    <w:rPr>
      <w:rFonts w:ascii="Arial" w:hAnsi="Arial"/>
      <w:noProof/>
      <w:sz w:val="20"/>
      <w:szCs w:val="20"/>
    </w:rPr>
  </w:style>
  <w:style w:type="paragraph" w:customStyle="1" w:styleId="TABLE-cell">
    <w:name w:val="TABLE-cell"/>
    <w:basedOn w:val="PARAGRAPH"/>
    <w:qFormat/>
    <w:rsid w:val="00FE1623"/>
    <w:pPr>
      <w:spacing w:before="60" w:after="60"/>
      <w:jc w:val="left"/>
    </w:pPr>
    <w:rPr>
      <w:bCs/>
      <w:sz w:val="16"/>
    </w:rPr>
  </w:style>
  <w:style w:type="paragraph" w:styleId="BlockText">
    <w:name w:val="Block Text"/>
    <w:basedOn w:val="Normal"/>
    <w:uiPriority w:val="59"/>
    <w:semiHidden/>
    <w:rsid w:val="00FE1623"/>
    <w:pPr>
      <w:spacing w:after="120"/>
      <w:ind w:left="1440" w:right="1440"/>
    </w:pPr>
  </w:style>
  <w:style w:type="paragraph" w:customStyle="1" w:styleId="AMD-Heading1">
    <w:name w:val="AMD-Heading1"/>
    <w:basedOn w:val="Heading1"/>
    <w:next w:val="Normal"/>
    <w:rsid w:val="00FE1623"/>
    <w:pPr>
      <w:outlineLvl w:val="9"/>
    </w:pPr>
  </w:style>
  <w:style w:type="paragraph" w:customStyle="1" w:styleId="AMD-Heading2">
    <w:name w:val="AMD-Heading2..."/>
    <w:basedOn w:val="Heading2"/>
    <w:next w:val="Normal"/>
    <w:rsid w:val="00FE1623"/>
    <w:pPr>
      <w:outlineLvl w:val="9"/>
    </w:pPr>
  </w:style>
  <w:style w:type="paragraph" w:customStyle="1" w:styleId="ANNEX-heading2">
    <w:name w:val="ANNEX-heading2"/>
    <w:basedOn w:val="Heading2"/>
    <w:next w:val="PARAGRAPH"/>
    <w:qFormat/>
    <w:rsid w:val="00FE1623"/>
    <w:pPr>
      <w:numPr>
        <w:ilvl w:val="2"/>
        <w:numId w:val="16"/>
      </w:numPr>
      <w:outlineLvl w:val="2"/>
    </w:pPr>
  </w:style>
  <w:style w:type="paragraph" w:customStyle="1" w:styleId="ANNEX-heading3">
    <w:name w:val="ANNEX-heading3"/>
    <w:basedOn w:val="Heading3"/>
    <w:next w:val="PARAGRAPH"/>
    <w:rsid w:val="00FE1623"/>
    <w:pPr>
      <w:numPr>
        <w:ilvl w:val="3"/>
        <w:numId w:val="16"/>
      </w:numPr>
      <w:outlineLvl w:val="3"/>
    </w:pPr>
  </w:style>
  <w:style w:type="paragraph" w:customStyle="1" w:styleId="ANNEX-heading4">
    <w:name w:val="ANNEX-heading4"/>
    <w:basedOn w:val="Heading4"/>
    <w:next w:val="PARAGRAPH"/>
    <w:rsid w:val="00FE1623"/>
    <w:pPr>
      <w:numPr>
        <w:ilvl w:val="4"/>
        <w:numId w:val="16"/>
      </w:numPr>
      <w:outlineLvl w:val="4"/>
    </w:pPr>
  </w:style>
  <w:style w:type="paragraph" w:customStyle="1" w:styleId="ANNEX-heading5">
    <w:name w:val="ANNEX-heading5"/>
    <w:basedOn w:val="Heading5"/>
    <w:next w:val="PARAGRAPH"/>
    <w:rsid w:val="00FE1623"/>
    <w:pPr>
      <w:numPr>
        <w:ilvl w:val="5"/>
        <w:numId w:val="16"/>
      </w:numPr>
      <w:outlineLvl w:val="5"/>
    </w:pPr>
  </w:style>
  <w:style w:type="character" w:styleId="Hyperlink">
    <w:name w:val="Hyperlink"/>
    <w:uiPriority w:val="99"/>
    <w:rsid w:val="00FE1623"/>
    <w:rPr>
      <w:color w:val="0000FF"/>
      <w:u w:val="single"/>
    </w:rPr>
  </w:style>
  <w:style w:type="paragraph" w:customStyle="1" w:styleId="ListDash">
    <w:name w:val="List Dash"/>
    <w:basedOn w:val="ListBullet"/>
    <w:qFormat/>
    <w:rsid w:val="00FE1623"/>
    <w:pPr>
      <w:numPr>
        <w:numId w:val="4"/>
      </w:numPr>
    </w:pPr>
  </w:style>
  <w:style w:type="paragraph" w:customStyle="1" w:styleId="TABLE-centered">
    <w:name w:val="TABLE-centered"/>
    <w:basedOn w:val="TABLE-cell"/>
    <w:rsid w:val="00FE1623"/>
    <w:pPr>
      <w:jc w:val="center"/>
    </w:pPr>
  </w:style>
  <w:style w:type="paragraph" w:customStyle="1" w:styleId="TERM-number3">
    <w:name w:val="TERM-number 3"/>
    <w:basedOn w:val="Heading3"/>
    <w:next w:val="TERM"/>
    <w:rsid w:val="00FE1623"/>
    <w:pPr>
      <w:spacing w:after="0"/>
      <w:ind w:left="0" w:firstLine="0"/>
      <w:outlineLvl w:val="9"/>
    </w:pPr>
  </w:style>
  <w:style w:type="paragraph" w:styleId="TableofFigures">
    <w:name w:val="table of figures"/>
    <w:basedOn w:val="TOC1"/>
    <w:uiPriority w:val="99"/>
    <w:unhideWhenUsed/>
    <w:rsid w:val="00FE1623"/>
    <w:pPr>
      <w:ind w:left="0" w:firstLine="0"/>
    </w:pPr>
  </w:style>
  <w:style w:type="paragraph" w:customStyle="1" w:styleId="ListDash2">
    <w:name w:val="List Dash 2"/>
    <w:basedOn w:val="ListBullet2"/>
    <w:rsid w:val="00FE1623"/>
    <w:pPr>
      <w:numPr>
        <w:numId w:val="1"/>
      </w:numPr>
      <w:tabs>
        <w:tab w:val="clear" w:pos="340"/>
      </w:tabs>
    </w:pPr>
  </w:style>
  <w:style w:type="paragraph" w:customStyle="1" w:styleId="ListDash3">
    <w:name w:val="List Dash 3"/>
    <w:basedOn w:val="Normal"/>
    <w:rsid w:val="00FE1623"/>
    <w:pPr>
      <w:numPr>
        <w:numId w:val="3"/>
      </w:numPr>
      <w:tabs>
        <w:tab w:val="clear" w:pos="340"/>
        <w:tab w:val="left" w:pos="1021"/>
      </w:tabs>
      <w:snapToGrid w:val="0"/>
      <w:spacing w:after="100"/>
      <w:ind w:left="1020"/>
    </w:pPr>
  </w:style>
  <w:style w:type="paragraph" w:customStyle="1" w:styleId="ListDash4">
    <w:name w:val="List Dash 4"/>
    <w:basedOn w:val="Normal"/>
    <w:rsid w:val="00FE1623"/>
    <w:pPr>
      <w:numPr>
        <w:numId w:val="2"/>
      </w:numPr>
      <w:snapToGrid w:val="0"/>
      <w:spacing w:after="100"/>
    </w:pPr>
  </w:style>
  <w:style w:type="paragraph" w:customStyle="1" w:styleId="PARAEQUATION">
    <w:name w:val="PARAEQUATION"/>
    <w:basedOn w:val="Normal"/>
    <w:qFormat/>
    <w:rsid w:val="00FE1623"/>
    <w:pPr>
      <w:tabs>
        <w:tab w:val="center" w:pos="4536"/>
        <w:tab w:val="right" w:pos="9072"/>
      </w:tabs>
      <w:snapToGrid w:val="0"/>
      <w:spacing w:before="200" w:after="200"/>
    </w:pPr>
  </w:style>
  <w:style w:type="paragraph" w:customStyle="1" w:styleId="TERM-deprecated">
    <w:name w:val="TERM-deprecated"/>
    <w:basedOn w:val="TERM"/>
    <w:next w:val="TERM-definition"/>
    <w:qFormat/>
    <w:rsid w:val="00FE1623"/>
    <w:rPr>
      <w:b w:val="0"/>
    </w:rPr>
  </w:style>
  <w:style w:type="paragraph" w:customStyle="1" w:styleId="TERM-admitted">
    <w:name w:val="TERM-admitted"/>
    <w:basedOn w:val="TERM"/>
    <w:next w:val="TERM-definition"/>
    <w:qFormat/>
    <w:rsid w:val="00FE1623"/>
    <w:rPr>
      <w:b w:val="0"/>
    </w:rPr>
  </w:style>
  <w:style w:type="paragraph" w:customStyle="1" w:styleId="TERM-note">
    <w:name w:val="TERM-note"/>
    <w:basedOn w:val="NOTE"/>
    <w:next w:val="TERM-number"/>
    <w:qFormat/>
    <w:rsid w:val="00FE1623"/>
  </w:style>
  <w:style w:type="paragraph" w:customStyle="1" w:styleId="EXAMPLE">
    <w:name w:val="EXAMPLE"/>
    <w:basedOn w:val="NOTE"/>
    <w:next w:val="Normal"/>
    <w:qFormat/>
    <w:rsid w:val="00FE1623"/>
  </w:style>
  <w:style w:type="paragraph" w:customStyle="1" w:styleId="TERM-example">
    <w:name w:val="TERM-example"/>
    <w:basedOn w:val="EXAMPLE"/>
    <w:next w:val="TERM-number"/>
    <w:qFormat/>
    <w:rsid w:val="00FE1623"/>
  </w:style>
  <w:style w:type="paragraph" w:customStyle="1" w:styleId="TERM-source">
    <w:name w:val="TERM-source"/>
    <w:basedOn w:val="Normal"/>
    <w:next w:val="TERM-number"/>
    <w:qFormat/>
    <w:rsid w:val="00FE1623"/>
    <w:pPr>
      <w:snapToGrid w:val="0"/>
      <w:spacing w:before="100" w:after="200"/>
    </w:pPr>
  </w:style>
  <w:style w:type="character" w:styleId="Emphasis">
    <w:name w:val="Emphasis"/>
    <w:qFormat/>
    <w:rsid w:val="00FE1623"/>
    <w:rPr>
      <w:rFonts w:cs="Arial"/>
      <w:b w:val="0"/>
      <w:i/>
      <w:iCs/>
      <w:spacing w:val="8"/>
      <w:lang w:val="en-GB" w:eastAsia="zh-CN" w:bidi="ar-SA"/>
    </w:rPr>
  </w:style>
  <w:style w:type="character" w:styleId="Strong">
    <w:name w:val="Strong"/>
    <w:qFormat/>
    <w:rsid w:val="00FE1623"/>
    <w:rPr>
      <w:rFonts w:cs="Arial"/>
      <w:b/>
      <w:bCs/>
      <w:i w:val="0"/>
      <w:spacing w:val="8"/>
      <w:lang w:val="en-GB" w:eastAsia="zh-CN" w:bidi="ar-SA"/>
    </w:rPr>
  </w:style>
  <w:style w:type="paragraph" w:customStyle="1" w:styleId="TERM-number4">
    <w:name w:val="TERM-number 4"/>
    <w:basedOn w:val="Heading4"/>
    <w:next w:val="TERM"/>
    <w:qFormat/>
    <w:rsid w:val="00FE1623"/>
    <w:pPr>
      <w:outlineLvl w:val="9"/>
    </w:pPr>
  </w:style>
  <w:style w:type="paragraph" w:customStyle="1" w:styleId="BIBLIOGRAPHY-numbered">
    <w:name w:val="BIBLIOGRAPHY-numbered"/>
    <w:basedOn w:val="PARAGRAPH"/>
    <w:qFormat/>
    <w:rsid w:val="00FE1623"/>
    <w:pPr>
      <w:numPr>
        <w:numId w:val="12"/>
      </w:numPr>
      <w:jc w:val="left"/>
    </w:pPr>
  </w:style>
  <w:style w:type="paragraph" w:customStyle="1" w:styleId="CODE">
    <w:name w:val="CODE"/>
    <w:basedOn w:val="Normal"/>
    <w:rsid w:val="00FE1623"/>
    <w:pPr>
      <w:snapToGrid w:val="0"/>
      <w:spacing w:before="100" w:after="100"/>
      <w:contextualSpacing/>
      <w:jc w:val="left"/>
    </w:pPr>
    <w:rPr>
      <w:rFonts w:ascii="Courier New" w:hAnsi="Courier New"/>
      <w:noProof/>
      <w:spacing w:val="-2"/>
      <w:sz w:val="18"/>
    </w:rPr>
  </w:style>
  <w:style w:type="paragraph" w:customStyle="1" w:styleId="IECINSTRUCTIONS">
    <w:name w:val="IEC_INSTRUCTIONS"/>
    <w:basedOn w:val="Normal"/>
    <w:uiPriority w:val="99"/>
    <w:unhideWhenUsed/>
    <w:qFormat/>
    <w:rsid w:val="00FE1623"/>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FE1623"/>
    <w:pPr>
      <w:numPr>
        <w:numId w:val="15"/>
      </w:numPr>
    </w:pPr>
  </w:style>
  <w:style w:type="paragraph" w:styleId="Bibliography">
    <w:name w:val="Bibliography"/>
    <w:basedOn w:val="Normal"/>
    <w:next w:val="Normal"/>
    <w:uiPriority w:val="37"/>
    <w:semiHidden/>
    <w:unhideWhenUsed/>
    <w:rsid w:val="00CB7411"/>
  </w:style>
  <w:style w:type="paragraph" w:styleId="Caption">
    <w:name w:val="caption"/>
    <w:basedOn w:val="Normal"/>
    <w:next w:val="Normal"/>
    <w:qFormat/>
    <w:rsid w:val="00FE1623"/>
    <w:rPr>
      <w:b/>
      <w:bCs/>
    </w:rPr>
  </w:style>
  <w:style w:type="paragraph" w:styleId="EnvelopeAddress">
    <w:name w:val="envelope address"/>
    <w:basedOn w:val="Normal"/>
    <w:uiPriority w:val="99"/>
    <w:semiHidden/>
    <w:unhideWhenUsed/>
    <w:rsid w:val="00FE1623"/>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FE1623"/>
    <w:rPr>
      <w:rFonts w:ascii="Cambria" w:eastAsia="MS Gothic" w:hAnsi="Cambria" w:cs="Times New Roman"/>
    </w:rPr>
  </w:style>
  <w:style w:type="paragraph" w:styleId="Index1">
    <w:name w:val="index 1"/>
    <w:basedOn w:val="Normal"/>
    <w:next w:val="Normal"/>
    <w:autoRedefine/>
    <w:uiPriority w:val="99"/>
    <w:semiHidden/>
    <w:unhideWhenUsed/>
    <w:rsid w:val="00FE1623"/>
    <w:pPr>
      <w:ind w:left="200" w:hanging="200"/>
    </w:pPr>
  </w:style>
  <w:style w:type="paragraph" w:styleId="Index2">
    <w:name w:val="index 2"/>
    <w:basedOn w:val="Normal"/>
    <w:next w:val="Normal"/>
    <w:autoRedefine/>
    <w:uiPriority w:val="99"/>
    <w:semiHidden/>
    <w:unhideWhenUsed/>
    <w:rsid w:val="00FE1623"/>
    <w:pPr>
      <w:ind w:left="400" w:hanging="200"/>
    </w:pPr>
  </w:style>
  <w:style w:type="paragraph" w:styleId="Index3">
    <w:name w:val="index 3"/>
    <w:basedOn w:val="Normal"/>
    <w:next w:val="Normal"/>
    <w:autoRedefine/>
    <w:uiPriority w:val="99"/>
    <w:semiHidden/>
    <w:unhideWhenUsed/>
    <w:rsid w:val="00FE1623"/>
    <w:pPr>
      <w:ind w:left="600" w:hanging="200"/>
    </w:pPr>
  </w:style>
  <w:style w:type="paragraph" w:styleId="Index4">
    <w:name w:val="index 4"/>
    <w:basedOn w:val="Normal"/>
    <w:next w:val="Normal"/>
    <w:autoRedefine/>
    <w:uiPriority w:val="99"/>
    <w:semiHidden/>
    <w:unhideWhenUsed/>
    <w:rsid w:val="00FE1623"/>
    <w:pPr>
      <w:ind w:left="800" w:hanging="200"/>
    </w:pPr>
  </w:style>
  <w:style w:type="paragraph" w:styleId="Index5">
    <w:name w:val="index 5"/>
    <w:basedOn w:val="Normal"/>
    <w:next w:val="Normal"/>
    <w:autoRedefine/>
    <w:uiPriority w:val="99"/>
    <w:semiHidden/>
    <w:unhideWhenUsed/>
    <w:rsid w:val="00FE1623"/>
    <w:pPr>
      <w:ind w:left="1000" w:hanging="200"/>
    </w:pPr>
  </w:style>
  <w:style w:type="paragraph" w:styleId="Index6">
    <w:name w:val="index 6"/>
    <w:basedOn w:val="Normal"/>
    <w:next w:val="Normal"/>
    <w:autoRedefine/>
    <w:uiPriority w:val="99"/>
    <w:semiHidden/>
    <w:unhideWhenUsed/>
    <w:rsid w:val="00FE1623"/>
    <w:pPr>
      <w:ind w:left="1200" w:hanging="200"/>
    </w:pPr>
  </w:style>
  <w:style w:type="paragraph" w:styleId="Index7">
    <w:name w:val="index 7"/>
    <w:basedOn w:val="Normal"/>
    <w:next w:val="Normal"/>
    <w:autoRedefine/>
    <w:uiPriority w:val="99"/>
    <w:semiHidden/>
    <w:unhideWhenUsed/>
    <w:rsid w:val="00FE1623"/>
    <w:pPr>
      <w:ind w:left="1400" w:hanging="200"/>
    </w:pPr>
  </w:style>
  <w:style w:type="paragraph" w:styleId="Index8">
    <w:name w:val="index 8"/>
    <w:basedOn w:val="Normal"/>
    <w:next w:val="Normal"/>
    <w:autoRedefine/>
    <w:uiPriority w:val="99"/>
    <w:semiHidden/>
    <w:unhideWhenUsed/>
    <w:rsid w:val="00FE1623"/>
    <w:pPr>
      <w:ind w:left="1600" w:hanging="200"/>
    </w:pPr>
  </w:style>
  <w:style w:type="paragraph" w:styleId="Index9">
    <w:name w:val="index 9"/>
    <w:basedOn w:val="Normal"/>
    <w:next w:val="Normal"/>
    <w:autoRedefine/>
    <w:uiPriority w:val="99"/>
    <w:semiHidden/>
    <w:unhideWhenUsed/>
    <w:rsid w:val="00FE1623"/>
    <w:pPr>
      <w:ind w:left="1800" w:hanging="200"/>
    </w:pPr>
  </w:style>
  <w:style w:type="paragraph" w:styleId="IndexHeading">
    <w:name w:val="index heading"/>
    <w:basedOn w:val="Normal"/>
    <w:next w:val="Index1"/>
    <w:uiPriority w:val="99"/>
    <w:semiHidden/>
    <w:unhideWhenUsed/>
    <w:rsid w:val="00FE1623"/>
    <w:rPr>
      <w:rFonts w:ascii="Cambria" w:eastAsia="MS Gothic" w:hAnsi="Cambria" w:cs="Times New Roman"/>
      <w:b/>
      <w:bCs/>
    </w:rPr>
  </w:style>
  <w:style w:type="paragraph" w:styleId="BalloonText">
    <w:name w:val="Balloon Text"/>
    <w:basedOn w:val="Normal"/>
    <w:link w:val="BalloonTextChar"/>
    <w:uiPriority w:val="99"/>
    <w:semiHidden/>
    <w:unhideWhenUsed/>
    <w:rsid w:val="000F0398"/>
    <w:rPr>
      <w:rFonts w:ascii="Tahoma" w:hAnsi="Tahoma" w:cs="Tahoma"/>
      <w:sz w:val="16"/>
      <w:szCs w:val="16"/>
    </w:rPr>
  </w:style>
  <w:style w:type="paragraph" w:styleId="NormalWeb">
    <w:name w:val="Normal (Web)"/>
    <w:basedOn w:val="Normal"/>
    <w:uiPriority w:val="99"/>
    <w:semiHidden/>
    <w:unhideWhenUsed/>
    <w:rsid w:val="00FE1623"/>
    <w:rPr>
      <w:rFonts w:ascii="Times New Roman" w:hAnsi="Times New Roman" w:cs="Times New Roman"/>
      <w:sz w:val="24"/>
      <w:szCs w:val="24"/>
    </w:rPr>
  </w:style>
  <w:style w:type="paragraph" w:styleId="NormalIndent">
    <w:name w:val="Normal Indent"/>
    <w:basedOn w:val="Normal"/>
    <w:uiPriority w:val="99"/>
    <w:unhideWhenUsed/>
    <w:rsid w:val="00FE1623"/>
    <w:pPr>
      <w:ind w:left="567"/>
    </w:pPr>
  </w:style>
  <w:style w:type="paragraph" w:styleId="TableofAuthorities">
    <w:name w:val="table of authorities"/>
    <w:basedOn w:val="Normal"/>
    <w:next w:val="Normal"/>
    <w:uiPriority w:val="99"/>
    <w:semiHidden/>
    <w:unhideWhenUsed/>
    <w:rsid w:val="00FE1623"/>
    <w:pPr>
      <w:ind w:left="200" w:hanging="200"/>
    </w:pPr>
  </w:style>
  <w:style w:type="paragraph" w:styleId="TOAHeading">
    <w:name w:val="toa heading"/>
    <w:basedOn w:val="Normal"/>
    <w:next w:val="Normal"/>
    <w:uiPriority w:val="99"/>
    <w:semiHidden/>
    <w:unhideWhenUsed/>
    <w:rsid w:val="00FE1623"/>
    <w:pPr>
      <w:spacing w:before="120"/>
    </w:pPr>
    <w:rPr>
      <w:rFonts w:ascii="Cambria" w:eastAsia="MS Gothic" w:hAnsi="Cambria" w:cs="Times New Roman"/>
      <w:b/>
      <w:bCs/>
      <w:sz w:val="24"/>
      <w:szCs w:val="24"/>
    </w:rPr>
  </w:style>
  <w:style w:type="paragraph" w:customStyle="1" w:styleId="Bibliografa1">
    <w:name w:val="Bibliografía1"/>
    <w:basedOn w:val="Normal"/>
    <w:next w:val="Normal"/>
    <w:uiPriority w:val="37"/>
    <w:semiHidden/>
    <w:unhideWhenUsed/>
    <w:rsid w:val="003644E3"/>
  </w:style>
  <w:style w:type="character" w:customStyle="1" w:styleId="BalloonTextChar">
    <w:name w:val="Balloon Text Char"/>
    <w:link w:val="BalloonText"/>
    <w:uiPriority w:val="99"/>
    <w:semiHidden/>
    <w:rsid w:val="000F0398"/>
    <w:rPr>
      <w:rFonts w:ascii="Tahoma" w:eastAsia="Times New Roman" w:hAnsi="Tahoma" w:cs="Tahoma"/>
      <w:spacing w:val="8"/>
      <w:sz w:val="16"/>
      <w:szCs w:val="16"/>
      <w:lang w:val="en-GB" w:eastAsia="zh-CN"/>
    </w:rPr>
  </w:style>
  <w:style w:type="paragraph" w:customStyle="1" w:styleId="Bibliographie1">
    <w:name w:val="Bibliographie1"/>
    <w:basedOn w:val="Normal"/>
    <w:next w:val="Normal"/>
    <w:uiPriority w:val="37"/>
    <w:semiHidden/>
    <w:unhideWhenUsed/>
    <w:rsid w:val="005538DE"/>
  </w:style>
  <w:style w:type="paragraph" w:styleId="Revision">
    <w:name w:val="Revision"/>
    <w:hidden/>
    <w:uiPriority w:val="99"/>
    <w:semiHidden/>
    <w:rsid w:val="00C64E27"/>
    <w:rPr>
      <w:rFonts w:ascii="Arial" w:hAnsi="Arial" w:cs="Arial"/>
      <w:spacing w:val="8"/>
      <w:lang w:val="en-GB" w:eastAsia="zh-CN"/>
    </w:rPr>
  </w:style>
  <w:style w:type="character" w:customStyle="1" w:styleId="MAIN-TITLECar">
    <w:name w:val="MAIN-TITLE Car"/>
    <w:link w:val="MAIN-TITLE"/>
    <w:rsid w:val="00F86740"/>
    <w:rPr>
      <w:rFonts w:ascii="Arial" w:eastAsia="Times New Roman" w:hAnsi="Arial" w:cs="Arial"/>
      <w:b/>
      <w:bCs/>
      <w:spacing w:val="8"/>
      <w:sz w:val="24"/>
      <w:szCs w:val="24"/>
      <w:lang w:val="en-GB" w:eastAsia="zh-CN"/>
    </w:rPr>
  </w:style>
  <w:style w:type="paragraph" w:styleId="BodyText">
    <w:name w:val="Body Text"/>
    <w:basedOn w:val="Normal"/>
    <w:link w:val="BodyTextChar"/>
    <w:uiPriority w:val="99"/>
    <w:rsid w:val="00272B33"/>
    <w:pPr>
      <w:spacing w:after="200" w:line="276" w:lineRule="auto"/>
    </w:pPr>
    <w:rPr>
      <w:rFonts w:eastAsia="Calibri" w:cs="Times New Roman"/>
      <w:spacing w:val="0"/>
      <w:sz w:val="22"/>
      <w:szCs w:val="22"/>
      <w:lang w:eastAsia="en-US"/>
    </w:rPr>
  </w:style>
  <w:style w:type="character" w:customStyle="1" w:styleId="BodyTextChar">
    <w:name w:val="Body Text Char"/>
    <w:link w:val="BodyText"/>
    <w:uiPriority w:val="99"/>
    <w:rsid w:val="00272B33"/>
    <w:rPr>
      <w:rFonts w:ascii="Arial" w:hAnsi="Arial"/>
      <w:sz w:val="22"/>
      <w:szCs w:val="22"/>
      <w:lang w:val="en-GB" w:eastAsia="en-US"/>
    </w:rPr>
  </w:style>
  <w:style w:type="paragraph" w:styleId="CommentText">
    <w:name w:val="annotation text"/>
    <w:basedOn w:val="Normal"/>
    <w:link w:val="CommentTextChar"/>
    <w:uiPriority w:val="99"/>
    <w:unhideWhenUsed/>
    <w:rsid w:val="00021F58"/>
  </w:style>
  <w:style w:type="character" w:customStyle="1" w:styleId="CommentTextChar">
    <w:name w:val="Comment Text Char"/>
    <w:link w:val="CommentText"/>
    <w:uiPriority w:val="99"/>
    <w:rsid w:val="00021F58"/>
    <w:rPr>
      <w:rFonts w:ascii="Arial" w:eastAsia="Times New Roman" w:hAnsi="Arial" w:cs="Arial"/>
      <w:spacing w:val="8"/>
      <w:lang w:val="en-GB" w:eastAsia="zh-CN"/>
    </w:rPr>
  </w:style>
  <w:style w:type="paragraph" w:styleId="CommentSubject">
    <w:name w:val="annotation subject"/>
    <w:basedOn w:val="CommentText"/>
    <w:next w:val="CommentText"/>
    <w:link w:val="CommentSubjectChar"/>
    <w:semiHidden/>
    <w:unhideWhenUsed/>
    <w:rsid w:val="00021F58"/>
    <w:rPr>
      <w:b/>
      <w:bCs/>
    </w:rPr>
  </w:style>
  <w:style w:type="character" w:customStyle="1" w:styleId="CommentSubjectChar">
    <w:name w:val="Comment Subject Char"/>
    <w:link w:val="CommentSubject"/>
    <w:semiHidden/>
    <w:rsid w:val="00021F58"/>
    <w:rPr>
      <w:rFonts w:ascii="Arial" w:eastAsia="Times New Roman" w:hAnsi="Arial" w:cs="Arial"/>
      <w:b/>
      <w:bCs/>
      <w:spacing w:val="8"/>
      <w:lang w:val="en-GB" w:eastAsia="zh-CN"/>
    </w:rPr>
  </w:style>
  <w:style w:type="paragraph" w:customStyle="1" w:styleId="FIGURE">
    <w:name w:val="FIGURE"/>
    <w:basedOn w:val="Normal"/>
    <w:next w:val="FIGURE-title"/>
    <w:qFormat/>
    <w:rsid w:val="00FE1623"/>
    <w:pPr>
      <w:keepNext/>
      <w:snapToGrid w:val="0"/>
      <w:spacing w:before="100" w:after="200"/>
      <w:jc w:val="center"/>
    </w:pPr>
  </w:style>
  <w:style w:type="numbering" w:customStyle="1" w:styleId="Headings">
    <w:name w:val="Headings"/>
    <w:rsid w:val="00FE1623"/>
    <w:pPr>
      <w:numPr>
        <w:numId w:val="14"/>
      </w:numPr>
    </w:pPr>
  </w:style>
  <w:style w:type="paragraph" w:customStyle="1" w:styleId="Bibliographie2">
    <w:name w:val="Bibliographie2"/>
    <w:basedOn w:val="Normal"/>
    <w:next w:val="Normal"/>
    <w:uiPriority w:val="37"/>
    <w:semiHidden/>
    <w:unhideWhenUsed/>
    <w:rsid w:val="00140976"/>
  </w:style>
  <w:style w:type="paragraph" w:customStyle="1" w:styleId="Bibliographie3">
    <w:name w:val="Bibliographie3"/>
    <w:basedOn w:val="Normal"/>
    <w:next w:val="Normal"/>
    <w:uiPriority w:val="37"/>
    <w:semiHidden/>
    <w:unhideWhenUsed/>
    <w:rsid w:val="00846D18"/>
  </w:style>
  <w:style w:type="character" w:customStyle="1" w:styleId="CommentaireCar1">
    <w:name w:val="Commentaire Car1"/>
    <w:semiHidden/>
    <w:rsid w:val="00EC36D2"/>
    <w:rPr>
      <w:bCs/>
      <w:lang w:val="en-IE" w:eastAsia="en-US"/>
    </w:rPr>
  </w:style>
  <w:style w:type="paragraph" w:customStyle="1" w:styleId="Default">
    <w:name w:val="Default"/>
    <w:rsid w:val="004F171F"/>
    <w:pPr>
      <w:autoSpaceDE w:val="0"/>
      <w:autoSpaceDN w:val="0"/>
      <w:adjustRightInd w:val="0"/>
    </w:pPr>
    <w:rPr>
      <w:rFonts w:cs="Calibri"/>
      <w:color w:val="000000"/>
      <w:sz w:val="24"/>
      <w:szCs w:val="24"/>
      <w:lang w:val="de-DE" w:eastAsia="de-DE"/>
    </w:rPr>
  </w:style>
  <w:style w:type="table" w:styleId="TableGrid">
    <w:name w:val="Table Grid"/>
    <w:basedOn w:val="TableNormal"/>
    <w:uiPriority w:val="59"/>
    <w:rsid w:val="00E55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ie4">
    <w:name w:val="Bibliographie4"/>
    <w:basedOn w:val="Normal"/>
    <w:next w:val="Normal"/>
    <w:uiPriority w:val="37"/>
    <w:semiHidden/>
    <w:unhideWhenUsed/>
    <w:rsid w:val="00474A06"/>
  </w:style>
  <w:style w:type="paragraph" w:customStyle="1" w:styleId="Bibliographie5">
    <w:name w:val="Bibliographie5"/>
    <w:basedOn w:val="Normal"/>
    <w:next w:val="Normal"/>
    <w:uiPriority w:val="37"/>
    <w:semiHidden/>
    <w:unhideWhenUsed/>
    <w:rsid w:val="00BE0BFD"/>
  </w:style>
  <w:style w:type="paragraph" w:customStyle="1" w:styleId="Bibliographie6">
    <w:name w:val="Bibliographie6"/>
    <w:basedOn w:val="Normal"/>
    <w:next w:val="Normal"/>
    <w:uiPriority w:val="37"/>
    <w:semiHidden/>
    <w:unhideWhenUsed/>
    <w:rsid w:val="001472FD"/>
  </w:style>
  <w:style w:type="paragraph" w:customStyle="1" w:styleId="Bibliographie7">
    <w:name w:val="Bibliographie7"/>
    <w:basedOn w:val="Normal"/>
    <w:next w:val="Normal"/>
    <w:uiPriority w:val="37"/>
    <w:semiHidden/>
    <w:unhideWhenUsed/>
    <w:rsid w:val="00E138F3"/>
  </w:style>
  <w:style w:type="paragraph" w:customStyle="1" w:styleId="Bibliographie8">
    <w:name w:val="Bibliographie8"/>
    <w:basedOn w:val="Normal"/>
    <w:next w:val="Normal"/>
    <w:uiPriority w:val="37"/>
    <w:semiHidden/>
    <w:unhideWhenUsed/>
    <w:rsid w:val="00B26BCE"/>
  </w:style>
  <w:style w:type="paragraph" w:customStyle="1" w:styleId="Bibliographie9">
    <w:name w:val="Bibliographie9"/>
    <w:basedOn w:val="Normal"/>
    <w:next w:val="Normal"/>
    <w:uiPriority w:val="37"/>
    <w:semiHidden/>
    <w:unhideWhenUsed/>
    <w:rsid w:val="009B5B28"/>
  </w:style>
  <w:style w:type="paragraph" w:customStyle="1" w:styleId="Bibliographie10">
    <w:name w:val="Bibliographie10"/>
    <w:basedOn w:val="Normal"/>
    <w:next w:val="Normal"/>
    <w:uiPriority w:val="37"/>
    <w:semiHidden/>
    <w:unhideWhenUsed/>
    <w:rsid w:val="00B57F7A"/>
  </w:style>
  <w:style w:type="paragraph" w:customStyle="1" w:styleId="Bibliographie11">
    <w:name w:val="Bibliographie11"/>
    <w:basedOn w:val="Normal"/>
    <w:next w:val="Normal"/>
    <w:uiPriority w:val="37"/>
    <w:semiHidden/>
    <w:unhideWhenUsed/>
    <w:rsid w:val="001F08F8"/>
  </w:style>
  <w:style w:type="paragraph" w:customStyle="1" w:styleId="Bibliographie12">
    <w:name w:val="Bibliographie12"/>
    <w:basedOn w:val="Normal"/>
    <w:next w:val="Normal"/>
    <w:uiPriority w:val="37"/>
    <w:semiHidden/>
    <w:unhideWhenUsed/>
    <w:rsid w:val="00D81B13"/>
  </w:style>
  <w:style w:type="paragraph" w:customStyle="1" w:styleId="Bibliographie13">
    <w:name w:val="Bibliographie13"/>
    <w:basedOn w:val="Normal"/>
    <w:next w:val="Normal"/>
    <w:uiPriority w:val="37"/>
    <w:semiHidden/>
    <w:unhideWhenUsed/>
    <w:rsid w:val="00D26A29"/>
  </w:style>
  <w:style w:type="paragraph" w:customStyle="1" w:styleId="Bibliographie14">
    <w:name w:val="Bibliographie14"/>
    <w:basedOn w:val="Normal"/>
    <w:next w:val="Normal"/>
    <w:uiPriority w:val="37"/>
    <w:semiHidden/>
    <w:unhideWhenUsed/>
    <w:rsid w:val="009235E0"/>
  </w:style>
  <w:style w:type="paragraph" w:customStyle="1" w:styleId="Bibliographie15">
    <w:name w:val="Bibliographie15"/>
    <w:basedOn w:val="Normal"/>
    <w:next w:val="Normal"/>
    <w:uiPriority w:val="37"/>
    <w:semiHidden/>
    <w:unhideWhenUsed/>
    <w:rsid w:val="003F64CA"/>
  </w:style>
  <w:style w:type="paragraph" w:customStyle="1" w:styleId="Bibliographie16">
    <w:name w:val="Bibliographie16"/>
    <w:basedOn w:val="Normal"/>
    <w:next w:val="Normal"/>
    <w:uiPriority w:val="37"/>
    <w:semiHidden/>
    <w:unhideWhenUsed/>
    <w:rsid w:val="00DD4D4A"/>
  </w:style>
  <w:style w:type="paragraph" w:customStyle="1" w:styleId="Bibliographie17">
    <w:name w:val="Bibliographie17"/>
    <w:basedOn w:val="Normal"/>
    <w:next w:val="Normal"/>
    <w:uiPriority w:val="37"/>
    <w:semiHidden/>
    <w:unhideWhenUsed/>
    <w:rsid w:val="00825E25"/>
  </w:style>
  <w:style w:type="paragraph" w:customStyle="1" w:styleId="Bibliographie18">
    <w:name w:val="Bibliographie18"/>
    <w:basedOn w:val="Normal"/>
    <w:next w:val="Normal"/>
    <w:uiPriority w:val="37"/>
    <w:semiHidden/>
    <w:unhideWhenUsed/>
    <w:rsid w:val="00B30E62"/>
  </w:style>
  <w:style w:type="paragraph" w:customStyle="1" w:styleId="Bibliographie19">
    <w:name w:val="Bibliographie19"/>
    <w:basedOn w:val="Normal"/>
    <w:next w:val="Normal"/>
    <w:uiPriority w:val="37"/>
    <w:semiHidden/>
    <w:unhideWhenUsed/>
    <w:rsid w:val="00286209"/>
  </w:style>
  <w:style w:type="paragraph" w:customStyle="1" w:styleId="Bibliographie20">
    <w:name w:val="Bibliographie20"/>
    <w:basedOn w:val="Normal"/>
    <w:next w:val="Normal"/>
    <w:uiPriority w:val="37"/>
    <w:semiHidden/>
    <w:unhideWhenUsed/>
    <w:rsid w:val="00F22F28"/>
  </w:style>
  <w:style w:type="paragraph" w:customStyle="1" w:styleId="Bibliographie21">
    <w:name w:val="Bibliographie21"/>
    <w:basedOn w:val="Normal"/>
    <w:next w:val="Normal"/>
    <w:uiPriority w:val="37"/>
    <w:semiHidden/>
    <w:unhideWhenUsed/>
    <w:rsid w:val="00750B70"/>
  </w:style>
  <w:style w:type="paragraph" w:customStyle="1" w:styleId="Bibliographie22">
    <w:name w:val="Bibliographie22"/>
    <w:basedOn w:val="Normal"/>
    <w:next w:val="Normal"/>
    <w:uiPriority w:val="37"/>
    <w:semiHidden/>
    <w:unhideWhenUsed/>
    <w:rsid w:val="005F379F"/>
  </w:style>
  <w:style w:type="paragraph" w:customStyle="1" w:styleId="Bibliographie23">
    <w:name w:val="Bibliographie23"/>
    <w:basedOn w:val="Normal"/>
    <w:next w:val="Normal"/>
    <w:uiPriority w:val="37"/>
    <w:semiHidden/>
    <w:unhideWhenUsed/>
    <w:rsid w:val="00E64561"/>
  </w:style>
  <w:style w:type="paragraph" w:customStyle="1" w:styleId="Bibliographie24">
    <w:name w:val="Bibliographie24"/>
    <w:basedOn w:val="Normal"/>
    <w:next w:val="Normal"/>
    <w:uiPriority w:val="37"/>
    <w:semiHidden/>
    <w:unhideWhenUsed/>
    <w:rsid w:val="00DA1E91"/>
  </w:style>
  <w:style w:type="paragraph" w:customStyle="1" w:styleId="Bibliographie25">
    <w:name w:val="Bibliographie25"/>
    <w:basedOn w:val="Normal"/>
    <w:next w:val="Normal"/>
    <w:uiPriority w:val="37"/>
    <w:semiHidden/>
    <w:unhideWhenUsed/>
    <w:rsid w:val="00D300CC"/>
  </w:style>
  <w:style w:type="paragraph" w:customStyle="1" w:styleId="Bibliographie26">
    <w:name w:val="Bibliographie26"/>
    <w:basedOn w:val="Normal"/>
    <w:next w:val="Normal"/>
    <w:uiPriority w:val="37"/>
    <w:semiHidden/>
    <w:unhideWhenUsed/>
    <w:rsid w:val="00B2658E"/>
  </w:style>
  <w:style w:type="paragraph" w:customStyle="1" w:styleId="Bibliographie27">
    <w:name w:val="Bibliographie27"/>
    <w:basedOn w:val="Normal"/>
    <w:next w:val="Normal"/>
    <w:uiPriority w:val="37"/>
    <w:semiHidden/>
    <w:unhideWhenUsed/>
    <w:rsid w:val="0054794E"/>
  </w:style>
  <w:style w:type="paragraph" w:customStyle="1" w:styleId="Bibliographie28">
    <w:name w:val="Bibliographie28"/>
    <w:basedOn w:val="Normal"/>
    <w:next w:val="Normal"/>
    <w:uiPriority w:val="37"/>
    <w:semiHidden/>
    <w:unhideWhenUsed/>
    <w:rsid w:val="0047534C"/>
  </w:style>
  <w:style w:type="paragraph" w:customStyle="1" w:styleId="Bibliographie29">
    <w:name w:val="Bibliographie29"/>
    <w:basedOn w:val="Normal"/>
    <w:next w:val="Normal"/>
    <w:uiPriority w:val="37"/>
    <w:semiHidden/>
    <w:unhideWhenUsed/>
    <w:rsid w:val="009902CD"/>
  </w:style>
  <w:style w:type="paragraph" w:customStyle="1" w:styleId="Bibliographie30">
    <w:name w:val="Bibliographie30"/>
    <w:basedOn w:val="Normal"/>
    <w:next w:val="Normal"/>
    <w:uiPriority w:val="37"/>
    <w:semiHidden/>
    <w:unhideWhenUsed/>
    <w:rsid w:val="004C3F7E"/>
  </w:style>
  <w:style w:type="paragraph" w:customStyle="1" w:styleId="Bibliographie31">
    <w:name w:val="Bibliographie31"/>
    <w:basedOn w:val="Normal"/>
    <w:next w:val="Normal"/>
    <w:uiPriority w:val="37"/>
    <w:semiHidden/>
    <w:unhideWhenUsed/>
    <w:rsid w:val="005C4939"/>
  </w:style>
  <w:style w:type="paragraph" w:customStyle="1" w:styleId="Sansinterligne1">
    <w:name w:val="Sans interligne1"/>
    <w:uiPriority w:val="1"/>
    <w:qFormat/>
    <w:rsid w:val="005C4939"/>
    <w:pPr>
      <w:jc w:val="both"/>
    </w:pPr>
    <w:rPr>
      <w:rFonts w:ascii="Arial" w:eastAsia="Times New Roman" w:hAnsi="Arial" w:cs="Arial"/>
      <w:spacing w:val="8"/>
      <w:lang w:val="en-GB" w:eastAsia="zh-CN"/>
    </w:rPr>
  </w:style>
  <w:style w:type="character" w:customStyle="1" w:styleId="SUPerscript">
    <w:name w:val="SUPerscript"/>
    <w:rsid w:val="00FE1623"/>
    <w:rPr>
      <w:kern w:val="0"/>
      <w:position w:val="6"/>
      <w:sz w:val="16"/>
      <w:szCs w:val="16"/>
    </w:rPr>
  </w:style>
  <w:style w:type="character" w:customStyle="1" w:styleId="SUBscript">
    <w:name w:val="SUBscript"/>
    <w:rsid w:val="00FE1623"/>
    <w:rPr>
      <w:kern w:val="0"/>
      <w:position w:val="-6"/>
      <w:sz w:val="16"/>
      <w:szCs w:val="16"/>
    </w:rPr>
  </w:style>
  <w:style w:type="character" w:customStyle="1" w:styleId="SMALLCAPS">
    <w:name w:val="SMALL CAPS"/>
    <w:rsid w:val="00FE1623"/>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emphasis">
    <w:name w:val="SMALL CAPS emphasis"/>
    <w:qFormat/>
    <w:rsid w:val="00FE1623"/>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FE1623"/>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ListNumberalt">
    <w:name w:val="List Number alt"/>
    <w:basedOn w:val="Normal"/>
    <w:qFormat/>
    <w:rsid w:val="00FE1623"/>
    <w:pPr>
      <w:numPr>
        <w:numId w:val="13"/>
      </w:numPr>
      <w:tabs>
        <w:tab w:val="left" w:pos="357"/>
      </w:tabs>
      <w:snapToGrid w:val="0"/>
      <w:spacing w:after="100"/>
    </w:pPr>
  </w:style>
  <w:style w:type="paragraph" w:customStyle="1" w:styleId="ListNumberalt2">
    <w:name w:val="List Number alt 2"/>
    <w:basedOn w:val="ListNumberalt"/>
    <w:qFormat/>
    <w:rsid w:val="00FE1623"/>
    <w:pPr>
      <w:numPr>
        <w:ilvl w:val="1"/>
      </w:numPr>
      <w:tabs>
        <w:tab w:val="clear" w:pos="357"/>
        <w:tab w:val="left" w:pos="680"/>
      </w:tabs>
      <w:ind w:left="675" w:hanging="318"/>
    </w:pPr>
  </w:style>
  <w:style w:type="paragraph" w:customStyle="1" w:styleId="ListNumberalt3">
    <w:name w:val="List Number alt 3"/>
    <w:basedOn w:val="ListNumberalt2"/>
    <w:qFormat/>
    <w:rsid w:val="00FE1623"/>
    <w:pPr>
      <w:numPr>
        <w:ilvl w:val="2"/>
      </w:numPr>
    </w:pPr>
  </w:style>
  <w:style w:type="character" w:customStyle="1" w:styleId="SUBscript-small">
    <w:name w:val="SUBscript-small"/>
    <w:qFormat/>
    <w:rsid w:val="00FE1623"/>
    <w:rPr>
      <w:kern w:val="0"/>
      <w:position w:val="-6"/>
      <w:sz w:val="12"/>
      <w:szCs w:val="16"/>
    </w:rPr>
  </w:style>
  <w:style w:type="character" w:customStyle="1" w:styleId="SUPerscript-small">
    <w:name w:val="SUPerscript-small"/>
    <w:qFormat/>
    <w:rsid w:val="00FE1623"/>
    <w:rPr>
      <w:kern w:val="0"/>
      <w:position w:val="6"/>
      <w:sz w:val="12"/>
      <w:szCs w:val="16"/>
    </w:rPr>
  </w:style>
  <w:style w:type="paragraph" w:customStyle="1" w:styleId="Bibliographie32">
    <w:name w:val="Bibliographie32"/>
    <w:basedOn w:val="Normal"/>
    <w:next w:val="Normal"/>
    <w:uiPriority w:val="37"/>
    <w:semiHidden/>
    <w:unhideWhenUsed/>
    <w:rsid w:val="00813F9D"/>
  </w:style>
  <w:style w:type="paragraph" w:customStyle="1" w:styleId="Sansinterligne2">
    <w:name w:val="Sans interligne2"/>
    <w:uiPriority w:val="1"/>
    <w:qFormat/>
    <w:rsid w:val="00813F9D"/>
    <w:pPr>
      <w:jc w:val="both"/>
    </w:pPr>
    <w:rPr>
      <w:rFonts w:ascii="Arial" w:eastAsia="Times New Roman" w:hAnsi="Arial" w:cs="Arial"/>
      <w:spacing w:val="8"/>
      <w:lang w:val="en-GB" w:eastAsia="zh-CN"/>
    </w:rPr>
  </w:style>
  <w:style w:type="paragraph" w:customStyle="1" w:styleId="Bibliographie33">
    <w:name w:val="Bibliographie33"/>
    <w:basedOn w:val="Normal"/>
    <w:next w:val="Normal"/>
    <w:uiPriority w:val="37"/>
    <w:semiHidden/>
    <w:unhideWhenUsed/>
    <w:rsid w:val="003F2585"/>
  </w:style>
  <w:style w:type="paragraph" w:customStyle="1" w:styleId="Sansinterligne3">
    <w:name w:val="Sans interligne3"/>
    <w:uiPriority w:val="1"/>
    <w:qFormat/>
    <w:rsid w:val="003F2585"/>
    <w:pPr>
      <w:jc w:val="both"/>
    </w:pPr>
    <w:rPr>
      <w:rFonts w:ascii="Arial" w:eastAsia="Times New Roman" w:hAnsi="Arial" w:cs="Arial"/>
      <w:spacing w:val="8"/>
      <w:lang w:val="en-GB" w:eastAsia="zh-CN"/>
    </w:rPr>
  </w:style>
  <w:style w:type="paragraph" w:customStyle="1" w:styleId="Bibliographie34">
    <w:name w:val="Bibliographie34"/>
    <w:basedOn w:val="Normal"/>
    <w:next w:val="Normal"/>
    <w:uiPriority w:val="37"/>
    <w:semiHidden/>
    <w:unhideWhenUsed/>
    <w:rsid w:val="00B32D31"/>
  </w:style>
  <w:style w:type="paragraph" w:customStyle="1" w:styleId="Paragraphedeliste1">
    <w:name w:val="Paragraphe de liste1"/>
    <w:basedOn w:val="Normal"/>
    <w:uiPriority w:val="34"/>
    <w:qFormat/>
    <w:rsid w:val="00B32D31"/>
    <w:pPr>
      <w:ind w:left="567"/>
    </w:pPr>
  </w:style>
  <w:style w:type="paragraph" w:customStyle="1" w:styleId="Sansinterligne4">
    <w:name w:val="Sans interligne4"/>
    <w:uiPriority w:val="1"/>
    <w:qFormat/>
    <w:rsid w:val="00B32D31"/>
    <w:pPr>
      <w:jc w:val="both"/>
    </w:pPr>
    <w:rPr>
      <w:rFonts w:ascii="Arial" w:eastAsia="Times New Roman" w:hAnsi="Arial" w:cs="Arial"/>
      <w:spacing w:val="8"/>
      <w:lang w:val="en-GB" w:eastAsia="zh-CN"/>
    </w:rPr>
  </w:style>
  <w:style w:type="paragraph" w:customStyle="1" w:styleId="NumberedPARAlevel3">
    <w:name w:val="Numbered PARA (level 3)"/>
    <w:basedOn w:val="Heading3"/>
    <w:rsid w:val="00FE1623"/>
    <w:pPr>
      <w:spacing w:after="200"/>
      <w:ind w:left="0" w:firstLine="0"/>
      <w:jc w:val="both"/>
      <w:outlineLvl w:val="9"/>
    </w:pPr>
    <w:rPr>
      <w:b w:val="0"/>
    </w:rPr>
  </w:style>
  <w:style w:type="paragraph" w:customStyle="1" w:styleId="NumberedPARAlevel2">
    <w:name w:val="Numbered PARA (level 2)"/>
    <w:basedOn w:val="Heading2"/>
    <w:rsid w:val="00FE1623"/>
    <w:pPr>
      <w:spacing w:after="200"/>
      <w:ind w:left="0" w:firstLine="0"/>
      <w:jc w:val="both"/>
      <w:outlineLvl w:val="9"/>
    </w:pPr>
    <w:rPr>
      <w:b w:val="0"/>
    </w:rPr>
  </w:style>
  <w:style w:type="character" w:customStyle="1" w:styleId="Emphaseintense1">
    <w:name w:val="Emphase intense1"/>
    <w:qFormat/>
    <w:rsid w:val="007F7E8A"/>
    <w:rPr>
      <w:b/>
      <w:bCs/>
      <w:i/>
      <w:iCs/>
      <w:color w:val="auto"/>
    </w:rPr>
  </w:style>
  <w:style w:type="paragraph" w:customStyle="1" w:styleId="Bibliographie35">
    <w:name w:val="Bibliographie35"/>
    <w:basedOn w:val="Normal"/>
    <w:next w:val="Normal"/>
    <w:uiPriority w:val="37"/>
    <w:semiHidden/>
    <w:unhideWhenUsed/>
    <w:rsid w:val="007F7E8A"/>
  </w:style>
  <w:style w:type="paragraph" w:customStyle="1" w:styleId="Paragraphedeliste2">
    <w:name w:val="Paragraphe de liste2"/>
    <w:basedOn w:val="Normal"/>
    <w:uiPriority w:val="34"/>
    <w:qFormat/>
    <w:rsid w:val="007F7E8A"/>
    <w:pPr>
      <w:ind w:left="567"/>
    </w:pPr>
  </w:style>
  <w:style w:type="paragraph" w:customStyle="1" w:styleId="Sansinterligne5">
    <w:name w:val="Sans interligne5"/>
    <w:uiPriority w:val="1"/>
    <w:qFormat/>
    <w:rsid w:val="007F7E8A"/>
    <w:pPr>
      <w:jc w:val="both"/>
    </w:pPr>
    <w:rPr>
      <w:rFonts w:ascii="Arial" w:eastAsia="Times New Roman" w:hAnsi="Arial" w:cs="Arial"/>
      <w:spacing w:val="8"/>
      <w:lang w:val="en-GB" w:eastAsia="zh-CN"/>
    </w:rPr>
  </w:style>
  <w:style w:type="paragraph" w:customStyle="1" w:styleId="En-ttedetabledesmatires1">
    <w:name w:val="En-tête de table des matières1"/>
    <w:basedOn w:val="Heading1"/>
    <w:next w:val="Normal"/>
    <w:uiPriority w:val="39"/>
    <w:qFormat/>
    <w:rsid w:val="007F7E8A"/>
    <w:pPr>
      <w:numPr>
        <w:numId w:val="0"/>
      </w:numPr>
      <w:suppressAutoHyphens w:val="0"/>
      <w:snapToGrid/>
      <w:spacing w:before="240" w:after="60"/>
      <w:jc w:val="both"/>
      <w:outlineLvl w:val="9"/>
    </w:pPr>
    <w:rPr>
      <w:rFonts w:ascii="Cambria" w:eastAsia="MS Gothic" w:hAnsi="Cambria"/>
      <w:kern w:val="32"/>
      <w:sz w:val="32"/>
      <w:szCs w:val="32"/>
    </w:rPr>
  </w:style>
  <w:style w:type="character" w:customStyle="1" w:styleId="Emphaseintense2">
    <w:name w:val="Emphase intense2"/>
    <w:qFormat/>
    <w:rsid w:val="005A0C0A"/>
    <w:rPr>
      <w:b/>
      <w:bCs/>
      <w:i/>
      <w:iCs/>
      <w:color w:val="auto"/>
    </w:rPr>
  </w:style>
  <w:style w:type="paragraph" w:customStyle="1" w:styleId="Bibliographie36">
    <w:name w:val="Bibliographie36"/>
    <w:basedOn w:val="Normal"/>
    <w:next w:val="Normal"/>
    <w:uiPriority w:val="37"/>
    <w:semiHidden/>
    <w:unhideWhenUsed/>
    <w:rsid w:val="005A0C0A"/>
  </w:style>
  <w:style w:type="paragraph" w:customStyle="1" w:styleId="Paragraphedeliste3">
    <w:name w:val="Paragraphe de liste3"/>
    <w:basedOn w:val="Normal"/>
    <w:uiPriority w:val="34"/>
    <w:qFormat/>
    <w:rsid w:val="005A0C0A"/>
    <w:pPr>
      <w:ind w:left="567"/>
    </w:pPr>
  </w:style>
  <w:style w:type="paragraph" w:customStyle="1" w:styleId="Sansinterligne6">
    <w:name w:val="Sans interligne6"/>
    <w:uiPriority w:val="1"/>
    <w:qFormat/>
    <w:rsid w:val="005A0C0A"/>
    <w:pPr>
      <w:jc w:val="both"/>
    </w:pPr>
    <w:rPr>
      <w:rFonts w:ascii="Arial" w:eastAsia="Times New Roman" w:hAnsi="Arial" w:cs="Arial"/>
      <w:spacing w:val="8"/>
      <w:lang w:val="en-GB" w:eastAsia="zh-CN"/>
    </w:rPr>
  </w:style>
  <w:style w:type="paragraph" w:customStyle="1" w:styleId="En-ttedetabledesmatires2">
    <w:name w:val="En-tête de table des matières2"/>
    <w:basedOn w:val="Heading1"/>
    <w:next w:val="Normal"/>
    <w:uiPriority w:val="39"/>
    <w:qFormat/>
    <w:rsid w:val="005A0C0A"/>
    <w:pPr>
      <w:numPr>
        <w:numId w:val="0"/>
      </w:numPr>
      <w:suppressAutoHyphens w:val="0"/>
      <w:snapToGrid/>
      <w:spacing w:before="240" w:after="60"/>
      <w:jc w:val="both"/>
      <w:outlineLvl w:val="9"/>
    </w:pPr>
    <w:rPr>
      <w:rFonts w:ascii="Cambria" w:eastAsia="MS Gothic" w:hAnsi="Cambria"/>
      <w:kern w:val="32"/>
      <w:sz w:val="32"/>
      <w:szCs w:val="32"/>
    </w:rPr>
  </w:style>
  <w:style w:type="character" w:customStyle="1" w:styleId="Emphaseintense3">
    <w:name w:val="Emphase intense3"/>
    <w:qFormat/>
    <w:rsid w:val="00850EC4"/>
    <w:rPr>
      <w:b/>
      <w:bCs/>
      <w:i/>
      <w:iCs/>
      <w:color w:val="auto"/>
    </w:rPr>
  </w:style>
  <w:style w:type="paragraph" w:customStyle="1" w:styleId="Bibliographie37">
    <w:name w:val="Bibliographie37"/>
    <w:basedOn w:val="Normal"/>
    <w:next w:val="Normal"/>
    <w:uiPriority w:val="37"/>
    <w:semiHidden/>
    <w:unhideWhenUsed/>
    <w:rsid w:val="00850EC4"/>
  </w:style>
  <w:style w:type="paragraph" w:customStyle="1" w:styleId="Paragraphedeliste4">
    <w:name w:val="Paragraphe de liste4"/>
    <w:basedOn w:val="Normal"/>
    <w:uiPriority w:val="34"/>
    <w:qFormat/>
    <w:rsid w:val="00850EC4"/>
    <w:pPr>
      <w:ind w:left="567"/>
    </w:pPr>
  </w:style>
  <w:style w:type="paragraph" w:customStyle="1" w:styleId="Sansinterligne7">
    <w:name w:val="Sans interligne7"/>
    <w:uiPriority w:val="1"/>
    <w:qFormat/>
    <w:rsid w:val="00850EC4"/>
    <w:pPr>
      <w:jc w:val="both"/>
    </w:pPr>
    <w:rPr>
      <w:rFonts w:ascii="Arial" w:eastAsia="Times New Roman" w:hAnsi="Arial" w:cs="Arial"/>
      <w:spacing w:val="8"/>
      <w:lang w:val="en-GB" w:eastAsia="zh-CN"/>
    </w:rPr>
  </w:style>
  <w:style w:type="paragraph" w:customStyle="1" w:styleId="En-ttedetabledesmatires3">
    <w:name w:val="En-tête de table des matières3"/>
    <w:basedOn w:val="Heading1"/>
    <w:next w:val="Normal"/>
    <w:uiPriority w:val="39"/>
    <w:qFormat/>
    <w:rsid w:val="00850EC4"/>
    <w:pPr>
      <w:numPr>
        <w:numId w:val="0"/>
      </w:numPr>
      <w:suppressAutoHyphens w:val="0"/>
      <w:snapToGrid/>
      <w:spacing w:before="240" w:after="60"/>
      <w:jc w:val="both"/>
      <w:outlineLvl w:val="9"/>
    </w:pPr>
    <w:rPr>
      <w:rFonts w:ascii="Cambria" w:eastAsia="MS Gothic" w:hAnsi="Cambria"/>
      <w:kern w:val="32"/>
      <w:sz w:val="32"/>
      <w:szCs w:val="32"/>
    </w:rPr>
  </w:style>
  <w:style w:type="character" w:customStyle="1" w:styleId="Emphaseintense4">
    <w:name w:val="Emphase intense4"/>
    <w:qFormat/>
    <w:rsid w:val="00827FE4"/>
    <w:rPr>
      <w:b/>
      <w:bCs/>
      <w:i/>
      <w:iCs/>
      <w:color w:val="auto"/>
    </w:rPr>
  </w:style>
  <w:style w:type="paragraph" w:customStyle="1" w:styleId="Bibliographie38">
    <w:name w:val="Bibliographie38"/>
    <w:basedOn w:val="Normal"/>
    <w:next w:val="Normal"/>
    <w:uiPriority w:val="37"/>
    <w:semiHidden/>
    <w:unhideWhenUsed/>
    <w:rsid w:val="00827FE4"/>
  </w:style>
  <w:style w:type="paragraph" w:customStyle="1" w:styleId="Paragraphedeliste5">
    <w:name w:val="Paragraphe de liste5"/>
    <w:basedOn w:val="Normal"/>
    <w:uiPriority w:val="34"/>
    <w:qFormat/>
    <w:rsid w:val="00827FE4"/>
    <w:pPr>
      <w:ind w:left="567"/>
    </w:pPr>
  </w:style>
  <w:style w:type="paragraph" w:customStyle="1" w:styleId="Sansinterligne8">
    <w:name w:val="Sans interligne8"/>
    <w:uiPriority w:val="1"/>
    <w:qFormat/>
    <w:rsid w:val="00827FE4"/>
    <w:pPr>
      <w:jc w:val="both"/>
    </w:pPr>
    <w:rPr>
      <w:rFonts w:ascii="Arial" w:eastAsia="Times New Roman" w:hAnsi="Arial" w:cs="Arial"/>
      <w:spacing w:val="8"/>
      <w:lang w:val="en-GB" w:eastAsia="zh-CN"/>
    </w:rPr>
  </w:style>
  <w:style w:type="paragraph" w:customStyle="1" w:styleId="En-ttedetabledesmatires4">
    <w:name w:val="En-tête de table des matières4"/>
    <w:basedOn w:val="Heading1"/>
    <w:next w:val="Normal"/>
    <w:uiPriority w:val="39"/>
    <w:qFormat/>
    <w:rsid w:val="00827FE4"/>
    <w:pPr>
      <w:numPr>
        <w:numId w:val="0"/>
      </w:numPr>
      <w:suppressAutoHyphens w:val="0"/>
      <w:snapToGrid/>
      <w:spacing w:before="240" w:after="60"/>
      <w:jc w:val="both"/>
      <w:outlineLvl w:val="9"/>
    </w:pPr>
    <w:rPr>
      <w:rFonts w:ascii="Cambria" w:eastAsia="MS Gothic" w:hAnsi="Cambria"/>
      <w:kern w:val="32"/>
      <w:sz w:val="32"/>
      <w:szCs w:val="32"/>
    </w:rPr>
  </w:style>
  <w:style w:type="character" w:customStyle="1" w:styleId="Emphaseintense5">
    <w:name w:val="Emphase intense5"/>
    <w:qFormat/>
    <w:rsid w:val="0076521C"/>
    <w:rPr>
      <w:b/>
      <w:bCs/>
      <w:i/>
      <w:iCs/>
      <w:color w:val="auto"/>
    </w:rPr>
  </w:style>
  <w:style w:type="paragraph" w:customStyle="1" w:styleId="Bibliographie39">
    <w:name w:val="Bibliographie39"/>
    <w:basedOn w:val="Normal"/>
    <w:next w:val="Normal"/>
    <w:uiPriority w:val="37"/>
    <w:semiHidden/>
    <w:unhideWhenUsed/>
    <w:rsid w:val="0076521C"/>
  </w:style>
  <w:style w:type="paragraph" w:customStyle="1" w:styleId="Paragraphedeliste6">
    <w:name w:val="Paragraphe de liste6"/>
    <w:basedOn w:val="Normal"/>
    <w:uiPriority w:val="34"/>
    <w:qFormat/>
    <w:rsid w:val="0076521C"/>
    <w:pPr>
      <w:ind w:left="567"/>
    </w:pPr>
  </w:style>
  <w:style w:type="paragraph" w:customStyle="1" w:styleId="Sansinterligne9">
    <w:name w:val="Sans interligne9"/>
    <w:uiPriority w:val="1"/>
    <w:qFormat/>
    <w:rsid w:val="0076521C"/>
    <w:pPr>
      <w:jc w:val="both"/>
    </w:pPr>
    <w:rPr>
      <w:rFonts w:ascii="Arial" w:eastAsia="Times New Roman" w:hAnsi="Arial" w:cs="Arial"/>
      <w:spacing w:val="8"/>
      <w:lang w:val="en-GB" w:eastAsia="zh-CN"/>
    </w:rPr>
  </w:style>
  <w:style w:type="paragraph" w:customStyle="1" w:styleId="En-ttedetabledesmatires5">
    <w:name w:val="En-tête de table des matières5"/>
    <w:basedOn w:val="Heading1"/>
    <w:next w:val="Normal"/>
    <w:uiPriority w:val="39"/>
    <w:qFormat/>
    <w:rsid w:val="0076521C"/>
    <w:pPr>
      <w:numPr>
        <w:numId w:val="0"/>
      </w:numPr>
      <w:suppressAutoHyphens w:val="0"/>
      <w:snapToGrid/>
      <w:spacing w:before="240" w:after="60"/>
      <w:jc w:val="both"/>
      <w:outlineLvl w:val="9"/>
    </w:pPr>
    <w:rPr>
      <w:rFonts w:ascii="Cambria" w:eastAsia="MS Gothic" w:hAnsi="Cambria"/>
      <w:kern w:val="32"/>
      <w:sz w:val="32"/>
      <w:szCs w:val="32"/>
    </w:rPr>
  </w:style>
  <w:style w:type="character" w:customStyle="1" w:styleId="Emphaseintense6">
    <w:name w:val="Emphase intense6"/>
    <w:qFormat/>
    <w:rsid w:val="00E55FD1"/>
    <w:rPr>
      <w:b/>
      <w:bCs/>
      <w:i/>
      <w:iCs/>
      <w:color w:val="auto"/>
    </w:rPr>
  </w:style>
  <w:style w:type="paragraph" w:customStyle="1" w:styleId="Bibliographie40">
    <w:name w:val="Bibliographie40"/>
    <w:basedOn w:val="Normal"/>
    <w:next w:val="Normal"/>
    <w:uiPriority w:val="37"/>
    <w:semiHidden/>
    <w:unhideWhenUsed/>
    <w:rsid w:val="00E55FD1"/>
  </w:style>
  <w:style w:type="paragraph" w:customStyle="1" w:styleId="Paragraphedeliste7">
    <w:name w:val="Paragraphe de liste7"/>
    <w:basedOn w:val="Normal"/>
    <w:uiPriority w:val="34"/>
    <w:qFormat/>
    <w:rsid w:val="00E55FD1"/>
    <w:pPr>
      <w:ind w:left="567"/>
    </w:pPr>
  </w:style>
  <w:style w:type="paragraph" w:customStyle="1" w:styleId="Sansinterligne10">
    <w:name w:val="Sans interligne10"/>
    <w:uiPriority w:val="1"/>
    <w:qFormat/>
    <w:rsid w:val="00E55FD1"/>
    <w:pPr>
      <w:jc w:val="both"/>
    </w:pPr>
    <w:rPr>
      <w:rFonts w:ascii="Arial" w:eastAsia="Times New Roman" w:hAnsi="Arial" w:cs="Arial"/>
      <w:spacing w:val="8"/>
      <w:lang w:val="en-GB" w:eastAsia="zh-CN"/>
    </w:rPr>
  </w:style>
  <w:style w:type="paragraph" w:customStyle="1" w:styleId="En-ttedetabledesmatires6">
    <w:name w:val="En-tête de table des matières6"/>
    <w:basedOn w:val="Heading1"/>
    <w:next w:val="Normal"/>
    <w:uiPriority w:val="39"/>
    <w:qFormat/>
    <w:rsid w:val="00E55FD1"/>
    <w:pPr>
      <w:numPr>
        <w:numId w:val="0"/>
      </w:numPr>
      <w:suppressAutoHyphens w:val="0"/>
      <w:snapToGrid/>
      <w:spacing w:before="240" w:after="60"/>
      <w:jc w:val="both"/>
      <w:outlineLvl w:val="9"/>
    </w:pPr>
    <w:rPr>
      <w:rFonts w:ascii="Cambria" w:eastAsia="MS Gothic" w:hAnsi="Cambria"/>
      <w:kern w:val="32"/>
      <w:sz w:val="32"/>
      <w:szCs w:val="32"/>
    </w:rPr>
  </w:style>
  <w:style w:type="character" w:customStyle="1" w:styleId="Emphaseintense7">
    <w:name w:val="Emphase intense7"/>
    <w:qFormat/>
    <w:rsid w:val="007B3533"/>
    <w:rPr>
      <w:b/>
      <w:bCs/>
      <w:i/>
      <w:iCs/>
      <w:color w:val="auto"/>
    </w:rPr>
  </w:style>
  <w:style w:type="paragraph" w:customStyle="1" w:styleId="Bibliographie41">
    <w:name w:val="Bibliographie41"/>
    <w:basedOn w:val="Normal"/>
    <w:next w:val="Normal"/>
    <w:uiPriority w:val="37"/>
    <w:semiHidden/>
    <w:unhideWhenUsed/>
    <w:rsid w:val="007B3533"/>
  </w:style>
  <w:style w:type="paragraph" w:customStyle="1" w:styleId="Paragraphedeliste8">
    <w:name w:val="Paragraphe de liste8"/>
    <w:basedOn w:val="Normal"/>
    <w:uiPriority w:val="34"/>
    <w:qFormat/>
    <w:rsid w:val="007B3533"/>
    <w:pPr>
      <w:ind w:left="567"/>
    </w:pPr>
  </w:style>
  <w:style w:type="paragraph" w:customStyle="1" w:styleId="Sansinterligne11">
    <w:name w:val="Sans interligne11"/>
    <w:uiPriority w:val="1"/>
    <w:qFormat/>
    <w:rsid w:val="007B3533"/>
    <w:pPr>
      <w:jc w:val="both"/>
    </w:pPr>
    <w:rPr>
      <w:rFonts w:ascii="Arial" w:eastAsia="Times New Roman" w:hAnsi="Arial" w:cs="Arial"/>
      <w:spacing w:val="8"/>
      <w:lang w:val="en-GB" w:eastAsia="zh-CN"/>
    </w:rPr>
  </w:style>
  <w:style w:type="paragraph" w:customStyle="1" w:styleId="En-ttedetabledesmatires7">
    <w:name w:val="En-tête de table des matières7"/>
    <w:basedOn w:val="Heading1"/>
    <w:next w:val="Normal"/>
    <w:uiPriority w:val="39"/>
    <w:qFormat/>
    <w:rsid w:val="007B3533"/>
    <w:pPr>
      <w:numPr>
        <w:numId w:val="0"/>
      </w:numPr>
      <w:suppressAutoHyphens w:val="0"/>
      <w:snapToGrid/>
      <w:spacing w:before="240" w:after="60"/>
      <w:jc w:val="both"/>
      <w:outlineLvl w:val="9"/>
    </w:pPr>
    <w:rPr>
      <w:rFonts w:ascii="Cambria" w:eastAsia="MS Gothic" w:hAnsi="Cambria"/>
      <w:kern w:val="32"/>
      <w:sz w:val="32"/>
      <w:szCs w:val="32"/>
    </w:rPr>
  </w:style>
  <w:style w:type="character" w:customStyle="1" w:styleId="Emphaseintense8">
    <w:name w:val="Emphase intense8"/>
    <w:qFormat/>
    <w:rsid w:val="005D286E"/>
    <w:rPr>
      <w:b/>
      <w:bCs/>
      <w:i/>
      <w:iCs/>
      <w:color w:val="auto"/>
    </w:rPr>
  </w:style>
  <w:style w:type="paragraph" w:customStyle="1" w:styleId="Bibliographie42">
    <w:name w:val="Bibliographie42"/>
    <w:basedOn w:val="Normal"/>
    <w:next w:val="Normal"/>
    <w:uiPriority w:val="37"/>
    <w:semiHidden/>
    <w:unhideWhenUsed/>
    <w:rsid w:val="005D286E"/>
  </w:style>
  <w:style w:type="paragraph" w:customStyle="1" w:styleId="Paragraphedeliste9">
    <w:name w:val="Paragraphe de liste9"/>
    <w:basedOn w:val="Normal"/>
    <w:uiPriority w:val="34"/>
    <w:qFormat/>
    <w:rsid w:val="005D286E"/>
    <w:pPr>
      <w:ind w:left="567"/>
    </w:pPr>
  </w:style>
  <w:style w:type="paragraph" w:customStyle="1" w:styleId="Sansinterligne12">
    <w:name w:val="Sans interligne12"/>
    <w:uiPriority w:val="1"/>
    <w:qFormat/>
    <w:rsid w:val="005D286E"/>
    <w:pPr>
      <w:jc w:val="both"/>
    </w:pPr>
    <w:rPr>
      <w:rFonts w:ascii="Arial" w:eastAsia="Times New Roman" w:hAnsi="Arial" w:cs="Arial"/>
      <w:spacing w:val="8"/>
      <w:lang w:val="en-GB" w:eastAsia="zh-CN"/>
    </w:rPr>
  </w:style>
  <w:style w:type="paragraph" w:customStyle="1" w:styleId="En-ttedetabledesmatires8">
    <w:name w:val="En-tête de table des matières8"/>
    <w:basedOn w:val="Heading1"/>
    <w:next w:val="Normal"/>
    <w:uiPriority w:val="39"/>
    <w:qFormat/>
    <w:rsid w:val="005D286E"/>
    <w:pPr>
      <w:numPr>
        <w:numId w:val="0"/>
      </w:numPr>
      <w:suppressAutoHyphens w:val="0"/>
      <w:snapToGrid/>
      <w:spacing w:before="240" w:after="60"/>
      <w:jc w:val="both"/>
      <w:outlineLvl w:val="9"/>
    </w:pPr>
    <w:rPr>
      <w:rFonts w:ascii="Cambria" w:eastAsia="MS Gothic" w:hAnsi="Cambria"/>
      <w:kern w:val="32"/>
      <w:sz w:val="32"/>
      <w:szCs w:val="32"/>
    </w:rPr>
  </w:style>
  <w:style w:type="character" w:customStyle="1" w:styleId="Emphaseintense9">
    <w:name w:val="Emphase intense9"/>
    <w:qFormat/>
    <w:rsid w:val="0030017C"/>
    <w:rPr>
      <w:b/>
      <w:bCs/>
      <w:i/>
      <w:iCs/>
      <w:color w:val="auto"/>
    </w:rPr>
  </w:style>
  <w:style w:type="paragraph" w:customStyle="1" w:styleId="Bibliographie43">
    <w:name w:val="Bibliographie43"/>
    <w:basedOn w:val="Normal"/>
    <w:next w:val="Normal"/>
    <w:uiPriority w:val="37"/>
    <w:semiHidden/>
    <w:unhideWhenUsed/>
    <w:rsid w:val="0030017C"/>
  </w:style>
  <w:style w:type="paragraph" w:customStyle="1" w:styleId="Paragraphedeliste10">
    <w:name w:val="Paragraphe de liste10"/>
    <w:basedOn w:val="Normal"/>
    <w:uiPriority w:val="34"/>
    <w:qFormat/>
    <w:rsid w:val="0030017C"/>
    <w:pPr>
      <w:ind w:left="567"/>
    </w:pPr>
  </w:style>
  <w:style w:type="paragraph" w:customStyle="1" w:styleId="Sansinterligne13">
    <w:name w:val="Sans interligne13"/>
    <w:uiPriority w:val="1"/>
    <w:qFormat/>
    <w:rsid w:val="0030017C"/>
    <w:pPr>
      <w:jc w:val="both"/>
    </w:pPr>
    <w:rPr>
      <w:rFonts w:ascii="Arial" w:eastAsia="Times New Roman" w:hAnsi="Arial" w:cs="Arial"/>
      <w:spacing w:val="8"/>
      <w:lang w:val="en-GB" w:eastAsia="zh-CN"/>
    </w:rPr>
  </w:style>
  <w:style w:type="paragraph" w:customStyle="1" w:styleId="En-ttedetabledesmatires9">
    <w:name w:val="En-tête de table des matières9"/>
    <w:basedOn w:val="Heading1"/>
    <w:next w:val="Normal"/>
    <w:uiPriority w:val="39"/>
    <w:qFormat/>
    <w:rsid w:val="0030017C"/>
    <w:pPr>
      <w:numPr>
        <w:numId w:val="0"/>
      </w:numPr>
      <w:suppressAutoHyphens w:val="0"/>
      <w:snapToGrid/>
      <w:spacing w:before="240" w:after="60"/>
      <w:jc w:val="both"/>
      <w:outlineLvl w:val="9"/>
    </w:pPr>
    <w:rPr>
      <w:rFonts w:ascii="Cambria" w:eastAsia="MS Gothic" w:hAnsi="Cambria"/>
      <w:kern w:val="32"/>
      <w:sz w:val="32"/>
      <w:szCs w:val="32"/>
    </w:rPr>
  </w:style>
  <w:style w:type="character" w:customStyle="1" w:styleId="IntenseEmphasis1">
    <w:name w:val="Intense Emphasis1"/>
    <w:qFormat/>
    <w:rsid w:val="00FE1623"/>
    <w:rPr>
      <w:b/>
      <w:bCs/>
      <w:i/>
      <w:iCs/>
      <w:color w:val="auto"/>
    </w:rPr>
  </w:style>
  <w:style w:type="paragraph" w:customStyle="1" w:styleId="Bibliography1">
    <w:name w:val="Bibliography1"/>
    <w:basedOn w:val="Normal"/>
    <w:next w:val="Normal"/>
    <w:uiPriority w:val="37"/>
    <w:semiHidden/>
    <w:unhideWhenUsed/>
    <w:rsid w:val="00FE1623"/>
  </w:style>
  <w:style w:type="paragraph" w:customStyle="1" w:styleId="ListParagraph1">
    <w:name w:val="List Paragraph1"/>
    <w:basedOn w:val="Normal"/>
    <w:uiPriority w:val="34"/>
    <w:qFormat/>
    <w:rsid w:val="00FE1623"/>
    <w:pPr>
      <w:ind w:left="567"/>
    </w:pPr>
  </w:style>
  <w:style w:type="paragraph" w:customStyle="1" w:styleId="NoSpacing1">
    <w:name w:val="No Spacing1"/>
    <w:uiPriority w:val="1"/>
    <w:qFormat/>
    <w:rsid w:val="00FE1623"/>
    <w:pPr>
      <w:jc w:val="both"/>
    </w:pPr>
    <w:rPr>
      <w:rFonts w:ascii="Arial" w:eastAsia="Times New Roman" w:hAnsi="Arial" w:cs="Arial"/>
      <w:spacing w:val="8"/>
      <w:lang w:val="en-GB" w:eastAsia="zh-CN"/>
    </w:rPr>
  </w:style>
  <w:style w:type="paragraph" w:customStyle="1" w:styleId="TOCHeading1">
    <w:name w:val="TOC Heading1"/>
    <w:basedOn w:val="Heading1"/>
    <w:next w:val="Normal"/>
    <w:uiPriority w:val="39"/>
    <w:qFormat/>
    <w:rsid w:val="00FE1623"/>
    <w:pPr>
      <w:numPr>
        <w:numId w:val="0"/>
      </w:numPr>
      <w:suppressAutoHyphens w:val="0"/>
      <w:snapToGrid/>
      <w:spacing w:before="240" w:after="60"/>
      <w:jc w:val="both"/>
      <w:outlineLvl w:val="9"/>
    </w:pPr>
    <w:rPr>
      <w:rFonts w:ascii="Cambria" w:eastAsia="MS Gothic" w:hAnsi="Cambria"/>
      <w:kern w:val="32"/>
      <w:sz w:val="32"/>
      <w:szCs w:val="32"/>
    </w:rPr>
  </w:style>
  <w:style w:type="paragraph" w:customStyle="1" w:styleId="msonormal0">
    <w:name w:val="msonormal"/>
    <w:basedOn w:val="Normal"/>
    <w:rsid w:val="00C756FB"/>
    <w:pPr>
      <w:spacing w:before="100" w:beforeAutospacing="1" w:after="100" w:afterAutospacing="1"/>
    </w:pPr>
  </w:style>
  <w:style w:type="paragraph" w:customStyle="1" w:styleId="note0">
    <w:name w:val="note"/>
    <w:basedOn w:val="Normal"/>
    <w:rsid w:val="00C756FB"/>
    <w:pPr>
      <w:shd w:val="clear" w:color="auto" w:fill="DDDDDD"/>
      <w:spacing w:before="100" w:beforeAutospacing="1" w:after="100" w:afterAutospacing="1"/>
    </w:pPr>
  </w:style>
  <w:style w:type="paragraph" w:customStyle="1" w:styleId="declaration">
    <w:name w:val="declaration"/>
    <w:basedOn w:val="Normal"/>
    <w:rsid w:val="00C756FB"/>
    <w:pPr>
      <w:spacing w:before="100" w:beforeAutospacing="1" w:after="100" w:afterAutospacing="1"/>
    </w:pPr>
    <w:rPr>
      <w:color w:val="808080"/>
    </w:rPr>
  </w:style>
  <w:style w:type="paragraph" w:customStyle="1" w:styleId="role">
    <w:name w:val="role"/>
    <w:basedOn w:val="Normal"/>
    <w:rsid w:val="00C756FB"/>
    <w:pPr>
      <w:spacing w:before="100" w:beforeAutospacing="1" w:after="100" w:afterAutospacing="1"/>
    </w:pPr>
    <w:rPr>
      <w:rFonts w:ascii="Courier" w:hAnsi="Courier"/>
      <w:b/>
      <w:bCs/>
      <w:i/>
      <w:iCs/>
    </w:rPr>
  </w:style>
  <w:style w:type="paragraph" w:customStyle="1" w:styleId="inheritrole">
    <w:name w:val="inheritrole"/>
    <w:basedOn w:val="Normal"/>
    <w:rsid w:val="00C756FB"/>
    <w:pPr>
      <w:spacing w:before="100" w:beforeAutospacing="1" w:after="100" w:afterAutospacing="1"/>
    </w:pPr>
    <w:rPr>
      <w:rFonts w:ascii="Courier" w:hAnsi="Courier"/>
      <w:i/>
      <w:iCs/>
    </w:rPr>
  </w:style>
  <w:style w:type="paragraph" w:customStyle="1" w:styleId="attribut">
    <w:name w:val="attribut"/>
    <w:basedOn w:val="Normal"/>
    <w:rsid w:val="00C756FB"/>
    <w:pPr>
      <w:spacing w:before="100" w:beforeAutospacing="1" w:after="100" w:afterAutospacing="1"/>
    </w:pPr>
    <w:rPr>
      <w:rFonts w:ascii="Courier" w:hAnsi="Courier"/>
      <w:b/>
      <w:bCs/>
    </w:rPr>
  </w:style>
  <w:style w:type="paragraph" w:customStyle="1" w:styleId="inheritattribut">
    <w:name w:val="inheritattribut"/>
    <w:basedOn w:val="Normal"/>
    <w:rsid w:val="00C756FB"/>
    <w:pPr>
      <w:spacing w:before="100" w:beforeAutospacing="1" w:after="100" w:afterAutospacing="1"/>
    </w:pPr>
    <w:rPr>
      <w:rFonts w:ascii="Courier" w:hAnsi="Courier"/>
    </w:rPr>
  </w:style>
  <w:style w:type="paragraph" w:customStyle="1" w:styleId="cardinality">
    <w:name w:val="cardinality"/>
    <w:basedOn w:val="Normal"/>
    <w:rsid w:val="00C756FB"/>
    <w:pPr>
      <w:spacing w:before="100" w:beforeAutospacing="1" w:after="100" w:afterAutospacing="1"/>
    </w:pPr>
    <w:rPr>
      <w:rFonts w:ascii="Courier" w:hAnsi="Courier"/>
    </w:rPr>
  </w:style>
  <w:style w:type="paragraph" w:customStyle="1" w:styleId="name">
    <w:name w:val="name"/>
    <w:basedOn w:val="Normal"/>
    <w:rsid w:val="00C756FB"/>
    <w:pPr>
      <w:spacing w:before="100" w:beforeAutospacing="1" w:after="100" w:afterAutospacing="1"/>
    </w:pPr>
    <w:rPr>
      <w:rFonts w:ascii="Courier" w:hAnsi="Courier"/>
    </w:rPr>
  </w:style>
  <w:style w:type="paragraph" w:customStyle="1" w:styleId="type">
    <w:name w:val="type"/>
    <w:basedOn w:val="Normal"/>
    <w:rsid w:val="00C756FB"/>
    <w:pPr>
      <w:spacing w:before="100" w:beforeAutospacing="1" w:after="100" w:afterAutospacing="1"/>
    </w:pPr>
    <w:rPr>
      <w:rFonts w:ascii="Courier" w:hAnsi="Courier"/>
    </w:rPr>
  </w:style>
  <w:style w:type="paragraph" w:customStyle="1" w:styleId="superclass">
    <w:name w:val="superclass"/>
    <w:basedOn w:val="Normal"/>
    <w:rsid w:val="00C756FB"/>
    <w:pPr>
      <w:spacing w:before="100" w:beforeAutospacing="1" w:after="100" w:afterAutospacing="1"/>
    </w:pPr>
    <w:rPr>
      <w:rFonts w:ascii="Courier" w:hAnsi="Courier"/>
    </w:rPr>
  </w:style>
  <w:style w:type="paragraph" w:customStyle="1" w:styleId="xsdtype">
    <w:name w:val="xsdtype"/>
    <w:basedOn w:val="Normal"/>
    <w:rsid w:val="00C756FB"/>
    <w:pPr>
      <w:spacing w:before="100" w:beforeAutospacing="1" w:after="100" w:afterAutospacing="1"/>
    </w:pPr>
    <w:rPr>
      <w:rFonts w:ascii="Courier" w:hAnsi="Courier"/>
      <w:b/>
      <w:bCs/>
      <w:color w:val="000000"/>
    </w:rPr>
  </w:style>
  <w:style w:type="paragraph" w:customStyle="1" w:styleId="namespace">
    <w:name w:val="namespace"/>
    <w:basedOn w:val="Normal"/>
    <w:rsid w:val="00C756FB"/>
    <w:pPr>
      <w:spacing w:before="100" w:beforeAutospacing="1" w:after="100" w:afterAutospacing="1"/>
    </w:pPr>
    <w:rPr>
      <w:rFonts w:ascii="Courier" w:hAnsi="Courier"/>
      <w:color w:val="000000"/>
    </w:rPr>
  </w:style>
  <w:style w:type="paragraph" w:customStyle="1" w:styleId="myparagraph">
    <w:name w:val="myparagraph"/>
    <w:basedOn w:val="Normal"/>
    <w:rsid w:val="00C756FB"/>
    <w:pPr>
      <w:spacing w:before="100" w:beforeAutospacing="1" w:after="100" w:afterAutospacing="1"/>
    </w:pPr>
  </w:style>
  <w:style w:type="paragraph" w:customStyle="1" w:styleId="mytitre-table">
    <w:name w:val="mytitre-table"/>
    <w:basedOn w:val="Normal"/>
    <w:rsid w:val="00C756FB"/>
    <w:pPr>
      <w:spacing w:before="100" w:beforeAutospacing="1" w:after="100" w:afterAutospacing="1"/>
    </w:pPr>
  </w:style>
  <w:style w:type="paragraph" w:customStyle="1" w:styleId="mytable-col-heading">
    <w:name w:val="mytable-col-heading"/>
    <w:basedOn w:val="Normal"/>
    <w:rsid w:val="00C756FB"/>
    <w:pPr>
      <w:spacing w:before="100" w:beforeAutospacing="1" w:after="100" w:afterAutospacing="1"/>
    </w:pPr>
  </w:style>
  <w:style w:type="paragraph" w:customStyle="1" w:styleId="table-cell0">
    <w:name w:val="table-cell"/>
    <w:basedOn w:val="Normal"/>
    <w:rsid w:val="00C756FB"/>
    <w:pPr>
      <w:spacing w:before="100" w:beforeAutospacing="1" w:after="100" w:afterAutospacing="1"/>
    </w:pPr>
  </w:style>
  <w:style w:type="paragraph" w:customStyle="1" w:styleId="myable-cell">
    <w:name w:val="myable-cell"/>
    <w:basedOn w:val="Normal"/>
    <w:rsid w:val="00C756FB"/>
    <w:pPr>
      <w:spacing w:before="100" w:beforeAutospacing="1" w:after="100" w:afterAutospacing="1"/>
    </w:pPr>
  </w:style>
  <w:style w:type="paragraph" w:customStyle="1" w:styleId="myfigure-titre">
    <w:name w:val="myfigure-titre"/>
    <w:basedOn w:val="Normal"/>
    <w:rsid w:val="00C756FB"/>
    <w:pPr>
      <w:spacing w:before="100" w:beforeAutospacing="1" w:after="100" w:afterAutospacing="1"/>
    </w:pPr>
  </w:style>
  <w:style w:type="paragraph" w:customStyle="1" w:styleId="myfigure">
    <w:name w:val="myfigure"/>
    <w:basedOn w:val="Normal"/>
    <w:rsid w:val="00C756FB"/>
    <w:pPr>
      <w:spacing w:before="100" w:beforeAutospacing="1" w:after="100" w:afterAutospacing="1"/>
    </w:pPr>
  </w:style>
  <w:style w:type="paragraph" w:customStyle="1" w:styleId="package">
    <w:name w:val="package"/>
    <w:basedOn w:val="Normal"/>
    <w:rsid w:val="00C756FB"/>
    <w:pPr>
      <w:spacing w:before="100" w:beforeAutospacing="1" w:after="100" w:afterAutospacing="1"/>
    </w:pPr>
    <w:rPr>
      <w:color w:val="808080"/>
      <w:sz w:val="48"/>
      <w:szCs w:val="48"/>
    </w:rPr>
  </w:style>
  <w:style w:type="paragraph" w:customStyle="1" w:styleId="myfigure-title">
    <w:name w:val="myfigure-title"/>
    <w:basedOn w:val="Normal"/>
    <w:rsid w:val="00C756FB"/>
    <w:pPr>
      <w:spacing w:before="100" w:beforeAutospacing="1" w:after="100" w:afterAutospacing="1"/>
    </w:pPr>
  </w:style>
  <w:style w:type="paragraph" w:customStyle="1" w:styleId="mytable-title">
    <w:name w:val="mytable-title"/>
    <w:basedOn w:val="Normal"/>
    <w:rsid w:val="00C756FB"/>
    <w:pPr>
      <w:spacing w:before="100" w:beforeAutospacing="1" w:after="100" w:afterAutospacing="1"/>
    </w:pPr>
  </w:style>
  <w:style w:type="paragraph" w:customStyle="1" w:styleId="mytable-cell">
    <w:name w:val="mytable-cell"/>
    <w:basedOn w:val="Normal"/>
    <w:rsid w:val="000443EC"/>
    <w:pPr>
      <w:spacing w:before="100" w:beforeAutospacing="1" w:after="100" w:afterAutospacing="1"/>
    </w:pPr>
  </w:style>
  <w:style w:type="paragraph" w:customStyle="1" w:styleId="headline1">
    <w:name w:val="headline 1"/>
    <w:basedOn w:val="Normal"/>
    <w:uiPriority w:val="2"/>
    <w:qFormat/>
    <w:rsid w:val="006B451A"/>
    <w:pPr>
      <w:tabs>
        <w:tab w:val="num" w:pos="360"/>
      </w:tabs>
      <w:spacing w:before="400" w:after="120" w:line="340" w:lineRule="exact"/>
      <w:ind w:left="360" w:hanging="360"/>
      <w:outlineLvl w:val="0"/>
    </w:pPr>
    <w:rPr>
      <w:b/>
      <w:color w:val="23236E"/>
      <w:spacing w:val="0"/>
      <w:sz w:val="28"/>
      <w:szCs w:val="28"/>
      <w:lang w:eastAsia="en-US"/>
    </w:rPr>
  </w:style>
  <w:style w:type="paragraph" w:customStyle="1" w:styleId="headline3">
    <w:name w:val="headline 3"/>
    <w:basedOn w:val="Normal"/>
    <w:uiPriority w:val="2"/>
    <w:qFormat/>
    <w:rsid w:val="006B451A"/>
    <w:pPr>
      <w:tabs>
        <w:tab w:val="num" w:pos="360"/>
      </w:tabs>
      <w:spacing w:after="20"/>
      <w:ind w:left="360" w:hanging="360"/>
      <w:outlineLvl w:val="2"/>
    </w:pPr>
    <w:rPr>
      <w:rFonts w:cs="Times New Roman"/>
      <w:b/>
      <w:color w:val="23236E"/>
      <w:spacing w:val="0"/>
      <w:sz w:val="22"/>
      <w:szCs w:val="22"/>
      <w:lang w:eastAsia="en-US"/>
    </w:rPr>
  </w:style>
  <w:style w:type="paragraph" w:customStyle="1" w:styleId="headline2">
    <w:name w:val="headline 2"/>
    <w:basedOn w:val="Normal"/>
    <w:uiPriority w:val="2"/>
    <w:qFormat/>
    <w:rsid w:val="006B451A"/>
    <w:pPr>
      <w:tabs>
        <w:tab w:val="num" w:pos="360"/>
      </w:tabs>
      <w:spacing w:after="120" w:line="260" w:lineRule="exact"/>
      <w:ind w:left="360" w:hanging="360"/>
      <w:outlineLvl w:val="1"/>
    </w:pPr>
    <w:rPr>
      <w:b/>
      <w:color w:val="23236E"/>
      <w:spacing w:val="0"/>
      <w:sz w:val="24"/>
      <w:szCs w:val="24"/>
      <w:lang w:eastAsia="en-US"/>
    </w:rPr>
  </w:style>
  <w:style w:type="paragraph" w:styleId="ListParagraph">
    <w:name w:val="List Paragraph"/>
    <w:aliases w:val="bulletit taulukoissa"/>
    <w:basedOn w:val="Normal"/>
    <w:link w:val="ListParagraphChar"/>
    <w:uiPriority w:val="34"/>
    <w:qFormat/>
    <w:rsid w:val="006B451A"/>
    <w:pPr>
      <w:ind w:left="720"/>
      <w:contextualSpacing/>
      <w:jc w:val="left"/>
    </w:pPr>
    <w:rPr>
      <w:rFonts w:ascii="Times New Roman" w:hAnsi="Times New Roman" w:cs="Times New Roman"/>
      <w:spacing w:val="0"/>
      <w:sz w:val="22"/>
      <w:szCs w:val="22"/>
      <w:lang w:eastAsia="en-US"/>
    </w:rPr>
  </w:style>
  <w:style w:type="character" w:customStyle="1" w:styleId="ListParagraphChar">
    <w:name w:val="List Paragraph Char"/>
    <w:aliases w:val="bulletit taulukoissa Char"/>
    <w:link w:val="ListParagraph"/>
    <w:uiPriority w:val="34"/>
    <w:rsid w:val="006B451A"/>
    <w:rPr>
      <w:rFonts w:ascii="Times New Roman" w:eastAsia="Times New Roman" w:hAnsi="Times New Roman"/>
      <w:sz w:val="22"/>
      <w:szCs w:val="22"/>
      <w:lang w:val="en-GB"/>
    </w:rPr>
  </w:style>
  <w:style w:type="paragraph" w:styleId="BodyText2">
    <w:name w:val="Body Text 2"/>
    <w:basedOn w:val="Normal"/>
    <w:link w:val="BodyText2Char"/>
    <w:uiPriority w:val="99"/>
    <w:semiHidden/>
    <w:unhideWhenUsed/>
    <w:rsid w:val="00E35FD8"/>
    <w:pPr>
      <w:spacing w:after="120" w:line="480" w:lineRule="auto"/>
    </w:pPr>
  </w:style>
  <w:style w:type="character" w:customStyle="1" w:styleId="BodyText2Char">
    <w:name w:val="Body Text 2 Char"/>
    <w:link w:val="BodyText2"/>
    <w:uiPriority w:val="99"/>
    <w:semiHidden/>
    <w:rsid w:val="00E35FD8"/>
    <w:rPr>
      <w:rFonts w:ascii="Arial" w:eastAsia="Times New Roman" w:hAnsi="Arial" w:cs="Arial"/>
      <w:spacing w:val="8"/>
      <w:lang w:val="en-GB" w:eastAsia="zh-CN"/>
    </w:rPr>
  </w:style>
  <w:style w:type="paragraph" w:customStyle="1" w:styleId="NumPar1">
    <w:name w:val="NumPar 1"/>
    <w:basedOn w:val="Normal"/>
    <w:next w:val="Normal"/>
    <w:rsid w:val="002D4FF9"/>
    <w:pPr>
      <w:numPr>
        <w:numId w:val="18"/>
      </w:numPr>
      <w:tabs>
        <w:tab w:val="clear" w:pos="850"/>
      </w:tabs>
      <w:spacing w:before="120" w:after="120"/>
      <w:ind w:left="720" w:hanging="360"/>
    </w:pPr>
    <w:rPr>
      <w:rFonts w:ascii="Times New Roman" w:eastAsia="Calibri" w:hAnsi="Times New Roman" w:cs="Times New Roman"/>
      <w:spacing w:val="0"/>
      <w:sz w:val="24"/>
      <w:szCs w:val="22"/>
      <w:lang w:eastAsia="en-US"/>
    </w:rPr>
  </w:style>
  <w:style w:type="paragraph" w:customStyle="1" w:styleId="NumPar2">
    <w:name w:val="NumPar 2"/>
    <w:basedOn w:val="Normal"/>
    <w:next w:val="Normal"/>
    <w:rsid w:val="002D4FF9"/>
    <w:pPr>
      <w:numPr>
        <w:ilvl w:val="1"/>
        <w:numId w:val="18"/>
      </w:numPr>
      <w:tabs>
        <w:tab w:val="clear" w:pos="850"/>
      </w:tabs>
      <w:spacing w:before="120" w:after="120"/>
      <w:ind w:left="1440" w:hanging="360"/>
    </w:pPr>
    <w:rPr>
      <w:rFonts w:ascii="Times New Roman" w:eastAsia="Calibri" w:hAnsi="Times New Roman" w:cs="Times New Roman"/>
      <w:spacing w:val="0"/>
      <w:sz w:val="24"/>
      <w:szCs w:val="22"/>
      <w:lang w:eastAsia="en-US"/>
    </w:rPr>
  </w:style>
  <w:style w:type="paragraph" w:customStyle="1" w:styleId="NumPar3">
    <w:name w:val="NumPar 3"/>
    <w:basedOn w:val="Normal"/>
    <w:next w:val="Normal"/>
    <w:rsid w:val="002D4FF9"/>
    <w:pPr>
      <w:numPr>
        <w:ilvl w:val="2"/>
        <w:numId w:val="18"/>
      </w:numPr>
      <w:tabs>
        <w:tab w:val="clear" w:pos="850"/>
      </w:tabs>
      <w:spacing w:before="120" w:after="120"/>
      <w:ind w:left="2160" w:hanging="360"/>
    </w:pPr>
    <w:rPr>
      <w:rFonts w:ascii="Times New Roman" w:eastAsia="Calibri" w:hAnsi="Times New Roman" w:cs="Times New Roman"/>
      <w:spacing w:val="0"/>
      <w:sz w:val="24"/>
      <w:szCs w:val="22"/>
      <w:lang w:eastAsia="en-US"/>
    </w:rPr>
  </w:style>
  <w:style w:type="paragraph" w:customStyle="1" w:styleId="NumPar4">
    <w:name w:val="NumPar 4"/>
    <w:basedOn w:val="Normal"/>
    <w:next w:val="Normal"/>
    <w:rsid w:val="002D4FF9"/>
    <w:pPr>
      <w:numPr>
        <w:ilvl w:val="3"/>
        <w:numId w:val="18"/>
      </w:numPr>
      <w:tabs>
        <w:tab w:val="clear" w:pos="850"/>
      </w:tabs>
      <w:spacing w:before="120" w:after="120"/>
      <w:ind w:left="2880" w:hanging="360"/>
    </w:pPr>
    <w:rPr>
      <w:rFonts w:ascii="Times New Roman" w:eastAsia="Calibri" w:hAnsi="Times New Roman" w:cs="Times New Roman"/>
      <w:spacing w:val="0"/>
      <w:sz w:val="24"/>
      <w:szCs w:val="22"/>
      <w:lang w:eastAsia="en-US"/>
    </w:rPr>
  </w:style>
  <w:style w:type="character" w:customStyle="1" w:styleId="UnresolvedMention1">
    <w:name w:val="Unresolved Mention1"/>
    <w:uiPriority w:val="99"/>
    <w:semiHidden/>
    <w:unhideWhenUsed/>
    <w:rsid w:val="00842C70"/>
    <w:rPr>
      <w:color w:val="808080"/>
      <w:shd w:val="clear" w:color="auto" w:fill="E6E6E6"/>
    </w:rPr>
  </w:style>
  <w:style w:type="paragraph" w:styleId="EndnoteText">
    <w:name w:val="endnote text"/>
    <w:basedOn w:val="Normal"/>
    <w:link w:val="EndnoteTextChar"/>
    <w:uiPriority w:val="99"/>
    <w:semiHidden/>
    <w:unhideWhenUsed/>
    <w:rsid w:val="008460A4"/>
  </w:style>
  <w:style w:type="character" w:customStyle="1" w:styleId="EndnoteTextChar">
    <w:name w:val="Endnote Text Char"/>
    <w:basedOn w:val="DefaultParagraphFont"/>
    <w:link w:val="EndnoteText"/>
    <w:uiPriority w:val="99"/>
    <w:semiHidden/>
    <w:rsid w:val="008460A4"/>
    <w:rPr>
      <w:rFonts w:ascii="Arial" w:eastAsia="Times New Roman" w:hAnsi="Arial" w:cs="Arial"/>
      <w:spacing w:val="8"/>
      <w:lang w:val="en-GB" w:eastAsia="zh-CN"/>
    </w:rPr>
  </w:style>
  <w:style w:type="paragraph" w:customStyle="1" w:styleId="Glossary">
    <w:name w:val="Glossary"/>
    <w:basedOn w:val="Normal"/>
    <w:qFormat/>
    <w:rsid w:val="00705D2F"/>
    <w:pPr>
      <w:spacing w:after="120"/>
      <w:ind w:left="1701" w:hanging="1701"/>
      <w:jc w:val="left"/>
    </w:pPr>
    <w:rPr>
      <w:rFonts w:asciiTheme="minorHAnsi" w:eastAsiaTheme="minorHAnsi" w:hAnsiTheme="minorHAnsi" w:cstheme="minorBidi"/>
      <w:spacing w:val="0"/>
      <w:sz w:val="22"/>
      <w:szCs w:val="22"/>
      <w:lang w:eastAsia="en-US"/>
    </w:rPr>
  </w:style>
  <w:style w:type="character" w:customStyle="1" w:styleId="UnresolvedMention2">
    <w:name w:val="Unresolved Mention2"/>
    <w:basedOn w:val="DefaultParagraphFont"/>
    <w:uiPriority w:val="99"/>
    <w:semiHidden/>
    <w:unhideWhenUsed/>
    <w:rsid w:val="00BC60CE"/>
    <w:rPr>
      <w:color w:val="808080"/>
      <w:shd w:val="clear" w:color="auto" w:fill="E6E6E6"/>
    </w:rPr>
  </w:style>
  <w:style w:type="table" w:customStyle="1" w:styleId="TableGrid0">
    <w:name w:val="TableGrid"/>
    <w:rsid w:val="007234F6"/>
    <w:rPr>
      <w:rFonts w:asciiTheme="minorHAnsi" w:eastAsiaTheme="minorEastAsia" w:hAnsiTheme="minorHAnsi" w:cstheme="minorBidi"/>
      <w:sz w:val="22"/>
      <w:szCs w:val="22"/>
      <w:lang w:val="nb-NO" w:eastAsia="nb-NO"/>
    </w:rPr>
    <w:tblPr>
      <w:tblCellMar>
        <w:top w:w="0" w:type="dxa"/>
        <w:left w:w="0" w:type="dxa"/>
        <w:bottom w:w="0" w:type="dxa"/>
        <w:right w:w="0" w:type="dxa"/>
      </w:tblCellMar>
    </w:tblPr>
  </w:style>
  <w:style w:type="character" w:customStyle="1" w:styleId="UnresolvedMention3">
    <w:name w:val="Unresolved Mention3"/>
    <w:basedOn w:val="DefaultParagraphFont"/>
    <w:uiPriority w:val="99"/>
    <w:semiHidden/>
    <w:unhideWhenUsed/>
    <w:rsid w:val="005E7056"/>
    <w:rPr>
      <w:color w:val="605E5C"/>
      <w:shd w:val="clear" w:color="auto" w:fill="E1DFDD"/>
    </w:rPr>
  </w:style>
  <w:style w:type="character" w:customStyle="1" w:styleId="UnresolvedMention4">
    <w:name w:val="Unresolved Mention4"/>
    <w:basedOn w:val="DefaultParagraphFont"/>
    <w:uiPriority w:val="99"/>
    <w:semiHidden/>
    <w:unhideWhenUsed/>
    <w:rsid w:val="001C3A84"/>
    <w:rPr>
      <w:color w:val="605E5C"/>
      <w:shd w:val="clear" w:color="auto" w:fill="E1DFDD"/>
    </w:rPr>
  </w:style>
  <w:style w:type="character" w:styleId="UnresolvedMention">
    <w:name w:val="Unresolved Mention"/>
    <w:basedOn w:val="DefaultParagraphFont"/>
    <w:uiPriority w:val="99"/>
    <w:semiHidden/>
    <w:unhideWhenUsed/>
    <w:rsid w:val="009767B8"/>
    <w:rPr>
      <w:color w:val="605E5C"/>
      <w:shd w:val="clear" w:color="auto" w:fill="E1DFDD"/>
    </w:rPr>
  </w:style>
  <w:style w:type="numbering" w:styleId="111111">
    <w:name w:val="Outline List 2"/>
    <w:basedOn w:val="NoList"/>
    <w:uiPriority w:val="99"/>
    <w:semiHidden/>
    <w:unhideWhenUsed/>
    <w:rsid w:val="004259F9"/>
    <w:pPr>
      <w:numPr>
        <w:numId w:val="44"/>
      </w:numPr>
    </w:pPr>
  </w:style>
  <w:style w:type="numbering" w:styleId="1ai">
    <w:name w:val="Outline List 1"/>
    <w:basedOn w:val="NoList"/>
    <w:uiPriority w:val="99"/>
    <w:semiHidden/>
    <w:unhideWhenUsed/>
    <w:rsid w:val="004259F9"/>
    <w:pPr>
      <w:numPr>
        <w:numId w:val="45"/>
      </w:numPr>
    </w:pPr>
  </w:style>
  <w:style w:type="numbering" w:styleId="ArticleSection">
    <w:name w:val="Outline List 3"/>
    <w:basedOn w:val="NoList"/>
    <w:uiPriority w:val="99"/>
    <w:semiHidden/>
    <w:unhideWhenUsed/>
    <w:rsid w:val="004259F9"/>
    <w:pPr>
      <w:numPr>
        <w:numId w:val="46"/>
      </w:numPr>
    </w:pPr>
  </w:style>
  <w:style w:type="paragraph" w:styleId="BodyText3">
    <w:name w:val="Body Text 3"/>
    <w:basedOn w:val="Normal"/>
    <w:link w:val="BodyText3Char"/>
    <w:uiPriority w:val="99"/>
    <w:semiHidden/>
    <w:unhideWhenUsed/>
    <w:rsid w:val="004259F9"/>
    <w:pPr>
      <w:spacing w:after="120"/>
    </w:pPr>
    <w:rPr>
      <w:sz w:val="16"/>
      <w:szCs w:val="16"/>
    </w:rPr>
  </w:style>
  <w:style w:type="character" w:customStyle="1" w:styleId="BodyText3Char">
    <w:name w:val="Body Text 3 Char"/>
    <w:basedOn w:val="DefaultParagraphFont"/>
    <w:link w:val="BodyText3"/>
    <w:uiPriority w:val="99"/>
    <w:semiHidden/>
    <w:rsid w:val="004259F9"/>
    <w:rPr>
      <w:rFonts w:ascii="Arial" w:eastAsia="Times New Roman" w:hAnsi="Arial" w:cs="Arial"/>
      <w:spacing w:val="8"/>
      <w:sz w:val="16"/>
      <w:szCs w:val="16"/>
      <w:lang w:val="en-GB" w:eastAsia="zh-CN"/>
    </w:rPr>
  </w:style>
  <w:style w:type="paragraph" w:styleId="BodyTextFirstIndent">
    <w:name w:val="Body Text First Indent"/>
    <w:basedOn w:val="BodyText"/>
    <w:link w:val="BodyTextFirstIndentChar"/>
    <w:uiPriority w:val="99"/>
    <w:semiHidden/>
    <w:unhideWhenUsed/>
    <w:rsid w:val="004259F9"/>
    <w:pPr>
      <w:spacing w:after="0" w:line="240" w:lineRule="auto"/>
      <w:ind w:firstLine="360"/>
    </w:pPr>
    <w:rPr>
      <w:rFonts w:eastAsia="Times New Roman" w:cs="Arial"/>
      <w:spacing w:val="8"/>
      <w:sz w:val="20"/>
      <w:szCs w:val="20"/>
      <w:lang w:eastAsia="zh-CN"/>
    </w:rPr>
  </w:style>
  <w:style w:type="character" w:customStyle="1" w:styleId="BodyTextFirstIndentChar">
    <w:name w:val="Body Text First Indent Char"/>
    <w:basedOn w:val="BodyTextChar"/>
    <w:link w:val="BodyTextFirstIndent"/>
    <w:uiPriority w:val="99"/>
    <w:semiHidden/>
    <w:rsid w:val="004259F9"/>
    <w:rPr>
      <w:rFonts w:ascii="Arial" w:eastAsia="Times New Roman" w:hAnsi="Arial" w:cs="Arial"/>
      <w:spacing w:val="8"/>
      <w:sz w:val="22"/>
      <w:szCs w:val="22"/>
      <w:lang w:val="en-GB" w:eastAsia="zh-CN"/>
    </w:rPr>
  </w:style>
  <w:style w:type="paragraph" w:styleId="BodyTextIndent">
    <w:name w:val="Body Text Indent"/>
    <w:basedOn w:val="Normal"/>
    <w:link w:val="BodyTextIndentChar"/>
    <w:uiPriority w:val="99"/>
    <w:semiHidden/>
    <w:unhideWhenUsed/>
    <w:rsid w:val="004259F9"/>
    <w:pPr>
      <w:spacing w:after="120"/>
      <w:ind w:left="360"/>
    </w:pPr>
  </w:style>
  <w:style w:type="character" w:customStyle="1" w:styleId="BodyTextIndentChar">
    <w:name w:val="Body Text Indent Char"/>
    <w:basedOn w:val="DefaultParagraphFont"/>
    <w:link w:val="BodyTextIndent"/>
    <w:uiPriority w:val="99"/>
    <w:semiHidden/>
    <w:rsid w:val="004259F9"/>
    <w:rPr>
      <w:rFonts w:ascii="Arial" w:eastAsia="Times New Roman" w:hAnsi="Arial" w:cs="Arial"/>
      <w:spacing w:val="8"/>
      <w:lang w:val="en-GB" w:eastAsia="zh-CN"/>
    </w:rPr>
  </w:style>
  <w:style w:type="paragraph" w:styleId="BodyTextFirstIndent2">
    <w:name w:val="Body Text First Indent 2"/>
    <w:basedOn w:val="BodyTextIndent"/>
    <w:link w:val="BodyTextFirstIndent2Char"/>
    <w:uiPriority w:val="99"/>
    <w:semiHidden/>
    <w:unhideWhenUsed/>
    <w:rsid w:val="004259F9"/>
    <w:pPr>
      <w:spacing w:after="0"/>
      <w:ind w:firstLine="360"/>
    </w:pPr>
  </w:style>
  <w:style w:type="character" w:customStyle="1" w:styleId="BodyTextFirstIndent2Char">
    <w:name w:val="Body Text First Indent 2 Char"/>
    <w:basedOn w:val="BodyTextIndentChar"/>
    <w:link w:val="BodyTextFirstIndent2"/>
    <w:uiPriority w:val="99"/>
    <w:semiHidden/>
    <w:rsid w:val="004259F9"/>
    <w:rPr>
      <w:rFonts w:ascii="Arial" w:eastAsia="Times New Roman" w:hAnsi="Arial" w:cs="Arial"/>
      <w:spacing w:val="8"/>
      <w:lang w:val="en-GB" w:eastAsia="zh-CN"/>
    </w:rPr>
  </w:style>
  <w:style w:type="paragraph" w:styleId="BodyTextIndent2">
    <w:name w:val="Body Text Indent 2"/>
    <w:basedOn w:val="Normal"/>
    <w:link w:val="BodyTextIndent2Char"/>
    <w:uiPriority w:val="99"/>
    <w:semiHidden/>
    <w:unhideWhenUsed/>
    <w:rsid w:val="004259F9"/>
    <w:pPr>
      <w:spacing w:after="120" w:line="480" w:lineRule="auto"/>
      <w:ind w:left="360"/>
    </w:pPr>
  </w:style>
  <w:style w:type="character" w:customStyle="1" w:styleId="BodyTextIndent2Char">
    <w:name w:val="Body Text Indent 2 Char"/>
    <w:basedOn w:val="DefaultParagraphFont"/>
    <w:link w:val="BodyTextIndent2"/>
    <w:uiPriority w:val="99"/>
    <w:semiHidden/>
    <w:rsid w:val="004259F9"/>
    <w:rPr>
      <w:rFonts w:ascii="Arial" w:eastAsia="Times New Roman" w:hAnsi="Arial" w:cs="Arial"/>
      <w:spacing w:val="8"/>
      <w:lang w:val="en-GB" w:eastAsia="zh-CN"/>
    </w:rPr>
  </w:style>
  <w:style w:type="paragraph" w:styleId="BodyTextIndent3">
    <w:name w:val="Body Text Indent 3"/>
    <w:basedOn w:val="Normal"/>
    <w:link w:val="BodyTextIndent3Char"/>
    <w:uiPriority w:val="99"/>
    <w:semiHidden/>
    <w:unhideWhenUsed/>
    <w:rsid w:val="004259F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59F9"/>
    <w:rPr>
      <w:rFonts w:ascii="Arial" w:eastAsia="Times New Roman" w:hAnsi="Arial" w:cs="Arial"/>
      <w:spacing w:val="8"/>
      <w:sz w:val="16"/>
      <w:szCs w:val="16"/>
      <w:lang w:val="en-GB" w:eastAsia="zh-CN"/>
    </w:rPr>
  </w:style>
  <w:style w:type="character" w:styleId="BookTitle">
    <w:name w:val="Book Title"/>
    <w:basedOn w:val="DefaultParagraphFont"/>
    <w:uiPriority w:val="33"/>
    <w:qFormat/>
    <w:rsid w:val="004259F9"/>
    <w:rPr>
      <w:b/>
      <w:bCs/>
      <w:i/>
      <w:iCs/>
      <w:spacing w:val="5"/>
    </w:rPr>
  </w:style>
  <w:style w:type="paragraph" w:styleId="Closing">
    <w:name w:val="Closing"/>
    <w:basedOn w:val="Normal"/>
    <w:link w:val="ClosingChar"/>
    <w:uiPriority w:val="99"/>
    <w:semiHidden/>
    <w:unhideWhenUsed/>
    <w:rsid w:val="004259F9"/>
    <w:pPr>
      <w:ind w:left="4320"/>
    </w:pPr>
  </w:style>
  <w:style w:type="character" w:customStyle="1" w:styleId="ClosingChar">
    <w:name w:val="Closing Char"/>
    <w:basedOn w:val="DefaultParagraphFont"/>
    <w:link w:val="Closing"/>
    <w:uiPriority w:val="99"/>
    <w:semiHidden/>
    <w:rsid w:val="004259F9"/>
    <w:rPr>
      <w:rFonts w:ascii="Arial" w:eastAsia="Times New Roman" w:hAnsi="Arial" w:cs="Arial"/>
      <w:spacing w:val="8"/>
      <w:lang w:val="en-GB" w:eastAsia="zh-CN"/>
    </w:rPr>
  </w:style>
  <w:style w:type="table" w:styleId="ColorfulGrid">
    <w:name w:val="Colorful Grid"/>
    <w:basedOn w:val="TableNormal"/>
    <w:uiPriority w:val="73"/>
    <w:semiHidden/>
    <w:unhideWhenUsed/>
    <w:rsid w:val="004259F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59F9"/>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4259F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259F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259F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259F9"/>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4259F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259F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59F9"/>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4259F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259F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259F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259F9"/>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4259F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259F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59F9"/>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59F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59F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259F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59F9"/>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59F9"/>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59F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59F9"/>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4259F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259F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259F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259F9"/>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4259F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4259F9"/>
  </w:style>
  <w:style w:type="character" w:customStyle="1" w:styleId="DateChar">
    <w:name w:val="Date Char"/>
    <w:basedOn w:val="DefaultParagraphFont"/>
    <w:link w:val="Date"/>
    <w:uiPriority w:val="99"/>
    <w:semiHidden/>
    <w:rsid w:val="004259F9"/>
    <w:rPr>
      <w:rFonts w:ascii="Arial" w:eastAsia="Times New Roman" w:hAnsi="Arial" w:cs="Arial"/>
      <w:spacing w:val="8"/>
      <w:lang w:val="en-GB" w:eastAsia="zh-CN"/>
    </w:rPr>
  </w:style>
  <w:style w:type="paragraph" w:styleId="DocumentMap">
    <w:name w:val="Document Map"/>
    <w:basedOn w:val="Normal"/>
    <w:link w:val="DocumentMapChar"/>
    <w:semiHidden/>
    <w:unhideWhenUsed/>
    <w:rsid w:val="004259F9"/>
    <w:rPr>
      <w:rFonts w:ascii="Segoe UI" w:hAnsi="Segoe UI" w:cs="Segoe UI"/>
      <w:sz w:val="16"/>
      <w:szCs w:val="16"/>
    </w:rPr>
  </w:style>
  <w:style w:type="character" w:customStyle="1" w:styleId="DocumentMapChar">
    <w:name w:val="Document Map Char"/>
    <w:basedOn w:val="DefaultParagraphFont"/>
    <w:link w:val="DocumentMap"/>
    <w:semiHidden/>
    <w:rsid w:val="004259F9"/>
    <w:rPr>
      <w:rFonts w:ascii="Segoe UI" w:eastAsia="Times New Roman" w:hAnsi="Segoe UI" w:cs="Segoe UI"/>
      <w:spacing w:val="8"/>
      <w:sz w:val="16"/>
      <w:szCs w:val="16"/>
      <w:lang w:val="en-GB" w:eastAsia="zh-CN"/>
    </w:rPr>
  </w:style>
  <w:style w:type="paragraph" w:styleId="E-mailSignature">
    <w:name w:val="E-mail Signature"/>
    <w:basedOn w:val="Normal"/>
    <w:link w:val="E-mailSignatureChar"/>
    <w:uiPriority w:val="99"/>
    <w:semiHidden/>
    <w:unhideWhenUsed/>
    <w:rsid w:val="004259F9"/>
  </w:style>
  <w:style w:type="character" w:customStyle="1" w:styleId="E-mailSignatureChar">
    <w:name w:val="E-mail Signature Char"/>
    <w:basedOn w:val="DefaultParagraphFont"/>
    <w:link w:val="E-mailSignature"/>
    <w:uiPriority w:val="99"/>
    <w:semiHidden/>
    <w:rsid w:val="004259F9"/>
    <w:rPr>
      <w:rFonts w:ascii="Arial" w:eastAsia="Times New Roman" w:hAnsi="Arial" w:cs="Arial"/>
      <w:spacing w:val="8"/>
      <w:lang w:val="en-GB" w:eastAsia="zh-CN"/>
    </w:rPr>
  </w:style>
  <w:style w:type="table" w:styleId="GridTable1Light">
    <w:name w:val="Grid Table 1 Light"/>
    <w:basedOn w:val="TableNormal"/>
    <w:uiPriority w:val="46"/>
    <w:rsid w:val="004259F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59F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59F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59F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59F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59F9"/>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59F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59F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59F9"/>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4259F9"/>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4259F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259F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259F9"/>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4259F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4259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59F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4259F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4259F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259F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4259F9"/>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4259F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4259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59F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4259F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4259F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259F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259F9"/>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4259F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4259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59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4259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4259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259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4259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4259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4259F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59F9"/>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4259F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4259F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259F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4259F9"/>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4259F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4259F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59F9"/>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4259F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4259F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259F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4259F9"/>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4259F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4259F9"/>
    <w:rPr>
      <w:color w:val="2B579A"/>
      <w:shd w:val="clear" w:color="auto" w:fill="E1DFDD"/>
    </w:rPr>
  </w:style>
  <w:style w:type="character" w:styleId="HTMLAcronym">
    <w:name w:val="HTML Acronym"/>
    <w:basedOn w:val="DefaultParagraphFont"/>
    <w:uiPriority w:val="99"/>
    <w:semiHidden/>
    <w:unhideWhenUsed/>
    <w:rsid w:val="004259F9"/>
  </w:style>
  <w:style w:type="paragraph" w:styleId="HTMLAddress">
    <w:name w:val="HTML Address"/>
    <w:basedOn w:val="Normal"/>
    <w:link w:val="HTMLAddressChar"/>
    <w:uiPriority w:val="99"/>
    <w:semiHidden/>
    <w:unhideWhenUsed/>
    <w:rsid w:val="004259F9"/>
    <w:rPr>
      <w:i/>
      <w:iCs/>
    </w:rPr>
  </w:style>
  <w:style w:type="character" w:customStyle="1" w:styleId="HTMLAddressChar">
    <w:name w:val="HTML Address Char"/>
    <w:basedOn w:val="DefaultParagraphFont"/>
    <w:link w:val="HTMLAddress"/>
    <w:uiPriority w:val="99"/>
    <w:semiHidden/>
    <w:rsid w:val="004259F9"/>
    <w:rPr>
      <w:rFonts w:ascii="Arial" w:eastAsia="Times New Roman" w:hAnsi="Arial" w:cs="Arial"/>
      <w:i/>
      <w:iCs/>
      <w:spacing w:val="8"/>
      <w:lang w:val="en-GB" w:eastAsia="zh-CN"/>
    </w:rPr>
  </w:style>
  <w:style w:type="character" w:styleId="HTMLCite">
    <w:name w:val="HTML Cite"/>
    <w:basedOn w:val="DefaultParagraphFont"/>
    <w:uiPriority w:val="99"/>
    <w:semiHidden/>
    <w:unhideWhenUsed/>
    <w:rsid w:val="004259F9"/>
    <w:rPr>
      <w:i/>
      <w:iCs/>
    </w:rPr>
  </w:style>
  <w:style w:type="character" w:styleId="HTMLCode">
    <w:name w:val="HTML Code"/>
    <w:basedOn w:val="DefaultParagraphFont"/>
    <w:uiPriority w:val="99"/>
    <w:semiHidden/>
    <w:unhideWhenUsed/>
    <w:rsid w:val="004259F9"/>
    <w:rPr>
      <w:rFonts w:ascii="Consolas" w:hAnsi="Consolas"/>
      <w:sz w:val="20"/>
      <w:szCs w:val="20"/>
    </w:rPr>
  </w:style>
  <w:style w:type="character" w:styleId="HTMLDefinition">
    <w:name w:val="HTML Definition"/>
    <w:basedOn w:val="DefaultParagraphFont"/>
    <w:uiPriority w:val="99"/>
    <w:semiHidden/>
    <w:unhideWhenUsed/>
    <w:rsid w:val="004259F9"/>
    <w:rPr>
      <w:i/>
      <w:iCs/>
    </w:rPr>
  </w:style>
  <w:style w:type="character" w:styleId="HTMLKeyboard">
    <w:name w:val="HTML Keyboard"/>
    <w:basedOn w:val="DefaultParagraphFont"/>
    <w:uiPriority w:val="99"/>
    <w:semiHidden/>
    <w:unhideWhenUsed/>
    <w:rsid w:val="004259F9"/>
    <w:rPr>
      <w:rFonts w:ascii="Consolas" w:hAnsi="Consolas"/>
      <w:sz w:val="20"/>
      <w:szCs w:val="20"/>
    </w:rPr>
  </w:style>
  <w:style w:type="paragraph" w:styleId="HTMLPreformatted">
    <w:name w:val="HTML Preformatted"/>
    <w:basedOn w:val="Normal"/>
    <w:link w:val="HTMLPreformattedChar"/>
    <w:uiPriority w:val="99"/>
    <w:semiHidden/>
    <w:unhideWhenUsed/>
    <w:rsid w:val="004259F9"/>
    <w:rPr>
      <w:rFonts w:ascii="Consolas" w:hAnsi="Consolas"/>
    </w:rPr>
  </w:style>
  <w:style w:type="character" w:customStyle="1" w:styleId="HTMLPreformattedChar">
    <w:name w:val="HTML Preformatted Char"/>
    <w:basedOn w:val="DefaultParagraphFont"/>
    <w:link w:val="HTMLPreformatted"/>
    <w:uiPriority w:val="99"/>
    <w:semiHidden/>
    <w:rsid w:val="004259F9"/>
    <w:rPr>
      <w:rFonts w:ascii="Consolas" w:eastAsia="Times New Roman" w:hAnsi="Consolas" w:cs="Arial"/>
      <w:spacing w:val="8"/>
      <w:lang w:val="en-GB" w:eastAsia="zh-CN"/>
    </w:rPr>
  </w:style>
  <w:style w:type="character" w:styleId="HTMLSample">
    <w:name w:val="HTML Sample"/>
    <w:basedOn w:val="DefaultParagraphFont"/>
    <w:uiPriority w:val="99"/>
    <w:semiHidden/>
    <w:unhideWhenUsed/>
    <w:rsid w:val="004259F9"/>
    <w:rPr>
      <w:rFonts w:ascii="Consolas" w:hAnsi="Consolas"/>
      <w:sz w:val="24"/>
      <w:szCs w:val="24"/>
    </w:rPr>
  </w:style>
  <w:style w:type="character" w:styleId="HTMLTypewriter">
    <w:name w:val="HTML Typewriter"/>
    <w:basedOn w:val="DefaultParagraphFont"/>
    <w:uiPriority w:val="99"/>
    <w:semiHidden/>
    <w:unhideWhenUsed/>
    <w:rsid w:val="004259F9"/>
    <w:rPr>
      <w:rFonts w:ascii="Consolas" w:hAnsi="Consolas"/>
      <w:sz w:val="20"/>
      <w:szCs w:val="20"/>
    </w:rPr>
  </w:style>
  <w:style w:type="character" w:styleId="HTMLVariable">
    <w:name w:val="HTML Variable"/>
    <w:basedOn w:val="DefaultParagraphFont"/>
    <w:uiPriority w:val="99"/>
    <w:semiHidden/>
    <w:unhideWhenUsed/>
    <w:rsid w:val="004259F9"/>
    <w:rPr>
      <w:i/>
      <w:iCs/>
    </w:rPr>
  </w:style>
  <w:style w:type="character" w:styleId="IntenseEmphasis">
    <w:name w:val="Intense Emphasis"/>
    <w:basedOn w:val="DefaultParagraphFont"/>
    <w:qFormat/>
    <w:rsid w:val="004259F9"/>
    <w:rPr>
      <w:i/>
      <w:iCs/>
      <w:color w:val="4472C4" w:themeColor="accent1"/>
    </w:rPr>
  </w:style>
  <w:style w:type="paragraph" w:styleId="IntenseQuote">
    <w:name w:val="Intense Quote"/>
    <w:basedOn w:val="Normal"/>
    <w:next w:val="Normal"/>
    <w:link w:val="IntenseQuoteChar"/>
    <w:uiPriority w:val="30"/>
    <w:qFormat/>
    <w:rsid w:val="004259F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259F9"/>
    <w:rPr>
      <w:rFonts w:ascii="Arial" w:eastAsia="Times New Roman" w:hAnsi="Arial" w:cs="Arial"/>
      <w:i/>
      <w:iCs/>
      <w:color w:val="4472C4" w:themeColor="accent1"/>
      <w:spacing w:val="8"/>
      <w:lang w:val="en-GB" w:eastAsia="zh-CN"/>
    </w:rPr>
  </w:style>
  <w:style w:type="character" w:styleId="IntenseReference">
    <w:name w:val="Intense Reference"/>
    <w:basedOn w:val="DefaultParagraphFont"/>
    <w:uiPriority w:val="32"/>
    <w:qFormat/>
    <w:rsid w:val="004259F9"/>
    <w:rPr>
      <w:b/>
      <w:bCs/>
      <w:smallCaps/>
      <w:color w:val="4472C4" w:themeColor="accent1"/>
      <w:spacing w:val="5"/>
    </w:rPr>
  </w:style>
  <w:style w:type="table" w:styleId="LightGrid">
    <w:name w:val="Light Grid"/>
    <w:basedOn w:val="TableNormal"/>
    <w:uiPriority w:val="62"/>
    <w:semiHidden/>
    <w:unhideWhenUsed/>
    <w:rsid w:val="004259F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59F9"/>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4259F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259F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259F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259F9"/>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4259F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259F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59F9"/>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4259F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259F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259F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259F9"/>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4259F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259F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59F9"/>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4259F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259F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259F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259F9"/>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4259F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rsid w:val="004259F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59F9"/>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4259F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4259F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259F9"/>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4259F9"/>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4259F9"/>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4259F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59F9"/>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4259F9"/>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4259F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259F9"/>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4259F9"/>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4259F9"/>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4259F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59F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4259F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4259F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259F9"/>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4259F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4259F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4259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59F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4259F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4259F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259F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4259F9"/>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4259F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4259F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59F9"/>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59F9"/>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59F9"/>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59F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59F9"/>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59F9"/>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59F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59F9"/>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4259F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4259F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259F9"/>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4259F9"/>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4259F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4259F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59F9"/>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59F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59F9"/>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59F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59F9"/>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59F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4259F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Arial"/>
      <w:spacing w:val="8"/>
      <w:lang w:val="en-GB" w:eastAsia="zh-CN"/>
    </w:rPr>
  </w:style>
  <w:style w:type="character" w:customStyle="1" w:styleId="MacroTextChar">
    <w:name w:val="Macro Text Char"/>
    <w:basedOn w:val="DefaultParagraphFont"/>
    <w:link w:val="MacroText"/>
    <w:semiHidden/>
    <w:rsid w:val="004259F9"/>
    <w:rPr>
      <w:rFonts w:ascii="Consolas" w:eastAsia="Times New Roman" w:hAnsi="Consolas" w:cs="Arial"/>
      <w:spacing w:val="8"/>
      <w:lang w:val="en-GB" w:eastAsia="zh-CN"/>
    </w:rPr>
  </w:style>
  <w:style w:type="table" w:styleId="MediumGrid1">
    <w:name w:val="Medium Grid 1"/>
    <w:basedOn w:val="TableNormal"/>
    <w:uiPriority w:val="67"/>
    <w:semiHidden/>
    <w:unhideWhenUsed/>
    <w:rsid w:val="004259F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59F9"/>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4259F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259F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259F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259F9"/>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4259F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259F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59F9"/>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59F9"/>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59F9"/>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59F9"/>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59F9"/>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59F9"/>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59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59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4259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259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259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259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4259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259F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59F9"/>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4259F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259F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259F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259F9"/>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4259F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259F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59F9"/>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59F9"/>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59F9"/>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59F9"/>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59F9"/>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59F9"/>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59F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59F9"/>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59F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59F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59F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59F9"/>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59F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59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259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259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259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259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259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259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4259F9"/>
    <w:rPr>
      <w:color w:val="2B579A"/>
      <w:shd w:val="clear" w:color="auto" w:fill="E1DFDD"/>
    </w:rPr>
  </w:style>
  <w:style w:type="paragraph" w:styleId="MessageHeader">
    <w:name w:val="Message Header"/>
    <w:basedOn w:val="Normal"/>
    <w:link w:val="MessageHeaderChar"/>
    <w:semiHidden/>
    <w:unhideWhenUsed/>
    <w:rsid w:val="004259F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259F9"/>
    <w:rPr>
      <w:rFonts w:asciiTheme="majorHAnsi" w:eastAsiaTheme="majorEastAsia" w:hAnsiTheme="majorHAnsi" w:cstheme="majorBidi"/>
      <w:spacing w:val="8"/>
      <w:sz w:val="24"/>
      <w:szCs w:val="24"/>
      <w:shd w:val="pct20" w:color="auto" w:fill="auto"/>
      <w:lang w:val="en-GB" w:eastAsia="zh-CN"/>
    </w:rPr>
  </w:style>
  <w:style w:type="paragraph" w:styleId="NoSpacing">
    <w:name w:val="No Spacing"/>
    <w:uiPriority w:val="1"/>
    <w:qFormat/>
    <w:rsid w:val="004259F9"/>
    <w:pPr>
      <w:jc w:val="both"/>
    </w:pPr>
    <w:rPr>
      <w:rFonts w:ascii="Arial" w:eastAsia="Times New Roman" w:hAnsi="Arial" w:cs="Arial"/>
      <w:spacing w:val="8"/>
      <w:lang w:val="en-GB" w:eastAsia="zh-CN"/>
    </w:rPr>
  </w:style>
  <w:style w:type="paragraph" w:styleId="NoteHeading">
    <w:name w:val="Note Heading"/>
    <w:basedOn w:val="Normal"/>
    <w:next w:val="Normal"/>
    <w:link w:val="NoteHeadingChar"/>
    <w:uiPriority w:val="99"/>
    <w:semiHidden/>
    <w:unhideWhenUsed/>
    <w:rsid w:val="004259F9"/>
  </w:style>
  <w:style w:type="character" w:customStyle="1" w:styleId="NoteHeadingChar">
    <w:name w:val="Note Heading Char"/>
    <w:basedOn w:val="DefaultParagraphFont"/>
    <w:link w:val="NoteHeading"/>
    <w:uiPriority w:val="99"/>
    <w:semiHidden/>
    <w:rsid w:val="004259F9"/>
    <w:rPr>
      <w:rFonts w:ascii="Arial" w:eastAsia="Times New Roman" w:hAnsi="Arial" w:cs="Arial"/>
      <w:spacing w:val="8"/>
      <w:lang w:val="en-GB" w:eastAsia="zh-CN"/>
    </w:rPr>
  </w:style>
  <w:style w:type="character" w:styleId="PlaceholderText">
    <w:name w:val="Placeholder Text"/>
    <w:basedOn w:val="DefaultParagraphFont"/>
    <w:uiPriority w:val="99"/>
    <w:semiHidden/>
    <w:rsid w:val="004259F9"/>
    <w:rPr>
      <w:color w:val="666666"/>
    </w:rPr>
  </w:style>
  <w:style w:type="table" w:styleId="PlainTable1">
    <w:name w:val="Plain Table 1"/>
    <w:basedOn w:val="TableNormal"/>
    <w:uiPriority w:val="41"/>
    <w:rsid w:val="004259F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59F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59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59F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59F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259F9"/>
    <w:rPr>
      <w:rFonts w:ascii="Consolas" w:hAnsi="Consolas"/>
      <w:sz w:val="21"/>
      <w:szCs w:val="21"/>
    </w:rPr>
  </w:style>
  <w:style w:type="character" w:customStyle="1" w:styleId="PlainTextChar">
    <w:name w:val="Plain Text Char"/>
    <w:basedOn w:val="DefaultParagraphFont"/>
    <w:link w:val="PlainText"/>
    <w:uiPriority w:val="99"/>
    <w:semiHidden/>
    <w:rsid w:val="004259F9"/>
    <w:rPr>
      <w:rFonts w:ascii="Consolas" w:eastAsia="Times New Roman" w:hAnsi="Consolas" w:cs="Arial"/>
      <w:spacing w:val="8"/>
      <w:sz w:val="21"/>
      <w:szCs w:val="21"/>
      <w:lang w:val="en-GB" w:eastAsia="zh-CN"/>
    </w:rPr>
  </w:style>
  <w:style w:type="paragraph" w:styleId="Quote">
    <w:name w:val="Quote"/>
    <w:basedOn w:val="Normal"/>
    <w:next w:val="Normal"/>
    <w:link w:val="QuoteChar"/>
    <w:uiPriority w:val="29"/>
    <w:qFormat/>
    <w:rsid w:val="004259F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59F9"/>
    <w:rPr>
      <w:rFonts w:ascii="Arial" w:eastAsia="Times New Roman" w:hAnsi="Arial" w:cs="Arial"/>
      <w:i/>
      <w:iCs/>
      <w:color w:val="404040" w:themeColor="text1" w:themeTint="BF"/>
      <w:spacing w:val="8"/>
      <w:lang w:val="en-GB" w:eastAsia="zh-CN"/>
    </w:rPr>
  </w:style>
  <w:style w:type="paragraph" w:styleId="Salutation">
    <w:name w:val="Salutation"/>
    <w:basedOn w:val="Normal"/>
    <w:next w:val="Normal"/>
    <w:link w:val="SalutationChar"/>
    <w:uiPriority w:val="99"/>
    <w:semiHidden/>
    <w:unhideWhenUsed/>
    <w:rsid w:val="004259F9"/>
  </w:style>
  <w:style w:type="character" w:customStyle="1" w:styleId="SalutationChar">
    <w:name w:val="Salutation Char"/>
    <w:basedOn w:val="DefaultParagraphFont"/>
    <w:link w:val="Salutation"/>
    <w:uiPriority w:val="99"/>
    <w:semiHidden/>
    <w:rsid w:val="004259F9"/>
    <w:rPr>
      <w:rFonts w:ascii="Arial" w:eastAsia="Times New Roman" w:hAnsi="Arial" w:cs="Arial"/>
      <w:spacing w:val="8"/>
      <w:lang w:val="en-GB" w:eastAsia="zh-CN"/>
    </w:rPr>
  </w:style>
  <w:style w:type="paragraph" w:styleId="Signature">
    <w:name w:val="Signature"/>
    <w:basedOn w:val="Normal"/>
    <w:link w:val="SignatureChar"/>
    <w:uiPriority w:val="99"/>
    <w:semiHidden/>
    <w:unhideWhenUsed/>
    <w:rsid w:val="004259F9"/>
    <w:pPr>
      <w:ind w:left="4320"/>
    </w:pPr>
  </w:style>
  <w:style w:type="character" w:customStyle="1" w:styleId="SignatureChar">
    <w:name w:val="Signature Char"/>
    <w:basedOn w:val="DefaultParagraphFont"/>
    <w:link w:val="Signature"/>
    <w:uiPriority w:val="99"/>
    <w:semiHidden/>
    <w:rsid w:val="004259F9"/>
    <w:rPr>
      <w:rFonts w:ascii="Arial" w:eastAsia="Times New Roman" w:hAnsi="Arial" w:cs="Arial"/>
      <w:spacing w:val="8"/>
      <w:lang w:val="en-GB" w:eastAsia="zh-CN"/>
    </w:rPr>
  </w:style>
  <w:style w:type="character" w:styleId="SmartHyperlink">
    <w:name w:val="Smart Hyperlink"/>
    <w:basedOn w:val="DefaultParagraphFont"/>
    <w:uiPriority w:val="99"/>
    <w:semiHidden/>
    <w:unhideWhenUsed/>
    <w:rsid w:val="004259F9"/>
    <w:rPr>
      <w:u w:val="dotted"/>
    </w:rPr>
  </w:style>
  <w:style w:type="character" w:styleId="SmartLink">
    <w:name w:val="Smart Link"/>
    <w:basedOn w:val="DefaultParagraphFont"/>
    <w:uiPriority w:val="99"/>
    <w:semiHidden/>
    <w:unhideWhenUsed/>
    <w:rsid w:val="004259F9"/>
    <w:rPr>
      <w:color w:val="0000FF"/>
      <w:u w:val="single"/>
      <w:shd w:val="clear" w:color="auto" w:fill="F3F2F1"/>
    </w:rPr>
  </w:style>
  <w:style w:type="paragraph" w:styleId="Subtitle">
    <w:name w:val="Subtitle"/>
    <w:basedOn w:val="Normal"/>
    <w:next w:val="Normal"/>
    <w:link w:val="SubtitleChar"/>
    <w:uiPriority w:val="11"/>
    <w:qFormat/>
    <w:rsid w:val="004259F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259F9"/>
    <w:rPr>
      <w:rFonts w:asciiTheme="minorHAnsi" w:eastAsiaTheme="minorEastAsia" w:hAnsiTheme="minorHAnsi" w:cstheme="minorBidi"/>
      <w:color w:val="5A5A5A" w:themeColor="text1" w:themeTint="A5"/>
      <w:spacing w:val="15"/>
      <w:sz w:val="22"/>
      <w:szCs w:val="22"/>
      <w:lang w:val="en-GB" w:eastAsia="zh-CN"/>
    </w:rPr>
  </w:style>
  <w:style w:type="character" w:styleId="SubtleEmphasis">
    <w:name w:val="Subtle Emphasis"/>
    <w:basedOn w:val="DefaultParagraphFont"/>
    <w:uiPriority w:val="19"/>
    <w:qFormat/>
    <w:rsid w:val="004259F9"/>
    <w:rPr>
      <w:i/>
      <w:iCs/>
      <w:color w:val="404040" w:themeColor="text1" w:themeTint="BF"/>
    </w:rPr>
  </w:style>
  <w:style w:type="character" w:styleId="SubtleReference">
    <w:name w:val="Subtle Reference"/>
    <w:basedOn w:val="DefaultParagraphFont"/>
    <w:uiPriority w:val="31"/>
    <w:qFormat/>
    <w:rsid w:val="004259F9"/>
    <w:rPr>
      <w:smallCaps/>
      <w:color w:val="5A5A5A" w:themeColor="text1" w:themeTint="A5"/>
    </w:rPr>
  </w:style>
  <w:style w:type="table" w:styleId="Table3Deffects1">
    <w:name w:val="Table 3D effects 1"/>
    <w:basedOn w:val="TableNormal"/>
    <w:uiPriority w:val="99"/>
    <w:semiHidden/>
    <w:unhideWhenUsed/>
    <w:rsid w:val="004259F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59F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59F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59F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59F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59F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59F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59F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59F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59F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59F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59F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59F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59F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59F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59F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59F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259F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59F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9F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59F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59F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59F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59F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59F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59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59F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59F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59F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59F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59F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59F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59F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59F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259F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59F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59F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59F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59F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59F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59F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59F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59F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59F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4259F9"/>
    <w:pPr>
      <w:keepLines/>
      <w:numPr>
        <w:numId w:val="0"/>
      </w:numPr>
      <w:suppressAutoHyphens w:val="0"/>
      <w:snapToGrid/>
      <w:spacing w:before="240" w:after="0"/>
      <w:jc w:val="both"/>
      <w:outlineLvl w:val="9"/>
    </w:pPr>
    <w:rPr>
      <w:rFonts w:asciiTheme="majorHAnsi" w:eastAsiaTheme="majorEastAsia" w:hAnsiTheme="majorHAnsi" w:cstheme="majorBidi"/>
      <w:b w:val="0"/>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4902">
      <w:bodyDiv w:val="1"/>
      <w:marLeft w:val="0"/>
      <w:marRight w:val="0"/>
      <w:marTop w:val="0"/>
      <w:marBottom w:val="0"/>
      <w:divBdr>
        <w:top w:val="none" w:sz="0" w:space="0" w:color="auto"/>
        <w:left w:val="none" w:sz="0" w:space="0" w:color="auto"/>
        <w:bottom w:val="none" w:sz="0" w:space="0" w:color="auto"/>
        <w:right w:val="none" w:sz="0" w:space="0" w:color="auto"/>
      </w:divBdr>
    </w:div>
    <w:div w:id="263535292">
      <w:bodyDiv w:val="1"/>
      <w:marLeft w:val="0"/>
      <w:marRight w:val="0"/>
      <w:marTop w:val="0"/>
      <w:marBottom w:val="0"/>
      <w:divBdr>
        <w:top w:val="none" w:sz="0" w:space="0" w:color="auto"/>
        <w:left w:val="none" w:sz="0" w:space="0" w:color="auto"/>
        <w:bottom w:val="none" w:sz="0" w:space="0" w:color="auto"/>
        <w:right w:val="none" w:sz="0" w:space="0" w:color="auto"/>
      </w:divBdr>
    </w:div>
    <w:div w:id="340396074">
      <w:bodyDiv w:val="1"/>
      <w:marLeft w:val="0"/>
      <w:marRight w:val="0"/>
      <w:marTop w:val="0"/>
      <w:marBottom w:val="0"/>
      <w:divBdr>
        <w:top w:val="none" w:sz="0" w:space="0" w:color="auto"/>
        <w:left w:val="none" w:sz="0" w:space="0" w:color="auto"/>
        <w:bottom w:val="none" w:sz="0" w:space="0" w:color="auto"/>
        <w:right w:val="none" w:sz="0" w:space="0" w:color="auto"/>
      </w:divBdr>
    </w:div>
    <w:div w:id="521211461">
      <w:bodyDiv w:val="1"/>
      <w:marLeft w:val="0"/>
      <w:marRight w:val="0"/>
      <w:marTop w:val="0"/>
      <w:marBottom w:val="0"/>
      <w:divBdr>
        <w:top w:val="none" w:sz="0" w:space="0" w:color="auto"/>
        <w:left w:val="none" w:sz="0" w:space="0" w:color="auto"/>
        <w:bottom w:val="none" w:sz="0" w:space="0" w:color="auto"/>
        <w:right w:val="none" w:sz="0" w:space="0" w:color="auto"/>
      </w:divBdr>
    </w:div>
    <w:div w:id="578754758">
      <w:bodyDiv w:val="1"/>
      <w:marLeft w:val="0"/>
      <w:marRight w:val="0"/>
      <w:marTop w:val="0"/>
      <w:marBottom w:val="0"/>
      <w:divBdr>
        <w:top w:val="none" w:sz="0" w:space="0" w:color="auto"/>
        <w:left w:val="none" w:sz="0" w:space="0" w:color="auto"/>
        <w:bottom w:val="none" w:sz="0" w:space="0" w:color="auto"/>
        <w:right w:val="none" w:sz="0" w:space="0" w:color="auto"/>
      </w:divBdr>
    </w:div>
    <w:div w:id="612172361">
      <w:bodyDiv w:val="1"/>
      <w:marLeft w:val="0"/>
      <w:marRight w:val="0"/>
      <w:marTop w:val="0"/>
      <w:marBottom w:val="0"/>
      <w:divBdr>
        <w:top w:val="none" w:sz="0" w:space="0" w:color="auto"/>
        <w:left w:val="none" w:sz="0" w:space="0" w:color="auto"/>
        <w:bottom w:val="none" w:sz="0" w:space="0" w:color="auto"/>
        <w:right w:val="none" w:sz="0" w:space="0" w:color="auto"/>
      </w:divBdr>
    </w:div>
    <w:div w:id="662322292">
      <w:bodyDiv w:val="1"/>
      <w:marLeft w:val="0"/>
      <w:marRight w:val="0"/>
      <w:marTop w:val="0"/>
      <w:marBottom w:val="0"/>
      <w:divBdr>
        <w:top w:val="none" w:sz="0" w:space="0" w:color="auto"/>
        <w:left w:val="none" w:sz="0" w:space="0" w:color="auto"/>
        <w:bottom w:val="none" w:sz="0" w:space="0" w:color="auto"/>
        <w:right w:val="none" w:sz="0" w:space="0" w:color="auto"/>
      </w:divBdr>
    </w:div>
    <w:div w:id="1074818910">
      <w:bodyDiv w:val="1"/>
      <w:marLeft w:val="0"/>
      <w:marRight w:val="0"/>
      <w:marTop w:val="0"/>
      <w:marBottom w:val="0"/>
      <w:divBdr>
        <w:top w:val="none" w:sz="0" w:space="0" w:color="auto"/>
        <w:left w:val="none" w:sz="0" w:space="0" w:color="auto"/>
        <w:bottom w:val="none" w:sz="0" w:space="0" w:color="auto"/>
        <w:right w:val="none" w:sz="0" w:space="0" w:color="auto"/>
      </w:divBdr>
    </w:div>
    <w:div w:id="1110079180">
      <w:bodyDiv w:val="1"/>
      <w:marLeft w:val="0"/>
      <w:marRight w:val="0"/>
      <w:marTop w:val="0"/>
      <w:marBottom w:val="0"/>
      <w:divBdr>
        <w:top w:val="none" w:sz="0" w:space="0" w:color="auto"/>
        <w:left w:val="none" w:sz="0" w:space="0" w:color="auto"/>
        <w:bottom w:val="none" w:sz="0" w:space="0" w:color="auto"/>
        <w:right w:val="none" w:sz="0" w:space="0" w:color="auto"/>
      </w:divBdr>
    </w:div>
    <w:div w:id="1304653730">
      <w:bodyDiv w:val="1"/>
      <w:marLeft w:val="0"/>
      <w:marRight w:val="0"/>
      <w:marTop w:val="0"/>
      <w:marBottom w:val="0"/>
      <w:divBdr>
        <w:top w:val="none" w:sz="0" w:space="0" w:color="auto"/>
        <w:left w:val="none" w:sz="0" w:space="0" w:color="auto"/>
        <w:bottom w:val="none" w:sz="0" w:space="0" w:color="auto"/>
        <w:right w:val="none" w:sz="0" w:space="0" w:color="auto"/>
      </w:divBdr>
    </w:div>
    <w:div w:id="1394817959">
      <w:bodyDiv w:val="1"/>
      <w:marLeft w:val="0"/>
      <w:marRight w:val="0"/>
      <w:marTop w:val="0"/>
      <w:marBottom w:val="0"/>
      <w:divBdr>
        <w:top w:val="none" w:sz="0" w:space="0" w:color="auto"/>
        <w:left w:val="none" w:sz="0" w:space="0" w:color="auto"/>
        <w:bottom w:val="none" w:sz="0" w:space="0" w:color="auto"/>
        <w:right w:val="none" w:sz="0" w:space="0" w:color="auto"/>
      </w:divBdr>
      <w:divsChild>
        <w:div w:id="1115634244">
          <w:marLeft w:val="446"/>
          <w:marRight w:val="0"/>
          <w:marTop w:val="0"/>
          <w:marBottom w:val="120"/>
          <w:divBdr>
            <w:top w:val="none" w:sz="0" w:space="0" w:color="auto"/>
            <w:left w:val="none" w:sz="0" w:space="0" w:color="auto"/>
            <w:bottom w:val="none" w:sz="0" w:space="0" w:color="auto"/>
            <w:right w:val="none" w:sz="0" w:space="0" w:color="auto"/>
          </w:divBdr>
        </w:div>
        <w:div w:id="1598365081">
          <w:marLeft w:val="446"/>
          <w:marRight w:val="0"/>
          <w:marTop w:val="0"/>
          <w:marBottom w:val="120"/>
          <w:divBdr>
            <w:top w:val="none" w:sz="0" w:space="0" w:color="auto"/>
            <w:left w:val="none" w:sz="0" w:space="0" w:color="auto"/>
            <w:bottom w:val="none" w:sz="0" w:space="0" w:color="auto"/>
            <w:right w:val="none" w:sz="0" w:space="0" w:color="auto"/>
          </w:divBdr>
        </w:div>
        <w:div w:id="377094875">
          <w:marLeft w:val="446"/>
          <w:marRight w:val="0"/>
          <w:marTop w:val="0"/>
          <w:marBottom w:val="120"/>
          <w:divBdr>
            <w:top w:val="none" w:sz="0" w:space="0" w:color="auto"/>
            <w:left w:val="none" w:sz="0" w:space="0" w:color="auto"/>
            <w:bottom w:val="none" w:sz="0" w:space="0" w:color="auto"/>
            <w:right w:val="none" w:sz="0" w:space="0" w:color="auto"/>
          </w:divBdr>
        </w:div>
        <w:div w:id="1621260617">
          <w:marLeft w:val="446"/>
          <w:marRight w:val="0"/>
          <w:marTop w:val="0"/>
          <w:marBottom w:val="120"/>
          <w:divBdr>
            <w:top w:val="none" w:sz="0" w:space="0" w:color="auto"/>
            <w:left w:val="none" w:sz="0" w:space="0" w:color="auto"/>
            <w:bottom w:val="none" w:sz="0" w:space="0" w:color="auto"/>
            <w:right w:val="none" w:sz="0" w:space="0" w:color="auto"/>
          </w:divBdr>
        </w:div>
        <w:div w:id="455754994">
          <w:marLeft w:val="446"/>
          <w:marRight w:val="0"/>
          <w:marTop w:val="0"/>
          <w:marBottom w:val="120"/>
          <w:divBdr>
            <w:top w:val="none" w:sz="0" w:space="0" w:color="auto"/>
            <w:left w:val="none" w:sz="0" w:space="0" w:color="auto"/>
            <w:bottom w:val="none" w:sz="0" w:space="0" w:color="auto"/>
            <w:right w:val="none" w:sz="0" w:space="0" w:color="auto"/>
          </w:divBdr>
        </w:div>
        <w:div w:id="492598905">
          <w:marLeft w:val="446"/>
          <w:marRight w:val="0"/>
          <w:marTop w:val="0"/>
          <w:marBottom w:val="120"/>
          <w:divBdr>
            <w:top w:val="none" w:sz="0" w:space="0" w:color="auto"/>
            <w:left w:val="none" w:sz="0" w:space="0" w:color="auto"/>
            <w:bottom w:val="none" w:sz="0" w:space="0" w:color="auto"/>
            <w:right w:val="none" w:sz="0" w:space="0" w:color="auto"/>
          </w:divBdr>
        </w:div>
        <w:div w:id="725227638">
          <w:marLeft w:val="446"/>
          <w:marRight w:val="0"/>
          <w:marTop w:val="0"/>
          <w:marBottom w:val="120"/>
          <w:divBdr>
            <w:top w:val="none" w:sz="0" w:space="0" w:color="auto"/>
            <w:left w:val="none" w:sz="0" w:space="0" w:color="auto"/>
            <w:bottom w:val="none" w:sz="0" w:space="0" w:color="auto"/>
            <w:right w:val="none" w:sz="0" w:space="0" w:color="auto"/>
          </w:divBdr>
        </w:div>
        <w:div w:id="2146660518">
          <w:marLeft w:val="446"/>
          <w:marRight w:val="0"/>
          <w:marTop w:val="0"/>
          <w:marBottom w:val="120"/>
          <w:divBdr>
            <w:top w:val="none" w:sz="0" w:space="0" w:color="auto"/>
            <w:left w:val="none" w:sz="0" w:space="0" w:color="auto"/>
            <w:bottom w:val="none" w:sz="0" w:space="0" w:color="auto"/>
            <w:right w:val="none" w:sz="0" w:space="0" w:color="auto"/>
          </w:divBdr>
        </w:div>
        <w:div w:id="40902947">
          <w:marLeft w:val="446"/>
          <w:marRight w:val="0"/>
          <w:marTop w:val="0"/>
          <w:marBottom w:val="120"/>
          <w:divBdr>
            <w:top w:val="none" w:sz="0" w:space="0" w:color="auto"/>
            <w:left w:val="none" w:sz="0" w:space="0" w:color="auto"/>
            <w:bottom w:val="none" w:sz="0" w:space="0" w:color="auto"/>
            <w:right w:val="none" w:sz="0" w:space="0" w:color="auto"/>
          </w:divBdr>
        </w:div>
      </w:divsChild>
    </w:div>
    <w:div w:id="1421372969">
      <w:bodyDiv w:val="1"/>
      <w:marLeft w:val="0"/>
      <w:marRight w:val="0"/>
      <w:marTop w:val="0"/>
      <w:marBottom w:val="0"/>
      <w:divBdr>
        <w:top w:val="none" w:sz="0" w:space="0" w:color="auto"/>
        <w:left w:val="none" w:sz="0" w:space="0" w:color="auto"/>
        <w:bottom w:val="none" w:sz="0" w:space="0" w:color="auto"/>
        <w:right w:val="none" w:sz="0" w:space="0" w:color="auto"/>
      </w:divBdr>
    </w:div>
    <w:div w:id="1456102394">
      <w:bodyDiv w:val="1"/>
      <w:marLeft w:val="0"/>
      <w:marRight w:val="0"/>
      <w:marTop w:val="0"/>
      <w:marBottom w:val="0"/>
      <w:divBdr>
        <w:top w:val="none" w:sz="0" w:space="0" w:color="auto"/>
        <w:left w:val="none" w:sz="0" w:space="0" w:color="auto"/>
        <w:bottom w:val="none" w:sz="0" w:space="0" w:color="auto"/>
        <w:right w:val="none" w:sz="0" w:space="0" w:color="auto"/>
      </w:divBdr>
    </w:div>
    <w:div w:id="1514569053">
      <w:bodyDiv w:val="1"/>
      <w:marLeft w:val="0"/>
      <w:marRight w:val="0"/>
      <w:marTop w:val="0"/>
      <w:marBottom w:val="0"/>
      <w:divBdr>
        <w:top w:val="none" w:sz="0" w:space="0" w:color="auto"/>
        <w:left w:val="none" w:sz="0" w:space="0" w:color="auto"/>
        <w:bottom w:val="none" w:sz="0" w:space="0" w:color="auto"/>
        <w:right w:val="none" w:sz="0" w:space="0" w:color="auto"/>
      </w:divBdr>
      <w:divsChild>
        <w:div w:id="326443067">
          <w:marLeft w:val="446"/>
          <w:marRight w:val="0"/>
          <w:marTop w:val="0"/>
          <w:marBottom w:val="120"/>
          <w:divBdr>
            <w:top w:val="none" w:sz="0" w:space="0" w:color="auto"/>
            <w:left w:val="none" w:sz="0" w:space="0" w:color="auto"/>
            <w:bottom w:val="none" w:sz="0" w:space="0" w:color="auto"/>
            <w:right w:val="none" w:sz="0" w:space="0" w:color="auto"/>
          </w:divBdr>
        </w:div>
        <w:div w:id="1913154751">
          <w:marLeft w:val="446"/>
          <w:marRight w:val="0"/>
          <w:marTop w:val="0"/>
          <w:marBottom w:val="120"/>
          <w:divBdr>
            <w:top w:val="none" w:sz="0" w:space="0" w:color="auto"/>
            <w:left w:val="none" w:sz="0" w:space="0" w:color="auto"/>
            <w:bottom w:val="none" w:sz="0" w:space="0" w:color="auto"/>
            <w:right w:val="none" w:sz="0" w:space="0" w:color="auto"/>
          </w:divBdr>
        </w:div>
        <w:div w:id="118375979">
          <w:marLeft w:val="446"/>
          <w:marRight w:val="0"/>
          <w:marTop w:val="0"/>
          <w:marBottom w:val="120"/>
          <w:divBdr>
            <w:top w:val="none" w:sz="0" w:space="0" w:color="auto"/>
            <w:left w:val="none" w:sz="0" w:space="0" w:color="auto"/>
            <w:bottom w:val="none" w:sz="0" w:space="0" w:color="auto"/>
            <w:right w:val="none" w:sz="0" w:space="0" w:color="auto"/>
          </w:divBdr>
        </w:div>
        <w:div w:id="792476842">
          <w:marLeft w:val="446"/>
          <w:marRight w:val="0"/>
          <w:marTop w:val="0"/>
          <w:marBottom w:val="120"/>
          <w:divBdr>
            <w:top w:val="none" w:sz="0" w:space="0" w:color="auto"/>
            <w:left w:val="none" w:sz="0" w:space="0" w:color="auto"/>
            <w:bottom w:val="none" w:sz="0" w:space="0" w:color="auto"/>
            <w:right w:val="none" w:sz="0" w:space="0" w:color="auto"/>
          </w:divBdr>
        </w:div>
        <w:div w:id="1979646606">
          <w:marLeft w:val="446"/>
          <w:marRight w:val="0"/>
          <w:marTop w:val="0"/>
          <w:marBottom w:val="120"/>
          <w:divBdr>
            <w:top w:val="none" w:sz="0" w:space="0" w:color="auto"/>
            <w:left w:val="none" w:sz="0" w:space="0" w:color="auto"/>
            <w:bottom w:val="none" w:sz="0" w:space="0" w:color="auto"/>
            <w:right w:val="none" w:sz="0" w:space="0" w:color="auto"/>
          </w:divBdr>
        </w:div>
        <w:div w:id="1249464872">
          <w:marLeft w:val="446"/>
          <w:marRight w:val="0"/>
          <w:marTop w:val="0"/>
          <w:marBottom w:val="120"/>
          <w:divBdr>
            <w:top w:val="none" w:sz="0" w:space="0" w:color="auto"/>
            <w:left w:val="none" w:sz="0" w:space="0" w:color="auto"/>
            <w:bottom w:val="none" w:sz="0" w:space="0" w:color="auto"/>
            <w:right w:val="none" w:sz="0" w:space="0" w:color="auto"/>
          </w:divBdr>
        </w:div>
        <w:div w:id="1444690534">
          <w:marLeft w:val="446"/>
          <w:marRight w:val="0"/>
          <w:marTop w:val="0"/>
          <w:marBottom w:val="120"/>
          <w:divBdr>
            <w:top w:val="none" w:sz="0" w:space="0" w:color="auto"/>
            <w:left w:val="none" w:sz="0" w:space="0" w:color="auto"/>
            <w:bottom w:val="none" w:sz="0" w:space="0" w:color="auto"/>
            <w:right w:val="none" w:sz="0" w:space="0" w:color="auto"/>
          </w:divBdr>
        </w:div>
        <w:div w:id="179008896">
          <w:marLeft w:val="446"/>
          <w:marRight w:val="0"/>
          <w:marTop w:val="0"/>
          <w:marBottom w:val="120"/>
          <w:divBdr>
            <w:top w:val="none" w:sz="0" w:space="0" w:color="auto"/>
            <w:left w:val="none" w:sz="0" w:space="0" w:color="auto"/>
            <w:bottom w:val="none" w:sz="0" w:space="0" w:color="auto"/>
            <w:right w:val="none" w:sz="0" w:space="0" w:color="auto"/>
          </w:divBdr>
        </w:div>
      </w:divsChild>
    </w:div>
    <w:div w:id="1607230446">
      <w:bodyDiv w:val="1"/>
      <w:marLeft w:val="0"/>
      <w:marRight w:val="0"/>
      <w:marTop w:val="0"/>
      <w:marBottom w:val="0"/>
      <w:divBdr>
        <w:top w:val="none" w:sz="0" w:space="0" w:color="auto"/>
        <w:left w:val="none" w:sz="0" w:space="0" w:color="auto"/>
        <w:bottom w:val="none" w:sz="0" w:space="0" w:color="auto"/>
        <w:right w:val="none" w:sz="0" w:space="0" w:color="auto"/>
      </w:divBdr>
    </w:div>
    <w:div w:id="1667979074">
      <w:bodyDiv w:val="1"/>
      <w:marLeft w:val="0"/>
      <w:marRight w:val="0"/>
      <w:marTop w:val="0"/>
      <w:marBottom w:val="0"/>
      <w:divBdr>
        <w:top w:val="none" w:sz="0" w:space="0" w:color="auto"/>
        <w:left w:val="none" w:sz="0" w:space="0" w:color="auto"/>
        <w:bottom w:val="none" w:sz="0" w:space="0" w:color="auto"/>
        <w:right w:val="none" w:sz="0" w:space="0" w:color="auto"/>
      </w:divBdr>
      <w:divsChild>
        <w:div w:id="903877449">
          <w:marLeft w:val="0"/>
          <w:marRight w:val="0"/>
          <w:marTop w:val="0"/>
          <w:marBottom w:val="0"/>
          <w:divBdr>
            <w:top w:val="none" w:sz="0" w:space="0" w:color="auto"/>
            <w:left w:val="none" w:sz="0" w:space="0" w:color="auto"/>
            <w:bottom w:val="none" w:sz="0" w:space="0" w:color="auto"/>
            <w:right w:val="none" w:sz="0" w:space="0" w:color="auto"/>
          </w:divBdr>
          <w:divsChild>
            <w:div w:id="1851989889">
              <w:marLeft w:val="0"/>
              <w:marRight w:val="0"/>
              <w:marTop w:val="0"/>
              <w:marBottom w:val="0"/>
              <w:divBdr>
                <w:top w:val="none" w:sz="0" w:space="0" w:color="auto"/>
                <w:left w:val="none" w:sz="0" w:space="0" w:color="auto"/>
                <w:bottom w:val="none" w:sz="0" w:space="0" w:color="auto"/>
                <w:right w:val="none" w:sz="0" w:space="0" w:color="auto"/>
              </w:divBdr>
              <w:divsChild>
                <w:div w:id="365714024">
                  <w:marLeft w:val="0"/>
                  <w:marRight w:val="0"/>
                  <w:marTop w:val="0"/>
                  <w:marBottom w:val="0"/>
                  <w:divBdr>
                    <w:top w:val="none" w:sz="0" w:space="0" w:color="auto"/>
                    <w:left w:val="none" w:sz="0" w:space="0" w:color="auto"/>
                    <w:bottom w:val="none" w:sz="0" w:space="0" w:color="auto"/>
                    <w:right w:val="none" w:sz="0" w:space="0" w:color="auto"/>
                  </w:divBdr>
                  <w:divsChild>
                    <w:div w:id="520894415">
                      <w:marLeft w:val="0"/>
                      <w:marRight w:val="0"/>
                      <w:marTop w:val="0"/>
                      <w:marBottom w:val="0"/>
                      <w:divBdr>
                        <w:top w:val="none" w:sz="0" w:space="0" w:color="auto"/>
                        <w:left w:val="none" w:sz="0" w:space="0" w:color="auto"/>
                        <w:bottom w:val="none" w:sz="0" w:space="0" w:color="auto"/>
                        <w:right w:val="none" w:sz="0" w:space="0" w:color="auto"/>
                      </w:divBdr>
                      <w:divsChild>
                        <w:div w:id="224799294">
                          <w:marLeft w:val="0"/>
                          <w:marRight w:val="0"/>
                          <w:marTop w:val="0"/>
                          <w:marBottom w:val="0"/>
                          <w:divBdr>
                            <w:top w:val="none" w:sz="0" w:space="0" w:color="auto"/>
                            <w:left w:val="none" w:sz="0" w:space="0" w:color="auto"/>
                            <w:bottom w:val="none" w:sz="0" w:space="0" w:color="auto"/>
                            <w:right w:val="none" w:sz="0" w:space="0" w:color="auto"/>
                          </w:divBdr>
                          <w:divsChild>
                            <w:div w:id="1488209468">
                              <w:marLeft w:val="0"/>
                              <w:marRight w:val="0"/>
                              <w:marTop w:val="0"/>
                              <w:marBottom w:val="0"/>
                              <w:divBdr>
                                <w:top w:val="none" w:sz="0" w:space="0" w:color="auto"/>
                                <w:left w:val="none" w:sz="0" w:space="0" w:color="auto"/>
                                <w:bottom w:val="none" w:sz="0" w:space="0" w:color="auto"/>
                                <w:right w:val="none" w:sz="0" w:space="0" w:color="auto"/>
                              </w:divBdr>
                              <w:divsChild>
                                <w:div w:id="1831604211">
                                  <w:marLeft w:val="0"/>
                                  <w:marRight w:val="0"/>
                                  <w:marTop w:val="0"/>
                                  <w:marBottom w:val="0"/>
                                  <w:divBdr>
                                    <w:top w:val="none" w:sz="0" w:space="0" w:color="auto"/>
                                    <w:left w:val="none" w:sz="0" w:space="0" w:color="auto"/>
                                    <w:bottom w:val="none" w:sz="0" w:space="0" w:color="auto"/>
                                    <w:right w:val="none" w:sz="0" w:space="0" w:color="auto"/>
                                  </w:divBdr>
                                  <w:divsChild>
                                    <w:div w:id="2080323447">
                                      <w:marLeft w:val="0"/>
                                      <w:marRight w:val="0"/>
                                      <w:marTop w:val="0"/>
                                      <w:marBottom w:val="0"/>
                                      <w:divBdr>
                                        <w:top w:val="none" w:sz="0" w:space="0" w:color="auto"/>
                                        <w:left w:val="none" w:sz="0" w:space="0" w:color="auto"/>
                                        <w:bottom w:val="none" w:sz="0" w:space="0" w:color="auto"/>
                                        <w:right w:val="none" w:sz="0" w:space="0" w:color="auto"/>
                                      </w:divBdr>
                                      <w:divsChild>
                                        <w:div w:id="1744840807">
                                          <w:marLeft w:val="0"/>
                                          <w:marRight w:val="0"/>
                                          <w:marTop w:val="0"/>
                                          <w:marBottom w:val="0"/>
                                          <w:divBdr>
                                            <w:top w:val="none" w:sz="0" w:space="0" w:color="auto"/>
                                            <w:left w:val="none" w:sz="0" w:space="0" w:color="auto"/>
                                            <w:bottom w:val="none" w:sz="0" w:space="0" w:color="auto"/>
                                            <w:right w:val="none" w:sz="0" w:space="0" w:color="auto"/>
                                          </w:divBdr>
                                          <w:divsChild>
                                            <w:div w:id="1108088342">
                                              <w:marLeft w:val="0"/>
                                              <w:marRight w:val="0"/>
                                              <w:marTop w:val="0"/>
                                              <w:marBottom w:val="0"/>
                                              <w:divBdr>
                                                <w:top w:val="none" w:sz="0" w:space="0" w:color="auto"/>
                                                <w:left w:val="none" w:sz="0" w:space="0" w:color="auto"/>
                                                <w:bottom w:val="none" w:sz="0" w:space="0" w:color="auto"/>
                                                <w:right w:val="none" w:sz="0" w:space="0" w:color="auto"/>
                                              </w:divBdr>
                                              <w:divsChild>
                                                <w:div w:id="2297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5932779">
      <w:bodyDiv w:val="1"/>
      <w:marLeft w:val="0"/>
      <w:marRight w:val="0"/>
      <w:marTop w:val="0"/>
      <w:marBottom w:val="0"/>
      <w:divBdr>
        <w:top w:val="none" w:sz="0" w:space="0" w:color="auto"/>
        <w:left w:val="none" w:sz="0" w:space="0" w:color="auto"/>
        <w:bottom w:val="none" w:sz="0" w:space="0" w:color="auto"/>
        <w:right w:val="none" w:sz="0" w:space="0" w:color="auto"/>
      </w:divBdr>
    </w:div>
    <w:div w:id="1951401149">
      <w:bodyDiv w:val="1"/>
      <w:marLeft w:val="0"/>
      <w:marRight w:val="0"/>
      <w:marTop w:val="0"/>
      <w:marBottom w:val="0"/>
      <w:divBdr>
        <w:top w:val="none" w:sz="0" w:space="0" w:color="auto"/>
        <w:left w:val="none" w:sz="0" w:space="0" w:color="auto"/>
        <w:bottom w:val="none" w:sz="0" w:space="0" w:color="auto"/>
        <w:right w:val="none" w:sz="0" w:space="0" w:color="auto"/>
      </w:divBdr>
    </w:div>
    <w:div w:id="1955088372">
      <w:bodyDiv w:val="1"/>
      <w:marLeft w:val="0"/>
      <w:marRight w:val="0"/>
      <w:marTop w:val="0"/>
      <w:marBottom w:val="0"/>
      <w:divBdr>
        <w:top w:val="none" w:sz="0" w:space="0" w:color="auto"/>
        <w:left w:val="none" w:sz="0" w:space="0" w:color="auto"/>
        <w:bottom w:val="none" w:sz="0" w:space="0" w:color="auto"/>
        <w:right w:val="none" w:sz="0" w:space="0" w:color="auto"/>
      </w:divBdr>
    </w:div>
    <w:div w:id="1985546752">
      <w:bodyDiv w:val="1"/>
      <w:marLeft w:val="0"/>
      <w:marRight w:val="0"/>
      <w:marTop w:val="0"/>
      <w:marBottom w:val="0"/>
      <w:divBdr>
        <w:top w:val="none" w:sz="0" w:space="0" w:color="auto"/>
        <w:left w:val="none" w:sz="0" w:space="0" w:color="auto"/>
        <w:bottom w:val="none" w:sz="0" w:space="0" w:color="auto"/>
        <w:right w:val="none" w:sz="0" w:space="0" w:color="auto"/>
      </w:divBdr>
    </w:div>
    <w:div w:id="1992170312">
      <w:bodyDiv w:val="1"/>
      <w:marLeft w:val="0"/>
      <w:marRight w:val="0"/>
      <w:marTop w:val="0"/>
      <w:marBottom w:val="0"/>
      <w:divBdr>
        <w:top w:val="none" w:sz="0" w:space="0" w:color="auto"/>
        <w:left w:val="none" w:sz="0" w:space="0" w:color="auto"/>
        <w:bottom w:val="none" w:sz="0" w:space="0" w:color="auto"/>
        <w:right w:val="none" w:sz="0" w:space="0" w:color="auto"/>
      </w:divBdr>
    </w:div>
    <w:div w:id="214153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UML4370" TargetMode="External"/><Relationship Id="rId170" Type="http://schemas.openxmlformats.org/officeDocument/2006/relationships/hyperlink" Target="#UML1523" TargetMode="External"/><Relationship Id="rId268" Type="http://schemas.openxmlformats.org/officeDocument/2006/relationships/hyperlink" Target="#UML4408" TargetMode="External"/><Relationship Id="rId475" Type="http://schemas.openxmlformats.org/officeDocument/2006/relationships/hyperlink" Target="#UML4408" TargetMode="External"/><Relationship Id="rId682" Type="http://schemas.openxmlformats.org/officeDocument/2006/relationships/hyperlink" Target="#UML1565" TargetMode="External"/><Relationship Id="rId128" Type="http://schemas.openxmlformats.org/officeDocument/2006/relationships/hyperlink" Target="#UML1521" TargetMode="External"/><Relationship Id="rId335" Type="http://schemas.openxmlformats.org/officeDocument/2006/relationships/hyperlink" Target="#UML4407" TargetMode="External"/><Relationship Id="rId542" Type="http://schemas.openxmlformats.org/officeDocument/2006/relationships/hyperlink" Target="#UML1581" TargetMode="External"/><Relationship Id="rId987" Type="http://schemas.openxmlformats.org/officeDocument/2006/relationships/hyperlink" Target="#UML4369" TargetMode="External"/><Relationship Id="rId402" Type="http://schemas.openxmlformats.org/officeDocument/2006/relationships/hyperlink" Target="#UML1561" TargetMode="External"/><Relationship Id="rId847" Type="http://schemas.openxmlformats.org/officeDocument/2006/relationships/hyperlink" Target="#UML1569" TargetMode="External"/><Relationship Id="rId1032" Type="http://schemas.openxmlformats.org/officeDocument/2006/relationships/hyperlink" Target="#UML1581" TargetMode="External"/><Relationship Id="rId707" Type="http://schemas.openxmlformats.org/officeDocument/2006/relationships/hyperlink" Target="#UML1537" TargetMode="External"/><Relationship Id="rId914" Type="http://schemas.openxmlformats.org/officeDocument/2006/relationships/hyperlink" Target="#UML1566" TargetMode="External"/><Relationship Id="rId43" Type="http://schemas.openxmlformats.org/officeDocument/2006/relationships/hyperlink" Target="#UML4408" TargetMode="External"/><Relationship Id="rId192" Type="http://schemas.openxmlformats.org/officeDocument/2006/relationships/hyperlink" Target="#UML1521" TargetMode="External"/><Relationship Id="rId497" Type="http://schemas.openxmlformats.org/officeDocument/2006/relationships/hyperlink" Target="#UML4370" TargetMode="External"/><Relationship Id="rId357" Type="http://schemas.openxmlformats.org/officeDocument/2006/relationships/hyperlink" Target="#UML4369" TargetMode="External"/><Relationship Id="rId217" Type="http://schemas.openxmlformats.org/officeDocument/2006/relationships/hyperlink" Target="#UML4408" TargetMode="External"/><Relationship Id="rId564" Type="http://schemas.openxmlformats.org/officeDocument/2006/relationships/hyperlink" Target="#UML1581" TargetMode="External"/><Relationship Id="rId771" Type="http://schemas.openxmlformats.org/officeDocument/2006/relationships/hyperlink" Target="#UML1567" TargetMode="External"/><Relationship Id="rId869" Type="http://schemas.openxmlformats.org/officeDocument/2006/relationships/hyperlink" Target="#UML1571" TargetMode="External"/><Relationship Id="rId424" Type="http://schemas.openxmlformats.org/officeDocument/2006/relationships/hyperlink" Target="#UML1581" TargetMode="External"/><Relationship Id="rId631" Type="http://schemas.openxmlformats.org/officeDocument/2006/relationships/hyperlink" Target="#UML1521" TargetMode="External"/><Relationship Id="rId729" Type="http://schemas.openxmlformats.org/officeDocument/2006/relationships/hyperlink" Target="#UML1523" TargetMode="External"/><Relationship Id="rId1054" Type="http://schemas.openxmlformats.org/officeDocument/2006/relationships/hyperlink" Target="#UML1563" TargetMode="External"/><Relationship Id="rId936" Type="http://schemas.openxmlformats.org/officeDocument/2006/relationships/hyperlink" Target="#UML4401" TargetMode="External"/><Relationship Id="rId65" Type="http://schemas.openxmlformats.org/officeDocument/2006/relationships/hyperlink" Target="#UML1521" TargetMode="External"/><Relationship Id="rId130" Type="http://schemas.openxmlformats.org/officeDocument/2006/relationships/hyperlink" Target="#UML4407" TargetMode="External"/><Relationship Id="rId368" Type="http://schemas.openxmlformats.org/officeDocument/2006/relationships/hyperlink" Target="#UML4370" TargetMode="External"/><Relationship Id="rId575" Type="http://schemas.openxmlformats.org/officeDocument/2006/relationships/hyperlink" Target="#UML4385" TargetMode="External"/><Relationship Id="rId782" Type="http://schemas.openxmlformats.org/officeDocument/2006/relationships/hyperlink" Target="#UML1567" TargetMode="External"/><Relationship Id="rId228" Type="http://schemas.openxmlformats.org/officeDocument/2006/relationships/hyperlink" Target="#UML1567" TargetMode="External"/><Relationship Id="rId435" Type="http://schemas.openxmlformats.org/officeDocument/2006/relationships/hyperlink" Target="#UML1585" TargetMode="External"/><Relationship Id="rId642" Type="http://schemas.openxmlformats.org/officeDocument/2006/relationships/hyperlink" Target="#UML4389" TargetMode="External"/><Relationship Id="rId1065" Type="http://schemas.openxmlformats.org/officeDocument/2006/relationships/hyperlink" Target="#UML1563" TargetMode="External"/><Relationship Id="rId281" Type="http://schemas.openxmlformats.org/officeDocument/2006/relationships/hyperlink" Target="#UML4376" TargetMode="External"/><Relationship Id="rId502" Type="http://schemas.openxmlformats.org/officeDocument/2006/relationships/hyperlink" Target="#UML1523" TargetMode="External"/><Relationship Id="rId947" Type="http://schemas.openxmlformats.org/officeDocument/2006/relationships/hyperlink" Target="#UML4369" TargetMode="External"/><Relationship Id="rId76" Type="http://schemas.openxmlformats.org/officeDocument/2006/relationships/hyperlink" Target="#UML4369" TargetMode="External"/><Relationship Id="rId141" Type="http://schemas.openxmlformats.org/officeDocument/2006/relationships/hyperlink" Target="#UML4370" TargetMode="External"/><Relationship Id="rId379" Type="http://schemas.openxmlformats.org/officeDocument/2006/relationships/hyperlink" Target="#UML4370" TargetMode="External"/><Relationship Id="rId586" Type="http://schemas.openxmlformats.org/officeDocument/2006/relationships/hyperlink" Target="#UML1581" TargetMode="External"/><Relationship Id="rId793" Type="http://schemas.openxmlformats.org/officeDocument/2006/relationships/hyperlink" Target="#UML4369" TargetMode="External"/><Relationship Id="rId807" Type="http://schemas.openxmlformats.org/officeDocument/2006/relationships/hyperlink" Target="#UML4385" TargetMode="External"/><Relationship Id="rId7" Type="http://schemas.openxmlformats.org/officeDocument/2006/relationships/styles" Target="styles.xml"/><Relationship Id="rId239" Type="http://schemas.openxmlformats.org/officeDocument/2006/relationships/hyperlink" Target="#UML4369" TargetMode="External"/><Relationship Id="rId446" Type="http://schemas.openxmlformats.org/officeDocument/2006/relationships/hyperlink" Target="#UML1565" TargetMode="External"/><Relationship Id="rId653" Type="http://schemas.openxmlformats.org/officeDocument/2006/relationships/hyperlink" Target="#UML1571" TargetMode="External"/><Relationship Id="rId1076" Type="http://schemas.openxmlformats.org/officeDocument/2006/relationships/footer" Target="footer2.xml"/><Relationship Id="rId292" Type="http://schemas.openxmlformats.org/officeDocument/2006/relationships/hyperlink" Target="#UML1567" TargetMode="External"/><Relationship Id="rId306" Type="http://schemas.openxmlformats.org/officeDocument/2006/relationships/hyperlink" Target="#UML4370" TargetMode="External"/><Relationship Id="rId860" Type="http://schemas.openxmlformats.org/officeDocument/2006/relationships/hyperlink" Target="#UML4369" TargetMode="External"/><Relationship Id="rId958" Type="http://schemas.openxmlformats.org/officeDocument/2006/relationships/hyperlink" Target="#UML4385" TargetMode="External"/><Relationship Id="rId87" Type="http://schemas.openxmlformats.org/officeDocument/2006/relationships/hyperlink" Target="#UML4369" TargetMode="External"/><Relationship Id="rId513" Type="http://schemas.openxmlformats.org/officeDocument/2006/relationships/hyperlink" Target="#UML1521" TargetMode="External"/><Relationship Id="rId597" Type="http://schemas.openxmlformats.org/officeDocument/2006/relationships/hyperlink" Target="#UML4385" TargetMode="External"/><Relationship Id="rId720" Type="http://schemas.openxmlformats.org/officeDocument/2006/relationships/hyperlink" Target="#UML1537" TargetMode="External"/><Relationship Id="rId818" Type="http://schemas.openxmlformats.org/officeDocument/2006/relationships/hyperlink" Target="#UML1581" TargetMode="External"/><Relationship Id="rId152" Type="http://schemas.openxmlformats.org/officeDocument/2006/relationships/hyperlink" Target="#UML1571" TargetMode="External"/><Relationship Id="rId457" Type="http://schemas.openxmlformats.org/officeDocument/2006/relationships/hyperlink" Target="#UML4370" TargetMode="External"/><Relationship Id="rId1003" Type="http://schemas.openxmlformats.org/officeDocument/2006/relationships/hyperlink" Target="#UML1524" TargetMode="External"/><Relationship Id="rId664" Type="http://schemas.openxmlformats.org/officeDocument/2006/relationships/hyperlink" Target="#UML1521" TargetMode="External"/><Relationship Id="rId871" Type="http://schemas.openxmlformats.org/officeDocument/2006/relationships/hyperlink" Target="#UML1565" TargetMode="External"/><Relationship Id="rId969" Type="http://schemas.openxmlformats.org/officeDocument/2006/relationships/hyperlink" Target="#UML1581" TargetMode="External"/><Relationship Id="rId14" Type="http://schemas.openxmlformats.org/officeDocument/2006/relationships/image" Target="media/image2.png"/><Relationship Id="rId317" Type="http://schemas.openxmlformats.org/officeDocument/2006/relationships/hyperlink" Target="#UML4370" TargetMode="External"/><Relationship Id="rId524" Type="http://schemas.openxmlformats.org/officeDocument/2006/relationships/hyperlink" Target="#UML1561" TargetMode="External"/><Relationship Id="rId731" Type="http://schemas.openxmlformats.org/officeDocument/2006/relationships/hyperlink" Target="#UML1567" TargetMode="External"/><Relationship Id="rId98" Type="http://schemas.openxmlformats.org/officeDocument/2006/relationships/hyperlink" Target="#UML1581" TargetMode="External"/><Relationship Id="rId163" Type="http://schemas.openxmlformats.org/officeDocument/2006/relationships/hyperlink" Target="#UML4408" TargetMode="External"/><Relationship Id="rId370" Type="http://schemas.openxmlformats.org/officeDocument/2006/relationships/hyperlink" Target="#UML4369" TargetMode="External"/><Relationship Id="rId829" Type="http://schemas.openxmlformats.org/officeDocument/2006/relationships/hyperlink" Target="#UML4385" TargetMode="External"/><Relationship Id="rId1014" Type="http://schemas.openxmlformats.org/officeDocument/2006/relationships/hyperlink" Target="#UML1521" TargetMode="External"/><Relationship Id="rId230" Type="http://schemas.openxmlformats.org/officeDocument/2006/relationships/hyperlink" Target="#UML1571" TargetMode="External"/><Relationship Id="rId468" Type="http://schemas.openxmlformats.org/officeDocument/2006/relationships/hyperlink" Target="#UML1581" TargetMode="External"/><Relationship Id="rId675" Type="http://schemas.openxmlformats.org/officeDocument/2006/relationships/hyperlink" Target="#UML1581" TargetMode="External"/><Relationship Id="rId882" Type="http://schemas.openxmlformats.org/officeDocument/2006/relationships/hyperlink" Target="#UML1571" TargetMode="External"/><Relationship Id="rId25" Type="http://schemas.openxmlformats.org/officeDocument/2006/relationships/hyperlink" Target="#UML4370" TargetMode="External"/><Relationship Id="rId328" Type="http://schemas.openxmlformats.org/officeDocument/2006/relationships/hyperlink" Target="#UML1581" TargetMode="External"/><Relationship Id="rId535" Type="http://schemas.openxmlformats.org/officeDocument/2006/relationships/hyperlink" Target="#UML4369" TargetMode="External"/><Relationship Id="rId742" Type="http://schemas.openxmlformats.org/officeDocument/2006/relationships/hyperlink" Target="#UML4385" TargetMode="External"/><Relationship Id="rId174" Type="http://schemas.openxmlformats.org/officeDocument/2006/relationships/hyperlink" Target="#UML1521" TargetMode="External"/><Relationship Id="rId381" Type="http://schemas.openxmlformats.org/officeDocument/2006/relationships/hyperlink" Target="#UML4369" TargetMode="External"/><Relationship Id="rId602" Type="http://schemas.openxmlformats.org/officeDocument/2006/relationships/hyperlink" Target="#UML1523" TargetMode="External"/><Relationship Id="rId1025" Type="http://schemas.openxmlformats.org/officeDocument/2006/relationships/hyperlink" Target="#UML4369" TargetMode="External"/><Relationship Id="rId241" Type="http://schemas.openxmlformats.org/officeDocument/2006/relationships/hyperlink" Target="#UML1562" TargetMode="External"/><Relationship Id="rId479" Type="http://schemas.openxmlformats.org/officeDocument/2006/relationships/hyperlink" Target="#UML4369" TargetMode="External"/><Relationship Id="rId686" Type="http://schemas.openxmlformats.org/officeDocument/2006/relationships/hyperlink" Target="#UML1584" TargetMode="External"/><Relationship Id="rId893" Type="http://schemas.openxmlformats.org/officeDocument/2006/relationships/hyperlink" Target="#UML1573" TargetMode="External"/><Relationship Id="rId907" Type="http://schemas.openxmlformats.org/officeDocument/2006/relationships/hyperlink" Target="#UML1521" TargetMode="External"/><Relationship Id="rId36" Type="http://schemas.openxmlformats.org/officeDocument/2006/relationships/hyperlink" Target="#UML1581" TargetMode="External"/><Relationship Id="rId339" Type="http://schemas.openxmlformats.org/officeDocument/2006/relationships/hyperlink" Target="#UML4370" TargetMode="External"/><Relationship Id="rId546" Type="http://schemas.openxmlformats.org/officeDocument/2006/relationships/hyperlink" Target="#UML1532" TargetMode="External"/><Relationship Id="rId753" Type="http://schemas.openxmlformats.org/officeDocument/2006/relationships/hyperlink" Target="#UML1581" TargetMode="External"/><Relationship Id="rId101" Type="http://schemas.openxmlformats.org/officeDocument/2006/relationships/hyperlink" Target="#UML4407" TargetMode="External"/><Relationship Id="rId185" Type="http://schemas.openxmlformats.org/officeDocument/2006/relationships/hyperlink" Target="#UML1521" TargetMode="External"/><Relationship Id="rId406" Type="http://schemas.openxmlformats.org/officeDocument/2006/relationships/hyperlink" Target="#UML1570" TargetMode="External"/><Relationship Id="rId960" Type="http://schemas.openxmlformats.org/officeDocument/2006/relationships/hyperlink" Target="#UML1521" TargetMode="External"/><Relationship Id="rId1036" Type="http://schemas.openxmlformats.org/officeDocument/2006/relationships/hyperlink" Target="#UML1581" TargetMode="External"/><Relationship Id="rId392" Type="http://schemas.openxmlformats.org/officeDocument/2006/relationships/hyperlink" Target="#UML1581" TargetMode="External"/><Relationship Id="rId613" Type="http://schemas.openxmlformats.org/officeDocument/2006/relationships/hyperlink" Target="#UML1521" TargetMode="External"/><Relationship Id="rId697" Type="http://schemas.openxmlformats.org/officeDocument/2006/relationships/hyperlink" Target="#UML1537" TargetMode="External"/><Relationship Id="rId820" Type="http://schemas.openxmlformats.org/officeDocument/2006/relationships/hyperlink" Target="#UML1581" TargetMode="External"/><Relationship Id="rId918" Type="http://schemas.openxmlformats.org/officeDocument/2006/relationships/hyperlink" Target="#UML1521" TargetMode="External"/><Relationship Id="rId252" Type="http://schemas.openxmlformats.org/officeDocument/2006/relationships/hyperlink" Target="#UML4369" TargetMode="External"/><Relationship Id="rId47" Type="http://schemas.openxmlformats.org/officeDocument/2006/relationships/hyperlink" Target="#UML1521" TargetMode="External"/><Relationship Id="rId112" Type="http://schemas.openxmlformats.org/officeDocument/2006/relationships/hyperlink" Target="#UML4370" TargetMode="External"/><Relationship Id="rId557" Type="http://schemas.openxmlformats.org/officeDocument/2006/relationships/hyperlink" Target="#UML4369" TargetMode="External"/><Relationship Id="rId764" Type="http://schemas.openxmlformats.org/officeDocument/2006/relationships/hyperlink" Target="#UML4385" TargetMode="External"/><Relationship Id="rId971" Type="http://schemas.openxmlformats.org/officeDocument/2006/relationships/hyperlink" Target="#UML1581" TargetMode="External"/><Relationship Id="rId196" Type="http://schemas.openxmlformats.org/officeDocument/2006/relationships/hyperlink" Target="#UML1521" TargetMode="External"/><Relationship Id="rId417" Type="http://schemas.openxmlformats.org/officeDocument/2006/relationships/hyperlink" Target="#UML4369" TargetMode="External"/><Relationship Id="rId624" Type="http://schemas.openxmlformats.org/officeDocument/2006/relationships/hyperlink" Target="#UML1523" TargetMode="External"/><Relationship Id="rId831" Type="http://schemas.openxmlformats.org/officeDocument/2006/relationships/hyperlink" Target="#UML1521" TargetMode="External"/><Relationship Id="rId1047" Type="http://schemas.openxmlformats.org/officeDocument/2006/relationships/hyperlink" Target="#UML1563" TargetMode="External"/><Relationship Id="rId263" Type="http://schemas.openxmlformats.org/officeDocument/2006/relationships/hyperlink" Target="#UML1581" TargetMode="External"/><Relationship Id="rId470" Type="http://schemas.openxmlformats.org/officeDocument/2006/relationships/hyperlink" Target="#UML1581" TargetMode="External"/><Relationship Id="rId929" Type="http://schemas.openxmlformats.org/officeDocument/2006/relationships/hyperlink" Target="#UML1581" TargetMode="External"/><Relationship Id="rId58" Type="http://schemas.openxmlformats.org/officeDocument/2006/relationships/hyperlink" Target="#UML1523" TargetMode="External"/><Relationship Id="rId123" Type="http://schemas.openxmlformats.org/officeDocument/2006/relationships/hyperlink" Target="#UML1581" TargetMode="External"/><Relationship Id="rId330" Type="http://schemas.openxmlformats.org/officeDocument/2006/relationships/hyperlink" Target="#UML1581" TargetMode="External"/><Relationship Id="rId568" Type="http://schemas.openxmlformats.org/officeDocument/2006/relationships/hyperlink" Target="#UML1532" TargetMode="External"/><Relationship Id="rId775" Type="http://schemas.openxmlformats.org/officeDocument/2006/relationships/hyperlink" Target="#UML1581" TargetMode="External"/><Relationship Id="rId982" Type="http://schemas.openxmlformats.org/officeDocument/2006/relationships/hyperlink" Target="#UML1524" TargetMode="External"/><Relationship Id="rId428" Type="http://schemas.openxmlformats.org/officeDocument/2006/relationships/hyperlink" Target="#UML4408" TargetMode="External"/><Relationship Id="rId635" Type="http://schemas.openxmlformats.org/officeDocument/2006/relationships/hyperlink" Target="#UML1521" TargetMode="External"/><Relationship Id="rId842" Type="http://schemas.openxmlformats.org/officeDocument/2006/relationships/hyperlink" Target="#UML1581" TargetMode="External"/><Relationship Id="rId1058" Type="http://schemas.openxmlformats.org/officeDocument/2006/relationships/hyperlink" Target="#UML1564" TargetMode="External"/><Relationship Id="rId274" Type="http://schemas.openxmlformats.org/officeDocument/2006/relationships/hyperlink" Target="#UML1562" TargetMode="External"/><Relationship Id="rId481" Type="http://schemas.openxmlformats.org/officeDocument/2006/relationships/hyperlink" Target="#UML1574" TargetMode="External"/><Relationship Id="rId702" Type="http://schemas.openxmlformats.org/officeDocument/2006/relationships/hyperlink" Target="#UML1561" TargetMode="External"/><Relationship Id="rId69" Type="http://schemas.openxmlformats.org/officeDocument/2006/relationships/hyperlink" Target="#UML1521" TargetMode="External"/><Relationship Id="rId134" Type="http://schemas.openxmlformats.org/officeDocument/2006/relationships/hyperlink" Target="#UML4370" TargetMode="External"/><Relationship Id="rId579" Type="http://schemas.openxmlformats.org/officeDocument/2006/relationships/hyperlink" Target="#UML4369" TargetMode="External"/><Relationship Id="rId786" Type="http://schemas.openxmlformats.org/officeDocument/2006/relationships/hyperlink" Target="#UML4369" TargetMode="External"/><Relationship Id="rId993" Type="http://schemas.openxmlformats.org/officeDocument/2006/relationships/hyperlink" Target="#UML1521" TargetMode="External"/><Relationship Id="rId341" Type="http://schemas.openxmlformats.org/officeDocument/2006/relationships/hyperlink" Target="#UML1521" TargetMode="External"/><Relationship Id="rId439" Type="http://schemas.openxmlformats.org/officeDocument/2006/relationships/hyperlink" Target="#UML1565" TargetMode="External"/><Relationship Id="rId646" Type="http://schemas.openxmlformats.org/officeDocument/2006/relationships/hyperlink" Target="#UML1521" TargetMode="External"/><Relationship Id="rId1069" Type="http://schemas.openxmlformats.org/officeDocument/2006/relationships/hyperlink" Target="#UML1562" TargetMode="External"/><Relationship Id="rId201" Type="http://schemas.openxmlformats.org/officeDocument/2006/relationships/hyperlink" Target="#UML1567" TargetMode="External"/><Relationship Id="rId285" Type="http://schemas.openxmlformats.org/officeDocument/2006/relationships/hyperlink" Target="#UML4370" TargetMode="External"/><Relationship Id="rId506" Type="http://schemas.openxmlformats.org/officeDocument/2006/relationships/hyperlink" Target="#UML1571" TargetMode="External"/><Relationship Id="rId853" Type="http://schemas.openxmlformats.org/officeDocument/2006/relationships/hyperlink" Target="#UML1524" TargetMode="External"/><Relationship Id="rId492" Type="http://schemas.openxmlformats.org/officeDocument/2006/relationships/hyperlink" Target="#UML1566" TargetMode="External"/><Relationship Id="rId713" Type="http://schemas.openxmlformats.org/officeDocument/2006/relationships/hyperlink" Target="#UML1567" TargetMode="External"/><Relationship Id="rId797" Type="http://schemas.openxmlformats.org/officeDocument/2006/relationships/hyperlink" Target="#UML1521" TargetMode="External"/><Relationship Id="rId920" Type="http://schemas.openxmlformats.org/officeDocument/2006/relationships/hyperlink" Target="#UML4369" TargetMode="External"/><Relationship Id="rId145" Type="http://schemas.openxmlformats.org/officeDocument/2006/relationships/hyperlink" Target="#UML4370" TargetMode="External"/><Relationship Id="rId352" Type="http://schemas.openxmlformats.org/officeDocument/2006/relationships/hyperlink" Target="#UML1523" TargetMode="External"/><Relationship Id="rId212" Type="http://schemas.openxmlformats.org/officeDocument/2006/relationships/hyperlink" Target="#UML1581" TargetMode="External"/><Relationship Id="rId657" Type="http://schemas.openxmlformats.org/officeDocument/2006/relationships/hyperlink" Target="#UML1581" TargetMode="External"/><Relationship Id="rId864" Type="http://schemas.openxmlformats.org/officeDocument/2006/relationships/hyperlink" Target="#UML1521" TargetMode="External"/><Relationship Id="rId296" Type="http://schemas.openxmlformats.org/officeDocument/2006/relationships/hyperlink" Target="#UML1581" TargetMode="External"/><Relationship Id="rId517" Type="http://schemas.openxmlformats.org/officeDocument/2006/relationships/hyperlink" Target="#UML4408" TargetMode="External"/><Relationship Id="rId724" Type="http://schemas.openxmlformats.org/officeDocument/2006/relationships/hyperlink" Target="#UML4385" TargetMode="External"/><Relationship Id="rId931" Type="http://schemas.openxmlformats.org/officeDocument/2006/relationships/hyperlink" Target="#UML1581" TargetMode="External"/><Relationship Id="rId60" Type="http://schemas.openxmlformats.org/officeDocument/2006/relationships/hyperlink" Target="#UML1567" TargetMode="External"/><Relationship Id="rId156" Type="http://schemas.openxmlformats.org/officeDocument/2006/relationships/hyperlink" Target="#UML1581" TargetMode="External"/><Relationship Id="rId363" Type="http://schemas.openxmlformats.org/officeDocument/2006/relationships/hyperlink" Target="#UML1521" TargetMode="External"/><Relationship Id="rId570" Type="http://schemas.openxmlformats.org/officeDocument/2006/relationships/hyperlink" Target="#UML1578" TargetMode="External"/><Relationship Id="rId1007" Type="http://schemas.openxmlformats.org/officeDocument/2006/relationships/hyperlink" Target="#UML1567" TargetMode="External"/><Relationship Id="rId223" Type="http://schemas.openxmlformats.org/officeDocument/2006/relationships/hyperlink" Target="#UML1521" TargetMode="External"/><Relationship Id="rId430" Type="http://schemas.openxmlformats.org/officeDocument/2006/relationships/hyperlink" Target="#UML4381" TargetMode="External"/><Relationship Id="rId668" Type="http://schemas.openxmlformats.org/officeDocument/2006/relationships/hyperlink" Target="#UML4369" TargetMode="External"/><Relationship Id="rId875" Type="http://schemas.openxmlformats.org/officeDocument/2006/relationships/hyperlink" Target="#UML1521" TargetMode="External"/><Relationship Id="rId1060" Type="http://schemas.openxmlformats.org/officeDocument/2006/relationships/hyperlink" Target="#UML1562" TargetMode="External"/><Relationship Id="rId18" Type="http://schemas.openxmlformats.org/officeDocument/2006/relationships/hyperlink" Target="#UML1521" TargetMode="External"/><Relationship Id="rId528" Type="http://schemas.openxmlformats.org/officeDocument/2006/relationships/hyperlink" Target="#UML1567" TargetMode="External"/><Relationship Id="rId735" Type="http://schemas.openxmlformats.org/officeDocument/2006/relationships/hyperlink" Target="#UML1581" TargetMode="External"/><Relationship Id="rId942" Type="http://schemas.openxmlformats.org/officeDocument/2006/relationships/hyperlink" Target="#UML1523" TargetMode="External"/><Relationship Id="rId167" Type="http://schemas.openxmlformats.org/officeDocument/2006/relationships/hyperlink" Target="#UML1581" TargetMode="External"/><Relationship Id="rId374" Type="http://schemas.openxmlformats.org/officeDocument/2006/relationships/hyperlink" Target="#UML1570" TargetMode="External"/><Relationship Id="rId581" Type="http://schemas.openxmlformats.org/officeDocument/2006/relationships/hyperlink" Target="#UML4369" TargetMode="External"/><Relationship Id="rId1018" Type="http://schemas.openxmlformats.org/officeDocument/2006/relationships/hyperlink" Target="#UML1567" TargetMode="External"/><Relationship Id="rId71" Type="http://schemas.openxmlformats.org/officeDocument/2006/relationships/hyperlink" Target="#UML4407" TargetMode="External"/><Relationship Id="rId234" Type="http://schemas.openxmlformats.org/officeDocument/2006/relationships/hyperlink" Target="#UML1581" TargetMode="External"/><Relationship Id="rId679" Type="http://schemas.openxmlformats.org/officeDocument/2006/relationships/hyperlink" Target="#UML1530" TargetMode="External"/><Relationship Id="rId802" Type="http://schemas.openxmlformats.org/officeDocument/2006/relationships/hyperlink" Target="#UML1517" TargetMode="External"/><Relationship Id="rId886" Type="http://schemas.openxmlformats.org/officeDocument/2006/relationships/hyperlink" Target="#UML1581" TargetMode="External"/><Relationship Id="rId2" Type="http://schemas.openxmlformats.org/officeDocument/2006/relationships/customXml" Target="../customXml/item2.xml"/><Relationship Id="rId29" Type="http://schemas.openxmlformats.org/officeDocument/2006/relationships/hyperlink" Target="#UML4369" TargetMode="External"/><Relationship Id="rId441" Type="http://schemas.openxmlformats.org/officeDocument/2006/relationships/hyperlink" Target="#UML1562" TargetMode="External"/><Relationship Id="rId539" Type="http://schemas.openxmlformats.org/officeDocument/2006/relationships/hyperlink" Target="#UML4369" TargetMode="External"/><Relationship Id="rId746" Type="http://schemas.openxmlformats.org/officeDocument/2006/relationships/hyperlink" Target="#UML4369" TargetMode="External"/><Relationship Id="rId1071" Type="http://schemas.openxmlformats.org/officeDocument/2006/relationships/hyperlink" Target="#UML1563" TargetMode="External"/><Relationship Id="rId178" Type="http://schemas.openxmlformats.org/officeDocument/2006/relationships/hyperlink" Target="#UML1521" TargetMode="External"/><Relationship Id="rId301" Type="http://schemas.openxmlformats.org/officeDocument/2006/relationships/hyperlink" Target="#UML1521" TargetMode="External"/><Relationship Id="rId953" Type="http://schemas.openxmlformats.org/officeDocument/2006/relationships/hyperlink" Target="#UML1521" TargetMode="External"/><Relationship Id="rId1029" Type="http://schemas.openxmlformats.org/officeDocument/2006/relationships/hyperlink" Target="#UML4369" TargetMode="External"/><Relationship Id="rId82" Type="http://schemas.openxmlformats.org/officeDocument/2006/relationships/hyperlink" Target="#UML1567" TargetMode="External"/><Relationship Id="rId385" Type="http://schemas.openxmlformats.org/officeDocument/2006/relationships/hyperlink" Target="#UML4369" TargetMode="External"/><Relationship Id="rId592" Type="http://schemas.openxmlformats.org/officeDocument/2006/relationships/hyperlink" Target="#UML1527" TargetMode="External"/><Relationship Id="rId606" Type="http://schemas.openxmlformats.org/officeDocument/2006/relationships/hyperlink" Target="#UML1571" TargetMode="External"/><Relationship Id="rId813" Type="http://schemas.openxmlformats.org/officeDocument/2006/relationships/hyperlink" Target="#UML4369" TargetMode="External"/><Relationship Id="rId245" Type="http://schemas.openxmlformats.org/officeDocument/2006/relationships/hyperlink" Target="#UML1570" TargetMode="External"/><Relationship Id="rId452" Type="http://schemas.openxmlformats.org/officeDocument/2006/relationships/hyperlink" Target="#UML1570" TargetMode="External"/><Relationship Id="rId897" Type="http://schemas.openxmlformats.org/officeDocument/2006/relationships/hyperlink" Target="#UML1521" TargetMode="External"/><Relationship Id="rId105" Type="http://schemas.openxmlformats.org/officeDocument/2006/relationships/hyperlink" Target="#UML4370" TargetMode="External"/><Relationship Id="rId312" Type="http://schemas.openxmlformats.org/officeDocument/2006/relationships/hyperlink" Target="#UML1561" TargetMode="External"/><Relationship Id="rId757" Type="http://schemas.openxmlformats.org/officeDocument/2006/relationships/hyperlink" Target="#UML1581" TargetMode="External"/><Relationship Id="rId964" Type="http://schemas.openxmlformats.org/officeDocument/2006/relationships/hyperlink" Target="#UML4369" TargetMode="External"/><Relationship Id="rId93" Type="http://schemas.openxmlformats.org/officeDocument/2006/relationships/hyperlink" Target="#UML4369" TargetMode="External"/><Relationship Id="rId189" Type="http://schemas.openxmlformats.org/officeDocument/2006/relationships/hyperlink" Target="#UML1579" TargetMode="External"/><Relationship Id="rId396" Type="http://schemas.openxmlformats.org/officeDocument/2006/relationships/hyperlink" Target="#UML4370" TargetMode="External"/><Relationship Id="rId617" Type="http://schemas.openxmlformats.org/officeDocument/2006/relationships/hyperlink" Target="#UML1562" TargetMode="External"/><Relationship Id="rId824" Type="http://schemas.openxmlformats.org/officeDocument/2006/relationships/hyperlink" Target="#UML1518" TargetMode="External"/><Relationship Id="rId256" Type="http://schemas.openxmlformats.org/officeDocument/2006/relationships/hyperlink" Target="#UML4369" TargetMode="External"/><Relationship Id="rId463" Type="http://schemas.openxmlformats.org/officeDocument/2006/relationships/hyperlink" Target="#UML4369" TargetMode="External"/><Relationship Id="rId670" Type="http://schemas.openxmlformats.org/officeDocument/2006/relationships/hyperlink" Target="#UML4369" TargetMode="External"/><Relationship Id="rId116" Type="http://schemas.openxmlformats.org/officeDocument/2006/relationships/hyperlink" Target="#UML4369" TargetMode="External"/><Relationship Id="rId323" Type="http://schemas.openxmlformats.org/officeDocument/2006/relationships/hyperlink" Target="#UML4369" TargetMode="External"/><Relationship Id="rId530" Type="http://schemas.openxmlformats.org/officeDocument/2006/relationships/hyperlink" Target="#UML1567" TargetMode="External"/><Relationship Id="rId768" Type="http://schemas.openxmlformats.org/officeDocument/2006/relationships/hyperlink" Target="#UML4369" TargetMode="External"/><Relationship Id="rId975" Type="http://schemas.openxmlformats.org/officeDocument/2006/relationships/hyperlink" Target="#UML1552" TargetMode="External"/><Relationship Id="rId20" Type="http://schemas.openxmlformats.org/officeDocument/2006/relationships/hyperlink" Target="#UML1570" TargetMode="External"/><Relationship Id="rId628" Type="http://schemas.openxmlformats.org/officeDocument/2006/relationships/hyperlink" Target="#UML1571" TargetMode="External"/><Relationship Id="rId835" Type="http://schemas.openxmlformats.org/officeDocument/2006/relationships/hyperlink" Target="#UML4369" TargetMode="External"/><Relationship Id="rId267" Type="http://schemas.openxmlformats.org/officeDocument/2006/relationships/hyperlink" Target="#UML4370" TargetMode="External"/><Relationship Id="rId474" Type="http://schemas.openxmlformats.org/officeDocument/2006/relationships/hyperlink" Target="#UML4370" TargetMode="External"/><Relationship Id="rId1020" Type="http://schemas.openxmlformats.org/officeDocument/2006/relationships/hyperlink" Target="#UML4405" TargetMode="External"/><Relationship Id="rId127" Type="http://schemas.openxmlformats.org/officeDocument/2006/relationships/hyperlink" Target="#UML1581" TargetMode="External"/><Relationship Id="rId681" Type="http://schemas.openxmlformats.org/officeDocument/2006/relationships/hyperlink" Target="#UML1561" TargetMode="External"/><Relationship Id="rId779" Type="http://schemas.openxmlformats.org/officeDocument/2006/relationships/hyperlink" Target="#UML1581" TargetMode="External"/><Relationship Id="rId902" Type="http://schemas.openxmlformats.org/officeDocument/2006/relationships/hyperlink" Target="#UML1567" TargetMode="External"/><Relationship Id="rId986" Type="http://schemas.openxmlformats.org/officeDocument/2006/relationships/hyperlink" Target="#UML1567" TargetMode="External"/><Relationship Id="rId31" Type="http://schemas.openxmlformats.org/officeDocument/2006/relationships/hyperlink" Target="#UML4369" TargetMode="External"/><Relationship Id="rId334" Type="http://schemas.openxmlformats.org/officeDocument/2006/relationships/hyperlink" Target="#UML1527" TargetMode="External"/><Relationship Id="rId541" Type="http://schemas.openxmlformats.org/officeDocument/2006/relationships/hyperlink" Target="#UML1521" TargetMode="External"/><Relationship Id="rId639" Type="http://schemas.openxmlformats.org/officeDocument/2006/relationships/hyperlink" Target="#UML1563" TargetMode="External"/><Relationship Id="rId180" Type="http://schemas.openxmlformats.org/officeDocument/2006/relationships/hyperlink" Target="#UML1560" TargetMode="External"/><Relationship Id="rId278" Type="http://schemas.openxmlformats.org/officeDocument/2006/relationships/hyperlink" Target="#UML1562" TargetMode="External"/><Relationship Id="rId401" Type="http://schemas.openxmlformats.org/officeDocument/2006/relationships/hyperlink" Target="#UML1521" TargetMode="External"/><Relationship Id="rId846" Type="http://schemas.openxmlformats.org/officeDocument/2006/relationships/hyperlink" Target="#UML1519" TargetMode="External"/><Relationship Id="rId1031" Type="http://schemas.openxmlformats.org/officeDocument/2006/relationships/hyperlink" Target="#UML4369" TargetMode="External"/><Relationship Id="rId485" Type="http://schemas.openxmlformats.org/officeDocument/2006/relationships/hyperlink" Target="#UML1577" TargetMode="External"/><Relationship Id="rId692" Type="http://schemas.openxmlformats.org/officeDocument/2006/relationships/hyperlink" Target="#UML1566" TargetMode="External"/><Relationship Id="rId706" Type="http://schemas.openxmlformats.org/officeDocument/2006/relationships/hyperlink" Target="#UML4391" TargetMode="External"/><Relationship Id="rId913" Type="http://schemas.openxmlformats.org/officeDocument/2006/relationships/hyperlink" Target="#UML1567" TargetMode="External"/><Relationship Id="rId42" Type="http://schemas.openxmlformats.org/officeDocument/2006/relationships/hyperlink" Target="#UML4370" TargetMode="External"/><Relationship Id="rId138" Type="http://schemas.openxmlformats.org/officeDocument/2006/relationships/hyperlink" Target="#UML1561" TargetMode="External"/><Relationship Id="rId345" Type="http://schemas.openxmlformats.org/officeDocument/2006/relationships/hyperlink" Target="#UML4370" TargetMode="External"/><Relationship Id="rId552" Type="http://schemas.openxmlformats.org/officeDocument/2006/relationships/hyperlink" Target="#UML4369" TargetMode="External"/><Relationship Id="rId997" Type="http://schemas.openxmlformats.org/officeDocument/2006/relationships/hyperlink" Target="#UML1567" TargetMode="External"/><Relationship Id="rId191" Type="http://schemas.openxmlformats.org/officeDocument/2006/relationships/hyperlink" Target="#UML1581" TargetMode="External"/><Relationship Id="rId205" Type="http://schemas.openxmlformats.org/officeDocument/2006/relationships/hyperlink" Target="#UML4369" TargetMode="External"/><Relationship Id="rId412" Type="http://schemas.openxmlformats.org/officeDocument/2006/relationships/hyperlink" Target="#UML1524" TargetMode="External"/><Relationship Id="rId857" Type="http://schemas.openxmlformats.org/officeDocument/2006/relationships/hyperlink" Target="#UML1567" TargetMode="External"/><Relationship Id="rId1042" Type="http://schemas.openxmlformats.org/officeDocument/2006/relationships/hyperlink" Target="#UML1562" TargetMode="External"/><Relationship Id="rId289" Type="http://schemas.openxmlformats.org/officeDocument/2006/relationships/hyperlink" Target="#UML4369" TargetMode="External"/><Relationship Id="rId496" Type="http://schemas.openxmlformats.org/officeDocument/2006/relationships/hyperlink" Target="#UML1567" TargetMode="External"/><Relationship Id="rId717" Type="http://schemas.openxmlformats.org/officeDocument/2006/relationships/hyperlink" Target="#UML1565" TargetMode="External"/><Relationship Id="rId924" Type="http://schemas.openxmlformats.org/officeDocument/2006/relationships/hyperlink" Target="#UML4369" TargetMode="External"/><Relationship Id="rId53" Type="http://schemas.openxmlformats.org/officeDocument/2006/relationships/hyperlink" Target="#UML4370" TargetMode="External"/><Relationship Id="rId149" Type="http://schemas.openxmlformats.org/officeDocument/2006/relationships/hyperlink" Target="#UML4369" TargetMode="External"/><Relationship Id="rId356" Type="http://schemas.openxmlformats.org/officeDocument/2006/relationships/hyperlink" Target="#UML1571" TargetMode="External"/><Relationship Id="rId563" Type="http://schemas.openxmlformats.org/officeDocument/2006/relationships/hyperlink" Target="#UML1521" TargetMode="External"/><Relationship Id="rId770" Type="http://schemas.openxmlformats.org/officeDocument/2006/relationships/hyperlink" Target="#UML4369" TargetMode="External"/><Relationship Id="rId216" Type="http://schemas.openxmlformats.org/officeDocument/2006/relationships/hyperlink" Target="#UML4407" TargetMode="External"/><Relationship Id="rId423" Type="http://schemas.openxmlformats.org/officeDocument/2006/relationships/hyperlink" Target="#UML1521" TargetMode="External"/><Relationship Id="rId868" Type="http://schemas.openxmlformats.org/officeDocument/2006/relationships/hyperlink" Target="#UML1567" TargetMode="External"/><Relationship Id="rId1053" Type="http://schemas.openxmlformats.org/officeDocument/2006/relationships/hyperlink" Target="#UML1564" TargetMode="External"/><Relationship Id="rId630" Type="http://schemas.openxmlformats.org/officeDocument/2006/relationships/hyperlink" Target="#UML1581" TargetMode="External"/><Relationship Id="rId728" Type="http://schemas.openxmlformats.org/officeDocument/2006/relationships/hyperlink" Target="#UML4369" TargetMode="External"/><Relationship Id="rId935" Type="http://schemas.openxmlformats.org/officeDocument/2006/relationships/hyperlink" Target="#UML1561" TargetMode="External"/><Relationship Id="rId64" Type="http://schemas.openxmlformats.org/officeDocument/2006/relationships/hyperlink" Target="#UML1581" TargetMode="External"/><Relationship Id="rId367" Type="http://schemas.openxmlformats.org/officeDocument/2006/relationships/hyperlink" Target="#UML4408" TargetMode="External"/><Relationship Id="rId574" Type="http://schemas.openxmlformats.org/officeDocument/2006/relationships/hyperlink" Target="#UML4386" TargetMode="External"/><Relationship Id="rId227" Type="http://schemas.openxmlformats.org/officeDocument/2006/relationships/hyperlink" Target="#UML4369" TargetMode="External"/><Relationship Id="rId781" Type="http://schemas.openxmlformats.org/officeDocument/2006/relationships/hyperlink" Target="#UML1516" TargetMode="External"/><Relationship Id="rId879" Type="http://schemas.openxmlformats.org/officeDocument/2006/relationships/hyperlink" Target="#UML4369" TargetMode="External"/><Relationship Id="rId434" Type="http://schemas.openxmlformats.org/officeDocument/2006/relationships/hyperlink" Target="#UML1584" TargetMode="External"/><Relationship Id="rId641" Type="http://schemas.openxmlformats.org/officeDocument/2006/relationships/hyperlink" Target="#UML1562" TargetMode="External"/><Relationship Id="rId739" Type="http://schemas.openxmlformats.org/officeDocument/2006/relationships/hyperlink" Target="#UML1581" TargetMode="External"/><Relationship Id="rId1064" Type="http://schemas.openxmlformats.org/officeDocument/2006/relationships/hyperlink" Target="#UML1564" TargetMode="External"/><Relationship Id="rId280" Type="http://schemas.openxmlformats.org/officeDocument/2006/relationships/hyperlink" Target="#UML1562" TargetMode="External"/><Relationship Id="rId501" Type="http://schemas.openxmlformats.org/officeDocument/2006/relationships/hyperlink" Target="#UML4369" TargetMode="External"/><Relationship Id="rId946" Type="http://schemas.openxmlformats.org/officeDocument/2006/relationships/hyperlink" Target="#UML1571" TargetMode="External"/><Relationship Id="rId75" Type="http://schemas.openxmlformats.org/officeDocument/2006/relationships/hyperlink" Target="#UML4370" TargetMode="External"/><Relationship Id="rId140" Type="http://schemas.openxmlformats.org/officeDocument/2006/relationships/hyperlink" Target="#UML1570" TargetMode="External"/><Relationship Id="rId378" Type="http://schemas.openxmlformats.org/officeDocument/2006/relationships/hyperlink" Target="#UML1567" TargetMode="External"/><Relationship Id="rId585" Type="http://schemas.openxmlformats.org/officeDocument/2006/relationships/hyperlink" Target="#UML4369" TargetMode="External"/><Relationship Id="rId792" Type="http://schemas.openxmlformats.org/officeDocument/2006/relationships/hyperlink" Target="#UML1567" TargetMode="External"/><Relationship Id="rId806" Type="http://schemas.openxmlformats.org/officeDocument/2006/relationships/hyperlink" Target="#UML4395" TargetMode="External"/><Relationship Id="rId6" Type="http://schemas.openxmlformats.org/officeDocument/2006/relationships/numbering" Target="numbering.xml"/><Relationship Id="rId238" Type="http://schemas.openxmlformats.org/officeDocument/2006/relationships/hyperlink" Target="#UML4370" TargetMode="External"/><Relationship Id="rId445" Type="http://schemas.openxmlformats.org/officeDocument/2006/relationships/hyperlink" Target="#UML4381" TargetMode="External"/><Relationship Id="rId652" Type="http://schemas.openxmlformats.org/officeDocument/2006/relationships/hyperlink" Target="#UML4369" TargetMode="External"/><Relationship Id="rId1075" Type="http://schemas.openxmlformats.org/officeDocument/2006/relationships/header" Target="header3.xml"/><Relationship Id="rId291" Type="http://schemas.openxmlformats.org/officeDocument/2006/relationships/hyperlink" Target="#UML4369" TargetMode="External"/><Relationship Id="rId305" Type="http://schemas.openxmlformats.org/officeDocument/2006/relationships/hyperlink" Target="#UML4407" TargetMode="External"/><Relationship Id="rId512" Type="http://schemas.openxmlformats.org/officeDocument/2006/relationships/hyperlink" Target="#UML1581" TargetMode="External"/><Relationship Id="rId957" Type="http://schemas.openxmlformats.org/officeDocument/2006/relationships/hyperlink" Target="#UML4402" TargetMode="External"/><Relationship Id="rId86" Type="http://schemas.openxmlformats.org/officeDocument/2006/relationships/hyperlink" Target="#UML1524" TargetMode="External"/><Relationship Id="rId151" Type="http://schemas.openxmlformats.org/officeDocument/2006/relationships/hyperlink" Target="#UML4369" TargetMode="External"/><Relationship Id="rId389" Type="http://schemas.openxmlformats.org/officeDocument/2006/relationships/hyperlink" Target="#UML1521" TargetMode="External"/><Relationship Id="rId596" Type="http://schemas.openxmlformats.org/officeDocument/2006/relationships/hyperlink" Target="#UML4387" TargetMode="External"/><Relationship Id="rId817" Type="http://schemas.openxmlformats.org/officeDocument/2006/relationships/hyperlink" Target="#UML4369" TargetMode="External"/><Relationship Id="rId1002" Type="http://schemas.openxmlformats.org/officeDocument/2006/relationships/hyperlink" Target="#UML1521" TargetMode="External"/><Relationship Id="rId249" Type="http://schemas.openxmlformats.org/officeDocument/2006/relationships/hyperlink" Target="#UML1567" TargetMode="External"/><Relationship Id="rId456" Type="http://schemas.openxmlformats.org/officeDocument/2006/relationships/hyperlink" Target="#UML1567" TargetMode="External"/><Relationship Id="rId663" Type="http://schemas.openxmlformats.org/officeDocument/2006/relationships/hyperlink" Target="#UML4369" TargetMode="External"/><Relationship Id="rId870" Type="http://schemas.openxmlformats.org/officeDocument/2006/relationships/hyperlink" Target="#UML1561" TargetMode="External"/><Relationship Id="rId13" Type="http://schemas.openxmlformats.org/officeDocument/2006/relationships/image" Target="media/image1.png"/><Relationship Id="rId109" Type="http://schemas.openxmlformats.org/officeDocument/2006/relationships/hyperlink" Target="#UML1570" TargetMode="External"/><Relationship Id="rId316" Type="http://schemas.openxmlformats.org/officeDocument/2006/relationships/hyperlink" Target="#UML1567" TargetMode="External"/><Relationship Id="rId523" Type="http://schemas.openxmlformats.org/officeDocument/2006/relationships/hyperlink" Target="#UML1566" TargetMode="External"/><Relationship Id="rId968" Type="http://schemas.openxmlformats.org/officeDocument/2006/relationships/hyperlink" Target="#UML4369" TargetMode="External"/><Relationship Id="rId97" Type="http://schemas.openxmlformats.org/officeDocument/2006/relationships/hyperlink" Target="#UML1521" TargetMode="External"/><Relationship Id="rId730" Type="http://schemas.openxmlformats.org/officeDocument/2006/relationships/hyperlink" Target="#UML4369" TargetMode="External"/><Relationship Id="rId828" Type="http://schemas.openxmlformats.org/officeDocument/2006/relationships/hyperlink" Target="#UML4396" TargetMode="External"/><Relationship Id="rId1013" Type="http://schemas.openxmlformats.org/officeDocument/2006/relationships/hyperlink" Target="#UML1581" TargetMode="External"/><Relationship Id="rId162" Type="http://schemas.openxmlformats.org/officeDocument/2006/relationships/hyperlink" Target="#UML4370" TargetMode="External"/><Relationship Id="rId467" Type="http://schemas.openxmlformats.org/officeDocument/2006/relationships/hyperlink" Target="#UML1521" TargetMode="External"/><Relationship Id="rId674" Type="http://schemas.openxmlformats.org/officeDocument/2006/relationships/hyperlink" Target="#UML1521" TargetMode="External"/><Relationship Id="rId881" Type="http://schemas.openxmlformats.org/officeDocument/2006/relationships/hyperlink" Target="#UML4369" TargetMode="External"/><Relationship Id="rId979" Type="http://schemas.openxmlformats.org/officeDocument/2006/relationships/hyperlink" Target="#UML4385" TargetMode="External"/><Relationship Id="rId24" Type="http://schemas.openxmlformats.org/officeDocument/2006/relationships/hyperlink" Target="#UML1567" TargetMode="External"/><Relationship Id="rId327" Type="http://schemas.openxmlformats.org/officeDocument/2006/relationships/hyperlink" Target="#UML4369" TargetMode="External"/><Relationship Id="rId534" Type="http://schemas.openxmlformats.org/officeDocument/2006/relationships/hyperlink" Target="#UML1523" TargetMode="External"/><Relationship Id="rId741" Type="http://schemas.openxmlformats.org/officeDocument/2006/relationships/hyperlink" Target="#UML1531" TargetMode="External"/><Relationship Id="rId839" Type="http://schemas.openxmlformats.org/officeDocument/2006/relationships/hyperlink" Target="#UML4369" TargetMode="External"/><Relationship Id="rId173" Type="http://schemas.openxmlformats.org/officeDocument/2006/relationships/hyperlink" Target="#UML1581" TargetMode="External"/><Relationship Id="rId380" Type="http://schemas.openxmlformats.org/officeDocument/2006/relationships/hyperlink" Target="#UML1524" TargetMode="External"/><Relationship Id="rId601" Type="http://schemas.openxmlformats.org/officeDocument/2006/relationships/hyperlink" Target="#UML4369" TargetMode="External"/><Relationship Id="rId1024" Type="http://schemas.openxmlformats.org/officeDocument/2006/relationships/hyperlink" Target="#UML1524" TargetMode="External"/><Relationship Id="rId240" Type="http://schemas.openxmlformats.org/officeDocument/2006/relationships/hyperlink" Target="#UML1521" TargetMode="External"/><Relationship Id="rId478" Type="http://schemas.openxmlformats.org/officeDocument/2006/relationships/hyperlink" Target="#UML4370" TargetMode="External"/><Relationship Id="rId685" Type="http://schemas.openxmlformats.org/officeDocument/2006/relationships/hyperlink" Target="#UML1537" TargetMode="External"/><Relationship Id="rId892" Type="http://schemas.openxmlformats.org/officeDocument/2006/relationships/hyperlink" Target="#UML1572" TargetMode="External"/><Relationship Id="rId906" Type="http://schemas.openxmlformats.org/officeDocument/2006/relationships/hyperlink" Target="#UML1581" TargetMode="External"/><Relationship Id="rId35" Type="http://schemas.openxmlformats.org/officeDocument/2006/relationships/hyperlink" Target="#UML1521" TargetMode="External"/><Relationship Id="rId100" Type="http://schemas.openxmlformats.org/officeDocument/2006/relationships/hyperlink" Target="#UML1518" TargetMode="External"/><Relationship Id="rId338" Type="http://schemas.openxmlformats.org/officeDocument/2006/relationships/hyperlink" Target="#UML4370" TargetMode="External"/><Relationship Id="rId545" Type="http://schemas.openxmlformats.org/officeDocument/2006/relationships/hyperlink" Target="#UML1521" TargetMode="External"/><Relationship Id="rId752" Type="http://schemas.openxmlformats.org/officeDocument/2006/relationships/hyperlink" Target="#UML4369" TargetMode="External"/><Relationship Id="rId184" Type="http://schemas.openxmlformats.org/officeDocument/2006/relationships/hyperlink" Target="#UML1581" TargetMode="External"/><Relationship Id="rId391" Type="http://schemas.openxmlformats.org/officeDocument/2006/relationships/hyperlink" Target="#UML1521" TargetMode="External"/><Relationship Id="rId405" Type="http://schemas.openxmlformats.org/officeDocument/2006/relationships/hyperlink" Target="#UML1566" TargetMode="External"/><Relationship Id="rId612" Type="http://schemas.openxmlformats.org/officeDocument/2006/relationships/hyperlink" Target="#UML1581" TargetMode="External"/><Relationship Id="rId1035" Type="http://schemas.openxmlformats.org/officeDocument/2006/relationships/hyperlink" Target="#UML1521" TargetMode="External"/><Relationship Id="rId251" Type="http://schemas.openxmlformats.org/officeDocument/2006/relationships/hyperlink" Target="#UML1524" TargetMode="External"/><Relationship Id="rId489" Type="http://schemas.openxmlformats.org/officeDocument/2006/relationships/hyperlink" Target="#UML4381" TargetMode="External"/><Relationship Id="rId696" Type="http://schemas.openxmlformats.org/officeDocument/2006/relationships/hyperlink" Target="#UML1567" TargetMode="External"/><Relationship Id="rId917" Type="http://schemas.openxmlformats.org/officeDocument/2006/relationships/hyperlink" Target="#UML4369" TargetMode="External"/><Relationship Id="rId46" Type="http://schemas.openxmlformats.org/officeDocument/2006/relationships/hyperlink" Target="#UML4369" TargetMode="External"/><Relationship Id="rId349" Type="http://schemas.openxmlformats.org/officeDocument/2006/relationships/hyperlink" Target="#UML4370" TargetMode="External"/><Relationship Id="rId556" Type="http://schemas.openxmlformats.org/officeDocument/2006/relationships/hyperlink" Target="#UML1523" TargetMode="External"/><Relationship Id="rId763" Type="http://schemas.openxmlformats.org/officeDocument/2006/relationships/hyperlink" Target="#UML4393" TargetMode="External"/><Relationship Id="rId111" Type="http://schemas.openxmlformats.org/officeDocument/2006/relationships/hyperlink" Target="#UML1567" TargetMode="External"/><Relationship Id="rId195" Type="http://schemas.openxmlformats.org/officeDocument/2006/relationships/hyperlink" Target="#UML1581" TargetMode="External"/><Relationship Id="rId209" Type="http://schemas.openxmlformats.org/officeDocument/2006/relationships/hyperlink" Target="#UML4369" TargetMode="External"/><Relationship Id="rId416" Type="http://schemas.openxmlformats.org/officeDocument/2006/relationships/hyperlink" Target="#UML1567" TargetMode="External"/><Relationship Id="rId970" Type="http://schemas.openxmlformats.org/officeDocument/2006/relationships/hyperlink" Target="#UML1521" TargetMode="External"/><Relationship Id="rId1046" Type="http://schemas.openxmlformats.org/officeDocument/2006/relationships/hyperlink" Target="#UML1564" TargetMode="External"/><Relationship Id="rId623" Type="http://schemas.openxmlformats.org/officeDocument/2006/relationships/hyperlink" Target="#UML4369" TargetMode="External"/><Relationship Id="rId830" Type="http://schemas.openxmlformats.org/officeDocument/2006/relationships/hyperlink" Target="#UML4369" TargetMode="External"/><Relationship Id="rId928" Type="http://schemas.openxmlformats.org/officeDocument/2006/relationships/hyperlink" Target="#UML1521" TargetMode="External"/><Relationship Id="rId57" Type="http://schemas.openxmlformats.org/officeDocument/2006/relationships/hyperlink" Target="#UML4369" TargetMode="External"/><Relationship Id="rId262" Type="http://schemas.openxmlformats.org/officeDocument/2006/relationships/hyperlink" Target="#UML1521" TargetMode="External"/><Relationship Id="rId567" Type="http://schemas.openxmlformats.org/officeDocument/2006/relationships/hyperlink" Target="#UML1521" TargetMode="External"/><Relationship Id="rId122" Type="http://schemas.openxmlformats.org/officeDocument/2006/relationships/hyperlink" Target="#UML4369" TargetMode="External"/><Relationship Id="rId774" Type="http://schemas.openxmlformats.org/officeDocument/2006/relationships/hyperlink" Target="#UML4369" TargetMode="External"/><Relationship Id="rId981" Type="http://schemas.openxmlformats.org/officeDocument/2006/relationships/hyperlink" Target="#UML1521" TargetMode="External"/><Relationship Id="rId1057" Type="http://schemas.openxmlformats.org/officeDocument/2006/relationships/hyperlink" Target="#UML1562" TargetMode="External"/><Relationship Id="rId427" Type="http://schemas.openxmlformats.org/officeDocument/2006/relationships/hyperlink" Target="#UML4370" TargetMode="External"/><Relationship Id="rId634" Type="http://schemas.openxmlformats.org/officeDocument/2006/relationships/hyperlink" Target="#UML1581" TargetMode="External"/><Relationship Id="rId841" Type="http://schemas.openxmlformats.org/officeDocument/2006/relationships/hyperlink" Target="#UML1521" TargetMode="External"/><Relationship Id="rId273" Type="http://schemas.openxmlformats.org/officeDocument/2006/relationships/hyperlink" Target="#UML1521" TargetMode="External"/><Relationship Id="rId480" Type="http://schemas.openxmlformats.org/officeDocument/2006/relationships/hyperlink" Target="#UML1521" TargetMode="External"/><Relationship Id="rId701" Type="http://schemas.openxmlformats.org/officeDocument/2006/relationships/hyperlink" Target="#UML1537" TargetMode="External"/><Relationship Id="rId939" Type="http://schemas.openxmlformats.org/officeDocument/2006/relationships/hyperlink" Target="#UML1521" TargetMode="External"/><Relationship Id="rId68" Type="http://schemas.openxmlformats.org/officeDocument/2006/relationships/hyperlink" Target="#UML1581" TargetMode="External"/><Relationship Id="rId133" Type="http://schemas.openxmlformats.org/officeDocument/2006/relationships/hyperlink" Target="#UML4370" TargetMode="External"/><Relationship Id="rId340" Type="http://schemas.openxmlformats.org/officeDocument/2006/relationships/hyperlink" Target="#UML4369" TargetMode="External"/><Relationship Id="rId578" Type="http://schemas.openxmlformats.org/officeDocument/2006/relationships/hyperlink" Target="#UML1524" TargetMode="External"/><Relationship Id="rId785" Type="http://schemas.openxmlformats.org/officeDocument/2006/relationships/hyperlink" Target="#UML4385" TargetMode="External"/><Relationship Id="rId992" Type="http://schemas.openxmlformats.org/officeDocument/2006/relationships/hyperlink" Target="#UML1581" TargetMode="External"/><Relationship Id="rId200" Type="http://schemas.openxmlformats.org/officeDocument/2006/relationships/hyperlink" Target="#UML1567" TargetMode="External"/><Relationship Id="rId438" Type="http://schemas.openxmlformats.org/officeDocument/2006/relationships/hyperlink" Target="#UML1588" TargetMode="External"/><Relationship Id="rId645" Type="http://schemas.openxmlformats.org/officeDocument/2006/relationships/hyperlink" Target="#UML4369" TargetMode="External"/><Relationship Id="rId852" Type="http://schemas.openxmlformats.org/officeDocument/2006/relationships/hyperlink" Target="#UML1521" TargetMode="External"/><Relationship Id="rId1068" Type="http://schemas.openxmlformats.org/officeDocument/2006/relationships/hyperlink" Target="#UML1563" TargetMode="External"/><Relationship Id="rId284" Type="http://schemas.openxmlformats.org/officeDocument/2006/relationships/hyperlink" Target="#UML1567" TargetMode="External"/><Relationship Id="rId491" Type="http://schemas.openxmlformats.org/officeDocument/2006/relationships/hyperlink" Target="#UML4381" TargetMode="External"/><Relationship Id="rId505" Type="http://schemas.openxmlformats.org/officeDocument/2006/relationships/hyperlink" Target="#UML4369" TargetMode="External"/><Relationship Id="rId712" Type="http://schemas.openxmlformats.org/officeDocument/2006/relationships/hyperlink" Target="#UML1577" TargetMode="External"/><Relationship Id="rId79" Type="http://schemas.openxmlformats.org/officeDocument/2006/relationships/hyperlink" Target="#UML1571" TargetMode="External"/><Relationship Id="rId144" Type="http://schemas.openxmlformats.org/officeDocument/2006/relationships/hyperlink" Target="#UML1567" TargetMode="External"/><Relationship Id="rId589" Type="http://schemas.openxmlformats.org/officeDocument/2006/relationships/hyperlink" Target="#UML1521" TargetMode="External"/><Relationship Id="rId796" Type="http://schemas.openxmlformats.org/officeDocument/2006/relationships/hyperlink" Target="#UML1581" TargetMode="External"/><Relationship Id="rId351" Type="http://schemas.openxmlformats.org/officeDocument/2006/relationships/hyperlink" Target="#UML4369" TargetMode="External"/><Relationship Id="rId449" Type="http://schemas.openxmlformats.org/officeDocument/2006/relationships/hyperlink" Target="#UML4381" TargetMode="External"/><Relationship Id="rId656" Type="http://schemas.openxmlformats.org/officeDocument/2006/relationships/hyperlink" Target="#UML1521" TargetMode="External"/><Relationship Id="rId863" Type="http://schemas.openxmlformats.org/officeDocument/2006/relationships/hyperlink" Target="#UML1581" TargetMode="External"/><Relationship Id="rId211" Type="http://schemas.openxmlformats.org/officeDocument/2006/relationships/hyperlink" Target="#UML1521" TargetMode="External"/><Relationship Id="rId295" Type="http://schemas.openxmlformats.org/officeDocument/2006/relationships/hyperlink" Target="#UML4369" TargetMode="External"/><Relationship Id="rId309" Type="http://schemas.openxmlformats.org/officeDocument/2006/relationships/hyperlink" Target="#UML4370" TargetMode="External"/><Relationship Id="rId516" Type="http://schemas.openxmlformats.org/officeDocument/2006/relationships/hyperlink" Target="#UML4370" TargetMode="External"/><Relationship Id="rId723" Type="http://schemas.openxmlformats.org/officeDocument/2006/relationships/hyperlink" Target="#UML4392" TargetMode="External"/><Relationship Id="rId930" Type="http://schemas.openxmlformats.org/officeDocument/2006/relationships/hyperlink" Target="#UML1521" TargetMode="External"/><Relationship Id="rId1006" Type="http://schemas.openxmlformats.org/officeDocument/2006/relationships/hyperlink" Target="#UML4369" TargetMode="External"/><Relationship Id="rId155" Type="http://schemas.openxmlformats.org/officeDocument/2006/relationships/hyperlink" Target="#UML1521" TargetMode="External"/><Relationship Id="rId362" Type="http://schemas.openxmlformats.org/officeDocument/2006/relationships/hyperlink" Target="#UML1581" TargetMode="External"/><Relationship Id="rId222" Type="http://schemas.openxmlformats.org/officeDocument/2006/relationships/hyperlink" Target="#UML4369" TargetMode="External"/><Relationship Id="rId667" Type="http://schemas.openxmlformats.org/officeDocument/2006/relationships/hyperlink" Target="#UML1523" TargetMode="External"/><Relationship Id="rId874" Type="http://schemas.openxmlformats.org/officeDocument/2006/relationships/hyperlink" Target="#UML4369" TargetMode="External"/><Relationship Id="rId17" Type="http://schemas.openxmlformats.org/officeDocument/2006/relationships/hyperlink" Target="#UML4369" TargetMode="External"/><Relationship Id="rId527" Type="http://schemas.openxmlformats.org/officeDocument/2006/relationships/hyperlink" Target="#UML4370" TargetMode="External"/><Relationship Id="rId734" Type="http://schemas.openxmlformats.org/officeDocument/2006/relationships/hyperlink" Target="#UML4369" TargetMode="External"/><Relationship Id="rId941" Type="http://schemas.openxmlformats.org/officeDocument/2006/relationships/hyperlink" Target="#UML4369" TargetMode="External"/><Relationship Id="rId70" Type="http://schemas.openxmlformats.org/officeDocument/2006/relationships/hyperlink" Target="#UML1517" TargetMode="External"/><Relationship Id="rId166" Type="http://schemas.openxmlformats.org/officeDocument/2006/relationships/hyperlink" Target="#UML1581" TargetMode="External"/><Relationship Id="rId373" Type="http://schemas.openxmlformats.org/officeDocument/2006/relationships/hyperlink" Target="#UML1578" TargetMode="External"/><Relationship Id="rId580" Type="http://schemas.openxmlformats.org/officeDocument/2006/relationships/hyperlink" Target="#UML1523" TargetMode="External"/><Relationship Id="rId801" Type="http://schemas.openxmlformats.org/officeDocument/2006/relationships/hyperlink" Target="#UML1521" TargetMode="External"/><Relationship Id="rId1017" Type="http://schemas.openxmlformats.org/officeDocument/2006/relationships/hyperlink" Target="#UML1557" TargetMode="External"/><Relationship Id="rId1070" Type="http://schemas.openxmlformats.org/officeDocument/2006/relationships/hyperlink" Target="#UML1564" TargetMode="External"/><Relationship Id="rId233" Type="http://schemas.openxmlformats.org/officeDocument/2006/relationships/hyperlink" Target="#UML1521" TargetMode="External"/><Relationship Id="rId440" Type="http://schemas.openxmlformats.org/officeDocument/2006/relationships/hyperlink" Target="#UML1566" TargetMode="External"/><Relationship Id="rId678" Type="http://schemas.openxmlformats.org/officeDocument/2006/relationships/hyperlink" Target="#UML1521" TargetMode="External"/><Relationship Id="rId885" Type="http://schemas.openxmlformats.org/officeDocument/2006/relationships/hyperlink" Target="#UML1521" TargetMode="External"/><Relationship Id="rId28" Type="http://schemas.openxmlformats.org/officeDocument/2006/relationships/hyperlink" Target="#UML1523" TargetMode="External"/><Relationship Id="rId300" Type="http://schemas.openxmlformats.org/officeDocument/2006/relationships/hyperlink" Target="#UML1581" TargetMode="External"/><Relationship Id="rId538" Type="http://schemas.openxmlformats.org/officeDocument/2006/relationships/hyperlink" Target="#UML1571" TargetMode="External"/><Relationship Id="rId745" Type="http://schemas.openxmlformats.org/officeDocument/2006/relationships/hyperlink" Target="#UML1524" TargetMode="External"/><Relationship Id="rId952" Type="http://schemas.openxmlformats.org/officeDocument/2006/relationships/hyperlink" Target="#UML1581" TargetMode="External"/><Relationship Id="rId81" Type="http://schemas.openxmlformats.org/officeDocument/2006/relationships/hyperlink" Target="#UML4370" TargetMode="External"/><Relationship Id="rId177" Type="http://schemas.openxmlformats.org/officeDocument/2006/relationships/hyperlink" Target="#UML1581" TargetMode="External"/><Relationship Id="rId384" Type="http://schemas.openxmlformats.org/officeDocument/2006/relationships/hyperlink" Target="#UML1567" TargetMode="External"/><Relationship Id="rId591" Type="http://schemas.openxmlformats.org/officeDocument/2006/relationships/hyperlink" Target="#UML1521" TargetMode="External"/><Relationship Id="rId605" Type="http://schemas.openxmlformats.org/officeDocument/2006/relationships/hyperlink" Target="#UML4369" TargetMode="External"/><Relationship Id="rId812" Type="http://schemas.openxmlformats.org/officeDocument/2006/relationships/hyperlink" Target="#UML1523" TargetMode="External"/><Relationship Id="rId1028" Type="http://schemas.openxmlformats.org/officeDocument/2006/relationships/hyperlink" Target="#UML1567" TargetMode="External"/><Relationship Id="rId244" Type="http://schemas.openxmlformats.org/officeDocument/2006/relationships/hyperlink" Target="#UML1562" TargetMode="External"/><Relationship Id="rId689" Type="http://schemas.openxmlformats.org/officeDocument/2006/relationships/hyperlink" Target="#UML1587" TargetMode="External"/><Relationship Id="rId896" Type="http://schemas.openxmlformats.org/officeDocument/2006/relationships/hyperlink" Target="#UML4369" TargetMode="External"/><Relationship Id="rId39" Type="http://schemas.openxmlformats.org/officeDocument/2006/relationships/hyperlink" Target="#UML1521" TargetMode="External"/><Relationship Id="rId451" Type="http://schemas.openxmlformats.org/officeDocument/2006/relationships/hyperlink" Target="#UML4381" TargetMode="External"/><Relationship Id="rId549" Type="http://schemas.openxmlformats.org/officeDocument/2006/relationships/hyperlink" Target="#UML4408" TargetMode="External"/><Relationship Id="rId756" Type="http://schemas.openxmlformats.org/officeDocument/2006/relationships/hyperlink" Target="#UML1521" TargetMode="External"/><Relationship Id="rId104" Type="http://schemas.openxmlformats.org/officeDocument/2006/relationships/hyperlink" Target="#UML4370" TargetMode="External"/><Relationship Id="rId188" Type="http://schemas.openxmlformats.org/officeDocument/2006/relationships/hyperlink" Target="#UML1521" TargetMode="External"/><Relationship Id="rId311" Type="http://schemas.openxmlformats.org/officeDocument/2006/relationships/hyperlink" Target="#UML1521" TargetMode="External"/><Relationship Id="rId395" Type="http://schemas.openxmlformats.org/officeDocument/2006/relationships/hyperlink" Target="#UML4407" TargetMode="External"/><Relationship Id="rId409" Type="http://schemas.openxmlformats.org/officeDocument/2006/relationships/hyperlink" Target="#UML4370" TargetMode="External"/><Relationship Id="rId963" Type="http://schemas.openxmlformats.org/officeDocument/2006/relationships/hyperlink" Target="#UML1523" TargetMode="External"/><Relationship Id="rId1039" Type="http://schemas.openxmlformats.org/officeDocument/2006/relationships/hyperlink" Target="#UML1567" TargetMode="External"/><Relationship Id="rId92" Type="http://schemas.openxmlformats.org/officeDocument/2006/relationships/hyperlink" Target="#UML1571" TargetMode="External"/><Relationship Id="rId616" Type="http://schemas.openxmlformats.org/officeDocument/2006/relationships/hyperlink" Target="#UML1578" TargetMode="External"/><Relationship Id="rId823" Type="http://schemas.openxmlformats.org/officeDocument/2006/relationships/hyperlink" Target="#UML1521" TargetMode="External"/><Relationship Id="rId255" Type="http://schemas.openxmlformats.org/officeDocument/2006/relationships/hyperlink" Target="#UML1567" TargetMode="External"/><Relationship Id="rId462" Type="http://schemas.openxmlformats.org/officeDocument/2006/relationships/hyperlink" Target="#UML1567" TargetMode="External"/><Relationship Id="rId115" Type="http://schemas.openxmlformats.org/officeDocument/2006/relationships/hyperlink" Target="#UML1524" TargetMode="External"/><Relationship Id="rId322" Type="http://schemas.openxmlformats.org/officeDocument/2006/relationships/hyperlink" Target="#UML1523" TargetMode="External"/><Relationship Id="rId767" Type="http://schemas.openxmlformats.org/officeDocument/2006/relationships/hyperlink" Target="#UML1524" TargetMode="External"/><Relationship Id="rId974" Type="http://schemas.openxmlformats.org/officeDocument/2006/relationships/hyperlink" Target="#UML1521" TargetMode="External"/><Relationship Id="rId199" Type="http://schemas.openxmlformats.org/officeDocument/2006/relationships/hyperlink" Target="#UML1570" TargetMode="External"/><Relationship Id="rId627" Type="http://schemas.openxmlformats.org/officeDocument/2006/relationships/hyperlink" Target="#UML4369" TargetMode="External"/><Relationship Id="rId834" Type="http://schemas.openxmlformats.org/officeDocument/2006/relationships/hyperlink" Target="#UML1523" TargetMode="External"/><Relationship Id="rId266" Type="http://schemas.openxmlformats.org/officeDocument/2006/relationships/hyperlink" Target="#UML4407" TargetMode="External"/><Relationship Id="rId473" Type="http://schemas.openxmlformats.org/officeDocument/2006/relationships/hyperlink" Target="#UML4407" TargetMode="External"/><Relationship Id="rId680" Type="http://schemas.openxmlformats.org/officeDocument/2006/relationships/hyperlink" Target="#UML1567" TargetMode="External"/><Relationship Id="rId901" Type="http://schemas.openxmlformats.org/officeDocument/2006/relationships/hyperlink" Target="#UML4369" TargetMode="External"/><Relationship Id="rId30" Type="http://schemas.openxmlformats.org/officeDocument/2006/relationships/hyperlink" Target="#UML1567" TargetMode="External"/><Relationship Id="rId126" Type="http://schemas.openxmlformats.org/officeDocument/2006/relationships/hyperlink" Target="#UML1521" TargetMode="External"/><Relationship Id="rId333" Type="http://schemas.openxmlformats.org/officeDocument/2006/relationships/hyperlink" Target="#UML1521" TargetMode="External"/><Relationship Id="rId540" Type="http://schemas.openxmlformats.org/officeDocument/2006/relationships/hyperlink" Target="#UML1581" TargetMode="External"/><Relationship Id="rId778" Type="http://schemas.openxmlformats.org/officeDocument/2006/relationships/hyperlink" Target="#UML1521" TargetMode="External"/><Relationship Id="rId985" Type="http://schemas.openxmlformats.org/officeDocument/2006/relationships/hyperlink" Target="#UML4369" TargetMode="External"/><Relationship Id="rId638" Type="http://schemas.openxmlformats.org/officeDocument/2006/relationships/hyperlink" Target="#UML1562" TargetMode="External"/><Relationship Id="rId845" Type="http://schemas.openxmlformats.org/officeDocument/2006/relationships/hyperlink" Target="#UML1521" TargetMode="External"/><Relationship Id="rId1030" Type="http://schemas.openxmlformats.org/officeDocument/2006/relationships/hyperlink" Target="#UML1571" TargetMode="External"/><Relationship Id="rId277" Type="http://schemas.openxmlformats.org/officeDocument/2006/relationships/hyperlink" Target="#UML4376" TargetMode="External"/><Relationship Id="rId400" Type="http://schemas.openxmlformats.org/officeDocument/2006/relationships/hyperlink" Target="#UML4369" TargetMode="External"/><Relationship Id="rId484" Type="http://schemas.openxmlformats.org/officeDocument/2006/relationships/hyperlink" Target="#UML1576" TargetMode="External"/><Relationship Id="rId705" Type="http://schemas.openxmlformats.org/officeDocument/2006/relationships/hyperlink" Target="#UML1537" TargetMode="External"/><Relationship Id="rId137" Type="http://schemas.openxmlformats.org/officeDocument/2006/relationships/hyperlink" Target="#UML1571" TargetMode="External"/><Relationship Id="rId344" Type="http://schemas.openxmlformats.org/officeDocument/2006/relationships/hyperlink" Target="#UML1570" TargetMode="External"/><Relationship Id="rId691" Type="http://schemas.openxmlformats.org/officeDocument/2006/relationships/hyperlink" Target="#UML1565" TargetMode="External"/><Relationship Id="rId789" Type="http://schemas.openxmlformats.org/officeDocument/2006/relationships/hyperlink" Target="#UML4369" TargetMode="External"/><Relationship Id="rId912" Type="http://schemas.openxmlformats.org/officeDocument/2006/relationships/hyperlink" Target="#UML1546" TargetMode="External"/><Relationship Id="rId996" Type="http://schemas.openxmlformats.org/officeDocument/2006/relationships/hyperlink" Target="#UML1555" TargetMode="External"/><Relationship Id="rId41" Type="http://schemas.openxmlformats.org/officeDocument/2006/relationships/hyperlink" Target="#UML4407" TargetMode="External"/><Relationship Id="rId551" Type="http://schemas.openxmlformats.org/officeDocument/2006/relationships/hyperlink" Target="#UML4385" TargetMode="External"/><Relationship Id="rId649" Type="http://schemas.openxmlformats.org/officeDocument/2006/relationships/hyperlink" Target="#UML1523" TargetMode="External"/><Relationship Id="rId856" Type="http://schemas.openxmlformats.org/officeDocument/2006/relationships/hyperlink" Target="#UML4369" TargetMode="External"/><Relationship Id="rId190" Type="http://schemas.openxmlformats.org/officeDocument/2006/relationships/hyperlink" Target="#UML1580" TargetMode="External"/><Relationship Id="rId204" Type="http://schemas.openxmlformats.org/officeDocument/2006/relationships/hyperlink" Target="#UML1523" TargetMode="External"/><Relationship Id="rId288" Type="http://schemas.openxmlformats.org/officeDocument/2006/relationships/hyperlink" Target="#UML1524" TargetMode="External"/><Relationship Id="rId411" Type="http://schemas.openxmlformats.org/officeDocument/2006/relationships/hyperlink" Target="#UML4370" TargetMode="External"/><Relationship Id="rId509" Type="http://schemas.openxmlformats.org/officeDocument/2006/relationships/hyperlink" Target="#UML1521" TargetMode="External"/><Relationship Id="rId1041" Type="http://schemas.openxmlformats.org/officeDocument/2006/relationships/hyperlink" Target="#UML4406" TargetMode="External"/><Relationship Id="rId495" Type="http://schemas.openxmlformats.org/officeDocument/2006/relationships/hyperlink" Target="#UML4370" TargetMode="External"/><Relationship Id="rId716" Type="http://schemas.openxmlformats.org/officeDocument/2006/relationships/hyperlink" Target="#UML1537" TargetMode="External"/><Relationship Id="rId923" Type="http://schemas.openxmlformats.org/officeDocument/2006/relationships/hyperlink" Target="#UML1567" TargetMode="External"/><Relationship Id="rId52" Type="http://schemas.openxmlformats.org/officeDocument/2006/relationships/hyperlink" Target="#UML1567" TargetMode="External"/><Relationship Id="rId148" Type="http://schemas.openxmlformats.org/officeDocument/2006/relationships/hyperlink" Target="#UML1523" TargetMode="External"/><Relationship Id="rId355" Type="http://schemas.openxmlformats.org/officeDocument/2006/relationships/hyperlink" Target="#UML4369" TargetMode="External"/><Relationship Id="rId562" Type="http://schemas.openxmlformats.org/officeDocument/2006/relationships/hyperlink" Target="#UML1581" TargetMode="External"/><Relationship Id="rId215" Type="http://schemas.openxmlformats.org/officeDocument/2006/relationships/hyperlink" Target="#UML1521" TargetMode="External"/><Relationship Id="rId422" Type="http://schemas.openxmlformats.org/officeDocument/2006/relationships/hyperlink" Target="#UML1581" TargetMode="External"/><Relationship Id="rId867" Type="http://schemas.openxmlformats.org/officeDocument/2006/relationships/hyperlink" Target="#UML1520" TargetMode="External"/><Relationship Id="rId1052" Type="http://schemas.openxmlformats.org/officeDocument/2006/relationships/hyperlink" Target="#UML1563" TargetMode="External"/><Relationship Id="rId299" Type="http://schemas.openxmlformats.org/officeDocument/2006/relationships/hyperlink" Target="#UML1521" TargetMode="External"/><Relationship Id="rId727" Type="http://schemas.openxmlformats.org/officeDocument/2006/relationships/hyperlink" Target="#UML1524" TargetMode="External"/><Relationship Id="rId934" Type="http://schemas.openxmlformats.org/officeDocument/2006/relationships/hyperlink" Target="#UML1567" TargetMode="External"/><Relationship Id="rId63" Type="http://schemas.openxmlformats.org/officeDocument/2006/relationships/hyperlink" Target="#UML4369" TargetMode="External"/><Relationship Id="rId159" Type="http://schemas.openxmlformats.org/officeDocument/2006/relationships/hyperlink" Target="#UML1521" TargetMode="External"/><Relationship Id="rId366" Type="http://schemas.openxmlformats.org/officeDocument/2006/relationships/hyperlink" Target="#UML4370" TargetMode="External"/><Relationship Id="rId573" Type="http://schemas.openxmlformats.org/officeDocument/2006/relationships/hyperlink" Target="#UML1565" TargetMode="External"/><Relationship Id="rId780" Type="http://schemas.openxmlformats.org/officeDocument/2006/relationships/hyperlink" Target="#UML1521" TargetMode="External"/><Relationship Id="rId226" Type="http://schemas.openxmlformats.org/officeDocument/2006/relationships/hyperlink" Target="#UML1523" TargetMode="External"/><Relationship Id="rId433" Type="http://schemas.openxmlformats.org/officeDocument/2006/relationships/hyperlink" Target="#UML1521" TargetMode="External"/><Relationship Id="rId878" Type="http://schemas.openxmlformats.org/officeDocument/2006/relationships/hyperlink" Target="#UML1523" TargetMode="External"/><Relationship Id="rId1063" Type="http://schemas.openxmlformats.org/officeDocument/2006/relationships/hyperlink" Target="#UML1562" TargetMode="External"/><Relationship Id="rId640" Type="http://schemas.openxmlformats.org/officeDocument/2006/relationships/hyperlink" Target="#UML1562" TargetMode="External"/><Relationship Id="rId738" Type="http://schemas.openxmlformats.org/officeDocument/2006/relationships/hyperlink" Target="#UML1521" TargetMode="External"/><Relationship Id="rId945" Type="http://schemas.openxmlformats.org/officeDocument/2006/relationships/hyperlink" Target="#UML4369" TargetMode="External"/><Relationship Id="rId74" Type="http://schemas.openxmlformats.org/officeDocument/2006/relationships/hyperlink" Target="#UML4370" TargetMode="External"/><Relationship Id="rId377" Type="http://schemas.openxmlformats.org/officeDocument/2006/relationships/hyperlink" Target="#UML4370" TargetMode="External"/><Relationship Id="rId500" Type="http://schemas.openxmlformats.org/officeDocument/2006/relationships/hyperlink" Target="#UML1524" TargetMode="External"/><Relationship Id="rId584" Type="http://schemas.openxmlformats.org/officeDocument/2006/relationships/hyperlink" Target="#UML1571" TargetMode="External"/><Relationship Id="rId805" Type="http://schemas.openxmlformats.org/officeDocument/2006/relationships/hyperlink" Target="#UML1561" TargetMode="External"/><Relationship Id="rId5" Type="http://schemas.openxmlformats.org/officeDocument/2006/relationships/customXml" Target="../customXml/item5.xml"/><Relationship Id="rId237" Type="http://schemas.openxmlformats.org/officeDocument/2006/relationships/hyperlink" Target="#UML1521" TargetMode="External"/><Relationship Id="rId791" Type="http://schemas.openxmlformats.org/officeDocument/2006/relationships/hyperlink" Target="#UML4369" TargetMode="External"/><Relationship Id="rId889" Type="http://schemas.openxmlformats.org/officeDocument/2006/relationships/hyperlink" Target="#UML1521" TargetMode="External"/><Relationship Id="rId1074" Type="http://schemas.openxmlformats.org/officeDocument/2006/relationships/footer" Target="footer1.xml"/><Relationship Id="rId444" Type="http://schemas.openxmlformats.org/officeDocument/2006/relationships/hyperlink" Target="#UML1561" TargetMode="External"/><Relationship Id="rId651" Type="http://schemas.openxmlformats.org/officeDocument/2006/relationships/hyperlink" Target="#UML1567" TargetMode="External"/><Relationship Id="rId749" Type="http://schemas.openxmlformats.org/officeDocument/2006/relationships/hyperlink" Target="#UML1567" TargetMode="External"/><Relationship Id="rId290" Type="http://schemas.openxmlformats.org/officeDocument/2006/relationships/hyperlink" Target="#UML1523" TargetMode="External"/><Relationship Id="rId304" Type="http://schemas.openxmlformats.org/officeDocument/2006/relationships/hyperlink" Target="#UML4376" TargetMode="External"/><Relationship Id="rId388" Type="http://schemas.openxmlformats.org/officeDocument/2006/relationships/hyperlink" Target="#UML1581" TargetMode="External"/><Relationship Id="rId511" Type="http://schemas.openxmlformats.org/officeDocument/2006/relationships/hyperlink" Target="#UML1521" TargetMode="External"/><Relationship Id="rId609" Type="http://schemas.openxmlformats.org/officeDocument/2006/relationships/hyperlink" Target="#UML1521" TargetMode="External"/><Relationship Id="rId956" Type="http://schemas.openxmlformats.org/officeDocument/2006/relationships/hyperlink" Target="#UML1568" TargetMode="External"/><Relationship Id="rId85" Type="http://schemas.openxmlformats.org/officeDocument/2006/relationships/hyperlink" Target="#UML4370" TargetMode="External"/><Relationship Id="rId150" Type="http://schemas.openxmlformats.org/officeDocument/2006/relationships/hyperlink" Target="#UML1567" TargetMode="External"/><Relationship Id="rId595" Type="http://schemas.openxmlformats.org/officeDocument/2006/relationships/hyperlink" Target="#UML1565" TargetMode="External"/><Relationship Id="rId816" Type="http://schemas.openxmlformats.org/officeDocument/2006/relationships/hyperlink" Target="#UML1571" TargetMode="External"/><Relationship Id="rId1001" Type="http://schemas.openxmlformats.org/officeDocument/2006/relationships/hyperlink" Target="#UML4369" TargetMode="External"/><Relationship Id="rId248" Type="http://schemas.openxmlformats.org/officeDocument/2006/relationships/hyperlink" Target="#UML4370" TargetMode="External"/><Relationship Id="rId455" Type="http://schemas.openxmlformats.org/officeDocument/2006/relationships/hyperlink" Target="#UML4370" TargetMode="External"/><Relationship Id="rId662" Type="http://schemas.openxmlformats.org/officeDocument/2006/relationships/hyperlink" Target="#UML4385" TargetMode="External"/><Relationship Id="rId12" Type="http://schemas.openxmlformats.org/officeDocument/2006/relationships/hyperlink" Target="mailto:cim@entsoe.eu" TargetMode="External"/><Relationship Id="rId108" Type="http://schemas.openxmlformats.org/officeDocument/2006/relationships/hyperlink" Target="#UML1569" TargetMode="External"/><Relationship Id="rId315" Type="http://schemas.openxmlformats.org/officeDocument/2006/relationships/hyperlink" Target="#UML4370" TargetMode="External"/><Relationship Id="rId522" Type="http://schemas.openxmlformats.org/officeDocument/2006/relationships/hyperlink" Target="#UML1578" TargetMode="External"/><Relationship Id="rId967" Type="http://schemas.openxmlformats.org/officeDocument/2006/relationships/hyperlink" Target="#UML1571" TargetMode="External"/><Relationship Id="rId96" Type="http://schemas.openxmlformats.org/officeDocument/2006/relationships/hyperlink" Target="#UML1581" TargetMode="External"/><Relationship Id="rId161" Type="http://schemas.openxmlformats.org/officeDocument/2006/relationships/hyperlink" Target="#UML4407" TargetMode="External"/><Relationship Id="rId399" Type="http://schemas.openxmlformats.org/officeDocument/2006/relationships/hyperlink" Target="#UML4370" TargetMode="External"/><Relationship Id="rId827" Type="http://schemas.openxmlformats.org/officeDocument/2006/relationships/hyperlink" Target="#UML1571" TargetMode="External"/><Relationship Id="rId1012" Type="http://schemas.openxmlformats.org/officeDocument/2006/relationships/hyperlink" Target="#UML1521" TargetMode="External"/><Relationship Id="rId259" Type="http://schemas.openxmlformats.org/officeDocument/2006/relationships/hyperlink" Target="#UML1581" TargetMode="External"/><Relationship Id="rId466" Type="http://schemas.openxmlformats.org/officeDocument/2006/relationships/hyperlink" Target="#UML1581" TargetMode="External"/><Relationship Id="rId673" Type="http://schemas.openxmlformats.org/officeDocument/2006/relationships/hyperlink" Target="#UML1581" TargetMode="External"/><Relationship Id="rId880" Type="http://schemas.openxmlformats.org/officeDocument/2006/relationships/hyperlink" Target="#UML1567" TargetMode="External"/><Relationship Id="rId23" Type="http://schemas.openxmlformats.org/officeDocument/2006/relationships/hyperlink" Target="#UML4370" TargetMode="External"/><Relationship Id="rId119" Type="http://schemas.openxmlformats.org/officeDocument/2006/relationships/hyperlink" Target="#UML1567" TargetMode="External"/><Relationship Id="rId326" Type="http://schemas.openxmlformats.org/officeDocument/2006/relationships/hyperlink" Target="#UML1571" TargetMode="External"/><Relationship Id="rId533" Type="http://schemas.openxmlformats.org/officeDocument/2006/relationships/hyperlink" Target="#UML4369" TargetMode="External"/><Relationship Id="rId978" Type="http://schemas.openxmlformats.org/officeDocument/2006/relationships/hyperlink" Target="#UML4403" TargetMode="External"/><Relationship Id="rId740" Type="http://schemas.openxmlformats.org/officeDocument/2006/relationships/hyperlink" Target="#UML1521" TargetMode="External"/><Relationship Id="rId838" Type="http://schemas.openxmlformats.org/officeDocument/2006/relationships/hyperlink" Target="#UML1571" TargetMode="External"/><Relationship Id="rId1023" Type="http://schemas.openxmlformats.org/officeDocument/2006/relationships/hyperlink" Target="#UML1521" TargetMode="External"/><Relationship Id="rId172" Type="http://schemas.openxmlformats.org/officeDocument/2006/relationships/hyperlink" Target="#UML1571" TargetMode="External"/><Relationship Id="rId477" Type="http://schemas.openxmlformats.org/officeDocument/2006/relationships/hyperlink" Target="#UML4381" TargetMode="External"/><Relationship Id="rId600" Type="http://schemas.openxmlformats.org/officeDocument/2006/relationships/hyperlink" Target="#UML1524" TargetMode="External"/><Relationship Id="rId684" Type="http://schemas.openxmlformats.org/officeDocument/2006/relationships/hyperlink" Target="#UML1566" TargetMode="External"/><Relationship Id="rId337" Type="http://schemas.openxmlformats.org/officeDocument/2006/relationships/hyperlink" Target="#UML4408" TargetMode="External"/><Relationship Id="rId891" Type="http://schemas.openxmlformats.org/officeDocument/2006/relationships/hyperlink" Target="#UML1567" TargetMode="External"/><Relationship Id="rId905" Type="http://schemas.openxmlformats.org/officeDocument/2006/relationships/hyperlink" Target="#UML4369" TargetMode="External"/><Relationship Id="rId989" Type="http://schemas.openxmlformats.org/officeDocument/2006/relationships/hyperlink" Target="#UML4369" TargetMode="External"/><Relationship Id="rId34" Type="http://schemas.openxmlformats.org/officeDocument/2006/relationships/hyperlink" Target="#UML1581" TargetMode="External"/><Relationship Id="rId544" Type="http://schemas.openxmlformats.org/officeDocument/2006/relationships/hyperlink" Target="#UML1581" TargetMode="External"/><Relationship Id="rId751" Type="http://schemas.openxmlformats.org/officeDocument/2006/relationships/hyperlink" Target="#UML1571" TargetMode="External"/><Relationship Id="rId849" Type="http://schemas.openxmlformats.org/officeDocument/2006/relationships/hyperlink" Target="#UML4397" TargetMode="External"/><Relationship Id="rId183" Type="http://schemas.openxmlformats.org/officeDocument/2006/relationships/hyperlink" Target="#UML1521" TargetMode="External"/><Relationship Id="rId390" Type="http://schemas.openxmlformats.org/officeDocument/2006/relationships/hyperlink" Target="#UML1581" TargetMode="External"/><Relationship Id="rId404" Type="http://schemas.openxmlformats.org/officeDocument/2006/relationships/hyperlink" Target="#UML1561" TargetMode="External"/><Relationship Id="rId611" Type="http://schemas.openxmlformats.org/officeDocument/2006/relationships/hyperlink" Target="#UML1521" TargetMode="External"/><Relationship Id="rId1034" Type="http://schemas.openxmlformats.org/officeDocument/2006/relationships/hyperlink" Target="#UML1581" TargetMode="External"/><Relationship Id="rId250" Type="http://schemas.openxmlformats.org/officeDocument/2006/relationships/hyperlink" Target="#UML4370" TargetMode="External"/><Relationship Id="rId488" Type="http://schemas.openxmlformats.org/officeDocument/2006/relationships/hyperlink" Target="#UML1565" TargetMode="External"/><Relationship Id="rId695" Type="http://schemas.openxmlformats.org/officeDocument/2006/relationships/hyperlink" Target="#UML1562" TargetMode="External"/><Relationship Id="rId709" Type="http://schemas.openxmlformats.org/officeDocument/2006/relationships/hyperlink" Target="#UML1575" TargetMode="External"/><Relationship Id="rId916" Type="http://schemas.openxmlformats.org/officeDocument/2006/relationships/hyperlink" Target="#UML4385" TargetMode="External"/><Relationship Id="rId45" Type="http://schemas.openxmlformats.org/officeDocument/2006/relationships/hyperlink" Target="#UML4370" TargetMode="External"/><Relationship Id="rId110" Type="http://schemas.openxmlformats.org/officeDocument/2006/relationships/hyperlink" Target="#UML4370" TargetMode="External"/><Relationship Id="rId348" Type="http://schemas.openxmlformats.org/officeDocument/2006/relationships/hyperlink" Target="#UML1567" TargetMode="External"/><Relationship Id="rId555" Type="http://schemas.openxmlformats.org/officeDocument/2006/relationships/hyperlink" Target="#UML4369" TargetMode="External"/><Relationship Id="rId762" Type="http://schemas.openxmlformats.org/officeDocument/2006/relationships/hyperlink" Target="#UML1578" TargetMode="External"/><Relationship Id="rId194" Type="http://schemas.openxmlformats.org/officeDocument/2006/relationships/hyperlink" Target="#UML1521" TargetMode="External"/><Relationship Id="rId208" Type="http://schemas.openxmlformats.org/officeDocument/2006/relationships/hyperlink" Target="#UML1571" TargetMode="External"/><Relationship Id="rId415" Type="http://schemas.openxmlformats.org/officeDocument/2006/relationships/hyperlink" Target="#UML4369" TargetMode="External"/><Relationship Id="rId622" Type="http://schemas.openxmlformats.org/officeDocument/2006/relationships/hyperlink" Target="#UML1524" TargetMode="External"/><Relationship Id="rId1045" Type="http://schemas.openxmlformats.org/officeDocument/2006/relationships/hyperlink" Target="#UML1562" TargetMode="External"/><Relationship Id="rId261" Type="http://schemas.openxmlformats.org/officeDocument/2006/relationships/hyperlink" Target="#UML1581" TargetMode="External"/><Relationship Id="rId499" Type="http://schemas.openxmlformats.org/officeDocument/2006/relationships/hyperlink" Target="#UML4370" TargetMode="External"/><Relationship Id="rId927" Type="http://schemas.openxmlformats.org/officeDocument/2006/relationships/hyperlink" Target="#UML1581" TargetMode="External"/><Relationship Id="rId56" Type="http://schemas.openxmlformats.org/officeDocument/2006/relationships/hyperlink" Target="#UML1524" TargetMode="External"/><Relationship Id="rId359" Type="http://schemas.openxmlformats.org/officeDocument/2006/relationships/hyperlink" Target="#UML1521" TargetMode="External"/><Relationship Id="rId566" Type="http://schemas.openxmlformats.org/officeDocument/2006/relationships/hyperlink" Target="#UML1581" TargetMode="External"/><Relationship Id="rId773" Type="http://schemas.openxmlformats.org/officeDocument/2006/relationships/hyperlink" Target="#UML1571" TargetMode="External"/><Relationship Id="rId121" Type="http://schemas.openxmlformats.org/officeDocument/2006/relationships/hyperlink" Target="#UML1571" TargetMode="External"/><Relationship Id="rId219" Type="http://schemas.openxmlformats.org/officeDocument/2006/relationships/hyperlink" Target="#UML1582" TargetMode="External"/><Relationship Id="rId426" Type="http://schemas.openxmlformats.org/officeDocument/2006/relationships/hyperlink" Target="#UML4407" TargetMode="External"/><Relationship Id="rId633" Type="http://schemas.openxmlformats.org/officeDocument/2006/relationships/hyperlink" Target="#UML1521" TargetMode="External"/><Relationship Id="rId980" Type="http://schemas.openxmlformats.org/officeDocument/2006/relationships/hyperlink" Target="#UML4369" TargetMode="External"/><Relationship Id="rId1056" Type="http://schemas.openxmlformats.org/officeDocument/2006/relationships/hyperlink" Target="#UML1562" TargetMode="External"/><Relationship Id="rId840" Type="http://schemas.openxmlformats.org/officeDocument/2006/relationships/hyperlink" Target="#UML1581" TargetMode="External"/><Relationship Id="rId938" Type="http://schemas.openxmlformats.org/officeDocument/2006/relationships/hyperlink" Target="#UML4369" TargetMode="External"/><Relationship Id="rId67" Type="http://schemas.openxmlformats.org/officeDocument/2006/relationships/hyperlink" Target="#UML1521" TargetMode="External"/><Relationship Id="rId272" Type="http://schemas.openxmlformats.org/officeDocument/2006/relationships/hyperlink" Target="#UML4369" TargetMode="External"/><Relationship Id="rId577" Type="http://schemas.openxmlformats.org/officeDocument/2006/relationships/hyperlink" Target="#UML1521" TargetMode="External"/><Relationship Id="rId700" Type="http://schemas.openxmlformats.org/officeDocument/2006/relationships/hyperlink" Target="#UML1565" TargetMode="External"/><Relationship Id="rId132" Type="http://schemas.openxmlformats.org/officeDocument/2006/relationships/hyperlink" Target="#UML4408" TargetMode="External"/><Relationship Id="rId784" Type="http://schemas.openxmlformats.org/officeDocument/2006/relationships/hyperlink" Target="#UML4394" TargetMode="External"/><Relationship Id="rId991" Type="http://schemas.openxmlformats.org/officeDocument/2006/relationships/hyperlink" Target="#UML1521" TargetMode="External"/><Relationship Id="rId1067" Type="http://schemas.openxmlformats.org/officeDocument/2006/relationships/hyperlink" Target="#UML1564" TargetMode="External"/><Relationship Id="rId437" Type="http://schemas.openxmlformats.org/officeDocument/2006/relationships/hyperlink" Target="#UML1587" TargetMode="External"/><Relationship Id="rId644" Type="http://schemas.openxmlformats.org/officeDocument/2006/relationships/hyperlink" Target="#UML4385" TargetMode="External"/><Relationship Id="rId851" Type="http://schemas.openxmlformats.org/officeDocument/2006/relationships/hyperlink" Target="#UML4369" TargetMode="External"/><Relationship Id="rId283" Type="http://schemas.openxmlformats.org/officeDocument/2006/relationships/hyperlink" Target="#UML4370" TargetMode="External"/><Relationship Id="rId490" Type="http://schemas.openxmlformats.org/officeDocument/2006/relationships/hyperlink" Target="#UML1561" TargetMode="External"/><Relationship Id="rId504" Type="http://schemas.openxmlformats.org/officeDocument/2006/relationships/hyperlink" Target="#UML1567" TargetMode="External"/><Relationship Id="rId711" Type="http://schemas.openxmlformats.org/officeDocument/2006/relationships/hyperlink" Target="#UML1576" TargetMode="External"/><Relationship Id="rId949" Type="http://schemas.openxmlformats.org/officeDocument/2006/relationships/hyperlink" Target="#UML1521" TargetMode="External"/><Relationship Id="rId78" Type="http://schemas.openxmlformats.org/officeDocument/2006/relationships/hyperlink" Target="#UML1583" TargetMode="External"/><Relationship Id="rId143" Type="http://schemas.openxmlformats.org/officeDocument/2006/relationships/hyperlink" Target="#UML4370" TargetMode="External"/><Relationship Id="rId350" Type="http://schemas.openxmlformats.org/officeDocument/2006/relationships/hyperlink" Target="#UML1524" TargetMode="External"/><Relationship Id="rId588" Type="http://schemas.openxmlformats.org/officeDocument/2006/relationships/hyperlink" Target="#UML1581" TargetMode="External"/><Relationship Id="rId795" Type="http://schemas.openxmlformats.org/officeDocument/2006/relationships/hyperlink" Target="#UML4369" TargetMode="External"/><Relationship Id="rId809" Type="http://schemas.openxmlformats.org/officeDocument/2006/relationships/hyperlink" Target="#UML1521" TargetMode="External"/><Relationship Id="rId9" Type="http://schemas.openxmlformats.org/officeDocument/2006/relationships/webSettings" Target="webSettings.xml"/><Relationship Id="rId210" Type="http://schemas.openxmlformats.org/officeDocument/2006/relationships/hyperlink" Target="#UML1581" TargetMode="External"/><Relationship Id="rId448" Type="http://schemas.openxmlformats.org/officeDocument/2006/relationships/hyperlink" Target="#UML1561" TargetMode="External"/><Relationship Id="rId655" Type="http://schemas.openxmlformats.org/officeDocument/2006/relationships/hyperlink" Target="#UML1581" TargetMode="External"/><Relationship Id="rId862" Type="http://schemas.openxmlformats.org/officeDocument/2006/relationships/hyperlink" Target="#UML1521" TargetMode="External"/><Relationship Id="rId1078" Type="http://schemas.openxmlformats.org/officeDocument/2006/relationships/theme" Target="theme/theme1.xml"/><Relationship Id="rId294" Type="http://schemas.openxmlformats.org/officeDocument/2006/relationships/hyperlink" Target="#UML1571" TargetMode="External"/><Relationship Id="rId308" Type="http://schemas.openxmlformats.org/officeDocument/2006/relationships/hyperlink" Target="#UML4370" TargetMode="External"/><Relationship Id="rId515" Type="http://schemas.openxmlformats.org/officeDocument/2006/relationships/hyperlink" Target="#UML4407" TargetMode="External"/><Relationship Id="rId722" Type="http://schemas.openxmlformats.org/officeDocument/2006/relationships/hyperlink" Target="#UML1537" TargetMode="External"/><Relationship Id="rId89" Type="http://schemas.openxmlformats.org/officeDocument/2006/relationships/hyperlink" Target="#UML4369" TargetMode="External"/><Relationship Id="rId154" Type="http://schemas.openxmlformats.org/officeDocument/2006/relationships/hyperlink" Target="#UML1581" TargetMode="External"/><Relationship Id="rId361" Type="http://schemas.openxmlformats.org/officeDocument/2006/relationships/hyperlink" Target="#UML1521" TargetMode="External"/><Relationship Id="rId599" Type="http://schemas.openxmlformats.org/officeDocument/2006/relationships/hyperlink" Target="#UML1521" TargetMode="External"/><Relationship Id="rId1005" Type="http://schemas.openxmlformats.org/officeDocument/2006/relationships/hyperlink" Target="#UML1523" TargetMode="External"/><Relationship Id="rId459" Type="http://schemas.openxmlformats.org/officeDocument/2006/relationships/hyperlink" Target="#UML4369" TargetMode="External"/><Relationship Id="rId666" Type="http://schemas.openxmlformats.org/officeDocument/2006/relationships/hyperlink" Target="#UML4369" TargetMode="External"/><Relationship Id="rId873" Type="http://schemas.openxmlformats.org/officeDocument/2006/relationships/hyperlink" Target="#UML4385" TargetMode="External"/><Relationship Id="rId16" Type="http://schemas.openxmlformats.org/officeDocument/2006/relationships/hyperlink" Target="#UML4370" TargetMode="External"/><Relationship Id="rId221" Type="http://schemas.openxmlformats.org/officeDocument/2006/relationships/hyperlink" Target="#UML4408" TargetMode="External"/><Relationship Id="rId319" Type="http://schemas.openxmlformats.org/officeDocument/2006/relationships/hyperlink" Target="#UML4370" TargetMode="External"/><Relationship Id="rId526" Type="http://schemas.openxmlformats.org/officeDocument/2006/relationships/hyperlink" Target="#UML1570" TargetMode="External"/><Relationship Id="rId733" Type="http://schemas.openxmlformats.org/officeDocument/2006/relationships/hyperlink" Target="#UML1571" TargetMode="External"/><Relationship Id="rId940" Type="http://schemas.openxmlformats.org/officeDocument/2006/relationships/hyperlink" Target="#UML1524" TargetMode="External"/><Relationship Id="rId1016" Type="http://schemas.openxmlformats.org/officeDocument/2006/relationships/hyperlink" Target="#UML1521" TargetMode="External"/><Relationship Id="rId165" Type="http://schemas.openxmlformats.org/officeDocument/2006/relationships/hyperlink" Target="#UML1581" TargetMode="External"/><Relationship Id="rId372" Type="http://schemas.openxmlformats.org/officeDocument/2006/relationships/hyperlink" Target="#UML1578" TargetMode="External"/><Relationship Id="rId677" Type="http://schemas.openxmlformats.org/officeDocument/2006/relationships/hyperlink" Target="#UML1581" TargetMode="External"/><Relationship Id="rId800" Type="http://schemas.openxmlformats.org/officeDocument/2006/relationships/hyperlink" Target="#UML1581" TargetMode="External"/><Relationship Id="rId232" Type="http://schemas.openxmlformats.org/officeDocument/2006/relationships/hyperlink" Target="#UML1581" TargetMode="External"/><Relationship Id="rId884" Type="http://schemas.openxmlformats.org/officeDocument/2006/relationships/hyperlink" Target="#UML1581" TargetMode="External"/><Relationship Id="rId27" Type="http://schemas.openxmlformats.org/officeDocument/2006/relationships/hyperlink" Target="#UML4369" TargetMode="External"/><Relationship Id="rId537" Type="http://schemas.openxmlformats.org/officeDocument/2006/relationships/hyperlink" Target="#UML4369" TargetMode="External"/><Relationship Id="rId744" Type="http://schemas.openxmlformats.org/officeDocument/2006/relationships/hyperlink" Target="#UML1521" TargetMode="External"/><Relationship Id="rId951" Type="http://schemas.openxmlformats.org/officeDocument/2006/relationships/hyperlink" Target="#UML1521" TargetMode="External"/><Relationship Id="rId80" Type="http://schemas.openxmlformats.org/officeDocument/2006/relationships/hyperlink" Target="#UML1570" TargetMode="External"/><Relationship Id="rId176" Type="http://schemas.openxmlformats.org/officeDocument/2006/relationships/hyperlink" Target="#UML1521" TargetMode="External"/><Relationship Id="rId383" Type="http://schemas.openxmlformats.org/officeDocument/2006/relationships/hyperlink" Target="#UML4369" TargetMode="External"/><Relationship Id="rId590" Type="http://schemas.openxmlformats.org/officeDocument/2006/relationships/hyperlink" Target="#UML1581" TargetMode="External"/><Relationship Id="rId604" Type="http://schemas.openxmlformats.org/officeDocument/2006/relationships/hyperlink" Target="#UML1567" TargetMode="External"/><Relationship Id="rId811" Type="http://schemas.openxmlformats.org/officeDocument/2006/relationships/hyperlink" Target="#UML4369" TargetMode="External"/><Relationship Id="rId1027" Type="http://schemas.openxmlformats.org/officeDocument/2006/relationships/hyperlink" Target="#UML4369" TargetMode="External"/><Relationship Id="rId243" Type="http://schemas.openxmlformats.org/officeDocument/2006/relationships/hyperlink" Target="#UML1562" TargetMode="External"/><Relationship Id="rId450" Type="http://schemas.openxmlformats.org/officeDocument/2006/relationships/hyperlink" Target="#UML1566" TargetMode="External"/><Relationship Id="rId688" Type="http://schemas.openxmlformats.org/officeDocument/2006/relationships/hyperlink" Target="#UML1586" TargetMode="External"/><Relationship Id="rId895" Type="http://schemas.openxmlformats.org/officeDocument/2006/relationships/hyperlink" Target="#UML4385" TargetMode="External"/><Relationship Id="rId909" Type="http://schemas.openxmlformats.org/officeDocument/2006/relationships/hyperlink" Target="#UML1521" TargetMode="External"/><Relationship Id="rId38" Type="http://schemas.openxmlformats.org/officeDocument/2006/relationships/hyperlink" Target="#UML1581" TargetMode="External"/><Relationship Id="rId103" Type="http://schemas.openxmlformats.org/officeDocument/2006/relationships/hyperlink" Target="#UML4408" TargetMode="External"/><Relationship Id="rId310" Type="http://schemas.openxmlformats.org/officeDocument/2006/relationships/hyperlink" Target="#UML4369" TargetMode="External"/><Relationship Id="rId548" Type="http://schemas.openxmlformats.org/officeDocument/2006/relationships/hyperlink" Target="#UML4370" TargetMode="External"/><Relationship Id="rId755" Type="http://schemas.openxmlformats.org/officeDocument/2006/relationships/hyperlink" Target="#UML1581" TargetMode="External"/><Relationship Id="rId962" Type="http://schemas.openxmlformats.org/officeDocument/2006/relationships/hyperlink" Target="#UML4369" TargetMode="External"/><Relationship Id="rId91" Type="http://schemas.openxmlformats.org/officeDocument/2006/relationships/hyperlink" Target="#UML4369" TargetMode="External"/><Relationship Id="rId187" Type="http://schemas.openxmlformats.org/officeDocument/2006/relationships/hyperlink" Target="#UML1521" TargetMode="External"/><Relationship Id="rId394" Type="http://schemas.openxmlformats.org/officeDocument/2006/relationships/hyperlink" Target="#UML1529" TargetMode="External"/><Relationship Id="rId408" Type="http://schemas.openxmlformats.org/officeDocument/2006/relationships/hyperlink" Target="#UML1567" TargetMode="External"/><Relationship Id="rId615" Type="http://schemas.openxmlformats.org/officeDocument/2006/relationships/hyperlink" Target="#UML1567" TargetMode="External"/><Relationship Id="rId822" Type="http://schemas.openxmlformats.org/officeDocument/2006/relationships/hyperlink" Target="#UML1581" TargetMode="External"/><Relationship Id="rId1038" Type="http://schemas.openxmlformats.org/officeDocument/2006/relationships/hyperlink" Target="#UML1559" TargetMode="External"/><Relationship Id="rId254" Type="http://schemas.openxmlformats.org/officeDocument/2006/relationships/hyperlink" Target="#UML4369" TargetMode="External"/><Relationship Id="rId699" Type="http://schemas.openxmlformats.org/officeDocument/2006/relationships/hyperlink" Target="#UML1537" TargetMode="External"/><Relationship Id="rId49" Type="http://schemas.openxmlformats.org/officeDocument/2006/relationships/hyperlink" Target="#UML1561" TargetMode="External"/><Relationship Id="rId114" Type="http://schemas.openxmlformats.org/officeDocument/2006/relationships/hyperlink" Target="#UML4370" TargetMode="External"/><Relationship Id="rId461" Type="http://schemas.openxmlformats.org/officeDocument/2006/relationships/hyperlink" Target="#UML4369" TargetMode="External"/><Relationship Id="rId559" Type="http://schemas.openxmlformats.org/officeDocument/2006/relationships/hyperlink" Target="#UML4369" TargetMode="External"/><Relationship Id="rId766" Type="http://schemas.openxmlformats.org/officeDocument/2006/relationships/hyperlink" Target="#UML1521" TargetMode="External"/><Relationship Id="rId198" Type="http://schemas.openxmlformats.org/officeDocument/2006/relationships/hyperlink" Target="#UML1521" TargetMode="External"/><Relationship Id="rId321" Type="http://schemas.openxmlformats.org/officeDocument/2006/relationships/hyperlink" Target="#UML4369" TargetMode="External"/><Relationship Id="rId419" Type="http://schemas.openxmlformats.org/officeDocument/2006/relationships/hyperlink" Target="#UML4369" TargetMode="External"/><Relationship Id="rId626" Type="http://schemas.openxmlformats.org/officeDocument/2006/relationships/hyperlink" Target="#UML1567" TargetMode="External"/><Relationship Id="rId973" Type="http://schemas.openxmlformats.org/officeDocument/2006/relationships/hyperlink" Target="#UML1581" TargetMode="External"/><Relationship Id="rId1049" Type="http://schemas.openxmlformats.org/officeDocument/2006/relationships/hyperlink" Target="#UML1563" TargetMode="External"/><Relationship Id="rId833" Type="http://schemas.openxmlformats.org/officeDocument/2006/relationships/hyperlink" Target="#UML4369" TargetMode="External"/><Relationship Id="rId265" Type="http://schemas.openxmlformats.org/officeDocument/2006/relationships/hyperlink" Target="#UML1525" TargetMode="External"/><Relationship Id="rId472" Type="http://schemas.openxmlformats.org/officeDocument/2006/relationships/hyperlink" Target="#UML1530" TargetMode="External"/><Relationship Id="rId900" Type="http://schemas.openxmlformats.org/officeDocument/2006/relationships/hyperlink" Target="#UML1523" TargetMode="External"/><Relationship Id="rId125" Type="http://schemas.openxmlformats.org/officeDocument/2006/relationships/hyperlink" Target="#UML1581" TargetMode="External"/><Relationship Id="rId332" Type="http://schemas.openxmlformats.org/officeDocument/2006/relationships/hyperlink" Target="#UML1581" TargetMode="External"/><Relationship Id="rId777" Type="http://schemas.openxmlformats.org/officeDocument/2006/relationships/hyperlink" Target="#UML1581" TargetMode="External"/><Relationship Id="rId984" Type="http://schemas.openxmlformats.org/officeDocument/2006/relationships/hyperlink" Target="#UML1523" TargetMode="External"/><Relationship Id="rId637" Type="http://schemas.openxmlformats.org/officeDocument/2006/relationships/hyperlink" Target="#UML1567" TargetMode="External"/><Relationship Id="rId844" Type="http://schemas.openxmlformats.org/officeDocument/2006/relationships/hyperlink" Target="#UML1581" TargetMode="External"/><Relationship Id="rId276" Type="http://schemas.openxmlformats.org/officeDocument/2006/relationships/hyperlink" Target="#UML1563" TargetMode="External"/><Relationship Id="rId483" Type="http://schemas.openxmlformats.org/officeDocument/2006/relationships/hyperlink" Target="#UML1576" TargetMode="External"/><Relationship Id="rId690" Type="http://schemas.openxmlformats.org/officeDocument/2006/relationships/hyperlink" Target="#UML1588" TargetMode="External"/><Relationship Id="rId704" Type="http://schemas.openxmlformats.org/officeDocument/2006/relationships/hyperlink" Target="#UML1566" TargetMode="External"/><Relationship Id="rId911" Type="http://schemas.openxmlformats.org/officeDocument/2006/relationships/hyperlink" Target="#UML1521" TargetMode="External"/><Relationship Id="rId40" Type="http://schemas.openxmlformats.org/officeDocument/2006/relationships/hyperlink" Target="#UML1516" TargetMode="External"/><Relationship Id="rId136" Type="http://schemas.openxmlformats.org/officeDocument/2006/relationships/hyperlink" Target="#UML1521" TargetMode="External"/><Relationship Id="rId343" Type="http://schemas.openxmlformats.org/officeDocument/2006/relationships/hyperlink" Target="#UML1562" TargetMode="External"/><Relationship Id="rId550" Type="http://schemas.openxmlformats.org/officeDocument/2006/relationships/hyperlink" Target="#UML4370" TargetMode="External"/><Relationship Id="rId788" Type="http://schemas.openxmlformats.org/officeDocument/2006/relationships/hyperlink" Target="#UML1524" TargetMode="External"/><Relationship Id="rId995" Type="http://schemas.openxmlformats.org/officeDocument/2006/relationships/hyperlink" Target="#UML1521" TargetMode="External"/><Relationship Id="rId203" Type="http://schemas.openxmlformats.org/officeDocument/2006/relationships/hyperlink" Target="#UML4369" TargetMode="External"/><Relationship Id="rId648" Type="http://schemas.openxmlformats.org/officeDocument/2006/relationships/hyperlink" Target="#UML4369" TargetMode="External"/><Relationship Id="rId855" Type="http://schemas.openxmlformats.org/officeDocument/2006/relationships/hyperlink" Target="#UML1523" TargetMode="External"/><Relationship Id="rId1040" Type="http://schemas.openxmlformats.org/officeDocument/2006/relationships/hyperlink" Target="#UML1562" TargetMode="External"/><Relationship Id="rId287" Type="http://schemas.openxmlformats.org/officeDocument/2006/relationships/hyperlink" Target="#UML4370" TargetMode="External"/><Relationship Id="rId410" Type="http://schemas.openxmlformats.org/officeDocument/2006/relationships/hyperlink" Target="#UML1567" TargetMode="External"/><Relationship Id="rId494" Type="http://schemas.openxmlformats.org/officeDocument/2006/relationships/hyperlink" Target="#UML1570" TargetMode="External"/><Relationship Id="rId508" Type="http://schemas.openxmlformats.org/officeDocument/2006/relationships/hyperlink" Target="#UML1581" TargetMode="External"/><Relationship Id="rId715" Type="http://schemas.openxmlformats.org/officeDocument/2006/relationships/hyperlink" Target="#UML1561" TargetMode="External"/><Relationship Id="rId922" Type="http://schemas.openxmlformats.org/officeDocument/2006/relationships/hyperlink" Target="#UML4369" TargetMode="External"/><Relationship Id="rId147" Type="http://schemas.openxmlformats.org/officeDocument/2006/relationships/hyperlink" Target="#UML4369" TargetMode="External"/><Relationship Id="rId354" Type="http://schemas.openxmlformats.org/officeDocument/2006/relationships/hyperlink" Target="#UML1567" TargetMode="External"/><Relationship Id="rId799" Type="http://schemas.openxmlformats.org/officeDocument/2006/relationships/hyperlink" Target="#UML1521" TargetMode="External"/><Relationship Id="rId51" Type="http://schemas.openxmlformats.org/officeDocument/2006/relationships/hyperlink" Target="#UML4370" TargetMode="External"/><Relationship Id="rId561" Type="http://schemas.openxmlformats.org/officeDocument/2006/relationships/hyperlink" Target="#UML4369" TargetMode="External"/><Relationship Id="rId659" Type="http://schemas.openxmlformats.org/officeDocument/2006/relationships/hyperlink" Target="#UML1581" TargetMode="External"/><Relationship Id="rId866" Type="http://schemas.openxmlformats.org/officeDocument/2006/relationships/hyperlink" Target="#UML1521" TargetMode="External"/><Relationship Id="rId214" Type="http://schemas.openxmlformats.org/officeDocument/2006/relationships/hyperlink" Target="#UML1581" TargetMode="External"/><Relationship Id="rId298" Type="http://schemas.openxmlformats.org/officeDocument/2006/relationships/hyperlink" Target="#UML1581" TargetMode="External"/><Relationship Id="rId421" Type="http://schemas.openxmlformats.org/officeDocument/2006/relationships/hyperlink" Target="#UML1521" TargetMode="External"/><Relationship Id="rId519" Type="http://schemas.openxmlformats.org/officeDocument/2006/relationships/hyperlink" Target="#UML4370" TargetMode="External"/><Relationship Id="rId1051" Type="http://schemas.openxmlformats.org/officeDocument/2006/relationships/hyperlink" Target="#UML1562" TargetMode="External"/><Relationship Id="rId158" Type="http://schemas.openxmlformats.org/officeDocument/2006/relationships/hyperlink" Target="#UML1581" TargetMode="External"/><Relationship Id="rId726" Type="http://schemas.openxmlformats.org/officeDocument/2006/relationships/hyperlink" Target="#UML1521" TargetMode="External"/><Relationship Id="rId933" Type="http://schemas.openxmlformats.org/officeDocument/2006/relationships/hyperlink" Target="#UML1548" TargetMode="External"/><Relationship Id="rId1009" Type="http://schemas.openxmlformats.org/officeDocument/2006/relationships/hyperlink" Target="#UML1571" TargetMode="External"/><Relationship Id="rId62" Type="http://schemas.openxmlformats.org/officeDocument/2006/relationships/hyperlink" Target="#UML1571" TargetMode="External"/><Relationship Id="rId365" Type="http://schemas.openxmlformats.org/officeDocument/2006/relationships/hyperlink" Target="#UML4407" TargetMode="External"/><Relationship Id="rId572" Type="http://schemas.openxmlformats.org/officeDocument/2006/relationships/hyperlink" Target="#UML1561" TargetMode="External"/><Relationship Id="rId225" Type="http://schemas.openxmlformats.org/officeDocument/2006/relationships/hyperlink" Target="#UML4369" TargetMode="External"/><Relationship Id="rId432" Type="http://schemas.openxmlformats.org/officeDocument/2006/relationships/hyperlink" Target="#UML4369" TargetMode="External"/><Relationship Id="rId877" Type="http://schemas.openxmlformats.org/officeDocument/2006/relationships/hyperlink" Target="#UML4369" TargetMode="External"/><Relationship Id="rId1062" Type="http://schemas.openxmlformats.org/officeDocument/2006/relationships/hyperlink" Target="#UML1564" TargetMode="External"/><Relationship Id="rId737" Type="http://schemas.openxmlformats.org/officeDocument/2006/relationships/hyperlink" Target="#UML1581" TargetMode="External"/><Relationship Id="rId944" Type="http://schemas.openxmlformats.org/officeDocument/2006/relationships/hyperlink" Target="#UML1567" TargetMode="External"/><Relationship Id="rId73" Type="http://schemas.openxmlformats.org/officeDocument/2006/relationships/hyperlink" Target="#UML4408" TargetMode="External"/><Relationship Id="rId169" Type="http://schemas.openxmlformats.org/officeDocument/2006/relationships/hyperlink" Target="#UML1524" TargetMode="External"/><Relationship Id="rId376" Type="http://schemas.openxmlformats.org/officeDocument/2006/relationships/hyperlink" Target="#UML1567" TargetMode="External"/><Relationship Id="rId583" Type="http://schemas.openxmlformats.org/officeDocument/2006/relationships/hyperlink" Target="#UML4369" TargetMode="External"/><Relationship Id="rId790" Type="http://schemas.openxmlformats.org/officeDocument/2006/relationships/hyperlink" Target="#UML1523" TargetMode="External"/><Relationship Id="rId804" Type="http://schemas.openxmlformats.org/officeDocument/2006/relationships/hyperlink" Target="#UML1561" TargetMode="External"/><Relationship Id="rId4" Type="http://schemas.openxmlformats.org/officeDocument/2006/relationships/customXml" Target="../customXml/item4.xml"/><Relationship Id="rId236" Type="http://schemas.openxmlformats.org/officeDocument/2006/relationships/hyperlink" Target="#UML1581" TargetMode="External"/><Relationship Id="rId443" Type="http://schemas.openxmlformats.org/officeDocument/2006/relationships/hyperlink" Target="#UML1562" TargetMode="External"/><Relationship Id="rId650" Type="http://schemas.openxmlformats.org/officeDocument/2006/relationships/hyperlink" Target="#UML4369" TargetMode="External"/><Relationship Id="rId888" Type="http://schemas.openxmlformats.org/officeDocument/2006/relationships/hyperlink" Target="#UML1581" TargetMode="External"/><Relationship Id="rId1073" Type="http://schemas.openxmlformats.org/officeDocument/2006/relationships/header" Target="header2.xml"/><Relationship Id="rId303" Type="http://schemas.openxmlformats.org/officeDocument/2006/relationships/hyperlink" Target="#UML1525" TargetMode="External"/><Relationship Id="rId748" Type="http://schemas.openxmlformats.org/officeDocument/2006/relationships/hyperlink" Target="#UML4369" TargetMode="External"/><Relationship Id="rId955" Type="http://schemas.openxmlformats.org/officeDocument/2006/relationships/hyperlink" Target="#UML1567" TargetMode="External"/><Relationship Id="rId84" Type="http://schemas.openxmlformats.org/officeDocument/2006/relationships/hyperlink" Target="#UML1567" TargetMode="External"/><Relationship Id="rId387" Type="http://schemas.openxmlformats.org/officeDocument/2006/relationships/hyperlink" Target="#UML4369" TargetMode="External"/><Relationship Id="rId510" Type="http://schemas.openxmlformats.org/officeDocument/2006/relationships/hyperlink" Target="#UML1581" TargetMode="External"/><Relationship Id="rId594" Type="http://schemas.openxmlformats.org/officeDocument/2006/relationships/hyperlink" Target="#UML1561" TargetMode="External"/><Relationship Id="rId608" Type="http://schemas.openxmlformats.org/officeDocument/2006/relationships/hyperlink" Target="#UML1581" TargetMode="External"/><Relationship Id="rId815" Type="http://schemas.openxmlformats.org/officeDocument/2006/relationships/hyperlink" Target="#UML4369" TargetMode="External"/><Relationship Id="rId247" Type="http://schemas.openxmlformats.org/officeDocument/2006/relationships/hyperlink" Target="#UML1567" TargetMode="External"/><Relationship Id="rId899" Type="http://schemas.openxmlformats.org/officeDocument/2006/relationships/hyperlink" Target="#UML4369" TargetMode="External"/><Relationship Id="rId1000" Type="http://schemas.openxmlformats.org/officeDocument/2006/relationships/hyperlink" Target="#UML4385" TargetMode="External"/><Relationship Id="rId107" Type="http://schemas.openxmlformats.org/officeDocument/2006/relationships/hyperlink" Target="#UML1521" TargetMode="External"/><Relationship Id="rId454" Type="http://schemas.openxmlformats.org/officeDocument/2006/relationships/hyperlink" Target="#UML1567" TargetMode="External"/><Relationship Id="rId661" Type="http://schemas.openxmlformats.org/officeDocument/2006/relationships/hyperlink" Target="#UML1526" TargetMode="External"/><Relationship Id="rId759" Type="http://schemas.openxmlformats.org/officeDocument/2006/relationships/hyperlink" Target="#UML1529" TargetMode="External"/><Relationship Id="rId966" Type="http://schemas.openxmlformats.org/officeDocument/2006/relationships/hyperlink" Target="#UML4369" TargetMode="External"/><Relationship Id="rId11" Type="http://schemas.openxmlformats.org/officeDocument/2006/relationships/endnotes" Target="endnotes.xml"/><Relationship Id="rId314" Type="http://schemas.openxmlformats.org/officeDocument/2006/relationships/hyperlink" Target="#UML1570" TargetMode="External"/><Relationship Id="rId398" Type="http://schemas.openxmlformats.org/officeDocument/2006/relationships/hyperlink" Target="#UML4370" TargetMode="External"/><Relationship Id="rId521" Type="http://schemas.openxmlformats.org/officeDocument/2006/relationships/hyperlink" Target="#UML1521" TargetMode="External"/><Relationship Id="rId619" Type="http://schemas.openxmlformats.org/officeDocument/2006/relationships/hyperlink" Target="#UML4385" TargetMode="External"/><Relationship Id="rId95" Type="http://schemas.openxmlformats.org/officeDocument/2006/relationships/hyperlink" Target="#UML1521" TargetMode="External"/><Relationship Id="rId160" Type="http://schemas.openxmlformats.org/officeDocument/2006/relationships/hyperlink" Target="#UML1520" TargetMode="External"/><Relationship Id="rId826" Type="http://schemas.openxmlformats.org/officeDocument/2006/relationships/hyperlink" Target="#UML1583" TargetMode="External"/><Relationship Id="rId1011" Type="http://schemas.openxmlformats.org/officeDocument/2006/relationships/hyperlink" Target="#UML1581" TargetMode="External"/><Relationship Id="rId258" Type="http://schemas.openxmlformats.org/officeDocument/2006/relationships/hyperlink" Target="#UML4369" TargetMode="External"/><Relationship Id="rId465" Type="http://schemas.openxmlformats.org/officeDocument/2006/relationships/hyperlink" Target="#UML4369" TargetMode="External"/><Relationship Id="rId672" Type="http://schemas.openxmlformats.org/officeDocument/2006/relationships/hyperlink" Target="#UML4369" TargetMode="External"/><Relationship Id="rId22" Type="http://schemas.openxmlformats.org/officeDocument/2006/relationships/hyperlink" Target="#UML1567" TargetMode="External"/><Relationship Id="rId118" Type="http://schemas.openxmlformats.org/officeDocument/2006/relationships/hyperlink" Target="#UML4369" TargetMode="External"/><Relationship Id="rId325" Type="http://schemas.openxmlformats.org/officeDocument/2006/relationships/hyperlink" Target="#UML4369" TargetMode="External"/><Relationship Id="rId532" Type="http://schemas.openxmlformats.org/officeDocument/2006/relationships/hyperlink" Target="#UML1524" TargetMode="External"/><Relationship Id="rId977" Type="http://schemas.openxmlformats.org/officeDocument/2006/relationships/hyperlink" Target="#UML1577" TargetMode="External"/><Relationship Id="rId171" Type="http://schemas.openxmlformats.org/officeDocument/2006/relationships/hyperlink" Target="#UML1567" TargetMode="External"/><Relationship Id="rId837" Type="http://schemas.openxmlformats.org/officeDocument/2006/relationships/hyperlink" Target="#UML4369" TargetMode="External"/><Relationship Id="rId1022" Type="http://schemas.openxmlformats.org/officeDocument/2006/relationships/hyperlink" Target="#UML4369" TargetMode="External"/><Relationship Id="rId269" Type="http://schemas.openxmlformats.org/officeDocument/2006/relationships/hyperlink" Target="#UML4370" TargetMode="External"/><Relationship Id="rId476" Type="http://schemas.openxmlformats.org/officeDocument/2006/relationships/hyperlink" Target="#UML4370" TargetMode="External"/><Relationship Id="rId683" Type="http://schemas.openxmlformats.org/officeDocument/2006/relationships/hyperlink" Target="#UML1561" TargetMode="External"/><Relationship Id="rId890" Type="http://schemas.openxmlformats.org/officeDocument/2006/relationships/hyperlink" Target="#UML1545" TargetMode="External"/><Relationship Id="rId904" Type="http://schemas.openxmlformats.org/officeDocument/2006/relationships/hyperlink" Target="#UML1571" TargetMode="External"/><Relationship Id="rId33" Type="http://schemas.openxmlformats.org/officeDocument/2006/relationships/hyperlink" Target="#UML4369" TargetMode="External"/><Relationship Id="rId129" Type="http://schemas.openxmlformats.org/officeDocument/2006/relationships/hyperlink" Target="#UML1519" TargetMode="External"/><Relationship Id="rId336" Type="http://schemas.openxmlformats.org/officeDocument/2006/relationships/hyperlink" Target="#UML4370" TargetMode="External"/><Relationship Id="rId543" Type="http://schemas.openxmlformats.org/officeDocument/2006/relationships/hyperlink" Target="#UML1521" TargetMode="External"/><Relationship Id="rId988" Type="http://schemas.openxmlformats.org/officeDocument/2006/relationships/hyperlink" Target="#UML1571" TargetMode="External"/><Relationship Id="rId182" Type="http://schemas.openxmlformats.org/officeDocument/2006/relationships/hyperlink" Target="#UML1581" TargetMode="External"/><Relationship Id="rId403" Type="http://schemas.openxmlformats.org/officeDocument/2006/relationships/hyperlink" Target="#UML1565" TargetMode="External"/><Relationship Id="rId750" Type="http://schemas.openxmlformats.org/officeDocument/2006/relationships/hyperlink" Target="#UML4369" TargetMode="External"/><Relationship Id="rId848" Type="http://schemas.openxmlformats.org/officeDocument/2006/relationships/hyperlink" Target="#UML1567" TargetMode="External"/><Relationship Id="rId1033" Type="http://schemas.openxmlformats.org/officeDocument/2006/relationships/hyperlink" Target="#UML1521" TargetMode="External"/><Relationship Id="rId487" Type="http://schemas.openxmlformats.org/officeDocument/2006/relationships/hyperlink" Target="#UML4381" TargetMode="External"/><Relationship Id="rId610" Type="http://schemas.openxmlformats.org/officeDocument/2006/relationships/hyperlink" Target="#UML1581" TargetMode="External"/><Relationship Id="rId694" Type="http://schemas.openxmlformats.org/officeDocument/2006/relationships/hyperlink" Target="#UML1576" TargetMode="External"/><Relationship Id="rId708" Type="http://schemas.openxmlformats.org/officeDocument/2006/relationships/hyperlink" Target="#UML1574" TargetMode="External"/><Relationship Id="rId915" Type="http://schemas.openxmlformats.org/officeDocument/2006/relationships/hyperlink" Target="#UML4400" TargetMode="External"/><Relationship Id="rId347" Type="http://schemas.openxmlformats.org/officeDocument/2006/relationships/hyperlink" Target="#UML4370" TargetMode="External"/><Relationship Id="rId999" Type="http://schemas.openxmlformats.org/officeDocument/2006/relationships/hyperlink" Target="#UML4404" TargetMode="External"/><Relationship Id="rId44" Type="http://schemas.openxmlformats.org/officeDocument/2006/relationships/hyperlink" Target="#UML4370" TargetMode="External"/><Relationship Id="rId554" Type="http://schemas.openxmlformats.org/officeDocument/2006/relationships/hyperlink" Target="#UML1524" TargetMode="External"/><Relationship Id="rId761" Type="http://schemas.openxmlformats.org/officeDocument/2006/relationships/hyperlink" Target="#UML1578" TargetMode="External"/><Relationship Id="rId859" Type="http://schemas.openxmlformats.org/officeDocument/2006/relationships/hyperlink" Target="#UML1571" TargetMode="External"/><Relationship Id="rId193" Type="http://schemas.openxmlformats.org/officeDocument/2006/relationships/hyperlink" Target="#UML1581" TargetMode="External"/><Relationship Id="rId207" Type="http://schemas.openxmlformats.org/officeDocument/2006/relationships/hyperlink" Target="#UML4369" TargetMode="External"/><Relationship Id="rId414" Type="http://schemas.openxmlformats.org/officeDocument/2006/relationships/hyperlink" Target="#UML1523" TargetMode="External"/><Relationship Id="rId498" Type="http://schemas.openxmlformats.org/officeDocument/2006/relationships/hyperlink" Target="#UML1567" TargetMode="External"/><Relationship Id="rId621" Type="http://schemas.openxmlformats.org/officeDocument/2006/relationships/hyperlink" Target="#UML1521" TargetMode="External"/><Relationship Id="rId1044" Type="http://schemas.openxmlformats.org/officeDocument/2006/relationships/hyperlink" Target="#UML1564" TargetMode="External"/><Relationship Id="rId260" Type="http://schemas.openxmlformats.org/officeDocument/2006/relationships/hyperlink" Target="#UML1521" TargetMode="External"/><Relationship Id="rId719" Type="http://schemas.openxmlformats.org/officeDocument/2006/relationships/hyperlink" Target="#UML1561" TargetMode="External"/><Relationship Id="rId926" Type="http://schemas.openxmlformats.org/officeDocument/2006/relationships/hyperlink" Target="#UML4369" TargetMode="External"/><Relationship Id="rId55" Type="http://schemas.openxmlformats.org/officeDocument/2006/relationships/hyperlink" Target="#UML4370" TargetMode="External"/><Relationship Id="rId120" Type="http://schemas.openxmlformats.org/officeDocument/2006/relationships/hyperlink" Target="#UML4369" TargetMode="External"/><Relationship Id="rId358" Type="http://schemas.openxmlformats.org/officeDocument/2006/relationships/hyperlink" Target="#UML1581" TargetMode="External"/><Relationship Id="rId565" Type="http://schemas.openxmlformats.org/officeDocument/2006/relationships/hyperlink" Target="#UML1521" TargetMode="External"/><Relationship Id="rId772" Type="http://schemas.openxmlformats.org/officeDocument/2006/relationships/hyperlink" Target="#UML4369" TargetMode="External"/><Relationship Id="rId218" Type="http://schemas.openxmlformats.org/officeDocument/2006/relationships/hyperlink" Target="#UML1581" TargetMode="External"/><Relationship Id="rId425" Type="http://schemas.openxmlformats.org/officeDocument/2006/relationships/hyperlink" Target="#UML1521" TargetMode="External"/><Relationship Id="rId632" Type="http://schemas.openxmlformats.org/officeDocument/2006/relationships/hyperlink" Target="#UML1581" TargetMode="External"/><Relationship Id="rId1055" Type="http://schemas.openxmlformats.org/officeDocument/2006/relationships/hyperlink" Target="#UML1564" TargetMode="External"/><Relationship Id="rId271" Type="http://schemas.openxmlformats.org/officeDocument/2006/relationships/hyperlink" Target="#UML4370" TargetMode="External"/><Relationship Id="rId937" Type="http://schemas.openxmlformats.org/officeDocument/2006/relationships/hyperlink" Target="#UML4385" TargetMode="External"/><Relationship Id="rId66" Type="http://schemas.openxmlformats.org/officeDocument/2006/relationships/hyperlink" Target="#UML1581" TargetMode="External"/><Relationship Id="rId131" Type="http://schemas.openxmlformats.org/officeDocument/2006/relationships/hyperlink" Target="#UML4370" TargetMode="External"/><Relationship Id="rId369" Type="http://schemas.openxmlformats.org/officeDocument/2006/relationships/hyperlink" Target="#UML4370" TargetMode="External"/><Relationship Id="rId576" Type="http://schemas.openxmlformats.org/officeDocument/2006/relationships/hyperlink" Target="#UML4369" TargetMode="External"/><Relationship Id="rId783" Type="http://schemas.openxmlformats.org/officeDocument/2006/relationships/hyperlink" Target="#UML1578" TargetMode="External"/><Relationship Id="rId990" Type="http://schemas.openxmlformats.org/officeDocument/2006/relationships/hyperlink" Target="#UML1581" TargetMode="External"/><Relationship Id="rId229" Type="http://schemas.openxmlformats.org/officeDocument/2006/relationships/hyperlink" Target="#UML4369" TargetMode="External"/><Relationship Id="rId436" Type="http://schemas.openxmlformats.org/officeDocument/2006/relationships/hyperlink" Target="#UML1586" TargetMode="External"/><Relationship Id="rId643" Type="http://schemas.openxmlformats.org/officeDocument/2006/relationships/hyperlink" Target="#UML4390" TargetMode="External"/><Relationship Id="rId1066" Type="http://schemas.openxmlformats.org/officeDocument/2006/relationships/hyperlink" Target="#UML1562" TargetMode="External"/><Relationship Id="rId850" Type="http://schemas.openxmlformats.org/officeDocument/2006/relationships/hyperlink" Target="#UML4385" TargetMode="External"/><Relationship Id="rId948" Type="http://schemas.openxmlformats.org/officeDocument/2006/relationships/hyperlink" Target="#UML1581" TargetMode="External"/><Relationship Id="rId77" Type="http://schemas.openxmlformats.org/officeDocument/2006/relationships/hyperlink" Target="#UML1521" TargetMode="External"/><Relationship Id="rId282" Type="http://schemas.openxmlformats.org/officeDocument/2006/relationships/hyperlink" Target="#UML1570" TargetMode="External"/><Relationship Id="rId503" Type="http://schemas.openxmlformats.org/officeDocument/2006/relationships/hyperlink" Target="#UML4369" TargetMode="External"/><Relationship Id="rId587" Type="http://schemas.openxmlformats.org/officeDocument/2006/relationships/hyperlink" Target="#UML1521" TargetMode="External"/><Relationship Id="rId710" Type="http://schemas.openxmlformats.org/officeDocument/2006/relationships/hyperlink" Target="#UML1576" TargetMode="External"/><Relationship Id="rId808" Type="http://schemas.openxmlformats.org/officeDocument/2006/relationships/hyperlink" Target="#UML4369" TargetMode="External"/><Relationship Id="rId8" Type="http://schemas.openxmlformats.org/officeDocument/2006/relationships/settings" Target="settings.xml"/><Relationship Id="rId142" Type="http://schemas.openxmlformats.org/officeDocument/2006/relationships/hyperlink" Target="#UML1567" TargetMode="External"/><Relationship Id="rId447" Type="http://schemas.openxmlformats.org/officeDocument/2006/relationships/hyperlink" Target="#UML4381" TargetMode="External"/><Relationship Id="rId794" Type="http://schemas.openxmlformats.org/officeDocument/2006/relationships/hyperlink" Target="#UML1571" TargetMode="External"/><Relationship Id="rId1077" Type="http://schemas.openxmlformats.org/officeDocument/2006/relationships/fontTable" Target="fontTable.xml"/><Relationship Id="rId654" Type="http://schemas.openxmlformats.org/officeDocument/2006/relationships/hyperlink" Target="#UML4369" TargetMode="External"/><Relationship Id="rId861" Type="http://schemas.openxmlformats.org/officeDocument/2006/relationships/hyperlink" Target="#UML1581" TargetMode="External"/><Relationship Id="rId959" Type="http://schemas.openxmlformats.org/officeDocument/2006/relationships/hyperlink" Target="#UML4369" TargetMode="External"/><Relationship Id="rId293" Type="http://schemas.openxmlformats.org/officeDocument/2006/relationships/hyperlink" Target="#UML4369" TargetMode="External"/><Relationship Id="rId307" Type="http://schemas.openxmlformats.org/officeDocument/2006/relationships/hyperlink" Target="#UML4408" TargetMode="External"/><Relationship Id="rId514" Type="http://schemas.openxmlformats.org/officeDocument/2006/relationships/hyperlink" Target="#UML1531" TargetMode="External"/><Relationship Id="rId721" Type="http://schemas.openxmlformats.org/officeDocument/2006/relationships/hyperlink" Target="#UML1566" TargetMode="External"/><Relationship Id="rId88" Type="http://schemas.openxmlformats.org/officeDocument/2006/relationships/hyperlink" Target="#UML1523" TargetMode="External"/><Relationship Id="rId153" Type="http://schemas.openxmlformats.org/officeDocument/2006/relationships/hyperlink" Target="#UML4369" TargetMode="External"/><Relationship Id="rId360" Type="http://schemas.openxmlformats.org/officeDocument/2006/relationships/hyperlink" Target="#UML1581" TargetMode="External"/><Relationship Id="rId598" Type="http://schemas.openxmlformats.org/officeDocument/2006/relationships/hyperlink" Target="#UML4369" TargetMode="External"/><Relationship Id="rId819" Type="http://schemas.openxmlformats.org/officeDocument/2006/relationships/hyperlink" Target="#UML1521" TargetMode="External"/><Relationship Id="rId1004" Type="http://schemas.openxmlformats.org/officeDocument/2006/relationships/hyperlink" Target="#UML4369" TargetMode="External"/><Relationship Id="rId220" Type="http://schemas.openxmlformats.org/officeDocument/2006/relationships/hyperlink" Target="#UML1582" TargetMode="External"/><Relationship Id="rId458" Type="http://schemas.openxmlformats.org/officeDocument/2006/relationships/hyperlink" Target="#UML1524" TargetMode="External"/><Relationship Id="rId665" Type="http://schemas.openxmlformats.org/officeDocument/2006/relationships/hyperlink" Target="#UML1524" TargetMode="External"/><Relationship Id="rId872" Type="http://schemas.openxmlformats.org/officeDocument/2006/relationships/hyperlink" Target="#UML4398" TargetMode="External"/><Relationship Id="rId15" Type="http://schemas.openxmlformats.org/officeDocument/2006/relationships/image" Target="media/image3.png"/><Relationship Id="rId318" Type="http://schemas.openxmlformats.org/officeDocument/2006/relationships/hyperlink" Target="#UML1567" TargetMode="External"/><Relationship Id="rId525" Type="http://schemas.openxmlformats.org/officeDocument/2006/relationships/hyperlink" Target="#UML1565" TargetMode="External"/><Relationship Id="rId732" Type="http://schemas.openxmlformats.org/officeDocument/2006/relationships/hyperlink" Target="#UML4369" TargetMode="External"/><Relationship Id="rId99" Type="http://schemas.openxmlformats.org/officeDocument/2006/relationships/hyperlink" Target="#UML1521" TargetMode="External"/><Relationship Id="rId164" Type="http://schemas.openxmlformats.org/officeDocument/2006/relationships/hyperlink" Target="#UML4370" TargetMode="External"/><Relationship Id="rId371" Type="http://schemas.openxmlformats.org/officeDocument/2006/relationships/hyperlink" Target="#UML1521" TargetMode="External"/><Relationship Id="rId1015" Type="http://schemas.openxmlformats.org/officeDocument/2006/relationships/hyperlink" Target="#UML1581" TargetMode="External"/><Relationship Id="rId469" Type="http://schemas.openxmlformats.org/officeDocument/2006/relationships/hyperlink" Target="#UML1521" TargetMode="External"/><Relationship Id="rId676" Type="http://schemas.openxmlformats.org/officeDocument/2006/relationships/hyperlink" Target="#UML1521" TargetMode="External"/><Relationship Id="rId883" Type="http://schemas.openxmlformats.org/officeDocument/2006/relationships/hyperlink" Target="#UML4369" TargetMode="External"/><Relationship Id="rId26" Type="http://schemas.openxmlformats.org/officeDocument/2006/relationships/hyperlink" Target="#UML1524" TargetMode="External"/><Relationship Id="rId231" Type="http://schemas.openxmlformats.org/officeDocument/2006/relationships/hyperlink" Target="#UML4369" TargetMode="External"/><Relationship Id="rId329" Type="http://schemas.openxmlformats.org/officeDocument/2006/relationships/hyperlink" Target="#UML1521" TargetMode="External"/><Relationship Id="rId536" Type="http://schemas.openxmlformats.org/officeDocument/2006/relationships/hyperlink" Target="#UML1567" TargetMode="External"/><Relationship Id="rId175" Type="http://schemas.openxmlformats.org/officeDocument/2006/relationships/hyperlink" Target="#UML1581" TargetMode="External"/><Relationship Id="rId743" Type="http://schemas.openxmlformats.org/officeDocument/2006/relationships/hyperlink" Target="#UML4369" TargetMode="External"/><Relationship Id="rId950" Type="http://schemas.openxmlformats.org/officeDocument/2006/relationships/hyperlink" Target="#UML1581" TargetMode="External"/><Relationship Id="rId1026" Type="http://schemas.openxmlformats.org/officeDocument/2006/relationships/hyperlink" Target="#UML1523" TargetMode="External"/><Relationship Id="rId382" Type="http://schemas.openxmlformats.org/officeDocument/2006/relationships/hyperlink" Target="#UML1523" TargetMode="External"/><Relationship Id="rId603" Type="http://schemas.openxmlformats.org/officeDocument/2006/relationships/hyperlink" Target="#UML4369" TargetMode="External"/><Relationship Id="rId687" Type="http://schemas.openxmlformats.org/officeDocument/2006/relationships/hyperlink" Target="#UML1585" TargetMode="External"/><Relationship Id="rId810" Type="http://schemas.openxmlformats.org/officeDocument/2006/relationships/hyperlink" Target="#UML1524" TargetMode="External"/><Relationship Id="rId908" Type="http://schemas.openxmlformats.org/officeDocument/2006/relationships/hyperlink" Target="#UML1581" TargetMode="External"/><Relationship Id="rId242" Type="http://schemas.openxmlformats.org/officeDocument/2006/relationships/hyperlink" Target="#UML1563" TargetMode="External"/><Relationship Id="rId894" Type="http://schemas.openxmlformats.org/officeDocument/2006/relationships/hyperlink" Target="#UML4399" TargetMode="External"/><Relationship Id="rId37" Type="http://schemas.openxmlformats.org/officeDocument/2006/relationships/hyperlink" Target="#UML1521" TargetMode="External"/><Relationship Id="rId102" Type="http://schemas.openxmlformats.org/officeDocument/2006/relationships/hyperlink" Target="#UML4370" TargetMode="External"/><Relationship Id="rId547" Type="http://schemas.openxmlformats.org/officeDocument/2006/relationships/hyperlink" Target="#UML4407" TargetMode="External"/><Relationship Id="rId754" Type="http://schemas.openxmlformats.org/officeDocument/2006/relationships/hyperlink" Target="#UML1521" TargetMode="External"/><Relationship Id="rId961" Type="http://schemas.openxmlformats.org/officeDocument/2006/relationships/hyperlink" Target="#UML1524" TargetMode="External"/><Relationship Id="rId90" Type="http://schemas.openxmlformats.org/officeDocument/2006/relationships/hyperlink" Target="#UML1567" TargetMode="External"/><Relationship Id="rId186" Type="http://schemas.openxmlformats.org/officeDocument/2006/relationships/hyperlink" Target="#UML1581" TargetMode="External"/><Relationship Id="rId393" Type="http://schemas.openxmlformats.org/officeDocument/2006/relationships/hyperlink" Target="#UML1521" TargetMode="External"/><Relationship Id="rId407" Type="http://schemas.openxmlformats.org/officeDocument/2006/relationships/hyperlink" Target="#UML4370" TargetMode="External"/><Relationship Id="rId614" Type="http://schemas.openxmlformats.org/officeDocument/2006/relationships/hyperlink" Target="#UML1528" TargetMode="External"/><Relationship Id="rId821" Type="http://schemas.openxmlformats.org/officeDocument/2006/relationships/hyperlink" Target="#UML1521" TargetMode="External"/><Relationship Id="rId1037" Type="http://schemas.openxmlformats.org/officeDocument/2006/relationships/hyperlink" Target="#UML1521" TargetMode="External"/><Relationship Id="rId253" Type="http://schemas.openxmlformats.org/officeDocument/2006/relationships/hyperlink" Target="#UML1523" TargetMode="External"/><Relationship Id="rId460" Type="http://schemas.openxmlformats.org/officeDocument/2006/relationships/hyperlink" Target="#UML1523" TargetMode="External"/><Relationship Id="rId698" Type="http://schemas.openxmlformats.org/officeDocument/2006/relationships/hyperlink" Target="#UML1561" TargetMode="External"/><Relationship Id="rId919" Type="http://schemas.openxmlformats.org/officeDocument/2006/relationships/hyperlink" Target="#UML1524" TargetMode="External"/><Relationship Id="rId48" Type="http://schemas.openxmlformats.org/officeDocument/2006/relationships/hyperlink" Target="#UML1561" TargetMode="External"/><Relationship Id="rId113" Type="http://schemas.openxmlformats.org/officeDocument/2006/relationships/hyperlink" Target="#UML1567" TargetMode="External"/><Relationship Id="rId320" Type="http://schemas.openxmlformats.org/officeDocument/2006/relationships/hyperlink" Target="#UML1524" TargetMode="External"/><Relationship Id="rId558" Type="http://schemas.openxmlformats.org/officeDocument/2006/relationships/hyperlink" Target="#UML1567" TargetMode="External"/><Relationship Id="rId765" Type="http://schemas.openxmlformats.org/officeDocument/2006/relationships/hyperlink" Target="#UML4369" TargetMode="External"/><Relationship Id="rId972" Type="http://schemas.openxmlformats.org/officeDocument/2006/relationships/hyperlink" Target="#UML1521" TargetMode="External"/><Relationship Id="rId197" Type="http://schemas.openxmlformats.org/officeDocument/2006/relationships/hyperlink" Target="#UML4369" TargetMode="External"/><Relationship Id="rId418" Type="http://schemas.openxmlformats.org/officeDocument/2006/relationships/hyperlink" Target="#UML1571" TargetMode="External"/><Relationship Id="rId625" Type="http://schemas.openxmlformats.org/officeDocument/2006/relationships/hyperlink" Target="#UML4369" TargetMode="External"/><Relationship Id="rId832" Type="http://schemas.openxmlformats.org/officeDocument/2006/relationships/hyperlink" Target="#UML1524" TargetMode="External"/><Relationship Id="rId1048" Type="http://schemas.openxmlformats.org/officeDocument/2006/relationships/hyperlink" Target="#UML1562" TargetMode="External"/><Relationship Id="rId264" Type="http://schemas.openxmlformats.org/officeDocument/2006/relationships/hyperlink" Target="#UML1521" TargetMode="External"/><Relationship Id="rId471" Type="http://schemas.openxmlformats.org/officeDocument/2006/relationships/hyperlink" Target="#UML1521" TargetMode="External"/><Relationship Id="rId59" Type="http://schemas.openxmlformats.org/officeDocument/2006/relationships/hyperlink" Target="#UML4369" TargetMode="External"/><Relationship Id="rId124" Type="http://schemas.openxmlformats.org/officeDocument/2006/relationships/hyperlink" Target="#UML1521" TargetMode="External"/><Relationship Id="rId569" Type="http://schemas.openxmlformats.org/officeDocument/2006/relationships/hyperlink" Target="#UML1567" TargetMode="External"/><Relationship Id="rId776" Type="http://schemas.openxmlformats.org/officeDocument/2006/relationships/hyperlink" Target="#UML1521" TargetMode="External"/><Relationship Id="rId983" Type="http://schemas.openxmlformats.org/officeDocument/2006/relationships/hyperlink" Target="#UML4369" TargetMode="External"/><Relationship Id="rId331" Type="http://schemas.openxmlformats.org/officeDocument/2006/relationships/hyperlink" Target="#UML1521" TargetMode="External"/><Relationship Id="rId429" Type="http://schemas.openxmlformats.org/officeDocument/2006/relationships/hyperlink" Target="#UML4370" TargetMode="External"/><Relationship Id="rId636" Type="http://schemas.openxmlformats.org/officeDocument/2006/relationships/hyperlink" Target="#UML1525" TargetMode="External"/><Relationship Id="rId1059" Type="http://schemas.openxmlformats.org/officeDocument/2006/relationships/hyperlink" Target="#UML1563" TargetMode="External"/><Relationship Id="rId843" Type="http://schemas.openxmlformats.org/officeDocument/2006/relationships/hyperlink" Target="#UML1521" TargetMode="External"/><Relationship Id="rId275" Type="http://schemas.openxmlformats.org/officeDocument/2006/relationships/hyperlink" Target="#UML4376" TargetMode="External"/><Relationship Id="rId482" Type="http://schemas.openxmlformats.org/officeDocument/2006/relationships/hyperlink" Target="#UML1575" TargetMode="External"/><Relationship Id="rId703" Type="http://schemas.openxmlformats.org/officeDocument/2006/relationships/hyperlink" Target="#UML1537" TargetMode="External"/><Relationship Id="rId910" Type="http://schemas.openxmlformats.org/officeDocument/2006/relationships/hyperlink" Target="#UML1581" TargetMode="External"/><Relationship Id="rId135" Type="http://schemas.openxmlformats.org/officeDocument/2006/relationships/hyperlink" Target="#UML4369" TargetMode="External"/><Relationship Id="rId342" Type="http://schemas.openxmlformats.org/officeDocument/2006/relationships/hyperlink" Target="#UML1578" TargetMode="External"/><Relationship Id="rId787" Type="http://schemas.openxmlformats.org/officeDocument/2006/relationships/hyperlink" Target="#UML1521" TargetMode="External"/><Relationship Id="rId994" Type="http://schemas.openxmlformats.org/officeDocument/2006/relationships/hyperlink" Target="#UML1581" TargetMode="External"/><Relationship Id="rId202" Type="http://schemas.openxmlformats.org/officeDocument/2006/relationships/hyperlink" Target="#UML1524" TargetMode="External"/><Relationship Id="rId647" Type="http://schemas.openxmlformats.org/officeDocument/2006/relationships/hyperlink" Target="#UML1524" TargetMode="External"/><Relationship Id="rId854" Type="http://schemas.openxmlformats.org/officeDocument/2006/relationships/hyperlink" Target="#UML4369" TargetMode="External"/><Relationship Id="rId286" Type="http://schemas.openxmlformats.org/officeDocument/2006/relationships/hyperlink" Target="#UML1567" TargetMode="External"/><Relationship Id="rId493" Type="http://schemas.openxmlformats.org/officeDocument/2006/relationships/hyperlink" Target="#UML4381" TargetMode="External"/><Relationship Id="rId507" Type="http://schemas.openxmlformats.org/officeDocument/2006/relationships/hyperlink" Target="#UML4369" TargetMode="External"/><Relationship Id="rId714" Type="http://schemas.openxmlformats.org/officeDocument/2006/relationships/hyperlink" Target="#UML1537" TargetMode="External"/><Relationship Id="rId921" Type="http://schemas.openxmlformats.org/officeDocument/2006/relationships/hyperlink" Target="#UML1523" TargetMode="External"/><Relationship Id="rId50" Type="http://schemas.openxmlformats.org/officeDocument/2006/relationships/hyperlink" Target="#UML1570" TargetMode="External"/><Relationship Id="rId146" Type="http://schemas.openxmlformats.org/officeDocument/2006/relationships/hyperlink" Target="#UML1524" TargetMode="External"/><Relationship Id="rId353" Type="http://schemas.openxmlformats.org/officeDocument/2006/relationships/hyperlink" Target="#UML4369" TargetMode="External"/><Relationship Id="rId560" Type="http://schemas.openxmlformats.org/officeDocument/2006/relationships/hyperlink" Target="#UML1571" TargetMode="External"/><Relationship Id="rId798" Type="http://schemas.openxmlformats.org/officeDocument/2006/relationships/hyperlink" Target="#UML1581" TargetMode="External"/><Relationship Id="rId213" Type="http://schemas.openxmlformats.org/officeDocument/2006/relationships/hyperlink" Target="#UML1521" TargetMode="External"/><Relationship Id="rId420" Type="http://schemas.openxmlformats.org/officeDocument/2006/relationships/hyperlink" Target="#UML1581" TargetMode="External"/><Relationship Id="rId658" Type="http://schemas.openxmlformats.org/officeDocument/2006/relationships/hyperlink" Target="#UML1521" TargetMode="External"/><Relationship Id="rId865" Type="http://schemas.openxmlformats.org/officeDocument/2006/relationships/hyperlink" Target="#UML1581" TargetMode="External"/><Relationship Id="rId1050" Type="http://schemas.openxmlformats.org/officeDocument/2006/relationships/hyperlink" Target="#UML1564" TargetMode="External"/><Relationship Id="rId297" Type="http://schemas.openxmlformats.org/officeDocument/2006/relationships/hyperlink" Target="#UML1521" TargetMode="External"/><Relationship Id="rId518" Type="http://schemas.openxmlformats.org/officeDocument/2006/relationships/hyperlink" Target="#UML4370" TargetMode="External"/><Relationship Id="rId725" Type="http://schemas.openxmlformats.org/officeDocument/2006/relationships/hyperlink" Target="#UML4369" TargetMode="External"/><Relationship Id="rId932" Type="http://schemas.openxmlformats.org/officeDocument/2006/relationships/hyperlink" Target="#UML1521" TargetMode="External"/><Relationship Id="rId157" Type="http://schemas.openxmlformats.org/officeDocument/2006/relationships/hyperlink" Target="#UML1521" TargetMode="External"/><Relationship Id="rId364" Type="http://schemas.openxmlformats.org/officeDocument/2006/relationships/hyperlink" Target="#UML1528" TargetMode="External"/><Relationship Id="rId1008" Type="http://schemas.openxmlformats.org/officeDocument/2006/relationships/hyperlink" Target="#UML4369" TargetMode="External"/><Relationship Id="rId61" Type="http://schemas.openxmlformats.org/officeDocument/2006/relationships/hyperlink" Target="#UML4369" TargetMode="External"/><Relationship Id="rId571" Type="http://schemas.openxmlformats.org/officeDocument/2006/relationships/hyperlink" Target="#UML1566" TargetMode="External"/><Relationship Id="rId669" Type="http://schemas.openxmlformats.org/officeDocument/2006/relationships/hyperlink" Target="#UML1567" TargetMode="External"/><Relationship Id="rId876" Type="http://schemas.openxmlformats.org/officeDocument/2006/relationships/hyperlink" Target="#UML1524" TargetMode="External"/><Relationship Id="rId19" Type="http://schemas.openxmlformats.org/officeDocument/2006/relationships/hyperlink" Target="#UML1578" TargetMode="External"/><Relationship Id="rId224" Type="http://schemas.openxmlformats.org/officeDocument/2006/relationships/hyperlink" Target="#UML1524" TargetMode="External"/><Relationship Id="rId431" Type="http://schemas.openxmlformats.org/officeDocument/2006/relationships/hyperlink" Target="#UML4370" TargetMode="External"/><Relationship Id="rId529" Type="http://schemas.openxmlformats.org/officeDocument/2006/relationships/hyperlink" Target="#UML4370" TargetMode="External"/><Relationship Id="rId736" Type="http://schemas.openxmlformats.org/officeDocument/2006/relationships/hyperlink" Target="#UML1521" TargetMode="External"/><Relationship Id="rId1061" Type="http://schemas.openxmlformats.org/officeDocument/2006/relationships/hyperlink" Target="#UML1563" TargetMode="External"/><Relationship Id="rId168" Type="http://schemas.openxmlformats.org/officeDocument/2006/relationships/hyperlink" Target="#UML1521" TargetMode="External"/><Relationship Id="rId943" Type="http://schemas.openxmlformats.org/officeDocument/2006/relationships/hyperlink" Target="#UML4369" TargetMode="External"/><Relationship Id="rId1019" Type="http://schemas.openxmlformats.org/officeDocument/2006/relationships/hyperlink" Target="#UML1565" TargetMode="External"/><Relationship Id="rId72" Type="http://schemas.openxmlformats.org/officeDocument/2006/relationships/hyperlink" Target="#UML4370" TargetMode="External"/><Relationship Id="rId375" Type="http://schemas.openxmlformats.org/officeDocument/2006/relationships/hyperlink" Target="#UML4370" TargetMode="External"/><Relationship Id="rId582" Type="http://schemas.openxmlformats.org/officeDocument/2006/relationships/hyperlink" Target="#UML1567" TargetMode="External"/><Relationship Id="rId803" Type="http://schemas.openxmlformats.org/officeDocument/2006/relationships/hyperlink" Target="#UML1567" TargetMode="External"/><Relationship Id="rId3" Type="http://schemas.openxmlformats.org/officeDocument/2006/relationships/customXml" Target="../customXml/item3.xml"/><Relationship Id="rId235" Type="http://schemas.openxmlformats.org/officeDocument/2006/relationships/hyperlink" Target="#UML1521" TargetMode="External"/><Relationship Id="rId442" Type="http://schemas.openxmlformats.org/officeDocument/2006/relationships/hyperlink" Target="#UML1576" TargetMode="External"/><Relationship Id="rId887" Type="http://schemas.openxmlformats.org/officeDocument/2006/relationships/hyperlink" Target="#UML1521" TargetMode="External"/><Relationship Id="rId1072" Type="http://schemas.openxmlformats.org/officeDocument/2006/relationships/header" Target="header1.xml"/><Relationship Id="rId302" Type="http://schemas.openxmlformats.org/officeDocument/2006/relationships/hyperlink" Target="#UML1526" TargetMode="External"/><Relationship Id="rId747" Type="http://schemas.openxmlformats.org/officeDocument/2006/relationships/hyperlink" Target="#UML1523" TargetMode="External"/><Relationship Id="rId954" Type="http://schemas.openxmlformats.org/officeDocument/2006/relationships/hyperlink" Target="#UML1550" TargetMode="External"/><Relationship Id="rId83" Type="http://schemas.openxmlformats.org/officeDocument/2006/relationships/hyperlink" Target="#UML4370" TargetMode="External"/><Relationship Id="rId179" Type="http://schemas.openxmlformats.org/officeDocument/2006/relationships/hyperlink" Target="#UML1521" TargetMode="External"/><Relationship Id="rId386" Type="http://schemas.openxmlformats.org/officeDocument/2006/relationships/hyperlink" Target="#UML1571" TargetMode="External"/><Relationship Id="rId593" Type="http://schemas.openxmlformats.org/officeDocument/2006/relationships/hyperlink" Target="#UML1567" TargetMode="External"/><Relationship Id="rId607" Type="http://schemas.openxmlformats.org/officeDocument/2006/relationships/hyperlink" Target="#UML4369" TargetMode="External"/><Relationship Id="rId814" Type="http://schemas.openxmlformats.org/officeDocument/2006/relationships/hyperlink" Target="#UML1567" TargetMode="External"/><Relationship Id="rId246" Type="http://schemas.openxmlformats.org/officeDocument/2006/relationships/hyperlink" Target="#UML4370" TargetMode="External"/><Relationship Id="rId453" Type="http://schemas.openxmlformats.org/officeDocument/2006/relationships/hyperlink" Target="#UML4370" TargetMode="External"/><Relationship Id="rId660" Type="http://schemas.openxmlformats.org/officeDocument/2006/relationships/hyperlink" Target="#UML1521" TargetMode="External"/><Relationship Id="rId898" Type="http://schemas.openxmlformats.org/officeDocument/2006/relationships/hyperlink" Target="#UML1524" TargetMode="External"/><Relationship Id="rId106" Type="http://schemas.openxmlformats.org/officeDocument/2006/relationships/hyperlink" Target="#UML4369" TargetMode="External"/><Relationship Id="rId313" Type="http://schemas.openxmlformats.org/officeDocument/2006/relationships/hyperlink" Target="#UML1565" TargetMode="External"/><Relationship Id="rId758" Type="http://schemas.openxmlformats.org/officeDocument/2006/relationships/hyperlink" Target="#UML1521" TargetMode="External"/><Relationship Id="rId965" Type="http://schemas.openxmlformats.org/officeDocument/2006/relationships/hyperlink" Target="#UML1567" TargetMode="External"/><Relationship Id="rId10" Type="http://schemas.openxmlformats.org/officeDocument/2006/relationships/footnotes" Target="footnotes.xml"/><Relationship Id="rId94" Type="http://schemas.openxmlformats.org/officeDocument/2006/relationships/hyperlink" Target="#UML1581" TargetMode="External"/><Relationship Id="rId397" Type="http://schemas.openxmlformats.org/officeDocument/2006/relationships/hyperlink" Target="#UML4408" TargetMode="External"/><Relationship Id="rId520" Type="http://schemas.openxmlformats.org/officeDocument/2006/relationships/hyperlink" Target="#UML4369" TargetMode="External"/><Relationship Id="rId618" Type="http://schemas.openxmlformats.org/officeDocument/2006/relationships/hyperlink" Target="#UML4388" TargetMode="External"/><Relationship Id="rId825" Type="http://schemas.openxmlformats.org/officeDocument/2006/relationships/hyperlink" Target="#UML1567" TargetMode="External"/><Relationship Id="rId257" Type="http://schemas.openxmlformats.org/officeDocument/2006/relationships/hyperlink" Target="#UML1571" TargetMode="External"/><Relationship Id="rId464" Type="http://schemas.openxmlformats.org/officeDocument/2006/relationships/hyperlink" Target="#UML1571" TargetMode="External"/><Relationship Id="rId1010" Type="http://schemas.openxmlformats.org/officeDocument/2006/relationships/hyperlink" Target="#UML4369" TargetMode="External"/><Relationship Id="rId117" Type="http://schemas.openxmlformats.org/officeDocument/2006/relationships/hyperlink" Target="#UML1523" TargetMode="External"/><Relationship Id="rId671" Type="http://schemas.openxmlformats.org/officeDocument/2006/relationships/hyperlink" Target="#UML1571" TargetMode="External"/><Relationship Id="rId769" Type="http://schemas.openxmlformats.org/officeDocument/2006/relationships/hyperlink" Target="#UML1523" TargetMode="External"/><Relationship Id="rId976" Type="http://schemas.openxmlformats.org/officeDocument/2006/relationships/hyperlink" Target="#UML1567" TargetMode="External"/><Relationship Id="rId324" Type="http://schemas.openxmlformats.org/officeDocument/2006/relationships/hyperlink" Target="#UML1567" TargetMode="External"/><Relationship Id="rId531" Type="http://schemas.openxmlformats.org/officeDocument/2006/relationships/hyperlink" Target="#UML4370" TargetMode="External"/><Relationship Id="rId629" Type="http://schemas.openxmlformats.org/officeDocument/2006/relationships/hyperlink" Target="#UML4369" TargetMode="External"/><Relationship Id="rId836" Type="http://schemas.openxmlformats.org/officeDocument/2006/relationships/hyperlink" Target="#UML1567" TargetMode="External"/><Relationship Id="rId1021" Type="http://schemas.openxmlformats.org/officeDocument/2006/relationships/hyperlink" Target="#UML4385" TargetMode="External"/><Relationship Id="rId903" Type="http://schemas.openxmlformats.org/officeDocument/2006/relationships/hyperlink" Target="#UML4369" TargetMode="External"/><Relationship Id="rId32" Type="http://schemas.openxmlformats.org/officeDocument/2006/relationships/hyperlink" Target="#UML1571" TargetMode="External"/><Relationship Id="rId181" Type="http://schemas.openxmlformats.org/officeDocument/2006/relationships/hyperlink" Target="#UML1560" TargetMode="External"/><Relationship Id="rId279" Type="http://schemas.openxmlformats.org/officeDocument/2006/relationships/hyperlink" Target="#UML4376" TargetMode="External"/><Relationship Id="rId486" Type="http://schemas.openxmlformats.org/officeDocument/2006/relationships/hyperlink" Target="#UML1561" TargetMode="External"/><Relationship Id="rId693" Type="http://schemas.openxmlformats.org/officeDocument/2006/relationships/hyperlink" Target="#UML1562" TargetMode="External"/><Relationship Id="rId139" Type="http://schemas.openxmlformats.org/officeDocument/2006/relationships/hyperlink" Target="#UML1565" TargetMode="External"/><Relationship Id="rId346" Type="http://schemas.openxmlformats.org/officeDocument/2006/relationships/hyperlink" Target="#UML1567" TargetMode="External"/><Relationship Id="rId553" Type="http://schemas.openxmlformats.org/officeDocument/2006/relationships/hyperlink" Target="#UML1521" TargetMode="External"/><Relationship Id="rId760" Type="http://schemas.openxmlformats.org/officeDocument/2006/relationships/hyperlink" Target="#UML1567" TargetMode="External"/><Relationship Id="rId998" Type="http://schemas.openxmlformats.org/officeDocument/2006/relationships/hyperlink" Target="#UML1562" TargetMode="External"/><Relationship Id="rId206" Type="http://schemas.openxmlformats.org/officeDocument/2006/relationships/hyperlink" Target="#UML1567" TargetMode="External"/><Relationship Id="rId413" Type="http://schemas.openxmlformats.org/officeDocument/2006/relationships/hyperlink" Target="#UML4369" TargetMode="External"/><Relationship Id="rId858" Type="http://schemas.openxmlformats.org/officeDocument/2006/relationships/hyperlink" Target="#UML4369" TargetMode="External"/><Relationship Id="rId1043" Type="http://schemas.openxmlformats.org/officeDocument/2006/relationships/hyperlink" Target="#UML1563" TargetMode="External"/><Relationship Id="rId620" Type="http://schemas.openxmlformats.org/officeDocument/2006/relationships/hyperlink" Target="#UML4369" TargetMode="External"/><Relationship Id="rId718" Type="http://schemas.openxmlformats.org/officeDocument/2006/relationships/hyperlink" Target="#UML1537" TargetMode="External"/><Relationship Id="rId925" Type="http://schemas.openxmlformats.org/officeDocument/2006/relationships/hyperlink" Target="#UML1571" TargetMode="External"/><Relationship Id="rId54" Type="http://schemas.openxmlformats.org/officeDocument/2006/relationships/hyperlink" Target="#UML1567" TargetMode="External"/><Relationship Id="rId270" Type="http://schemas.openxmlformats.org/officeDocument/2006/relationships/hyperlink" Target="#UML437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ontimau\AppData\Roaming\Microsoft\Templates\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E87A45C180D44CB3B21A6C9E7E4C2B" ma:contentTypeVersion="19" ma:contentTypeDescription="Create a new document." ma:contentTypeScope="" ma:versionID="f1ea5bc85a41199737dfc967994c7ff2">
  <xsd:schema xmlns:xsd="http://www.w3.org/2001/XMLSchema" xmlns:xs="http://www.w3.org/2001/XMLSchema" xmlns:p="http://schemas.microsoft.com/office/2006/metadata/properties" xmlns:ns2="9fad0131-e335-41ec-a66e-ac2252625e80" xmlns:ns3="86cad0cb-ee5f-444f-8fff-9fbf140c3087" xmlns:ns4="http://schemas.microsoft.com/sharepoint/v3/fields" targetNamespace="http://schemas.microsoft.com/office/2006/metadata/properties" ma:root="true" ma:fieldsID="37020455fca13076d4870c3b8cd0f5a6" ns2:_="" ns3:_="" ns4:_="">
    <xsd:import namespace="9fad0131-e335-41ec-a66e-ac2252625e80"/>
    <xsd:import namespace="86cad0cb-ee5f-444f-8fff-9fbf140c3087"/>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3:_dlc_DocId" minOccurs="0"/>
                <xsd:element ref="ns3:_dlc_DocIdUrl" minOccurs="0"/>
                <xsd:element ref="ns3:_dlc_DocIdPersistId" minOccurs="0"/>
                <xsd:element ref="ns4:_Version" minOccurs="0"/>
                <xsd:element ref="ns4: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d0131-e335-41ec-a66e-ac2252625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943416-34fa-408f-a684-78ab1d5fd4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cad0cb-ee5f-444f-8fff-9fbf140c30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74a35f-fa59-4fb7-a8b7-ac9412db316e}" ma:internalName="TaxCatchAll" ma:showField="CatchAllData" ma:web="86cad0cb-ee5f-444f-8fff-9fbf140c3087">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7" nillable="true" ma:displayName="Version" ma:internalName="_Version">
      <xsd:simpleType>
        <xsd:restriction base="dms:Text"/>
      </xsd:simpleType>
    </xsd:element>
    <xsd:element name="Location" ma:index="28" nillable="true" ma:displayName="Location"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2AE2A7E0E231D54790AD3066729262F5" ma:contentTypeVersion="27" ma:contentTypeDescription="Create a new document." ma:contentTypeScope="" ma:versionID="8c07dc59ecc3fe1ad017942292ef35af">
  <xsd:schema xmlns:xsd="http://www.w3.org/2001/XMLSchema" xmlns:xs="http://www.w3.org/2001/XMLSchema" xmlns:p="http://schemas.microsoft.com/office/2006/metadata/properties" xmlns:ns2="13bfd696-22c5-49a5-91e1-5020643fff03" xmlns:ns3="e3fb2008-9808-4f29-aa32-2f66631018ed" targetNamespace="http://schemas.microsoft.com/office/2006/metadata/properties" ma:root="true" ma:fieldsID="a892b9f24eac372335f8bd96038f49ec" ns2:_="" ns3:_="">
    <xsd:import namespace="13bfd696-22c5-49a5-91e1-5020643fff03"/>
    <xsd:import namespace="e3fb2008-9808-4f29-aa32-2f66631018e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YENTSOE_SiteType" minOccurs="0"/>
                <xsd:element ref="ns2:m61264d49995453b90274766d90bcf2c" minOccurs="0"/>
                <xsd:element ref="ns3:TaxCatchAll" minOccurs="0"/>
                <xsd:element ref="ns2:e3160a30370443589fef62aabbcd644a" minOccurs="0"/>
                <xsd:element ref="ns2:i8725e1810c14df5aa73c63a6e87f6fb" minOccurs="0"/>
                <xsd:element ref="ns2:l3bc39201f3d45889f7d91fbcce41e7c" minOccurs="0"/>
                <xsd:element ref="ns2:daff42540ecb449d80265ac843f14dc9" minOccurs="0"/>
                <xsd:element ref="ns2:p38837773d6e44108e9b8a4ced281b40" minOccurs="0"/>
                <xsd:element ref="ns2:f3728916510a4404910a7f24b2b517de" minOccurs="0"/>
                <xsd:element ref="ns2:g0c88958df494b49adc585409b2117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fd696-22c5-49a5-91e1-5020643ff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description="" ma:hidden="true" ma:internalName="MediaServiceObjectDetectorVersions" ma:readOnly="true">
      <xsd:simpleType>
        <xsd:restriction base="dms:Text"/>
      </xsd:simpleType>
    </xsd:element>
    <xsd:element name="MYENTSOE_SiteType" ma:index="12" nillable="true" ma:displayName="Site Type" ma:default="MYENTSOE" ma:internalName="MYENTSOE_SiteType">
      <xsd:simpleType>
        <xsd:restriction base="dms:Text"/>
      </xsd:simpleType>
    </xsd:element>
    <xsd:element name="m61264d49995453b90274766d90bcf2c" ma:index="14" nillable="true" ma:taxonomy="true" ma:internalName="m61264d49995453b90274766d90bcf2c" ma:taxonomyFieldName="MYENTSOE_PublicType" ma:displayName="Public Type" ma:default="-1;#Extranet|922fc1ba-0c8d-4fbf-b30d-83722d0f30f2" ma:fieldId="{661264d4-9995-453b-9027-4766d90bcf2c}" ma:sspId="0cf2b176-d4dc-4d18-8c95-51f9f2dafcd3" ma:termSetId="a0d7c562-4a8e-458a-9f8a-6a29e3d3b260" ma:anchorId="00000000-0000-0000-0000-000000000000" ma:open="false" ma:isKeyword="false">
      <xsd:complexType>
        <xsd:sequence>
          <xsd:element ref="pc:Terms" minOccurs="0" maxOccurs="1"/>
        </xsd:sequence>
      </xsd:complexType>
    </xsd:element>
    <xsd:element name="e3160a30370443589fef62aabbcd644a" ma:index="17" nillable="true" ma:taxonomy="true" ma:internalName="e3160a30370443589fef62aabbcd644a" ma:taxonomyFieldName="MYENTSOE_Section" ma:displayName="Section" ma:default="-1;#ICTC|ce7ae6ad-17b4-40a1-9148-00a8c04c8d7e" ma:fieldId="{e3160a30-3704-4358-9fef-62aabbcd644a}" ma:sspId="0cf2b176-d4dc-4d18-8c95-51f9f2dafcd3" ma:termSetId="ca6f290f-ffad-40e7-8c84-e8889b665443" ma:anchorId="00000000-0000-0000-0000-000000000000" ma:open="false" ma:isKeyword="false">
      <xsd:complexType>
        <xsd:sequence>
          <xsd:element ref="pc:Terms" minOccurs="0" maxOccurs="1"/>
        </xsd:sequence>
      </xsd:complexType>
    </xsd:element>
    <xsd:element name="i8725e1810c14df5aa73c63a6e87f6fb" ma:index="19" nillable="true" ma:taxonomy="true" ma:internalName="i8725e1810c14df5aa73c63a6e87f6fb" ma:taxonomyFieldName="MYENTSOE_Classification1" ma:displayName="Classification 1" ma:default="-1;#ICT_Strategy|8bd009de-e77c-4679-af9a-257a5e66689c" ma:fieldId="{28725e18-10c1-4df5-aa73-c63a6e87f6fb}" ma:sspId="0cf2b176-d4dc-4d18-8c95-51f9f2dafcd3" ma:termSetId="dedbf0d3-7411-4d77-a10b-23d4d399690e" ma:anchorId="00000000-0000-0000-0000-000000000000" ma:open="false" ma:isKeyword="false">
      <xsd:complexType>
        <xsd:sequence>
          <xsd:element ref="pc:Terms" minOccurs="0" maxOccurs="1"/>
        </xsd:sequence>
      </xsd:complexType>
    </xsd:element>
    <xsd:element name="l3bc39201f3d45889f7d91fbcce41e7c" ma:index="21" nillable="true" ma:taxonomy="true" ma:internalName="l3bc39201f3d45889f7d91fbcce41e7c" ma:taxonomyFieldName="MYENTSOE_Classification2" ma:displayName="Classification 2" ma:default="-1;#CIM|a5c42893-a53c-478b-9c90-382cba700fbe" ma:fieldId="{53bc3920-1f3d-4588-9f7d-91fbcce41e7c}" ma:sspId="0cf2b176-d4dc-4d18-8c95-51f9f2dafcd3" ma:termSetId="dedbf0d3-7411-4d77-a10b-23d4d399690e" ma:anchorId="00000000-0000-0000-0000-000000000000" ma:open="false" ma:isKeyword="false">
      <xsd:complexType>
        <xsd:sequence>
          <xsd:element ref="pc:Terms" minOccurs="0" maxOccurs="1"/>
        </xsd:sequence>
      </xsd:complexType>
    </xsd:element>
    <xsd:element name="daff42540ecb449d80265ac843f14dc9" ma:index="23" nillable="true" ma:taxonomy="true" ma:internalName="daff42540ecb449d80265ac843f14dc9" ma:taxonomyFieldName="MYENTSOE_Classification3" ma:displayName="Classification 3" ma:fieldId="{daff4254-0ecb-449d-8026-5ac843f14dc9}" ma:sspId="0cf2b176-d4dc-4d18-8c95-51f9f2dafcd3" ma:termSetId="dedbf0d3-7411-4d77-a10b-23d4d399690e" ma:anchorId="00000000-0000-0000-0000-000000000000" ma:open="false" ma:isKeyword="false">
      <xsd:complexType>
        <xsd:sequence>
          <xsd:element ref="pc:Terms" minOccurs="0" maxOccurs="1"/>
        </xsd:sequence>
      </xsd:complexType>
    </xsd:element>
    <xsd:element name="p38837773d6e44108e9b8a4ced281b40" ma:index="25" nillable="true" ma:taxonomy="true" ma:internalName="p38837773d6e44108e9b8a4ced281b40" ma:taxonomyFieldName="MYENTSOE_Classification4" ma:displayName="Classification 4" ma:fieldId="{93883777-3d6e-4410-8e9b-8a4ced281b40}" ma:sspId="0cf2b176-d4dc-4d18-8c95-51f9f2dafcd3" ma:termSetId="dedbf0d3-7411-4d77-a10b-23d4d399690e" ma:anchorId="00000000-0000-0000-0000-000000000000" ma:open="false" ma:isKeyword="false">
      <xsd:complexType>
        <xsd:sequence>
          <xsd:element ref="pc:Terms" minOccurs="0" maxOccurs="1"/>
        </xsd:sequence>
      </xsd:complexType>
    </xsd:element>
    <xsd:element name="f3728916510a4404910a7f24b2b517de" ma:index="27" nillable="true" ma:taxonomy="true" ma:internalName="f3728916510a4404910a7f24b2b517de" ma:taxonomyFieldName="MYENTSOE_SharingType" ma:displayName="Sharing Type" ma:default="-1;#Shared|04da8cfa-2b68-4725-9db5-e7b66ab623e6" ma:fieldId="{f3728916-510a-4404-910a-7f24b2b517de}" ma:sspId="0cf2b176-d4dc-4d18-8c95-51f9f2dafcd3" ma:termSetId="09b229b3-e0b6-423a-b819-7f93001a6e2a" ma:anchorId="00000000-0000-0000-0000-000000000000" ma:open="false" ma:isKeyword="false">
      <xsd:complexType>
        <xsd:sequence>
          <xsd:element ref="pc:Terms" minOccurs="0" maxOccurs="1"/>
        </xsd:sequence>
      </xsd:complexType>
    </xsd:element>
    <xsd:element name="g0c88958df494b49adc585409b2117ac" ma:index="29" nillable="true" ma:taxonomy="true" ma:internalName="g0c88958df494b49adc585409b2117ac" ma:taxonomyFieldName="Confidentiality" ma:displayName="Confidentiality" ma:fieldId="{00c88958-df49-4b49-adc5-85409b2117ac}" ma:sspId="0cf2b176-d4dc-4d18-8c95-51f9f2dafcd3" ma:termSetId="1aeb3a4d-5a56-4fc5-b0c8-230b3cd7bd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fb2008-9808-4f29-aa32-2f66631018e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571ce83-0e1e-4c71-8b31-af1d03560d3f}" ma:internalName="TaxCatchAll" ma:showField="CatchAllData" ma:web="e3fb2008-9808-4f29-aa32-2f66631018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MYENTSOE_SiteType xmlns="13bfd696-22c5-49a5-91e1-5020643fff03">MYENTSOE</MYENTSOE_SiteType>
    <l3bc39201f3d45889f7d91fbcce41e7c xmlns="13bfd696-22c5-49a5-91e1-5020643fff03">
      <Terms xmlns="http://schemas.microsoft.com/office/infopath/2007/PartnerControls">
        <TermInfo xmlns="http://schemas.microsoft.com/office/infopath/2007/PartnerControls">
          <TermName xmlns="http://schemas.microsoft.com/office/infopath/2007/PartnerControls">CIM</TermName>
          <TermId xmlns="http://schemas.microsoft.com/office/infopath/2007/PartnerControls">a5c42893-a53c-478b-9c90-382cba700fbe</TermId>
        </TermInfo>
      </Terms>
    </l3bc39201f3d45889f7d91fbcce41e7c>
    <g0c88958df494b49adc585409b2117ac xmlns="13bfd696-22c5-49a5-91e1-5020643fff03">
      <Terms xmlns="http://schemas.microsoft.com/office/infopath/2007/PartnerControls"/>
    </g0c88958df494b49adc585409b2117ac>
    <p38837773d6e44108e9b8a4ced281b40 xmlns="13bfd696-22c5-49a5-91e1-5020643fff03">
      <Terms xmlns="http://schemas.microsoft.com/office/infopath/2007/PartnerControls"/>
    </p38837773d6e44108e9b8a4ced281b40>
    <i8725e1810c14df5aa73c63a6e87f6fb xmlns="13bfd696-22c5-49a5-91e1-5020643fff03">
      <Terms xmlns="http://schemas.microsoft.com/office/infopath/2007/PartnerControls">
        <TermInfo xmlns="http://schemas.microsoft.com/office/infopath/2007/PartnerControls">
          <TermName xmlns="http://schemas.microsoft.com/office/infopath/2007/PartnerControls">ICT_Strategy</TermName>
          <TermId xmlns="http://schemas.microsoft.com/office/infopath/2007/PartnerControls">8bd009de-e77c-4679-af9a-257a5e66689c</TermId>
        </TermInfo>
      </Terms>
    </i8725e1810c14df5aa73c63a6e87f6fb>
    <daff42540ecb449d80265ac843f14dc9 xmlns="13bfd696-22c5-49a5-91e1-5020643fff03">
      <Terms xmlns="http://schemas.microsoft.com/office/infopath/2007/PartnerControls"/>
    </daff42540ecb449d80265ac843f14dc9>
    <f3728916510a4404910a7f24b2b517de xmlns="13bfd696-22c5-49a5-91e1-5020643fff03">
      <Terms xmlns="http://schemas.microsoft.com/office/infopath/2007/PartnerControls">
        <TermInfo xmlns="http://schemas.microsoft.com/office/infopath/2007/PartnerControls">
          <TermName xmlns="http://schemas.microsoft.com/office/infopath/2007/PartnerControls">Shared</TermName>
          <TermId xmlns="http://schemas.microsoft.com/office/infopath/2007/PartnerControls">04da8cfa-2b68-4725-9db5-e7b66ab623e6</TermId>
        </TermInfo>
      </Terms>
    </f3728916510a4404910a7f24b2b517de>
    <TaxCatchAll xmlns="e3fb2008-9808-4f29-aa32-2f66631018ed">
      <Value>75</Value>
      <Value>87</Value>
      <Value>79</Value>
      <Value>82</Value>
      <Value>91</Value>
    </TaxCatchAll>
    <m61264d49995453b90274766d90bcf2c xmlns="13bfd696-22c5-49a5-91e1-5020643fff03">
      <Terms xmlns="http://schemas.microsoft.com/office/infopath/2007/PartnerControls">
        <TermInfo xmlns="http://schemas.microsoft.com/office/infopath/2007/PartnerControls">
          <TermName xmlns="http://schemas.microsoft.com/office/infopath/2007/PartnerControls">Extranet</TermName>
          <TermId xmlns="http://schemas.microsoft.com/office/infopath/2007/PartnerControls">922fc1ba-0c8d-4fbf-b30d-83722d0f30f2</TermId>
        </TermInfo>
      </Terms>
    </m61264d49995453b90274766d90bcf2c>
    <e3160a30370443589fef62aabbcd644a xmlns="13bfd696-22c5-49a5-91e1-5020643fff03">
      <Terms xmlns="http://schemas.microsoft.com/office/infopath/2007/PartnerControls">
        <TermInfo xmlns="http://schemas.microsoft.com/office/infopath/2007/PartnerControls">
          <TermName xmlns="http://schemas.microsoft.com/office/infopath/2007/PartnerControls">ICTC</TermName>
          <TermId xmlns="http://schemas.microsoft.com/office/infopath/2007/PartnerControls">ce7ae6ad-17b4-40a1-9148-00a8c04c8d7e</TermId>
        </TermInfo>
      </Terms>
    </e3160a30370443589fef62aabbcd644a>
  </documentManagement>
</p:propertie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EA775152-F5CA-449D-8A0B-8276A6FFF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d0131-e335-41ec-a66e-ac2252625e80"/>
    <ds:schemaRef ds:uri="86cad0cb-ee5f-444f-8fff-9fbf140c308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104FD5-22DE-48E6-A5D1-CFF545BA9D04}"/>
</file>

<file path=customXml/itemProps3.xml><?xml version="1.0" encoding="utf-8"?>
<ds:datastoreItem xmlns:ds="http://schemas.openxmlformats.org/officeDocument/2006/customXml" ds:itemID="{C9CE3E26-27C0-4CB6-A585-16BDEC407656}">
  <ds:schemaRefs>
    <ds:schemaRef ds:uri="http://schemas.openxmlformats.org/officeDocument/2006/bibliography"/>
  </ds:schemaRefs>
</ds:datastoreItem>
</file>

<file path=customXml/itemProps4.xml><?xml version="1.0" encoding="utf-8"?>
<ds:datastoreItem xmlns:ds="http://schemas.openxmlformats.org/officeDocument/2006/customXml" ds:itemID="{874918D3-8EAE-4BD5-AC94-406EC9B89842}">
  <ds:schemaRefs>
    <ds:schemaRef ds:uri="http://schemas.microsoft.com/office/2006/metadata/properties"/>
    <ds:schemaRef ds:uri="http://schemas.microsoft.com/office/infopath/2007/PartnerControls"/>
    <ds:schemaRef ds:uri="86cad0cb-ee5f-444f-8fff-9fbf140c3087"/>
    <ds:schemaRef ds:uri="http://schemas.microsoft.com/sharepoint/v3/fields"/>
    <ds:schemaRef ds:uri="9fad0131-e335-41ec-a66e-ac2252625e80"/>
  </ds:schemaRefs>
</ds:datastoreItem>
</file>

<file path=customXml/itemProps5.xml><?xml version="1.0" encoding="utf-8"?>
<ds:datastoreItem xmlns:ds="http://schemas.openxmlformats.org/officeDocument/2006/customXml" ds:itemID="{7CEAD7EC-67D1-48AA-A488-47F37CB4AD83}"/>
</file>

<file path=docProps/app.xml><?xml version="1.0" encoding="utf-8"?>
<Properties xmlns="http://schemas.openxmlformats.org/officeDocument/2006/extended-properties" xmlns:vt="http://schemas.openxmlformats.org/officeDocument/2006/docPropsVTypes">
  <Template>iecstd.dot</Template>
  <TotalTime>172</TotalTime>
  <Pages>2</Pages>
  <Words>31567</Words>
  <Characters>179935</Characters>
  <Application>Microsoft Office Word</Application>
  <DocSecurity>0</DocSecurity>
  <Lines>1499</Lines>
  <Paragraphs>422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Steady State Hypothesis Schedule Profile Specification</vt:lpstr>
      <vt:lpstr>Coordinated Capacity Calculation IG</vt:lpstr>
      <vt:lpstr>Draft IEC 62325:</vt:lpstr>
    </vt:vector>
  </TitlesOfParts>
  <Company>ENTSOE</Company>
  <LinksUpToDate>false</LinksUpToDate>
  <CharactersWithSpaces>211080</CharactersWithSpaces>
  <SharedDoc>false</SharedDoc>
  <HLinks>
    <vt:vector size="270" baseType="variant">
      <vt:variant>
        <vt:i4>1703986</vt:i4>
      </vt:variant>
      <vt:variant>
        <vt:i4>416</vt:i4>
      </vt:variant>
      <vt:variant>
        <vt:i4>0</vt:i4>
      </vt:variant>
      <vt:variant>
        <vt:i4>5</vt:i4>
      </vt:variant>
      <vt:variant>
        <vt:lpwstr/>
      </vt:variant>
      <vt:variant>
        <vt:lpwstr>_Toc428866819</vt:lpwstr>
      </vt:variant>
      <vt:variant>
        <vt:i4>1703986</vt:i4>
      </vt:variant>
      <vt:variant>
        <vt:i4>410</vt:i4>
      </vt:variant>
      <vt:variant>
        <vt:i4>0</vt:i4>
      </vt:variant>
      <vt:variant>
        <vt:i4>5</vt:i4>
      </vt:variant>
      <vt:variant>
        <vt:lpwstr/>
      </vt:variant>
      <vt:variant>
        <vt:lpwstr>_Toc428866818</vt:lpwstr>
      </vt:variant>
      <vt:variant>
        <vt:i4>1703986</vt:i4>
      </vt:variant>
      <vt:variant>
        <vt:i4>404</vt:i4>
      </vt:variant>
      <vt:variant>
        <vt:i4>0</vt:i4>
      </vt:variant>
      <vt:variant>
        <vt:i4>5</vt:i4>
      </vt:variant>
      <vt:variant>
        <vt:lpwstr/>
      </vt:variant>
      <vt:variant>
        <vt:lpwstr>_Toc428866817</vt:lpwstr>
      </vt:variant>
      <vt:variant>
        <vt:i4>1703986</vt:i4>
      </vt:variant>
      <vt:variant>
        <vt:i4>398</vt:i4>
      </vt:variant>
      <vt:variant>
        <vt:i4>0</vt:i4>
      </vt:variant>
      <vt:variant>
        <vt:i4>5</vt:i4>
      </vt:variant>
      <vt:variant>
        <vt:lpwstr/>
      </vt:variant>
      <vt:variant>
        <vt:lpwstr>_Toc428866816</vt:lpwstr>
      </vt:variant>
      <vt:variant>
        <vt:i4>1703986</vt:i4>
      </vt:variant>
      <vt:variant>
        <vt:i4>389</vt:i4>
      </vt:variant>
      <vt:variant>
        <vt:i4>0</vt:i4>
      </vt:variant>
      <vt:variant>
        <vt:i4>5</vt:i4>
      </vt:variant>
      <vt:variant>
        <vt:lpwstr/>
      </vt:variant>
      <vt:variant>
        <vt:lpwstr>_Toc428866815</vt:lpwstr>
      </vt:variant>
      <vt:variant>
        <vt:i4>1703986</vt:i4>
      </vt:variant>
      <vt:variant>
        <vt:i4>383</vt:i4>
      </vt:variant>
      <vt:variant>
        <vt:i4>0</vt:i4>
      </vt:variant>
      <vt:variant>
        <vt:i4>5</vt:i4>
      </vt:variant>
      <vt:variant>
        <vt:lpwstr/>
      </vt:variant>
      <vt:variant>
        <vt:lpwstr>_Toc428866814</vt:lpwstr>
      </vt:variant>
      <vt:variant>
        <vt:i4>1703986</vt:i4>
      </vt:variant>
      <vt:variant>
        <vt:i4>377</vt:i4>
      </vt:variant>
      <vt:variant>
        <vt:i4>0</vt:i4>
      </vt:variant>
      <vt:variant>
        <vt:i4>5</vt:i4>
      </vt:variant>
      <vt:variant>
        <vt:lpwstr/>
      </vt:variant>
      <vt:variant>
        <vt:lpwstr>_Toc428866813</vt:lpwstr>
      </vt:variant>
      <vt:variant>
        <vt:i4>1703986</vt:i4>
      </vt:variant>
      <vt:variant>
        <vt:i4>371</vt:i4>
      </vt:variant>
      <vt:variant>
        <vt:i4>0</vt:i4>
      </vt:variant>
      <vt:variant>
        <vt:i4>5</vt:i4>
      </vt:variant>
      <vt:variant>
        <vt:lpwstr/>
      </vt:variant>
      <vt:variant>
        <vt:lpwstr>_Toc428866812</vt:lpwstr>
      </vt:variant>
      <vt:variant>
        <vt:i4>1703986</vt:i4>
      </vt:variant>
      <vt:variant>
        <vt:i4>365</vt:i4>
      </vt:variant>
      <vt:variant>
        <vt:i4>0</vt:i4>
      </vt:variant>
      <vt:variant>
        <vt:i4>5</vt:i4>
      </vt:variant>
      <vt:variant>
        <vt:lpwstr/>
      </vt:variant>
      <vt:variant>
        <vt:lpwstr>_Toc428866811</vt:lpwstr>
      </vt:variant>
      <vt:variant>
        <vt:i4>1703986</vt:i4>
      </vt:variant>
      <vt:variant>
        <vt:i4>359</vt:i4>
      </vt:variant>
      <vt:variant>
        <vt:i4>0</vt:i4>
      </vt:variant>
      <vt:variant>
        <vt:i4>5</vt:i4>
      </vt:variant>
      <vt:variant>
        <vt:lpwstr/>
      </vt:variant>
      <vt:variant>
        <vt:lpwstr>_Toc428866810</vt:lpwstr>
      </vt:variant>
      <vt:variant>
        <vt:i4>1769522</vt:i4>
      </vt:variant>
      <vt:variant>
        <vt:i4>353</vt:i4>
      </vt:variant>
      <vt:variant>
        <vt:i4>0</vt:i4>
      </vt:variant>
      <vt:variant>
        <vt:i4>5</vt:i4>
      </vt:variant>
      <vt:variant>
        <vt:lpwstr/>
      </vt:variant>
      <vt:variant>
        <vt:lpwstr>_Toc428866809</vt:lpwstr>
      </vt:variant>
      <vt:variant>
        <vt:i4>1769522</vt:i4>
      </vt:variant>
      <vt:variant>
        <vt:i4>347</vt:i4>
      </vt:variant>
      <vt:variant>
        <vt:i4>0</vt:i4>
      </vt:variant>
      <vt:variant>
        <vt:i4>5</vt:i4>
      </vt:variant>
      <vt:variant>
        <vt:lpwstr/>
      </vt:variant>
      <vt:variant>
        <vt:lpwstr>_Toc428866808</vt:lpwstr>
      </vt:variant>
      <vt:variant>
        <vt:i4>1769522</vt:i4>
      </vt:variant>
      <vt:variant>
        <vt:i4>341</vt:i4>
      </vt:variant>
      <vt:variant>
        <vt:i4>0</vt:i4>
      </vt:variant>
      <vt:variant>
        <vt:i4>5</vt:i4>
      </vt:variant>
      <vt:variant>
        <vt:lpwstr/>
      </vt:variant>
      <vt:variant>
        <vt:lpwstr>_Toc428866807</vt:lpwstr>
      </vt:variant>
      <vt:variant>
        <vt:i4>1769522</vt:i4>
      </vt:variant>
      <vt:variant>
        <vt:i4>335</vt:i4>
      </vt:variant>
      <vt:variant>
        <vt:i4>0</vt:i4>
      </vt:variant>
      <vt:variant>
        <vt:i4>5</vt:i4>
      </vt:variant>
      <vt:variant>
        <vt:lpwstr/>
      </vt:variant>
      <vt:variant>
        <vt:lpwstr>_Toc428866806</vt:lpwstr>
      </vt:variant>
      <vt:variant>
        <vt:i4>1769522</vt:i4>
      </vt:variant>
      <vt:variant>
        <vt:i4>329</vt:i4>
      </vt:variant>
      <vt:variant>
        <vt:i4>0</vt:i4>
      </vt:variant>
      <vt:variant>
        <vt:i4>5</vt:i4>
      </vt:variant>
      <vt:variant>
        <vt:lpwstr/>
      </vt:variant>
      <vt:variant>
        <vt:lpwstr>_Toc428866805</vt:lpwstr>
      </vt:variant>
      <vt:variant>
        <vt:i4>1769522</vt:i4>
      </vt:variant>
      <vt:variant>
        <vt:i4>323</vt:i4>
      </vt:variant>
      <vt:variant>
        <vt:i4>0</vt:i4>
      </vt:variant>
      <vt:variant>
        <vt:i4>5</vt:i4>
      </vt:variant>
      <vt:variant>
        <vt:lpwstr/>
      </vt:variant>
      <vt:variant>
        <vt:lpwstr>_Toc428866804</vt:lpwstr>
      </vt:variant>
      <vt:variant>
        <vt:i4>1769522</vt:i4>
      </vt:variant>
      <vt:variant>
        <vt:i4>317</vt:i4>
      </vt:variant>
      <vt:variant>
        <vt:i4>0</vt:i4>
      </vt:variant>
      <vt:variant>
        <vt:i4>5</vt:i4>
      </vt:variant>
      <vt:variant>
        <vt:lpwstr/>
      </vt:variant>
      <vt:variant>
        <vt:lpwstr>_Toc428866803</vt:lpwstr>
      </vt:variant>
      <vt:variant>
        <vt:i4>1769522</vt:i4>
      </vt:variant>
      <vt:variant>
        <vt:i4>311</vt:i4>
      </vt:variant>
      <vt:variant>
        <vt:i4>0</vt:i4>
      </vt:variant>
      <vt:variant>
        <vt:i4>5</vt:i4>
      </vt:variant>
      <vt:variant>
        <vt:lpwstr/>
      </vt:variant>
      <vt:variant>
        <vt:lpwstr>_Toc428866802</vt:lpwstr>
      </vt:variant>
      <vt:variant>
        <vt:i4>1769522</vt:i4>
      </vt:variant>
      <vt:variant>
        <vt:i4>305</vt:i4>
      </vt:variant>
      <vt:variant>
        <vt:i4>0</vt:i4>
      </vt:variant>
      <vt:variant>
        <vt:i4>5</vt:i4>
      </vt:variant>
      <vt:variant>
        <vt:lpwstr/>
      </vt:variant>
      <vt:variant>
        <vt:lpwstr>_Toc428866801</vt:lpwstr>
      </vt:variant>
      <vt:variant>
        <vt:i4>1769522</vt:i4>
      </vt:variant>
      <vt:variant>
        <vt:i4>299</vt:i4>
      </vt:variant>
      <vt:variant>
        <vt:i4>0</vt:i4>
      </vt:variant>
      <vt:variant>
        <vt:i4>5</vt:i4>
      </vt:variant>
      <vt:variant>
        <vt:lpwstr/>
      </vt:variant>
      <vt:variant>
        <vt:lpwstr>_Toc428866800</vt:lpwstr>
      </vt:variant>
      <vt:variant>
        <vt:i4>1179709</vt:i4>
      </vt:variant>
      <vt:variant>
        <vt:i4>293</vt:i4>
      </vt:variant>
      <vt:variant>
        <vt:i4>0</vt:i4>
      </vt:variant>
      <vt:variant>
        <vt:i4>5</vt:i4>
      </vt:variant>
      <vt:variant>
        <vt:lpwstr/>
      </vt:variant>
      <vt:variant>
        <vt:lpwstr>_Toc428866799</vt:lpwstr>
      </vt:variant>
      <vt:variant>
        <vt:i4>1179709</vt:i4>
      </vt:variant>
      <vt:variant>
        <vt:i4>287</vt:i4>
      </vt:variant>
      <vt:variant>
        <vt:i4>0</vt:i4>
      </vt:variant>
      <vt:variant>
        <vt:i4>5</vt:i4>
      </vt:variant>
      <vt:variant>
        <vt:lpwstr/>
      </vt:variant>
      <vt:variant>
        <vt:lpwstr>_Toc428866798</vt:lpwstr>
      </vt:variant>
      <vt:variant>
        <vt:i4>1179709</vt:i4>
      </vt:variant>
      <vt:variant>
        <vt:i4>281</vt:i4>
      </vt:variant>
      <vt:variant>
        <vt:i4>0</vt:i4>
      </vt:variant>
      <vt:variant>
        <vt:i4>5</vt:i4>
      </vt:variant>
      <vt:variant>
        <vt:lpwstr/>
      </vt:variant>
      <vt:variant>
        <vt:lpwstr>_Toc428866797</vt:lpwstr>
      </vt:variant>
      <vt:variant>
        <vt:i4>1179709</vt:i4>
      </vt:variant>
      <vt:variant>
        <vt:i4>275</vt:i4>
      </vt:variant>
      <vt:variant>
        <vt:i4>0</vt:i4>
      </vt:variant>
      <vt:variant>
        <vt:i4>5</vt:i4>
      </vt:variant>
      <vt:variant>
        <vt:lpwstr/>
      </vt:variant>
      <vt:variant>
        <vt:lpwstr>_Toc428866796</vt:lpwstr>
      </vt:variant>
      <vt:variant>
        <vt:i4>1179709</vt:i4>
      </vt:variant>
      <vt:variant>
        <vt:i4>269</vt:i4>
      </vt:variant>
      <vt:variant>
        <vt:i4>0</vt:i4>
      </vt:variant>
      <vt:variant>
        <vt:i4>5</vt:i4>
      </vt:variant>
      <vt:variant>
        <vt:lpwstr/>
      </vt:variant>
      <vt:variant>
        <vt:lpwstr>_Toc428866795</vt:lpwstr>
      </vt:variant>
      <vt:variant>
        <vt:i4>1179709</vt:i4>
      </vt:variant>
      <vt:variant>
        <vt:i4>263</vt:i4>
      </vt:variant>
      <vt:variant>
        <vt:i4>0</vt:i4>
      </vt:variant>
      <vt:variant>
        <vt:i4>5</vt:i4>
      </vt:variant>
      <vt:variant>
        <vt:lpwstr/>
      </vt:variant>
      <vt:variant>
        <vt:lpwstr>_Toc428866794</vt:lpwstr>
      </vt:variant>
      <vt:variant>
        <vt:i4>1179709</vt:i4>
      </vt:variant>
      <vt:variant>
        <vt:i4>257</vt:i4>
      </vt:variant>
      <vt:variant>
        <vt:i4>0</vt:i4>
      </vt:variant>
      <vt:variant>
        <vt:i4>5</vt:i4>
      </vt:variant>
      <vt:variant>
        <vt:lpwstr/>
      </vt:variant>
      <vt:variant>
        <vt:lpwstr>_Toc428866793</vt:lpwstr>
      </vt:variant>
      <vt:variant>
        <vt:i4>1179709</vt:i4>
      </vt:variant>
      <vt:variant>
        <vt:i4>251</vt:i4>
      </vt:variant>
      <vt:variant>
        <vt:i4>0</vt:i4>
      </vt:variant>
      <vt:variant>
        <vt:i4>5</vt:i4>
      </vt:variant>
      <vt:variant>
        <vt:lpwstr/>
      </vt:variant>
      <vt:variant>
        <vt:lpwstr>_Toc428866792</vt:lpwstr>
      </vt:variant>
      <vt:variant>
        <vt:i4>1179709</vt:i4>
      </vt:variant>
      <vt:variant>
        <vt:i4>245</vt:i4>
      </vt:variant>
      <vt:variant>
        <vt:i4>0</vt:i4>
      </vt:variant>
      <vt:variant>
        <vt:i4>5</vt:i4>
      </vt:variant>
      <vt:variant>
        <vt:lpwstr/>
      </vt:variant>
      <vt:variant>
        <vt:lpwstr>_Toc428866791</vt:lpwstr>
      </vt:variant>
      <vt:variant>
        <vt:i4>1179709</vt:i4>
      </vt:variant>
      <vt:variant>
        <vt:i4>239</vt:i4>
      </vt:variant>
      <vt:variant>
        <vt:i4>0</vt:i4>
      </vt:variant>
      <vt:variant>
        <vt:i4>5</vt:i4>
      </vt:variant>
      <vt:variant>
        <vt:lpwstr/>
      </vt:variant>
      <vt:variant>
        <vt:lpwstr>_Toc428866790</vt:lpwstr>
      </vt:variant>
      <vt:variant>
        <vt:i4>1245245</vt:i4>
      </vt:variant>
      <vt:variant>
        <vt:i4>233</vt:i4>
      </vt:variant>
      <vt:variant>
        <vt:i4>0</vt:i4>
      </vt:variant>
      <vt:variant>
        <vt:i4>5</vt:i4>
      </vt:variant>
      <vt:variant>
        <vt:lpwstr/>
      </vt:variant>
      <vt:variant>
        <vt:lpwstr>_Toc428866789</vt:lpwstr>
      </vt:variant>
      <vt:variant>
        <vt:i4>1245245</vt:i4>
      </vt:variant>
      <vt:variant>
        <vt:i4>227</vt:i4>
      </vt:variant>
      <vt:variant>
        <vt:i4>0</vt:i4>
      </vt:variant>
      <vt:variant>
        <vt:i4>5</vt:i4>
      </vt:variant>
      <vt:variant>
        <vt:lpwstr/>
      </vt:variant>
      <vt:variant>
        <vt:lpwstr>_Toc428866788</vt:lpwstr>
      </vt:variant>
      <vt:variant>
        <vt:i4>1245245</vt:i4>
      </vt:variant>
      <vt:variant>
        <vt:i4>221</vt:i4>
      </vt:variant>
      <vt:variant>
        <vt:i4>0</vt:i4>
      </vt:variant>
      <vt:variant>
        <vt:i4>5</vt:i4>
      </vt:variant>
      <vt:variant>
        <vt:lpwstr/>
      </vt:variant>
      <vt:variant>
        <vt:lpwstr>_Toc428866787</vt:lpwstr>
      </vt:variant>
      <vt:variant>
        <vt:i4>1245245</vt:i4>
      </vt:variant>
      <vt:variant>
        <vt:i4>215</vt:i4>
      </vt:variant>
      <vt:variant>
        <vt:i4>0</vt:i4>
      </vt:variant>
      <vt:variant>
        <vt:i4>5</vt:i4>
      </vt:variant>
      <vt:variant>
        <vt:lpwstr/>
      </vt:variant>
      <vt:variant>
        <vt:lpwstr>_Toc428866786</vt:lpwstr>
      </vt:variant>
      <vt:variant>
        <vt:i4>1245245</vt:i4>
      </vt:variant>
      <vt:variant>
        <vt:i4>209</vt:i4>
      </vt:variant>
      <vt:variant>
        <vt:i4>0</vt:i4>
      </vt:variant>
      <vt:variant>
        <vt:i4>5</vt:i4>
      </vt:variant>
      <vt:variant>
        <vt:lpwstr/>
      </vt:variant>
      <vt:variant>
        <vt:lpwstr>_Toc428866785</vt:lpwstr>
      </vt:variant>
      <vt:variant>
        <vt:i4>1245245</vt:i4>
      </vt:variant>
      <vt:variant>
        <vt:i4>203</vt:i4>
      </vt:variant>
      <vt:variant>
        <vt:i4>0</vt:i4>
      </vt:variant>
      <vt:variant>
        <vt:i4>5</vt:i4>
      </vt:variant>
      <vt:variant>
        <vt:lpwstr/>
      </vt:variant>
      <vt:variant>
        <vt:lpwstr>_Toc428866784</vt:lpwstr>
      </vt:variant>
      <vt:variant>
        <vt:i4>1245245</vt:i4>
      </vt:variant>
      <vt:variant>
        <vt:i4>197</vt:i4>
      </vt:variant>
      <vt:variant>
        <vt:i4>0</vt:i4>
      </vt:variant>
      <vt:variant>
        <vt:i4>5</vt:i4>
      </vt:variant>
      <vt:variant>
        <vt:lpwstr/>
      </vt:variant>
      <vt:variant>
        <vt:lpwstr>_Toc428866783</vt:lpwstr>
      </vt:variant>
      <vt:variant>
        <vt:i4>1245245</vt:i4>
      </vt:variant>
      <vt:variant>
        <vt:i4>191</vt:i4>
      </vt:variant>
      <vt:variant>
        <vt:i4>0</vt:i4>
      </vt:variant>
      <vt:variant>
        <vt:i4>5</vt:i4>
      </vt:variant>
      <vt:variant>
        <vt:lpwstr/>
      </vt:variant>
      <vt:variant>
        <vt:lpwstr>_Toc428866782</vt:lpwstr>
      </vt:variant>
      <vt:variant>
        <vt:i4>1245245</vt:i4>
      </vt:variant>
      <vt:variant>
        <vt:i4>185</vt:i4>
      </vt:variant>
      <vt:variant>
        <vt:i4>0</vt:i4>
      </vt:variant>
      <vt:variant>
        <vt:i4>5</vt:i4>
      </vt:variant>
      <vt:variant>
        <vt:lpwstr/>
      </vt:variant>
      <vt:variant>
        <vt:lpwstr>_Toc428866781</vt:lpwstr>
      </vt:variant>
      <vt:variant>
        <vt:i4>1245245</vt:i4>
      </vt:variant>
      <vt:variant>
        <vt:i4>179</vt:i4>
      </vt:variant>
      <vt:variant>
        <vt:i4>0</vt:i4>
      </vt:variant>
      <vt:variant>
        <vt:i4>5</vt:i4>
      </vt:variant>
      <vt:variant>
        <vt:lpwstr/>
      </vt:variant>
      <vt:variant>
        <vt:lpwstr>_Toc428866780</vt:lpwstr>
      </vt:variant>
      <vt:variant>
        <vt:i4>1835069</vt:i4>
      </vt:variant>
      <vt:variant>
        <vt:i4>173</vt:i4>
      </vt:variant>
      <vt:variant>
        <vt:i4>0</vt:i4>
      </vt:variant>
      <vt:variant>
        <vt:i4>5</vt:i4>
      </vt:variant>
      <vt:variant>
        <vt:lpwstr/>
      </vt:variant>
      <vt:variant>
        <vt:lpwstr>_Toc428866779</vt:lpwstr>
      </vt:variant>
      <vt:variant>
        <vt:i4>1835069</vt:i4>
      </vt:variant>
      <vt:variant>
        <vt:i4>167</vt:i4>
      </vt:variant>
      <vt:variant>
        <vt:i4>0</vt:i4>
      </vt:variant>
      <vt:variant>
        <vt:i4>5</vt:i4>
      </vt:variant>
      <vt:variant>
        <vt:lpwstr/>
      </vt:variant>
      <vt:variant>
        <vt:lpwstr>_Toc428866778</vt:lpwstr>
      </vt:variant>
      <vt:variant>
        <vt:i4>1835069</vt:i4>
      </vt:variant>
      <vt:variant>
        <vt:i4>161</vt:i4>
      </vt:variant>
      <vt:variant>
        <vt:i4>0</vt:i4>
      </vt:variant>
      <vt:variant>
        <vt:i4>5</vt:i4>
      </vt:variant>
      <vt:variant>
        <vt:lpwstr/>
      </vt:variant>
      <vt:variant>
        <vt:lpwstr>_Toc428866777</vt:lpwstr>
      </vt:variant>
      <vt:variant>
        <vt:i4>1835069</vt:i4>
      </vt:variant>
      <vt:variant>
        <vt:i4>155</vt:i4>
      </vt:variant>
      <vt:variant>
        <vt:i4>0</vt:i4>
      </vt:variant>
      <vt:variant>
        <vt:i4>5</vt:i4>
      </vt:variant>
      <vt:variant>
        <vt:lpwstr/>
      </vt:variant>
      <vt:variant>
        <vt:lpwstr>_Toc428866776</vt:lpwstr>
      </vt:variant>
      <vt:variant>
        <vt:i4>6094900</vt:i4>
      </vt:variant>
      <vt:variant>
        <vt:i4>0</vt:i4>
      </vt:variant>
      <vt:variant>
        <vt:i4>0</vt:i4>
      </vt:variant>
      <vt:variant>
        <vt:i4>5</vt:i4>
      </vt:variant>
      <vt:variant>
        <vt:lpwstr>mailto:EDI.Library@entsoe.eu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Steady State Hypothesis Schedule Profile Specification</dc:title>
  <dc:subject/>
  <dc:creator>Alvaro Marciel Rodriguez</dc:creator>
  <cp:keywords/>
  <dc:description/>
  <cp:lastModifiedBy>Common gridDigIt</cp:lastModifiedBy>
  <cp:revision>1025</cp:revision>
  <cp:lastPrinted>2019-12-03T12:58:00Z</cp:lastPrinted>
  <dcterms:created xsi:type="dcterms:W3CDTF">2019-10-10T21:45:00Z</dcterms:created>
  <dcterms:modified xsi:type="dcterms:W3CDTF">2024-04-09T12:18:00Z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leanCim">
    <vt:lpwstr>02v03</vt:lpwstr>
  </property>
  <property fmtid="{D5CDD505-2E9C-101B-9397-08002B2CF9AE}" pid="3" name="uml">
    <vt:lpwstr>CIM100_CGMES31v01_501-20v02_NC23v61_MM10v01.eap</vt:lpwstr>
  </property>
  <property fmtid="{D5CDD505-2E9C-101B-9397-08002B2CF9AE}" pid="4" name="ContentTypeId">
    <vt:lpwstr>0x0101002AE2A7E0E231D54790AD3066729262F5</vt:lpwstr>
  </property>
  <property fmtid="{D5CDD505-2E9C-101B-9397-08002B2CF9AE}" pid="5" name="Order">
    <vt:r8>3700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MediaServiceImageTags">
    <vt:lpwstr/>
  </property>
  <property fmtid="{D5CDD505-2E9C-101B-9397-08002B2CF9AE}" pid="10" name="MYENTSOE_Classification2">
    <vt:lpwstr>82;#CIM|a5c42893-a53c-478b-9c90-382cba700fbe</vt:lpwstr>
  </property>
  <property fmtid="{D5CDD505-2E9C-101B-9397-08002B2CF9AE}" pid="11" name="Confidentiality">
    <vt:lpwstr/>
  </property>
  <property fmtid="{D5CDD505-2E9C-101B-9397-08002B2CF9AE}" pid="12" name="MYENTSOE_Classification3">
    <vt:lpwstr/>
  </property>
  <property fmtid="{D5CDD505-2E9C-101B-9397-08002B2CF9AE}" pid="13" name="MYENTSOE_SharingType">
    <vt:lpwstr>79;#Shared|04da8cfa-2b68-4725-9db5-e7b66ab623e6</vt:lpwstr>
  </property>
  <property fmtid="{D5CDD505-2E9C-101B-9397-08002B2CF9AE}" pid="14" name="MYENTSOE_PublicType">
    <vt:lpwstr>75;#Extranet|922fc1ba-0c8d-4fbf-b30d-83722d0f30f2</vt:lpwstr>
  </property>
  <property fmtid="{D5CDD505-2E9C-101B-9397-08002B2CF9AE}" pid="15" name="MYENTSOE_Classification1">
    <vt:lpwstr>91;#ICT_Strategy|8bd009de-e77c-4679-af9a-257a5e66689c</vt:lpwstr>
  </property>
  <property fmtid="{D5CDD505-2E9C-101B-9397-08002B2CF9AE}" pid="16" name="MYENTSOE_Classification4">
    <vt:lpwstr/>
  </property>
  <property fmtid="{D5CDD505-2E9C-101B-9397-08002B2CF9AE}" pid="17" name="MYENTSOE_Section">
    <vt:lpwstr>87;#ICTC|ce7ae6ad-17b4-40a1-9148-00a8c04c8d7e</vt:lpwstr>
  </property>
</Properties>
</file>