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0883AD0D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C64181">
        <w:t>473</w:t>
      </w:r>
    </w:p>
    <w:p w14:paraId="1EE3806A" w14:textId="77777777" w:rsidR="00C64181" w:rsidRDefault="00C64181" w:rsidP="00C64181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 w:rsidRPr="007C71C7">
        <w:rPr>
          <w:rFonts w:ascii="Trebuchet MS" w:hAnsi="Trebuchet MS"/>
          <w:color w:val="555555"/>
          <w:sz w:val="24"/>
          <w:szCs w:val="24"/>
        </w:rPr>
        <w:t>Inconsistency in LPHD requirements - Tissue 1752</w:t>
      </w:r>
    </w:p>
    <w:p w14:paraId="72D9BE96" w14:textId="59535C6F" w:rsidR="002276D6" w:rsidRDefault="00C64181" w:rsidP="004B15FB">
      <w:pPr>
        <w:jc w:val="center"/>
      </w:pPr>
      <w:r>
        <w:t>Sep</w:t>
      </w:r>
      <w:r w:rsidR="00C14057">
        <w:t xml:space="preserve"> </w:t>
      </w:r>
      <w:r>
        <w:t>8</w:t>
      </w:r>
      <w:r w:rsidR="00C14057">
        <w:t>, 2023</w:t>
      </w:r>
    </w:p>
    <w:p w14:paraId="37881C33" w14:textId="58CC1C4A" w:rsidR="00C14057" w:rsidRPr="007C71C7" w:rsidRDefault="007C71C7">
      <w:pPr>
        <w:rPr>
          <w:rFonts w:ascii="Verdana" w:hAnsi="Verdana"/>
          <w:color w:val="333333"/>
          <w:sz w:val="18"/>
          <w:szCs w:val="18"/>
          <w:shd w:val="clear" w:color="auto" w:fill="FFFFFF"/>
          <w:lang w:val="en-GB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Add a new conditional test case to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validate that data that exists in multiple non-proxy LPHD have consistent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values</w:t>
      </w:r>
      <w:proofErr w:type="gramEnd"/>
    </w:p>
    <w:p w14:paraId="61F2DDE7" w14:textId="59E01A1A" w:rsidR="00C14057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Abstract 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c>
          <w:tcPr>
            <w:tcW w:w="588" w:type="pct"/>
          </w:tcPr>
          <w:p w14:paraId="6FAE2361" w14:textId="67BB1A80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proofErr w:type="spellStart"/>
            <w:r w:rsidRPr="003139DB">
              <w:rPr>
                <w:sz w:val="16"/>
                <w:szCs w:val="16"/>
              </w:rPr>
              <w:t>s</w:t>
            </w:r>
            <w:r w:rsidR="007C71C7">
              <w:rPr>
                <w:sz w:val="16"/>
                <w:szCs w:val="16"/>
              </w:rPr>
              <w:t>SrvXX</w:t>
            </w:r>
            <w:proofErr w:type="spellEnd"/>
          </w:p>
        </w:tc>
        <w:tc>
          <w:tcPr>
            <w:tcW w:w="4412" w:type="pct"/>
          </w:tcPr>
          <w:p w14:paraId="06903B33" w14:textId="6D43D853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Verify </w:t>
            </w:r>
            <w:r w:rsidR="007C71C7">
              <w:rPr>
                <w:color w:val="333333"/>
                <w:szCs w:val="18"/>
                <w:shd w:val="clear" w:color="auto" w:fill="FFFFFF"/>
              </w:rPr>
              <w:t xml:space="preserve">that </w:t>
            </w:r>
            <w:r w:rsidR="007C71C7" w:rsidRPr="007C71C7">
              <w:rPr>
                <w:color w:val="333333"/>
                <w:szCs w:val="18"/>
                <w:shd w:val="clear" w:color="auto" w:fill="FFFFFF"/>
              </w:rPr>
              <w:t>Data in multiple non-proxy LPHD have consistent values</w:t>
            </w:r>
          </w:p>
        </w:tc>
      </w:tr>
    </w:tbl>
    <w:p w14:paraId="304C0BFE" w14:textId="4CD7689C" w:rsidR="0038168D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8A62B4" w14:textId="20951BFC" w:rsidR="007C71C7" w:rsidRDefault="007C71C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Condition:  multiple non-proxy LPHD</w:t>
      </w:r>
    </w:p>
    <w:p w14:paraId="5B6CAE9E" w14:textId="46C6F167" w:rsidR="007C71C7" w:rsidRDefault="007C71C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Add to certificate template and increment number of test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cases</w:t>
      </w:r>
      <w:proofErr w:type="gramEnd"/>
    </w:p>
    <w:p w14:paraId="4113FFC7" w14:textId="77777777" w:rsidR="007C71C7" w:rsidRDefault="007C71C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56DB77BB" w:rsidR="00C14057" w:rsidRPr="00C64181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C64181">
              <w:rPr>
                <w:rFonts w:ascii="Arial" w:hAnsi="Arial" w:cs="Arial"/>
                <w:b/>
                <w:bCs/>
                <w:szCs w:val="16"/>
              </w:rPr>
              <w:t>sS</w:t>
            </w:r>
            <w:r w:rsidR="007C71C7">
              <w:rPr>
                <w:rFonts w:ascii="Arial" w:hAnsi="Arial" w:cs="Arial"/>
                <w:b/>
                <w:bCs/>
                <w:szCs w:val="16"/>
              </w:rPr>
              <w:t>rvXX</w:t>
            </w:r>
            <w:proofErr w:type="spellEnd"/>
          </w:p>
        </w:tc>
        <w:tc>
          <w:tcPr>
            <w:tcW w:w="6747" w:type="dxa"/>
            <w:vAlign w:val="center"/>
          </w:tcPr>
          <w:p w14:paraId="53F313DB" w14:textId="614E419B" w:rsidR="00C14057" w:rsidRPr="00C64181" w:rsidRDefault="007C71C7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</w:t>
            </w:r>
            <w:r w:rsidRPr="007C71C7">
              <w:rPr>
                <w:rFonts w:ascii="Arial" w:hAnsi="Arial" w:cs="Arial"/>
                <w:b/>
                <w:bCs/>
                <w:szCs w:val="16"/>
              </w:rPr>
              <w:t>ata in multiple non-proxy LPHD have consistent values</w:t>
            </w:r>
          </w:p>
        </w:tc>
        <w:tc>
          <w:tcPr>
            <w:tcW w:w="1417" w:type="dxa"/>
          </w:tcPr>
          <w:p w14:paraId="2F4D99AB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C71C7" w:rsidRPr="00C64181">
              <w:rPr>
                <w:rFonts w:ascii="Arial" w:hAnsi="Arial" w:cs="Arial"/>
                <w:szCs w:val="16"/>
              </w:rPr>
            </w:r>
            <w:r w:rsidR="007C71C7"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Passed</w:t>
            </w:r>
          </w:p>
          <w:p w14:paraId="4F0CF82E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C71C7" w:rsidRPr="00C64181">
              <w:rPr>
                <w:rFonts w:ascii="Arial" w:hAnsi="Arial" w:cs="Arial"/>
                <w:szCs w:val="16"/>
              </w:rPr>
            </w:r>
            <w:r w:rsidR="007C71C7"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Failed</w:t>
            </w:r>
          </w:p>
          <w:p w14:paraId="3F99EC5B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C71C7" w:rsidRPr="00C64181">
              <w:rPr>
                <w:rFonts w:ascii="Arial" w:hAnsi="Arial" w:cs="Arial"/>
                <w:szCs w:val="16"/>
              </w:rPr>
            </w:r>
            <w:r w:rsidR="007C71C7"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C64181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75C2BF5B" w14:textId="614E2472" w:rsidR="00C14057" w:rsidRPr="00C64181" w:rsidRDefault="007C71C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TISSUE #1752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1D0882AD" w14:textId="1FED9F04" w:rsidR="007C71C7" w:rsidRDefault="00C14057" w:rsidP="007C71C7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t>1.</w:t>
            </w:r>
            <w:r w:rsidRPr="00C64181">
              <w:rPr>
                <w:rFonts w:ascii="Arial" w:hAnsi="Arial" w:cs="Arial"/>
                <w:szCs w:val="16"/>
              </w:rPr>
              <w:tab/>
              <w:t xml:space="preserve">DUT responds with </w:t>
            </w:r>
            <w:r w:rsidR="007C71C7">
              <w:rPr>
                <w:rFonts w:ascii="Arial" w:hAnsi="Arial" w:cs="Arial"/>
                <w:szCs w:val="16"/>
              </w:rPr>
              <w:t>consistent value in each LPHD with Proxy=False</w:t>
            </w:r>
          </w:p>
          <w:p w14:paraId="21E50077" w14:textId="7097FC63" w:rsidR="007C71C7" w:rsidRPr="00C64181" w:rsidRDefault="007C71C7" w:rsidP="007C71C7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2.</w:t>
            </w:r>
            <w:r>
              <w:rPr>
                <w:rFonts w:ascii="Arial" w:hAnsi="Arial" w:cs="Arial"/>
                <w:szCs w:val="16"/>
              </w:rPr>
              <w:tab/>
              <w:t xml:space="preserve">DUT changes </w:t>
            </w:r>
            <w:proofErr w:type="spellStart"/>
            <w:r>
              <w:rPr>
                <w:rFonts w:ascii="Arial" w:hAnsi="Arial" w:cs="Arial"/>
                <w:szCs w:val="16"/>
              </w:rPr>
              <w:t>LPHD.Sim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in each LPHD </w:t>
            </w:r>
            <w:r w:rsidRPr="007C71C7">
              <w:rPr>
                <w:rFonts w:ascii="Arial" w:hAnsi="Arial" w:cs="Arial"/>
                <w:szCs w:val="16"/>
              </w:rPr>
              <w:t>with Proxy=False</w:t>
            </w:r>
          </w:p>
          <w:p w14:paraId="6A89EC9B" w14:textId="5D33CD93" w:rsidR="0038168D" w:rsidRPr="00C64181" w:rsidRDefault="0038168D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1894C8B3" w14:textId="7CE739C0" w:rsidR="00C14057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</w:t>
            </w:r>
            <w:r w:rsidR="007C71C7">
              <w:rPr>
                <w:rFonts w:cs="Arial"/>
                <w:sz w:val="16"/>
                <w:szCs w:val="16"/>
              </w:rPr>
              <w:t xml:space="preserve">reads all LPHD data </w:t>
            </w:r>
            <w:proofErr w:type="gramStart"/>
            <w:r w:rsidR="007C71C7">
              <w:rPr>
                <w:rFonts w:cs="Arial"/>
                <w:sz w:val="16"/>
                <w:szCs w:val="16"/>
              </w:rPr>
              <w:t>values</w:t>
            </w:r>
            <w:proofErr w:type="gramEnd"/>
          </w:p>
          <w:p w14:paraId="55CC4392" w14:textId="6760FCAA" w:rsidR="007C71C7" w:rsidRPr="0038168D" w:rsidRDefault="007C71C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enable </w:t>
            </w:r>
            <w:proofErr w:type="spellStart"/>
            <w:r>
              <w:rPr>
                <w:rFonts w:cs="Arial"/>
                <w:sz w:val="16"/>
                <w:szCs w:val="16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(when supported) and reads all </w:t>
            </w:r>
            <w:proofErr w:type="spellStart"/>
            <w:r>
              <w:rPr>
                <w:rFonts w:cs="Arial"/>
                <w:sz w:val="16"/>
                <w:szCs w:val="16"/>
              </w:rPr>
              <w:t>LPHD.Sim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data </w:t>
            </w:r>
            <w:proofErr w:type="gramStart"/>
            <w:r>
              <w:rPr>
                <w:rFonts w:cs="Arial"/>
                <w:sz w:val="16"/>
                <w:szCs w:val="16"/>
              </w:rPr>
              <w:t>values</w:t>
            </w:r>
            <w:proofErr w:type="gramEnd"/>
          </w:p>
          <w:p w14:paraId="7592F009" w14:textId="4D9F722F" w:rsidR="00C14057" w:rsidRPr="00C64181" w:rsidRDefault="00C14057" w:rsidP="007C71C7">
            <w:pPr>
              <w:keepNext/>
              <w:keepLines/>
              <w:tabs>
                <w:tab w:val="left" w:pos="0"/>
              </w:tabs>
              <w:spacing w:line="312" w:lineRule="auto"/>
              <w:contextualSpacing/>
              <w:rPr>
                <w:rFonts w:ascii="Arial" w:hAnsi="Arial" w:cs="Arial"/>
                <w:szCs w:val="16"/>
              </w:rPr>
            </w:pPr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55F1B34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6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38168D"/>
    <w:rsid w:val="0047145D"/>
    <w:rsid w:val="0049339B"/>
    <w:rsid w:val="004B15FB"/>
    <w:rsid w:val="005869F2"/>
    <w:rsid w:val="007A7FEB"/>
    <w:rsid w:val="007C71C7"/>
    <w:rsid w:val="00B51B9A"/>
    <w:rsid w:val="00BB2A8A"/>
    <w:rsid w:val="00C14057"/>
    <w:rsid w:val="00C64181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2023-09-08T13:59:00Z</dcterms:created>
  <dcterms:modified xsi:type="dcterms:W3CDTF">2023-09-08T14:07:00Z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