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1D29" w14:textId="7A311A42" w:rsidR="0049339B" w:rsidRDefault="000B3A83" w:rsidP="004B15FB">
      <w:pPr>
        <w:jc w:val="center"/>
      </w:pPr>
      <w:r>
        <w:t xml:space="preserve">Solution to </w:t>
      </w:r>
      <w:proofErr w:type="spellStart"/>
      <w:r>
        <w:t>redmine</w:t>
      </w:r>
      <w:proofErr w:type="spellEnd"/>
      <w:r>
        <w:t xml:space="preserve"> </w:t>
      </w:r>
      <w:r w:rsidR="008E69EB">
        <w:t>652</w:t>
      </w:r>
    </w:p>
    <w:p w14:paraId="1B347EBE" w14:textId="77777777" w:rsidR="008E69EB" w:rsidRDefault="00302704" w:rsidP="004B15FB">
      <w:pPr>
        <w:jc w:val="center"/>
      </w:pPr>
      <w:r>
        <w:t xml:space="preserve"> </w:t>
      </w:r>
      <w:r w:rsidR="008E69EB" w:rsidRPr="008E69EB">
        <w:t>Publisher can use maximum number of dataset elements</w:t>
      </w:r>
    </w:p>
    <w:p w14:paraId="72D9BE96" w14:textId="1CFFC4FA" w:rsidR="002276D6" w:rsidRDefault="00161EE5" w:rsidP="004B15FB">
      <w:pPr>
        <w:jc w:val="center"/>
      </w:pPr>
      <w:r>
        <w:t xml:space="preserve">October </w:t>
      </w:r>
      <w:r w:rsidR="00B869C7">
        <w:t>18</w:t>
      </w:r>
      <w:r w:rsidR="0049339B">
        <w:t>, 2022</w:t>
      </w:r>
    </w:p>
    <w:p w14:paraId="4EA5E24F" w14:textId="4AF12EA6" w:rsidR="00161EE5" w:rsidRDefault="00161EE5">
      <w:pPr>
        <w:rPr>
          <w:rFonts w:ascii="Verdana" w:hAnsi="Verdana"/>
          <w:color w:val="333333"/>
          <w:sz w:val="18"/>
          <w:szCs w:val="18"/>
          <w:shd w:val="clear" w:color="auto" w:fill="FFFFDD"/>
        </w:rPr>
      </w:pPr>
    </w:p>
    <w:p w14:paraId="083839A8" w14:textId="375DCD34" w:rsidR="008E69EB" w:rsidRDefault="008E69EB" w:rsidP="008E69EB">
      <w:pPr>
        <w:pStyle w:val="NormalWeb"/>
        <w:shd w:val="clear" w:color="auto" w:fill="FFFFFF"/>
        <w:rPr>
          <w:rFonts w:ascii="Verdana" w:hAnsi="Verdana"/>
          <w:color w:val="333333"/>
          <w:sz w:val="18"/>
          <w:szCs w:val="18"/>
          <w:lang w:val="en-US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Some interpretation of maxAttributes is ambiguous. Clarified to mean ds members regardless of FCD or FCDA.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Pr="008E69EB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 xml:space="preserve">See also </w:t>
      </w:r>
      <w:hyperlink r:id="rId7" w:history="1">
        <w:r w:rsidRPr="00752970">
          <w:rPr>
            <w:rStyle w:val="Hyperlink"/>
            <w:rFonts w:ascii="Verdana" w:hAnsi="Verdana"/>
            <w:sz w:val="18"/>
            <w:szCs w:val="18"/>
            <w:lang w:val="en-US"/>
          </w:rPr>
          <w:t>https://iec61850.tissue-db.com/tissue/719</w:t>
        </w:r>
      </w:hyperlink>
      <w:r w:rsidRPr="008E69EB">
        <w:rPr>
          <w:rFonts w:ascii="Verdana" w:hAnsi="Verdana"/>
          <w:color w:val="333333"/>
          <w:sz w:val="18"/>
          <w:szCs w:val="18"/>
          <w:lang w:val="en-US"/>
        </w:rPr>
        <w:t xml:space="preserve">. </w:t>
      </w:r>
      <w:r w:rsidRPr="008E69EB">
        <w:rPr>
          <w:rFonts w:ascii="Verdana" w:hAnsi="Verdana"/>
          <w:color w:val="333333"/>
          <w:sz w:val="18"/>
          <w:szCs w:val="18"/>
          <w:lang w:val="en-US"/>
        </w:rPr>
        <w:t>ICTs and servers found to enforce wrong rule</w:t>
      </w:r>
      <w:r>
        <w:rPr>
          <w:rFonts w:ascii="Verdana" w:hAnsi="Verdana"/>
          <w:color w:val="333333"/>
          <w:sz w:val="18"/>
          <w:szCs w:val="18"/>
          <w:lang w:val="en-US"/>
        </w:rPr>
        <w:t xml:space="preserve">. </w:t>
      </w:r>
    </w:p>
    <w:p w14:paraId="25098951" w14:textId="3F7F5797" w:rsidR="008E69EB" w:rsidRDefault="008E69EB" w:rsidP="008E69EB">
      <w:pPr>
        <w:pStyle w:val="NormalWeb"/>
        <w:shd w:val="clear" w:color="auto" w:fill="FFFFFF"/>
        <w:rPr>
          <w:rFonts w:ascii="Verdana" w:hAnsi="Verdana"/>
          <w:color w:val="333333"/>
          <w:sz w:val="18"/>
          <w:szCs w:val="18"/>
          <w:lang w:val="en-US"/>
        </w:rPr>
      </w:pPr>
      <w:r>
        <w:rPr>
          <w:rFonts w:ascii="Verdana" w:hAnsi="Verdana"/>
          <w:color w:val="333333"/>
          <w:sz w:val="18"/>
          <w:szCs w:val="18"/>
          <w:lang w:val="en-US"/>
        </w:rPr>
        <w:t>Solution: add a new mandatory test case sGop13</w:t>
      </w: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8E69EB" w:rsidRPr="003139DB" w14:paraId="26084DFF" w14:textId="77777777" w:rsidTr="00C86F12">
        <w:trPr>
          <w:trHeight w:val="440"/>
        </w:trPr>
        <w:tc>
          <w:tcPr>
            <w:tcW w:w="1475" w:type="dxa"/>
            <w:vAlign w:val="center"/>
          </w:tcPr>
          <w:p w14:paraId="637D4EC2" w14:textId="20E7FBFF" w:rsidR="008E69EB" w:rsidRPr="003139DB" w:rsidRDefault="008E69EB" w:rsidP="00C86F12">
            <w:pPr>
              <w:tabs>
                <w:tab w:val="left" w:pos="426"/>
              </w:tabs>
              <w:jc w:val="center"/>
              <w:rPr>
                <w:b/>
                <w:bCs/>
                <w:szCs w:val="16"/>
              </w:rPr>
            </w:pPr>
            <w:bookmarkStart w:id="0" w:name="OLE_LINK1"/>
            <w:bookmarkStart w:id="1" w:name="OLE_LINK2"/>
            <w:r w:rsidRPr="003139DB">
              <w:rPr>
                <w:b/>
                <w:bCs/>
                <w:szCs w:val="16"/>
              </w:rPr>
              <w:br w:type="page"/>
            </w:r>
            <w:r w:rsidRPr="003139DB">
              <w:rPr>
                <w:b/>
                <w:bCs/>
                <w:szCs w:val="16"/>
              </w:rPr>
              <w:br w:type="page"/>
              <w:t>sGop1</w:t>
            </w: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6747" w:type="dxa"/>
            <w:vAlign w:val="center"/>
          </w:tcPr>
          <w:p w14:paraId="594360F6" w14:textId="1332184C" w:rsidR="008E69EB" w:rsidRPr="003139DB" w:rsidRDefault="008E69EB" w:rsidP="00C86F12">
            <w:pPr>
              <w:tabs>
                <w:tab w:val="left" w:pos="426"/>
              </w:tabs>
              <w:rPr>
                <w:b/>
                <w:bCs/>
                <w:szCs w:val="16"/>
              </w:rPr>
            </w:pPr>
            <w:r w:rsidRPr="003139DB">
              <w:rPr>
                <w:b/>
                <w:bCs/>
                <w:szCs w:val="16"/>
              </w:rPr>
              <w:t xml:space="preserve">Max </w:t>
            </w:r>
            <w:r>
              <w:rPr>
                <w:b/>
                <w:bCs/>
                <w:szCs w:val="16"/>
              </w:rPr>
              <w:t>number of dataset elements</w:t>
            </w:r>
          </w:p>
        </w:tc>
        <w:tc>
          <w:tcPr>
            <w:tcW w:w="1417" w:type="dxa"/>
          </w:tcPr>
          <w:p w14:paraId="08EBB136" w14:textId="77777777" w:rsidR="008E69EB" w:rsidRPr="003139DB" w:rsidRDefault="008E69EB" w:rsidP="00C86F12">
            <w:pPr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Passed</w:t>
            </w:r>
          </w:p>
          <w:p w14:paraId="54FA110C" w14:textId="77777777" w:rsidR="008E69EB" w:rsidRPr="003139DB" w:rsidRDefault="008E69EB" w:rsidP="00C86F12">
            <w:pPr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Failed</w:t>
            </w:r>
          </w:p>
          <w:p w14:paraId="186CEE8D" w14:textId="77777777" w:rsidR="008E69EB" w:rsidRPr="003139DB" w:rsidRDefault="008E69EB" w:rsidP="00C86F12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Inconclusive</w:t>
            </w:r>
          </w:p>
        </w:tc>
      </w:tr>
      <w:tr w:rsidR="008E69EB" w:rsidRPr="003139DB" w14:paraId="1EAC5413" w14:textId="77777777" w:rsidTr="00C86F12">
        <w:trPr>
          <w:trHeight w:val="71"/>
        </w:trPr>
        <w:tc>
          <w:tcPr>
            <w:tcW w:w="9639" w:type="dxa"/>
            <w:gridSpan w:val="3"/>
          </w:tcPr>
          <w:p w14:paraId="27A50103" w14:textId="77777777" w:rsidR="008E69EB" w:rsidRPr="003139DB" w:rsidRDefault="008E69EB" w:rsidP="00C86F12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61850-7-2 Subclause 22.2</w:t>
            </w:r>
          </w:p>
          <w:p w14:paraId="00248D9C" w14:textId="77777777" w:rsidR="008E69EB" w:rsidRPr="003139DB" w:rsidRDefault="008E69EB" w:rsidP="00C86F12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61850-8-1 Subclause 18.1</w:t>
            </w:r>
          </w:p>
          <w:p w14:paraId="15595205" w14:textId="4F2A3C21" w:rsidR="008E69EB" w:rsidRPr="003139DB" w:rsidRDefault="008E69EB" w:rsidP="00C86F12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 xml:space="preserve">SCL Services </w:t>
            </w:r>
            <w:r>
              <w:rPr>
                <w:szCs w:val="16"/>
              </w:rPr>
              <w:t xml:space="preserve">ConfDataSet </w:t>
            </w:r>
            <w:proofErr w:type="spellStart"/>
            <w:r>
              <w:rPr>
                <w:szCs w:val="16"/>
              </w:rPr>
              <w:t>maxAttibutes</w:t>
            </w:r>
            <w:proofErr w:type="spellEnd"/>
          </w:p>
        </w:tc>
      </w:tr>
      <w:tr w:rsidR="008E69EB" w:rsidRPr="003139DB" w14:paraId="4509A00D" w14:textId="77777777" w:rsidTr="00C86F12">
        <w:trPr>
          <w:trHeight w:val="492"/>
        </w:trPr>
        <w:tc>
          <w:tcPr>
            <w:tcW w:w="9639" w:type="dxa"/>
            <w:gridSpan w:val="3"/>
          </w:tcPr>
          <w:p w14:paraId="54221EF8" w14:textId="77777777" w:rsidR="008E69EB" w:rsidRPr="003139DB" w:rsidRDefault="008E69EB" w:rsidP="00C86F12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Expected result</w:t>
            </w:r>
          </w:p>
          <w:p w14:paraId="2175F375" w14:textId="42D02DA3" w:rsidR="008E69EB" w:rsidRPr="003139DB" w:rsidRDefault="008E69EB" w:rsidP="00C86F12">
            <w:pPr>
              <w:tabs>
                <w:tab w:val="left" w:pos="426"/>
              </w:tabs>
              <w:rPr>
                <w:szCs w:val="16"/>
              </w:rPr>
            </w:pPr>
            <w:r>
              <w:rPr>
                <w:szCs w:val="16"/>
              </w:rPr>
              <w:t>1</w:t>
            </w:r>
            <w:r w:rsidRPr="003139DB">
              <w:rPr>
                <w:szCs w:val="16"/>
              </w:rPr>
              <w:t>.</w:t>
            </w:r>
            <w:r w:rsidRPr="003139DB">
              <w:rPr>
                <w:szCs w:val="16"/>
              </w:rPr>
              <w:tab/>
              <w:t xml:space="preserve">DUT sends </w:t>
            </w:r>
            <w:r>
              <w:rPr>
                <w:szCs w:val="16"/>
              </w:rPr>
              <w:t xml:space="preserve">GOOSE messages with </w:t>
            </w:r>
            <w:proofErr w:type="spellStart"/>
            <w:r>
              <w:rPr>
                <w:szCs w:val="16"/>
              </w:rPr>
              <w:t>numdatsetEntries</w:t>
            </w:r>
            <w:proofErr w:type="spellEnd"/>
            <w:r>
              <w:rPr>
                <w:szCs w:val="16"/>
              </w:rPr>
              <w:t xml:space="preserve">  &gt;= SCL Services ConfDataSet </w:t>
            </w:r>
            <w:proofErr w:type="spellStart"/>
            <w:r>
              <w:rPr>
                <w:szCs w:val="16"/>
              </w:rPr>
              <w:t>maxAttibutes</w:t>
            </w:r>
            <w:proofErr w:type="spellEnd"/>
          </w:p>
        </w:tc>
      </w:tr>
      <w:tr w:rsidR="008E69EB" w:rsidRPr="003139DB" w14:paraId="3FF1F313" w14:textId="77777777" w:rsidTr="00C86F12">
        <w:trPr>
          <w:trHeight w:val="466"/>
        </w:trPr>
        <w:tc>
          <w:tcPr>
            <w:tcW w:w="9639" w:type="dxa"/>
            <w:gridSpan w:val="3"/>
          </w:tcPr>
          <w:p w14:paraId="1D4DF6AE" w14:textId="77777777" w:rsidR="008E69EB" w:rsidRPr="003139DB" w:rsidRDefault="008E69EB" w:rsidP="00C86F12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Test description</w:t>
            </w:r>
          </w:p>
          <w:p w14:paraId="563B712D" w14:textId="571C3C9A" w:rsidR="008E69EB" w:rsidRPr="003139DB" w:rsidRDefault="008E69EB" w:rsidP="00C86F12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 xml:space="preserve">Configure DUT with GoCB with </w:t>
            </w:r>
            <w:r>
              <w:rPr>
                <w:szCs w:val="16"/>
              </w:rPr>
              <w:t xml:space="preserve">a dataset with at least </w:t>
            </w:r>
            <w:proofErr w:type="spellStart"/>
            <w:r>
              <w:rPr>
                <w:szCs w:val="16"/>
              </w:rPr>
              <w:t>maxAttibutes</w:t>
            </w:r>
            <w:proofErr w:type="spellEnd"/>
            <w:r w:rsidRPr="003139DB">
              <w:rPr>
                <w:szCs w:val="16"/>
              </w:rPr>
              <w:t xml:space="preserve"> </w:t>
            </w:r>
            <w:r w:rsidRPr="003139DB">
              <w:rPr>
                <w:szCs w:val="16"/>
              </w:rPr>
              <w:t>n</w:t>
            </w:r>
            <w:r>
              <w:rPr>
                <w:szCs w:val="16"/>
              </w:rPr>
              <w:t>umber of FCD dataset elements</w:t>
            </w:r>
          </w:p>
          <w:p w14:paraId="4171A5C9" w14:textId="75CF5756" w:rsidR="008E69EB" w:rsidRPr="003139DB" w:rsidRDefault="008E69EB" w:rsidP="00C86F12">
            <w:pPr>
              <w:tabs>
                <w:tab w:val="left" w:pos="426"/>
              </w:tabs>
              <w:rPr>
                <w:szCs w:val="16"/>
              </w:rPr>
            </w:pPr>
            <w:r>
              <w:rPr>
                <w:szCs w:val="16"/>
              </w:rPr>
              <w:t>1</w:t>
            </w:r>
            <w:r w:rsidRPr="003139DB">
              <w:rPr>
                <w:szCs w:val="16"/>
              </w:rPr>
              <w:t>.</w:t>
            </w:r>
            <w:r w:rsidRPr="003139DB">
              <w:rPr>
                <w:szCs w:val="16"/>
              </w:rPr>
              <w:tab/>
            </w:r>
            <w:r>
              <w:rPr>
                <w:szCs w:val="16"/>
              </w:rPr>
              <w:t>DUT sends GOOSE messages</w:t>
            </w:r>
            <w:r w:rsidRPr="003139DB">
              <w:rPr>
                <w:szCs w:val="16"/>
              </w:rPr>
              <w:t xml:space="preserve"> </w:t>
            </w:r>
          </w:p>
        </w:tc>
      </w:tr>
      <w:tr w:rsidR="008E69EB" w:rsidRPr="003139DB" w14:paraId="3A9935D7" w14:textId="77777777" w:rsidTr="00C86F12">
        <w:trPr>
          <w:trHeight w:val="20"/>
        </w:trPr>
        <w:tc>
          <w:tcPr>
            <w:tcW w:w="9639" w:type="dxa"/>
            <w:gridSpan w:val="3"/>
          </w:tcPr>
          <w:p w14:paraId="4006FEB0" w14:textId="77777777" w:rsidR="008E69EB" w:rsidRPr="003139DB" w:rsidRDefault="008E69EB" w:rsidP="00C86F12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Comment</w:t>
            </w:r>
          </w:p>
          <w:p w14:paraId="67657728" w14:textId="71E7A022" w:rsidR="008E69EB" w:rsidRPr="003139DB" w:rsidRDefault="008E69EB" w:rsidP="00C86F12">
            <w:pPr>
              <w:tabs>
                <w:tab w:val="left" w:pos="426"/>
              </w:tabs>
              <w:rPr>
                <w:szCs w:val="16"/>
              </w:rPr>
            </w:pPr>
            <w:r>
              <w:rPr>
                <w:szCs w:val="16"/>
              </w:rPr>
              <w:t>FCD data set elements have no daName</w:t>
            </w:r>
          </w:p>
        </w:tc>
      </w:tr>
    </w:tbl>
    <w:bookmarkEnd w:id="0"/>
    <w:bookmarkEnd w:id="1"/>
    <w:p w14:paraId="02F74777" w14:textId="34257B81" w:rsidR="008E69EB" w:rsidRPr="008E69EB" w:rsidRDefault="008E69EB" w:rsidP="008E69EB">
      <w:pPr>
        <w:pStyle w:val="NormalWeb"/>
        <w:shd w:val="clear" w:color="auto" w:fill="FFFFFF"/>
        <w:rPr>
          <w:rFonts w:ascii="Verdana" w:hAnsi="Verdana"/>
          <w:color w:val="333333"/>
          <w:sz w:val="18"/>
          <w:szCs w:val="18"/>
          <w:lang w:val="en-US"/>
        </w:rPr>
      </w:pPr>
      <w:r>
        <w:rPr>
          <w:rFonts w:ascii="Verdana" w:hAnsi="Verdana"/>
          <w:color w:val="333333"/>
          <w:sz w:val="18"/>
          <w:szCs w:val="18"/>
          <w:lang w:val="en-US"/>
        </w:rPr>
        <w:t xml:space="preserve">Update table A.4.2 and certificate template and add sGop13 as mandatory. </w:t>
      </w:r>
    </w:p>
    <w:p w14:paraId="247764A2" w14:textId="700886D2" w:rsidR="00B869C7" w:rsidRDefault="00B869C7">
      <w:r>
        <w:br w:type="page"/>
      </w:r>
    </w:p>
    <w:p w14:paraId="7212CFE6" w14:textId="77777777" w:rsidR="00A13F3D" w:rsidRPr="0017450E" w:rsidRDefault="00A13F3D" w:rsidP="0017450E">
      <w:pPr>
        <w:spacing w:line="240" w:lineRule="auto"/>
        <w:rPr>
          <w:sz w:val="16"/>
          <w:szCs w:val="16"/>
        </w:rPr>
      </w:pPr>
    </w:p>
    <w:sectPr w:rsidR="00A13F3D" w:rsidRPr="00174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A60B" w14:textId="77777777" w:rsidR="000B3A83" w:rsidRDefault="000B3A83" w:rsidP="000B3A83">
      <w:pPr>
        <w:spacing w:after="0" w:line="240" w:lineRule="auto"/>
      </w:pPr>
      <w:r>
        <w:separator/>
      </w:r>
    </w:p>
  </w:endnote>
  <w:endnote w:type="continuationSeparator" w:id="0">
    <w:p w14:paraId="1C2524A7" w14:textId="77777777" w:rsidR="000B3A83" w:rsidRDefault="000B3A83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D26C" w14:textId="77777777" w:rsidR="000B3A83" w:rsidRDefault="000B3A83" w:rsidP="000B3A83">
      <w:pPr>
        <w:spacing w:after="0" w:line="240" w:lineRule="auto"/>
      </w:pPr>
      <w:r>
        <w:separator/>
      </w:r>
    </w:p>
  </w:footnote>
  <w:footnote w:type="continuationSeparator" w:id="0">
    <w:p w14:paraId="5EDCE538" w14:textId="77777777" w:rsidR="000B3A83" w:rsidRDefault="000B3A83" w:rsidP="000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4FA7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E440A"/>
    <w:multiLevelType w:val="hybridMultilevel"/>
    <w:tmpl w:val="E17019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105AE"/>
    <w:multiLevelType w:val="hybridMultilevel"/>
    <w:tmpl w:val="4BAA2754"/>
    <w:lvl w:ilvl="0" w:tplc="C33C7F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67EF7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FA6035"/>
    <w:multiLevelType w:val="hybridMultilevel"/>
    <w:tmpl w:val="5484A5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361AC"/>
    <w:multiLevelType w:val="hybridMultilevel"/>
    <w:tmpl w:val="35B4B98E"/>
    <w:lvl w:ilvl="0" w:tplc="088050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316EBA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3E3F20"/>
    <w:multiLevelType w:val="hybridMultilevel"/>
    <w:tmpl w:val="FC004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82CB7"/>
    <w:multiLevelType w:val="hybridMultilevel"/>
    <w:tmpl w:val="3946A4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A91451"/>
    <w:multiLevelType w:val="hybridMultilevel"/>
    <w:tmpl w:val="39E678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034BA"/>
    <w:multiLevelType w:val="hybridMultilevel"/>
    <w:tmpl w:val="3FE4A366"/>
    <w:lvl w:ilvl="0" w:tplc="ABFA2C0C">
      <w:start w:val="2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96DAA"/>
    <w:multiLevelType w:val="hybridMultilevel"/>
    <w:tmpl w:val="A004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12BBB"/>
    <w:multiLevelType w:val="hybridMultilevel"/>
    <w:tmpl w:val="3FE4A366"/>
    <w:lvl w:ilvl="0" w:tplc="ABFA2C0C">
      <w:start w:val="2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F71F9F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F123F7"/>
    <w:multiLevelType w:val="hybridMultilevel"/>
    <w:tmpl w:val="D6CE5390"/>
    <w:lvl w:ilvl="0" w:tplc="CBD0A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34960"/>
    <w:multiLevelType w:val="hybridMultilevel"/>
    <w:tmpl w:val="66FEA2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700026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F91A09"/>
    <w:multiLevelType w:val="hybridMultilevel"/>
    <w:tmpl w:val="82E8659E"/>
    <w:lvl w:ilvl="0" w:tplc="970882D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257558"/>
    <w:multiLevelType w:val="hybridMultilevel"/>
    <w:tmpl w:val="4D16A9A4"/>
    <w:lvl w:ilvl="0" w:tplc="CF94EF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4040CC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DB1033"/>
    <w:multiLevelType w:val="hybridMultilevel"/>
    <w:tmpl w:val="36A4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14921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4"/>
  </w:num>
  <w:num w:numId="5">
    <w:abstractNumId w:val="24"/>
  </w:num>
  <w:num w:numId="6">
    <w:abstractNumId w:val="15"/>
  </w:num>
  <w:num w:numId="7">
    <w:abstractNumId w:val="1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6"/>
  </w:num>
  <w:num w:numId="1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</w:num>
  <w:num w:numId="16">
    <w:abstractNumId w:val="25"/>
  </w:num>
  <w:num w:numId="17">
    <w:abstractNumId w:val="22"/>
  </w:num>
  <w:num w:numId="18">
    <w:abstractNumId w:val="17"/>
  </w:num>
  <w:num w:numId="19">
    <w:abstractNumId w:val="4"/>
  </w:num>
  <w:num w:numId="20">
    <w:abstractNumId w:val="23"/>
  </w:num>
  <w:num w:numId="21">
    <w:abstractNumId w:val="18"/>
  </w:num>
  <w:num w:numId="22">
    <w:abstractNumId w:val="5"/>
  </w:num>
  <w:num w:numId="23">
    <w:abstractNumId w:val="9"/>
  </w:num>
  <w:num w:numId="24">
    <w:abstractNumId w:val="1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52ADE"/>
    <w:rsid w:val="000B3A83"/>
    <w:rsid w:val="00161EE5"/>
    <w:rsid w:val="0017450E"/>
    <w:rsid w:val="002276D6"/>
    <w:rsid w:val="00231F8C"/>
    <w:rsid w:val="002D501F"/>
    <w:rsid w:val="002E5930"/>
    <w:rsid w:val="00302704"/>
    <w:rsid w:val="0047145D"/>
    <w:rsid w:val="004814B2"/>
    <w:rsid w:val="0049339B"/>
    <w:rsid w:val="004B15FB"/>
    <w:rsid w:val="0055466C"/>
    <w:rsid w:val="005E1D9B"/>
    <w:rsid w:val="008E69EB"/>
    <w:rsid w:val="009A693E"/>
    <w:rsid w:val="009B72E5"/>
    <w:rsid w:val="00A06B6D"/>
    <w:rsid w:val="00A13F3D"/>
    <w:rsid w:val="00B869C7"/>
    <w:rsid w:val="00BB2A8A"/>
    <w:rsid w:val="00D348D1"/>
    <w:rsid w:val="00DF2A0C"/>
    <w:rsid w:val="00F2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NormalWeb">
    <w:name w:val="Normal (Web)"/>
    <w:basedOn w:val="Normal"/>
    <w:uiPriority w:val="99"/>
    <w:semiHidden/>
    <w:unhideWhenUsed/>
    <w:rsid w:val="0049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tandardPARAGRAPH">
    <w:name w:val="Standard.PARAGRAPH"/>
    <w:rsid w:val="0017450E"/>
    <w:pPr>
      <w:tabs>
        <w:tab w:val="center" w:pos="4536"/>
        <w:tab w:val="right" w:pos="9072"/>
      </w:tabs>
      <w:spacing w:before="100" w:after="100" w:line="240" w:lineRule="auto"/>
    </w:pPr>
    <w:rPr>
      <w:rFonts w:ascii="Arial" w:eastAsia="SimSun" w:hAnsi="Arial" w:cs="Times New Roman"/>
      <w:spacing w:val="8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rsid w:val="0017450E"/>
    <w:pPr>
      <w:spacing w:after="0" w:line="312" w:lineRule="auto"/>
    </w:pPr>
    <w:rPr>
      <w:rFonts w:ascii="Arial" w:eastAsia="SimSu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450E"/>
    <w:rPr>
      <w:rFonts w:ascii="Arial" w:eastAsia="SimSun" w:hAnsi="Arial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1"/>
    <w:qFormat/>
    <w:rsid w:val="00F23D8D"/>
    <w:pPr>
      <w:tabs>
        <w:tab w:val="left" w:pos="288"/>
        <w:tab w:val="left" w:pos="1077"/>
        <w:tab w:val="left" w:pos="1326"/>
        <w:tab w:val="left" w:pos="7920"/>
      </w:tabs>
      <w:spacing w:after="0" w:line="312" w:lineRule="auto"/>
    </w:pPr>
    <w:rPr>
      <w:rFonts w:ascii="Arial" w:eastAsia="SimSu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F23D8D"/>
  </w:style>
  <w:style w:type="character" w:customStyle="1" w:styleId="BodyTextChar1">
    <w:name w:val="Body Text Char1"/>
    <w:basedOn w:val="DefaultParagraphFont"/>
    <w:link w:val="BodyText"/>
    <w:rsid w:val="00F23D8D"/>
    <w:rPr>
      <w:rFonts w:ascii="Arial" w:eastAsia="SimSun" w:hAnsi="Arial" w:cs="Times New Roman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8E69E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2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ec61850.tissue-db.com/tissue/7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4</cp:revision>
  <cp:lastPrinted>2022-10-18T07:46:00Z</cp:lastPrinted>
  <dcterms:created xsi:type="dcterms:W3CDTF">2022-10-18T07:46:00Z</dcterms:created>
  <dcterms:modified xsi:type="dcterms:W3CDTF">2022-10-18T12:36:00Z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</Properties>
</file>